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3D" w:rsidRPr="00E21DDF" w:rsidRDefault="00133B3D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33B3D" w:rsidRPr="00E21DDF" w:rsidRDefault="00133B3D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62EC" w:rsidRPr="00E21DDF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№ </w:t>
      </w:r>
      <w:r w:rsidR="00485359" w:rsidRPr="00E21DDF">
        <w:rPr>
          <w:rFonts w:ascii="Times New Roman" w:hAnsi="Times New Roman" w:cs="Times New Roman"/>
          <w:b/>
          <w:bCs/>
        </w:rPr>
        <w:t>31603619366 (0151)-2</w:t>
      </w:r>
    </w:p>
    <w:p w:rsidR="001C62EC" w:rsidRPr="00E21DDF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>рассмотрения предложений на запросе предложений (объявлении о покупке)</w:t>
      </w:r>
    </w:p>
    <w:p w:rsidR="001C62EC" w:rsidRPr="00E21DDF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62EC" w:rsidRPr="00E21DDF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485359" w:rsidRPr="00E21DDF">
        <w:rPr>
          <w:rFonts w:ascii="Times New Roman" w:hAnsi="Times New Roman" w:cs="Times New Roman"/>
          <w:b/>
          <w:bCs/>
        </w:rPr>
        <w:t>31603619366 (0151)-2</w:t>
      </w:r>
      <w:r w:rsidR="00326F9E" w:rsidRPr="00E21DDF">
        <w:rPr>
          <w:rFonts w:ascii="Times New Roman" w:hAnsi="Times New Roman" w:cs="Times New Roman"/>
          <w:b/>
          <w:bCs/>
        </w:rPr>
        <w:t xml:space="preserve">  </w:t>
      </w: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</w:t>
      </w:r>
      <w:r w:rsidR="004B3DF6"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3276CA"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="00485359"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3276CA"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  <w:r w:rsidR="006A74F8"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4E742C"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    </w:t>
      </w:r>
      <w:r w:rsidR="004B3DF6"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21DDF">
        <w:rPr>
          <w:rFonts w:ascii="Times New Roman" w:hAnsi="Times New Roman" w:cs="Times New Roman"/>
          <w:b/>
        </w:rPr>
        <w:t xml:space="preserve">от </w:t>
      </w:r>
      <w:r w:rsidR="004B3DF6" w:rsidRPr="00E21DDF">
        <w:rPr>
          <w:rFonts w:ascii="Times New Roman" w:hAnsi="Times New Roman" w:cs="Times New Roman"/>
          <w:b/>
        </w:rPr>
        <w:t xml:space="preserve"> </w:t>
      </w:r>
      <w:r w:rsidR="00485359" w:rsidRPr="00E21DDF">
        <w:rPr>
          <w:rFonts w:ascii="Times New Roman" w:hAnsi="Times New Roman" w:cs="Times New Roman"/>
          <w:b/>
        </w:rPr>
        <w:t>10</w:t>
      </w:r>
      <w:r w:rsidR="004B3DF6" w:rsidRPr="00E21DDF">
        <w:rPr>
          <w:rFonts w:ascii="Times New Roman" w:hAnsi="Times New Roman" w:cs="Times New Roman"/>
          <w:b/>
        </w:rPr>
        <w:t>.</w:t>
      </w:r>
      <w:r w:rsidR="00485359" w:rsidRPr="00E21DDF">
        <w:rPr>
          <w:rFonts w:ascii="Times New Roman" w:hAnsi="Times New Roman" w:cs="Times New Roman"/>
          <w:b/>
        </w:rPr>
        <w:t>06.2016</w:t>
      </w:r>
      <w:r w:rsidRPr="00E21DDF">
        <w:rPr>
          <w:rFonts w:ascii="Times New Roman" w:hAnsi="Times New Roman" w:cs="Times New Roman"/>
          <w:b/>
        </w:rPr>
        <w:t>г.</w:t>
      </w:r>
    </w:p>
    <w:p w:rsidR="001C62EC" w:rsidRPr="00E21DDF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66BA7" w:rsidRPr="00E21DDF" w:rsidRDefault="00D66BA7" w:rsidP="00D66BA7">
      <w:pPr>
        <w:snapToGrid w:val="0"/>
        <w:spacing w:after="0"/>
        <w:ind w:right="1205"/>
        <w:rPr>
          <w:rFonts w:ascii="Times New Roman" w:eastAsia="Times New Roman" w:hAnsi="Times New Roman" w:cs="Times New Roman"/>
          <w:b/>
          <w:lang w:eastAsia="ru-RU"/>
        </w:rPr>
      </w:pP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E21DD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66BA7" w:rsidRPr="00E21DDF" w:rsidRDefault="00485359" w:rsidP="00D66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Открытый запрос предложений на право заключения договора  на выполнение проектных работ по установке устройств передачи аварийных сигналов и команд (УПАСК) ПС 110 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E21DDF">
        <w:rPr>
          <w:rFonts w:ascii="Times New Roman" w:eastAsia="Times New Roman" w:hAnsi="Times New Roman" w:cs="Times New Roman"/>
          <w:lang w:eastAsia="ru-RU"/>
        </w:rPr>
        <w:t xml:space="preserve"> УГП-2В, УГП-5Вфилиала АО "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E21DDF">
        <w:rPr>
          <w:rFonts w:ascii="Times New Roman" w:eastAsia="Times New Roman" w:hAnsi="Times New Roman" w:cs="Times New Roman"/>
          <w:lang w:eastAsia="ru-RU"/>
        </w:rPr>
        <w:t>" Северные электрические сети</w:t>
      </w:r>
      <w:r w:rsidR="00D66BA7" w:rsidRPr="00E21DDF">
        <w:rPr>
          <w:rFonts w:ascii="Times New Roman" w:eastAsia="Times New Roman" w:hAnsi="Times New Roman" w:cs="Times New Roman"/>
          <w:lang w:eastAsia="ru-RU"/>
        </w:rPr>
        <w:t>.</w:t>
      </w:r>
    </w:p>
    <w:p w:rsidR="00D66BA7" w:rsidRPr="00E21DDF" w:rsidRDefault="00D66BA7" w:rsidP="00D66BA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b/>
          <w:lang w:eastAsia="ru-RU"/>
        </w:rPr>
        <w:t>Место заседания комиссии:</w:t>
      </w:r>
    </w:p>
    <w:p w:rsidR="00D66BA7" w:rsidRPr="00E21DDF" w:rsidRDefault="00D66BA7" w:rsidP="00D66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629300, ЯНАО, г. Новый Уренгой, Северо-Восточная 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промзона</w:t>
      </w:r>
      <w:proofErr w:type="spellEnd"/>
      <w:r w:rsidRPr="00E21DDF">
        <w:rPr>
          <w:rFonts w:ascii="Times New Roman" w:eastAsia="Times New Roman" w:hAnsi="Times New Roman" w:cs="Times New Roman"/>
          <w:lang w:eastAsia="ru-RU"/>
        </w:rPr>
        <w:t>, филиал  АО «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E21DDF">
        <w:rPr>
          <w:rFonts w:ascii="Times New Roman" w:eastAsia="Times New Roman" w:hAnsi="Times New Roman" w:cs="Times New Roman"/>
          <w:lang w:eastAsia="ru-RU"/>
        </w:rPr>
        <w:t>» Северные электрические сети, административно-бытовой корпус, кабинет 216.</w:t>
      </w:r>
    </w:p>
    <w:p w:rsidR="00D66BA7" w:rsidRPr="00E21DDF" w:rsidRDefault="00D66BA7" w:rsidP="00D66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85359" w:rsidRPr="00E21DDF" w:rsidRDefault="00485359" w:rsidP="0048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Сведения о начальной (максимальной) цене договора (цене лота): 806 728,42 руб. (с НДС)                             </w:t>
      </w:r>
    </w:p>
    <w:p w:rsidR="00D66BA7" w:rsidRPr="00E21DDF" w:rsidRDefault="00485359" w:rsidP="0048535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</w:t>
      </w:r>
      <w:r w:rsidR="00E21DDF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21DDF">
        <w:rPr>
          <w:rFonts w:ascii="Times New Roman" w:eastAsia="Times New Roman" w:hAnsi="Times New Roman" w:cs="Times New Roman"/>
          <w:lang w:eastAsia="ru-RU"/>
        </w:rPr>
        <w:tab/>
        <w:t>683 668,15 руб. (без НДС).</w:t>
      </w:r>
    </w:p>
    <w:p w:rsidR="00D66BA7" w:rsidRPr="00E21DDF" w:rsidRDefault="00D66BA7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3276CA" w:rsidRPr="00E21DDF" w:rsidRDefault="003276CA" w:rsidP="00B705F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E21DDF">
        <w:rPr>
          <w:rFonts w:ascii="Times New Roman" w:eastAsia="Times New Roman" w:hAnsi="Times New Roman" w:cs="Times New Roman"/>
          <w:b/>
          <w:lang w:eastAsia="ru-RU"/>
        </w:rPr>
        <w:t>КОМИССИЯ В СОСТАВЕ:</w:t>
      </w:r>
    </w:p>
    <w:p w:rsidR="003276CA" w:rsidRPr="00E21DDF" w:rsidRDefault="003276CA" w:rsidP="00B705F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DDF">
        <w:rPr>
          <w:rFonts w:ascii="Times New Roman" w:eastAsia="Times New Roman" w:hAnsi="Times New Roman" w:cs="Times New Roman"/>
          <w:b/>
          <w:lang w:eastAsia="ru-RU"/>
        </w:rPr>
        <w:t xml:space="preserve">Председатель </w:t>
      </w: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комиссии:</w:t>
      </w:r>
    </w:p>
    <w:p w:rsidR="003276CA" w:rsidRPr="00E21DDF" w:rsidRDefault="00B705F4" w:rsidP="00B705F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Директор </w:t>
      </w:r>
      <w:proofErr w:type="gramStart"/>
      <w:r w:rsidRPr="00E21DDF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E21DDF">
        <w:rPr>
          <w:rFonts w:ascii="Times New Roman" w:eastAsia="Times New Roman" w:hAnsi="Times New Roman" w:cs="Times New Roman"/>
          <w:lang w:eastAsia="ru-RU"/>
        </w:rPr>
        <w:t xml:space="preserve"> ЭС</w:t>
      </w:r>
      <w:r w:rsidR="003276CA" w:rsidRPr="00E21D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3276CA" w:rsidRPr="00E21DDF">
        <w:rPr>
          <w:rFonts w:ascii="Times New Roman" w:eastAsia="Times New Roman" w:hAnsi="Times New Roman" w:cs="Times New Roman"/>
          <w:lang w:eastAsia="ru-RU"/>
        </w:rPr>
        <w:t xml:space="preserve">            Д.А. Домашний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E21DDF" w:rsidRDefault="003276CA" w:rsidP="00B705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Начальник СЭБ АО «Тюменьэнерго»                                                        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E21DDF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A35EB" w:rsidRPr="00E21DDF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Ю.А. Чернявский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>Члены Конкурсной (Закупочной) комиссии: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Заместитель начальника 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E21DDF">
        <w:rPr>
          <w:rFonts w:ascii="Times New Roman" w:eastAsia="Times New Roman" w:hAnsi="Times New Roman" w:cs="Times New Roman"/>
          <w:lang w:eastAsia="ru-RU"/>
        </w:rPr>
        <w:t xml:space="preserve"> АО «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E21DDF">
        <w:rPr>
          <w:rFonts w:ascii="Times New Roman" w:eastAsia="Times New Roman" w:hAnsi="Times New Roman" w:cs="Times New Roman"/>
          <w:lang w:eastAsia="ru-RU"/>
        </w:rPr>
        <w:t xml:space="preserve">»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21DDF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BA35EB" w:rsidRPr="00E21DD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  Е.А. Ванина</w:t>
      </w:r>
    </w:p>
    <w:p w:rsidR="003276CA" w:rsidRPr="00E21DDF" w:rsidRDefault="00B705F4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Ведущий юрисконсульт Северных ЭС</w:t>
      </w:r>
      <w:r w:rsidR="003276CA" w:rsidRPr="00E21D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</w:t>
      </w:r>
      <w:r w:rsidR="00E21D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6CA" w:rsidRPr="00E21DDF">
        <w:rPr>
          <w:rFonts w:ascii="Times New Roman" w:eastAsia="Times New Roman" w:hAnsi="Times New Roman" w:cs="Times New Roman"/>
          <w:lang w:eastAsia="ru-RU"/>
        </w:rPr>
        <w:t xml:space="preserve">   В.А. Марченко 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бухгалтер-начальник отдела бухгалтерского и 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 xml:space="preserve">налогового учета и </w:t>
      </w:r>
      <w:proofErr w:type="gramStart"/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>отчетности</w:t>
      </w:r>
      <w:proofErr w:type="gramEnd"/>
      <w:r w:rsidR="00B705F4" w:rsidRPr="00E21D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Северных ЭС       </w:t>
      </w:r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705F4" w:rsidRPr="00E21DDF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705F4" w:rsidRPr="00E21DDF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E21DDF">
        <w:rPr>
          <w:rFonts w:ascii="Times New Roman" w:eastAsia="Times New Roman" w:hAnsi="Times New Roman" w:cs="Times New Roman"/>
          <w:color w:val="000000"/>
          <w:lang w:eastAsia="ru-RU"/>
        </w:rPr>
        <w:t xml:space="preserve"> С.В. Гейгер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Начальник ПТС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B705F4" w:rsidRPr="00E21DDF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ЭС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="00E21DD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BA35EB" w:rsidRPr="00E21DD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Г.К. 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Браворенко</w:t>
      </w:r>
      <w:proofErr w:type="spellEnd"/>
    </w:p>
    <w:p w:rsidR="003276CA" w:rsidRPr="00E21DDF" w:rsidRDefault="00485359" w:rsidP="00B705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Зам. н</w:t>
      </w:r>
      <w:r w:rsidR="003276CA" w:rsidRPr="00E21DDF">
        <w:rPr>
          <w:rFonts w:ascii="Times New Roman" w:eastAsia="Times New Roman" w:hAnsi="Times New Roman" w:cs="Times New Roman"/>
          <w:lang w:eastAsia="ru-RU"/>
        </w:rPr>
        <w:t>ачальник</w:t>
      </w:r>
      <w:r w:rsidRPr="00E21DDF">
        <w:rPr>
          <w:rFonts w:ascii="Times New Roman" w:eastAsia="Times New Roman" w:hAnsi="Times New Roman" w:cs="Times New Roman"/>
          <w:lang w:eastAsia="ru-RU"/>
        </w:rPr>
        <w:t>а</w:t>
      </w:r>
      <w:r w:rsidR="003276CA" w:rsidRPr="00E21D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276CA" w:rsidRPr="00E21DDF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="003276CA" w:rsidRPr="00E21D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B705F4" w:rsidRPr="00E21DDF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ЭС </w:t>
      </w:r>
      <w:r w:rsidR="003276CA" w:rsidRPr="00E21D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21DDF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A35EB" w:rsidRPr="00E21DDF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3276CA" w:rsidRPr="00E21DD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21DDF">
        <w:rPr>
          <w:rFonts w:ascii="Times New Roman" w:eastAsia="Times New Roman" w:hAnsi="Times New Roman" w:cs="Times New Roman"/>
          <w:lang w:eastAsia="ru-RU"/>
        </w:rPr>
        <w:t>Л.Л. Астапова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Ведущий специалист группы безопасности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Северных ЭС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E21DDF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21DDF">
        <w:rPr>
          <w:rFonts w:ascii="Times New Roman" w:eastAsia="Times New Roman" w:hAnsi="Times New Roman" w:cs="Times New Roman"/>
          <w:lang w:eastAsia="ru-RU"/>
        </w:rPr>
        <w:t>В.А. Осипов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1DDF">
        <w:rPr>
          <w:rFonts w:ascii="Times New Roman" w:eastAsia="Times New Roman" w:hAnsi="Times New Roman" w:cs="Times New Roman"/>
          <w:b/>
          <w:lang w:eastAsia="ru-RU"/>
        </w:rPr>
        <w:t xml:space="preserve">Секретарь </w:t>
      </w: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</w:t>
      </w:r>
      <w:r w:rsidRPr="00E21DDF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Инженер 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B705F4" w:rsidRPr="00E21DDF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ЭС 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21DDF">
        <w:rPr>
          <w:rFonts w:ascii="Times New Roman" w:eastAsia="Times New Roman" w:hAnsi="Times New Roman" w:cs="Times New Roman"/>
          <w:lang w:eastAsia="ru-RU"/>
        </w:rPr>
        <w:tab/>
      </w:r>
      <w:r w:rsidRPr="00E21DDF">
        <w:rPr>
          <w:rFonts w:ascii="Times New Roman" w:eastAsia="Times New Roman" w:hAnsi="Times New Roman" w:cs="Times New Roman"/>
          <w:lang w:eastAsia="ru-RU"/>
        </w:rPr>
        <w:tab/>
      </w:r>
      <w:r w:rsidRPr="00E21DDF">
        <w:rPr>
          <w:rFonts w:ascii="Times New Roman" w:eastAsia="Times New Roman" w:hAnsi="Times New Roman" w:cs="Times New Roman"/>
          <w:lang w:eastAsia="ru-RU"/>
        </w:rPr>
        <w:tab/>
      </w:r>
      <w:r w:rsidRPr="00E21DDF">
        <w:rPr>
          <w:rFonts w:ascii="Times New Roman" w:eastAsia="Times New Roman" w:hAnsi="Times New Roman" w:cs="Times New Roman"/>
          <w:lang w:eastAsia="ru-RU"/>
        </w:rPr>
        <w:tab/>
      </w:r>
      <w:r w:rsidRPr="00E21DDF">
        <w:rPr>
          <w:rFonts w:ascii="Times New Roman" w:eastAsia="Times New Roman" w:hAnsi="Times New Roman" w:cs="Times New Roman"/>
          <w:lang w:eastAsia="ru-RU"/>
        </w:rPr>
        <w:tab/>
        <w:t xml:space="preserve">                       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С.С. 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Шумель</w:t>
      </w:r>
      <w:proofErr w:type="spellEnd"/>
    </w:p>
    <w:p w:rsidR="003276CA" w:rsidRPr="00E21DDF" w:rsidRDefault="003276CA" w:rsidP="00B705F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E21DDF">
        <w:rPr>
          <w:rFonts w:ascii="Times New Roman" w:eastAsia="Times New Roman" w:hAnsi="Times New Roman" w:cs="Times New Roman"/>
          <w:b/>
          <w:caps/>
          <w:lang w:eastAsia="ru-RU"/>
        </w:rPr>
        <w:t>СЛУШАЛИ:</w:t>
      </w:r>
    </w:p>
    <w:p w:rsidR="003276CA" w:rsidRPr="00E21DDF" w:rsidRDefault="003276CA" w:rsidP="00B705F4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>Секретаря Конкурсной (Закупочной) комиссии:</w:t>
      </w:r>
    </w:p>
    <w:p w:rsidR="003276CA" w:rsidRPr="00E21DDF" w:rsidRDefault="003276CA" w:rsidP="00B705F4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Инженера 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Pr="00E21DD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B705F4" w:rsidRPr="00E21DDF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ЭС</w:t>
      </w:r>
      <w:r w:rsidRPr="00E21DDF">
        <w:rPr>
          <w:rFonts w:ascii="Times New Roman" w:eastAsia="Times New Roman" w:hAnsi="Times New Roman" w:cs="Times New Roman"/>
          <w:bCs/>
          <w:lang w:eastAsia="ru-RU"/>
        </w:rPr>
        <w:t xml:space="preserve">           </w:t>
      </w:r>
      <w:r w:rsidRPr="00E21DDF">
        <w:rPr>
          <w:rFonts w:ascii="Times New Roman" w:eastAsia="Times New Roman" w:hAnsi="Times New Roman" w:cs="Times New Roman"/>
          <w:lang w:eastAsia="ru-RU"/>
        </w:rPr>
        <w:tab/>
      </w:r>
      <w:r w:rsidRPr="00E21DDF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</w:t>
      </w:r>
      <w:r w:rsidR="00B705F4" w:rsidRPr="00E21DDF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21DDF">
        <w:rPr>
          <w:rFonts w:ascii="Times New Roman" w:eastAsia="Times New Roman" w:hAnsi="Times New Roman" w:cs="Times New Roman"/>
          <w:lang w:eastAsia="ru-RU"/>
        </w:rPr>
        <w:t xml:space="preserve">       С.С. </w:t>
      </w:r>
      <w:proofErr w:type="spellStart"/>
      <w:r w:rsidRPr="00E21DDF">
        <w:rPr>
          <w:rFonts w:ascii="Times New Roman" w:eastAsia="Times New Roman" w:hAnsi="Times New Roman" w:cs="Times New Roman"/>
          <w:lang w:eastAsia="ru-RU"/>
        </w:rPr>
        <w:t>Шумель</w:t>
      </w:r>
      <w:proofErr w:type="spellEnd"/>
    </w:p>
    <w:p w:rsidR="001C62EC" w:rsidRPr="00E21DDF" w:rsidRDefault="001C62EC" w:rsidP="00B705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E21DDF" w:rsidRDefault="001C62EC" w:rsidP="00133B3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1DDF">
        <w:rPr>
          <w:rFonts w:ascii="Times New Roman" w:eastAsia="Times New Roman" w:hAnsi="Times New Roman" w:cs="Times New Roman"/>
          <w:b/>
          <w:lang w:eastAsia="ru-RU"/>
        </w:rPr>
        <w:t>Сведения о претендентах на участие в запросе предложений (объявлении о покупке)</w:t>
      </w:r>
      <w:proofErr w:type="gramStart"/>
      <w:r w:rsidRPr="00E21DDF">
        <w:rPr>
          <w:rFonts w:ascii="Times New Roman" w:eastAsia="Times New Roman" w:hAnsi="Times New Roman" w:cs="Times New Roman"/>
          <w:b/>
          <w:lang w:eastAsia="ru-RU"/>
        </w:rPr>
        <w:t>,п</w:t>
      </w:r>
      <w:proofErr w:type="gramEnd"/>
      <w:r w:rsidRPr="00E21DDF">
        <w:rPr>
          <w:rFonts w:ascii="Times New Roman" w:eastAsia="Times New Roman" w:hAnsi="Times New Roman" w:cs="Times New Roman"/>
          <w:b/>
          <w:lang w:eastAsia="ru-RU"/>
        </w:rPr>
        <w:t>одавших заявки на участие в запросе предложений (объявлении о покупке)</w:t>
      </w:r>
    </w:p>
    <w:p w:rsidR="00133B3D" w:rsidRPr="00E21DDF" w:rsidRDefault="00133B3D" w:rsidP="00133B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6"/>
        <w:gridCol w:w="5283"/>
        <w:gridCol w:w="3706"/>
      </w:tblGrid>
      <w:tr w:rsidR="00485359" w:rsidRPr="00E21DDF" w:rsidTr="00E6342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и его адрес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485359" w:rsidRPr="00E21DDF" w:rsidTr="00E6342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ООО «НТЦ ПИР» </w:t>
            </w:r>
          </w:p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62043, г. Екатеринбург, ул. Викулова, д.63, корп.4, оф.28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572 712,00  руб. (цена без НДС, НДС не облагается)</w:t>
            </w:r>
          </w:p>
        </w:tc>
      </w:tr>
      <w:tr w:rsidR="00485359" w:rsidRPr="00E21DDF" w:rsidTr="00E6342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Прософт</w:t>
            </w:r>
            <w:proofErr w:type="spell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-Системы»</w:t>
            </w:r>
          </w:p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620102, </w:t>
            </w:r>
            <w:proofErr w:type="spell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ул.Волгоградская</w:t>
            </w:r>
            <w:proofErr w:type="spell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, 194а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726 055,58  руб. (цена с НДС)</w:t>
            </w:r>
          </w:p>
        </w:tc>
      </w:tr>
      <w:tr w:rsidR="00485359" w:rsidRPr="00E21DDF" w:rsidTr="00E6342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СеверЭнергоСетьПроект</w:t>
            </w:r>
            <w:proofErr w:type="spell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628406, г. Сургут, ул. 30 лет Победы, 44б</w:t>
            </w:r>
          </w:p>
        </w:tc>
        <w:tc>
          <w:tcPr>
            <w:tcW w:w="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5359" w:rsidRPr="00E21DDF" w:rsidRDefault="00485359" w:rsidP="004853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792 314,54 руб. (цена с НДС)</w:t>
            </w:r>
          </w:p>
        </w:tc>
      </w:tr>
    </w:tbl>
    <w:p w:rsidR="00017F8D" w:rsidRPr="00E21DDF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E21DDF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C62EC" w:rsidRPr="00E21DDF" w:rsidRDefault="001C62EC" w:rsidP="001C62EC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C62EC" w:rsidRPr="00E21DDF" w:rsidRDefault="001C62EC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754E7" w:rsidRPr="00E21DDF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754E7" w:rsidRPr="00E21DDF" w:rsidRDefault="00A754E7" w:rsidP="00A65F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E21DDF">
        <w:rPr>
          <w:rFonts w:ascii="Times New Roman" w:eastAsiaTheme="minorEastAsia" w:hAnsi="Times New Roman" w:cs="Times New Roman"/>
          <w:b/>
          <w:bCs/>
          <w:lang w:eastAsia="ru-RU"/>
        </w:rPr>
        <w:t>2.1. Отказать в допуске к участию в конкурсе следующим претендентам, подавшим заявки на участие в открытом запросе предложений:</w:t>
      </w:r>
    </w:p>
    <w:p w:rsidR="00A754E7" w:rsidRPr="00E21DDF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A754E7" w:rsidRPr="00E21DDF" w:rsidTr="00E63421">
        <w:trPr>
          <w:trHeight w:val="407"/>
          <w:tblHeader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E7" w:rsidRPr="00E21DDF" w:rsidRDefault="00A754E7" w:rsidP="0039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участника запроса предложений (объявления о покупке)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E7" w:rsidRPr="00E21DDF" w:rsidRDefault="00A754E7" w:rsidP="0039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A754E7" w:rsidRPr="00E21DDF" w:rsidTr="00E63421">
        <w:tc>
          <w:tcPr>
            <w:tcW w:w="198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E7" w:rsidRPr="00E21DDF" w:rsidRDefault="00485359" w:rsidP="003965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ООО «НТЦ ПИР»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FF2" w:rsidRPr="00E21DDF" w:rsidRDefault="00960FF2" w:rsidP="00960F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21DDF">
              <w:rPr>
                <w:rFonts w:ascii="Times New Roman" w:eastAsiaTheme="minorEastAsia" w:hAnsi="Times New Roman" w:cs="Times New Roman"/>
                <w:lang w:eastAsia="ru-RU"/>
              </w:rPr>
              <w:t>Отклонить Заявк</w:t>
            </w:r>
            <w:proofErr w:type="gramStart"/>
            <w:r w:rsidRPr="00E21DDF">
              <w:rPr>
                <w:rFonts w:ascii="Times New Roman" w:eastAsiaTheme="minorEastAsia" w:hAnsi="Times New Roman" w:cs="Times New Roman"/>
                <w:lang w:eastAsia="ru-RU"/>
              </w:rPr>
              <w:t xml:space="preserve">у </w:t>
            </w:r>
            <w:r w:rsidR="00485359" w:rsidRPr="00E21DDF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="00485359"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«НТЦ ПИР»</w:t>
            </w:r>
            <w:r w:rsidRPr="00E21DDF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E21DDF">
              <w:rPr>
                <w:rFonts w:ascii="Times New Roman" w:eastAsiaTheme="minorEastAsia" w:hAnsi="Times New Roman" w:cs="Times New Roman"/>
                <w:lang w:eastAsia="ru-RU"/>
              </w:rPr>
              <w:t xml:space="preserve"> в соответствии с п. 3.9.2.6 б)</w:t>
            </w:r>
            <w:r w:rsidR="00EE3CB2" w:rsidRPr="00E21DDF">
              <w:rPr>
                <w:rFonts w:ascii="Times New Roman" w:eastAsiaTheme="minorEastAsia" w:hAnsi="Times New Roman" w:cs="Times New Roman"/>
                <w:lang w:eastAsia="ru-RU"/>
              </w:rPr>
              <w:t>, п. 3.9.2.7</w:t>
            </w:r>
            <w:r w:rsidRPr="00E21DDF">
              <w:rPr>
                <w:rFonts w:ascii="Times New Roman" w:eastAsiaTheme="minorEastAsia" w:hAnsi="Times New Roman" w:cs="Times New Roman"/>
                <w:lang w:eastAsia="ru-RU"/>
              </w:rPr>
              <w:t xml:space="preserve"> Конкурсной (закупочной) документации, а именно:</w:t>
            </w:r>
          </w:p>
          <w:p w:rsidR="00A754E7" w:rsidRPr="00E21DDF" w:rsidRDefault="00EE3CB2" w:rsidP="00EE3CB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</w:rPr>
              <w:t xml:space="preserve">В предоставленном календарном плане в 5 этапе </w:t>
            </w:r>
            <w:r w:rsidR="0080734A" w:rsidRPr="00E21DDF">
              <w:rPr>
                <w:rFonts w:ascii="Times New Roman" w:eastAsia="Times New Roman" w:hAnsi="Times New Roman" w:cs="Times New Roman"/>
              </w:rPr>
              <w:t>указан</w:t>
            </w:r>
            <w:r w:rsidRPr="00E21DDF">
              <w:rPr>
                <w:rFonts w:ascii="Times New Roman" w:eastAsia="Times New Roman" w:hAnsi="Times New Roman" w:cs="Times New Roman"/>
              </w:rPr>
              <w:t xml:space="preserve"> срок окончания работ 30.12.2016г.</w:t>
            </w:r>
            <w:r w:rsidR="00E21DDF" w:rsidRPr="00E21DDF">
              <w:rPr>
                <w:rFonts w:ascii="Times New Roman" w:eastAsia="Times New Roman" w:hAnsi="Times New Roman" w:cs="Times New Roman"/>
              </w:rPr>
              <w:t>, что не соответствует техническому заданию – не позднее 30.11.2016г.</w:t>
            </w:r>
            <w:proofErr w:type="gramStart"/>
            <w:r w:rsidR="00E21DDF" w:rsidRPr="00E21DDF">
              <w:rPr>
                <w:rFonts w:ascii="Times New Roman" w:eastAsia="Times New Roman" w:hAnsi="Times New Roman" w:cs="Times New Roman"/>
              </w:rPr>
              <w:t xml:space="preserve"> </w:t>
            </w:r>
            <w:r w:rsidRPr="00E21DDF">
              <w:rPr>
                <w:rFonts w:ascii="Times New Roman" w:eastAsia="Times New Roman" w:hAnsi="Times New Roman" w:cs="Times New Roman"/>
              </w:rPr>
              <w:t>;</w:t>
            </w:r>
            <w:proofErr w:type="gramEnd"/>
          </w:p>
          <w:p w:rsidR="00EE3CB2" w:rsidRPr="00E21DDF" w:rsidRDefault="00EE3CB2" w:rsidP="00EE3CB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</w:rPr>
              <w:t xml:space="preserve">Не предоставлено  Обоснование стоимости работ и затрат (сметы, расчеты), на основании которых разрабатывалась сводная смета в формате </w:t>
            </w:r>
            <w:proofErr w:type="spellStart"/>
            <w:r w:rsidRPr="00E21DDF">
              <w:rPr>
                <w:rFonts w:ascii="Times New Roman" w:eastAsia="Times New Roman" w:hAnsi="Times New Roman" w:cs="Times New Roman"/>
              </w:rPr>
              <w:t>Excel</w:t>
            </w:r>
            <w:proofErr w:type="spellEnd"/>
            <w:r w:rsidRPr="00E21DDF">
              <w:rPr>
                <w:rFonts w:ascii="Times New Roman" w:eastAsia="Times New Roman" w:hAnsi="Times New Roman" w:cs="Times New Roman"/>
              </w:rPr>
              <w:t>;</w:t>
            </w:r>
          </w:p>
          <w:p w:rsidR="00EE3CB2" w:rsidRPr="00E21DDF" w:rsidRDefault="00EE3CB2" w:rsidP="00EE3CB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</w:rPr>
              <w:t>Не предоставлена Справка об  аттестации оборудования ПАО «Российские сети»  (форма 14);</w:t>
            </w:r>
          </w:p>
          <w:p w:rsidR="00EE3CB2" w:rsidRPr="00E21DDF" w:rsidRDefault="00EE3CB2" w:rsidP="00EE3CB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</w:rPr>
              <w:t>Не предоставлено  Письмо о подаче оферты (форма 1);</w:t>
            </w:r>
          </w:p>
          <w:p w:rsidR="00EE3CB2" w:rsidRPr="00E21DDF" w:rsidRDefault="00C632D6" w:rsidP="00EE3CB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</w:rPr>
              <w:t xml:space="preserve">Не предоставлена </w:t>
            </w:r>
            <w:r w:rsidR="00EE3CB2" w:rsidRPr="00E21DDF">
              <w:rPr>
                <w:rFonts w:ascii="Times New Roman" w:eastAsia="Times New Roman" w:hAnsi="Times New Roman" w:cs="Times New Roman"/>
              </w:rPr>
              <w:t>Сканированная копия паспорта или иной документ, содержащий паспортные данные (серия и номер, кем и когда выдан, место регистрации) физического лица (заверенная Участником);</w:t>
            </w:r>
          </w:p>
          <w:p w:rsidR="00EE3CB2" w:rsidRPr="00E21DDF" w:rsidRDefault="00C632D6" w:rsidP="00EE3CB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</w:rPr>
              <w:t xml:space="preserve">Не предоставлена </w:t>
            </w:r>
            <w:r w:rsidR="00EE3CB2" w:rsidRPr="00E21DDF">
              <w:rPr>
                <w:rFonts w:ascii="Times New Roman" w:eastAsia="Times New Roman" w:hAnsi="Times New Roman" w:cs="Times New Roman"/>
              </w:rPr>
              <w:t>Сканированная копия свидетельства о постановке на учет в налоговом органе физического лица (ИНН) или иной документ, содержащий номер ИНН физического лица (заверенная Участником);</w:t>
            </w:r>
          </w:p>
          <w:p w:rsidR="00EE3CB2" w:rsidRPr="00E21DDF" w:rsidRDefault="00C632D6" w:rsidP="00EE3CB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</w:rPr>
              <w:t xml:space="preserve">Не предоставлена  </w:t>
            </w:r>
            <w:r w:rsidR="00EE3CB2" w:rsidRPr="00E21DDF">
              <w:rPr>
                <w:rFonts w:ascii="Times New Roman" w:eastAsia="Times New Roman" w:hAnsi="Times New Roman" w:cs="Times New Roman"/>
              </w:rPr>
              <w:t xml:space="preserve">Информация о контрагенте, его цепочке собственников, включая бенефициаров, в том числе конечных (сканированная копия и </w:t>
            </w:r>
            <w:proofErr w:type="spellStart"/>
            <w:r w:rsidR="00EE3CB2" w:rsidRPr="00E21DDF">
              <w:rPr>
                <w:rFonts w:ascii="Times New Roman" w:eastAsia="Times New Roman" w:hAnsi="Times New Roman" w:cs="Times New Roman"/>
              </w:rPr>
              <w:t>Excel</w:t>
            </w:r>
            <w:proofErr w:type="spellEnd"/>
            <w:r w:rsidR="00EE3CB2" w:rsidRPr="00E21DDF">
              <w:rPr>
                <w:rFonts w:ascii="Times New Roman" w:eastAsia="Times New Roman" w:hAnsi="Times New Roman" w:cs="Times New Roman"/>
              </w:rPr>
              <w:t>), приложение 4 к Конкурсной (Закупочной) документации;</w:t>
            </w:r>
          </w:p>
          <w:p w:rsidR="00EE3CB2" w:rsidRPr="00E21DDF" w:rsidRDefault="00C632D6" w:rsidP="00EE3CB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</w:rPr>
            </w:pPr>
            <w:r w:rsidRPr="00E21DDF">
              <w:rPr>
                <w:rFonts w:ascii="Times New Roman" w:eastAsia="Times New Roman" w:hAnsi="Times New Roman" w:cs="Times New Roman"/>
              </w:rPr>
              <w:t xml:space="preserve">Не предоставлено  </w:t>
            </w:r>
            <w:r w:rsidR="00EE3CB2" w:rsidRPr="00E21DDF">
              <w:rPr>
                <w:rFonts w:ascii="Times New Roman" w:eastAsia="Times New Roman" w:hAnsi="Times New Roman" w:cs="Times New Roman"/>
              </w:rPr>
              <w:t xml:space="preserve">Согласие на обработку персональных данных руководителя с подписью субъекта </w:t>
            </w:r>
            <w:proofErr w:type="spellStart"/>
            <w:r w:rsidR="00EE3CB2" w:rsidRPr="00E21DDF">
              <w:rPr>
                <w:rFonts w:ascii="Times New Roman" w:eastAsia="Times New Roman" w:hAnsi="Times New Roman" w:cs="Times New Roman"/>
              </w:rPr>
              <w:t>ПДн</w:t>
            </w:r>
            <w:proofErr w:type="spellEnd"/>
            <w:r w:rsidR="00EE3CB2" w:rsidRPr="00E21DDF">
              <w:rPr>
                <w:rFonts w:ascii="Times New Roman" w:eastAsia="Times New Roman" w:hAnsi="Times New Roman" w:cs="Times New Roman"/>
              </w:rPr>
              <w:t xml:space="preserve"> по форме 15  установленной в Закупочной документации (сканированная копия)</w:t>
            </w:r>
          </w:p>
        </w:tc>
      </w:tr>
    </w:tbl>
    <w:p w:rsidR="00674DCB" w:rsidRPr="00E21DDF" w:rsidRDefault="00674DCB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4421E" w:rsidRPr="00E21DDF" w:rsidRDefault="0054421E" w:rsidP="00544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DDF">
        <w:rPr>
          <w:rFonts w:ascii="Times New Roman" w:eastAsia="Times New Roman" w:hAnsi="Times New Roman" w:cs="Times New Roman"/>
          <w:b/>
          <w:bCs/>
          <w:lang w:eastAsia="ru-RU"/>
        </w:rPr>
        <w:t>2.2.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54421E" w:rsidRPr="00E21DDF" w:rsidRDefault="0054421E" w:rsidP="00544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498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"/>
        <w:gridCol w:w="5329"/>
        <w:gridCol w:w="3827"/>
      </w:tblGrid>
      <w:tr w:rsidR="0054421E" w:rsidRPr="00E21DDF" w:rsidTr="00E63421">
        <w:trPr>
          <w:tblCellSpacing w:w="0" w:type="dxa"/>
        </w:trPr>
        <w:tc>
          <w:tcPr>
            <w:tcW w:w="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и его адрес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54421E" w:rsidRPr="00E21DDF" w:rsidTr="00E63421">
        <w:trPr>
          <w:tblCellSpacing w:w="0" w:type="dxa"/>
        </w:trPr>
        <w:tc>
          <w:tcPr>
            <w:tcW w:w="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Прософт</w:t>
            </w:r>
            <w:proofErr w:type="spell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-Системы»</w:t>
            </w:r>
          </w:p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726 055,58  руб. (цена с НДС)</w:t>
            </w:r>
          </w:p>
        </w:tc>
      </w:tr>
      <w:tr w:rsidR="0054421E" w:rsidRPr="00E21DDF" w:rsidTr="00E63421">
        <w:trPr>
          <w:tblCellSpacing w:w="0" w:type="dxa"/>
        </w:trPr>
        <w:tc>
          <w:tcPr>
            <w:tcW w:w="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СеверЭнергоСетьПроект</w:t>
            </w:r>
            <w:proofErr w:type="spell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421E" w:rsidRPr="00E21DDF" w:rsidRDefault="0054421E" w:rsidP="00A8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792 314,54 руб. (цена с НДС)</w:t>
            </w:r>
          </w:p>
        </w:tc>
      </w:tr>
    </w:tbl>
    <w:p w:rsidR="0054421E" w:rsidRPr="00E21DDF" w:rsidRDefault="0054421E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4421E" w:rsidRPr="00E21DDF" w:rsidRDefault="0054421E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3DF6" w:rsidRPr="00E21DDF" w:rsidRDefault="004B3DF6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E21DDF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674DCB" w:rsidRPr="00E21DDF" w:rsidRDefault="00674DCB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4B3DF6" w:rsidRPr="00E21DDF" w:rsidRDefault="004B3DF6" w:rsidP="00D839A0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D839A0" w:rsidRPr="00E21DDF" w:rsidRDefault="004B3DF6" w:rsidP="00D839A0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E21DDF">
        <w:rPr>
          <w:rFonts w:ascii="Times New Roman" w:eastAsia="Times New Roman" w:hAnsi="Times New Roman" w:cs="Times New Roman"/>
          <w:lang w:eastAsia="ru-RU"/>
        </w:rPr>
        <w:softHyphen/>
      </w:r>
      <w:r w:rsidRPr="00E21DDF">
        <w:rPr>
          <w:rFonts w:ascii="Times New Roman" w:eastAsia="Times New Roman" w:hAnsi="Times New Roman" w:cs="Times New Roman"/>
          <w:lang w:eastAsia="ru-RU"/>
        </w:rPr>
        <w:softHyphen/>
      </w:r>
      <w:r w:rsidRPr="00E21DDF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4B3DF6" w:rsidRPr="00E21DDF" w:rsidRDefault="004B3DF6" w:rsidP="00D839A0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DDF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3276CA" w:rsidRPr="00E21DDF" w:rsidRDefault="003276CA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E21DDF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701"/>
        <w:gridCol w:w="2268"/>
      </w:tblGrid>
      <w:tr w:rsidR="003276CA" w:rsidRPr="00E21DDF" w:rsidTr="00E63421">
        <w:trPr>
          <w:trHeight w:val="80"/>
        </w:trPr>
        <w:tc>
          <w:tcPr>
            <w:tcW w:w="5529" w:type="dxa"/>
          </w:tcPr>
          <w:p w:rsidR="003276CA" w:rsidRPr="00E21DDF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3276CA" w:rsidRPr="00E21DDF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E21DDF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76CA" w:rsidRPr="00E21DDF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  <w:r w:rsidR="00B705F4" w:rsidRPr="00E21D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="00B705F4" w:rsidRPr="00E21DDF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="00B705F4"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701" w:type="dxa"/>
            <w:vAlign w:val="bottom"/>
          </w:tcPr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268" w:type="dxa"/>
            <w:vAlign w:val="center"/>
          </w:tcPr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3276CA" w:rsidRPr="00E21DDF" w:rsidTr="00E63421">
        <w:trPr>
          <w:trHeight w:val="80"/>
        </w:trPr>
        <w:tc>
          <w:tcPr>
            <w:tcW w:w="5529" w:type="dxa"/>
          </w:tcPr>
          <w:p w:rsidR="003276CA" w:rsidRPr="00E21DDF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E21DDF" w:rsidTr="00E63421">
        <w:trPr>
          <w:trHeight w:val="80"/>
        </w:trPr>
        <w:tc>
          <w:tcPr>
            <w:tcW w:w="5529" w:type="dxa"/>
          </w:tcPr>
          <w:p w:rsidR="003276CA" w:rsidRPr="00E21DDF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01" w:type="dxa"/>
            <w:vAlign w:val="bottom"/>
          </w:tcPr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E21DDF" w:rsidTr="00E63421">
        <w:tc>
          <w:tcPr>
            <w:tcW w:w="5529" w:type="dxa"/>
          </w:tcPr>
          <w:p w:rsidR="003276CA" w:rsidRPr="00E21DDF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01" w:type="dxa"/>
            <w:vAlign w:val="bottom"/>
          </w:tcPr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268" w:type="dxa"/>
            <w:vAlign w:val="center"/>
          </w:tcPr>
          <w:p w:rsidR="003276CA" w:rsidRPr="00E21DDF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E63421" w:rsidRPr="00E21DDF" w:rsidTr="00E63421">
        <w:tc>
          <w:tcPr>
            <w:tcW w:w="5529" w:type="dxa"/>
            <w:vAlign w:val="center"/>
          </w:tcPr>
          <w:p w:rsidR="00E63421" w:rsidRDefault="00E63421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Члены Конкурсной (Закупочной) комиссии:</w:t>
            </w:r>
          </w:p>
          <w:p w:rsidR="00E63421" w:rsidRPr="00E21DDF" w:rsidRDefault="00E63421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E63421" w:rsidRPr="00E21DDF" w:rsidRDefault="00E63421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E63421" w:rsidRPr="00E21DDF" w:rsidRDefault="00E63421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7B12" w:rsidRPr="00E21DDF" w:rsidTr="00E63421">
        <w:tc>
          <w:tcPr>
            <w:tcW w:w="5529" w:type="dxa"/>
            <w:vAlign w:val="center"/>
          </w:tcPr>
          <w:p w:rsidR="00347B12" w:rsidRPr="00E21DDF" w:rsidRDefault="00347B12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</w:t>
            </w:r>
            <w:proofErr w:type="spell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Тюменьэнерго</w:t>
            </w:r>
            <w:proofErr w:type="spell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vAlign w:val="bottom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268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347B12" w:rsidRPr="00E21DDF" w:rsidTr="00E63421">
        <w:tc>
          <w:tcPr>
            <w:tcW w:w="5529" w:type="dxa"/>
            <w:vAlign w:val="center"/>
          </w:tcPr>
          <w:p w:rsidR="00347B12" w:rsidRPr="00E21DDF" w:rsidRDefault="00347B12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бухгалтер-начальник отдела бухгалтерского и налогового учета и отчетности </w:t>
            </w:r>
            <w:proofErr w:type="gram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701" w:type="dxa"/>
            <w:vAlign w:val="bottom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268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347B12" w:rsidRPr="00E21DDF" w:rsidTr="00E63421">
        <w:tc>
          <w:tcPr>
            <w:tcW w:w="5529" w:type="dxa"/>
            <w:vAlign w:val="center"/>
          </w:tcPr>
          <w:p w:rsidR="00347B12" w:rsidRPr="00E21DDF" w:rsidRDefault="00347B12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ПТС </w:t>
            </w:r>
            <w:proofErr w:type="gram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701" w:type="dxa"/>
            <w:vAlign w:val="bottom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268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347B12" w:rsidRPr="00E21DDF" w:rsidTr="00E63421">
        <w:tc>
          <w:tcPr>
            <w:tcW w:w="5529" w:type="dxa"/>
            <w:vAlign w:val="center"/>
          </w:tcPr>
          <w:p w:rsidR="00347B12" w:rsidRPr="00E21DDF" w:rsidRDefault="00347B12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Ведущий юрисконсульт </w:t>
            </w:r>
            <w:proofErr w:type="gram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701" w:type="dxa"/>
            <w:vAlign w:val="bottom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E21DDF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E21DD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268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347B12" w:rsidRPr="00E21DDF" w:rsidTr="00E63421">
        <w:trPr>
          <w:trHeight w:val="80"/>
        </w:trPr>
        <w:tc>
          <w:tcPr>
            <w:tcW w:w="5529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54421E" w:rsidP="005442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Зам. н</w:t>
            </w:r>
            <w:r w:rsidR="00347B12" w:rsidRPr="00E21DDF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47B12"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47B12" w:rsidRPr="00E21DDF">
              <w:rPr>
                <w:rFonts w:ascii="Times New Roman" w:eastAsia="Times New Roman" w:hAnsi="Times New Roman" w:cs="Times New Roman"/>
                <w:lang w:eastAsia="ru-RU"/>
              </w:rPr>
              <w:t>ОЛиМТО</w:t>
            </w:r>
            <w:proofErr w:type="spellEnd"/>
            <w:r w:rsidR="00347B12"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347B12" w:rsidRPr="00E21DDF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="00347B12"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701" w:type="dxa"/>
            <w:vAlign w:val="bottom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268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54421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Л.Л. Астапова</w:t>
            </w:r>
          </w:p>
        </w:tc>
      </w:tr>
      <w:tr w:rsidR="00347B12" w:rsidRPr="00E21DDF" w:rsidTr="00E63421">
        <w:trPr>
          <w:trHeight w:val="80"/>
        </w:trPr>
        <w:tc>
          <w:tcPr>
            <w:tcW w:w="5529" w:type="dxa"/>
            <w:vAlign w:val="center"/>
          </w:tcPr>
          <w:p w:rsidR="00347B12" w:rsidRPr="00E21DDF" w:rsidRDefault="00347B12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группы безопасности </w:t>
            </w:r>
            <w:proofErr w:type="gram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47B12" w:rsidRPr="00E21DDF" w:rsidRDefault="00347B12" w:rsidP="00A6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347B12" w:rsidRPr="00E21DDF" w:rsidTr="00E63421">
        <w:trPr>
          <w:trHeight w:val="528"/>
        </w:trPr>
        <w:tc>
          <w:tcPr>
            <w:tcW w:w="5529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Секретарь </w:t>
            </w:r>
            <w:proofErr w:type="gram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Конкурсной</w:t>
            </w:r>
            <w:proofErr w:type="gram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(Закупочной)</w:t>
            </w:r>
          </w:p>
          <w:p w:rsidR="00347B12" w:rsidRPr="00E21DDF" w:rsidRDefault="00347B12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</w:t>
            </w:r>
            <w:proofErr w:type="gramStart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347B12" w:rsidRPr="00E21DDF" w:rsidRDefault="00347B12" w:rsidP="0039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268" w:type="dxa"/>
            <w:vAlign w:val="center"/>
          </w:tcPr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7B12" w:rsidRPr="00E21DDF" w:rsidRDefault="00347B12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DDF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1C62EC" w:rsidRPr="00E21DDF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p w:rsidR="00A10246" w:rsidRPr="00E21DDF" w:rsidRDefault="00A10246" w:rsidP="001C62EC">
      <w:pPr>
        <w:spacing w:after="0" w:line="240" w:lineRule="auto"/>
        <w:rPr>
          <w:rFonts w:ascii="Times New Roman" w:hAnsi="Times New Roman" w:cs="Times New Roman"/>
        </w:rPr>
      </w:pPr>
    </w:p>
    <w:p w:rsidR="00A10246" w:rsidRPr="00E21DDF" w:rsidRDefault="00A10246" w:rsidP="00A10246">
      <w:pPr>
        <w:rPr>
          <w:rFonts w:ascii="Times New Roman" w:hAnsi="Times New Roman" w:cs="Times New Roman"/>
        </w:rPr>
      </w:pPr>
    </w:p>
    <w:p w:rsidR="00A10246" w:rsidRPr="00E21DDF" w:rsidRDefault="00A10246" w:rsidP="00A10246">
      <w:pPr>
        <w:pStyle w:val="Default"/>
        <w:rPr>
          <w:sz w:val="22"/>
          <w:szCs w:val="22"/>
        </w:rPr>
      </w:pPr>
    </w:p>
    <w:p w:rsidR="00A10246" w:rsidRPr="00E21DDF" w:rsidRDefault="00A10246" w:rsidP="00A10246">
      <w:pPr>
        <w:pStyle w:val="Default"/>
        <w:rPr>
          <w:color w:val="auto"/>
          <w:sz w:val="22"/>
          <w:szCs w:val="22"/>
        </w:rPr>
      </w:pPr>
    </w:p>
    <w:p w:rsidR="00A10246" w:rsidRPr="00E21DDF" w:rsidRDefault="00A10246" w:rsidP="00A10246">
      <w:pPr>
        <w:pStyle w:val="Default"/>
        <w:rPr>
          <w:color w:val="auto"/>
          <w:sz w:val="22"/>
          <w:szCs w:val="22"/>
        </w:rPr>
      </w:pPr>
      <w:r w:rsidRPr="00E21DDF">
        <w:rPr>
          <w:color w:val="auto"/>
          <w:sz w:val="22"/>
          <w:szCs w:val="22"/>
        </w:rPr>
        <w:t xml:space="preserve"> </w:t>
      </w:r>
    </w:p>
    <w:p w:rsidR="001C62EC" w:rsidRPr="00E21DDF" w:rsidRDefault="001C62EC" w:rsidP="00075D4D">
      <w:pPr>
        <w:ind w:firstLine="708"/>
        <w:rPr>
          <w:rFonts w:ascii="Times New Roman" w:hAnsi="Times New Roman" w:cs="Times New Roman"/>
        </w:rPr>
      </w:pPr>
    </w:p>
    <w:sectPr w:rsidR="001C62EC" w:rsidRPr="00E21DDF" w:rsidSect="00674DC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E76"/>
    <w:multiLevelType w:val="hybridMultilevel"/>
    <w:tmpl w:val="5BFA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80247E"/>
    <w:multiLevelType w:val="hybridMultilevel"/>
    <w:tmpl w:val="C1A8BFF0"/>
    <w:lvl w:ilvl="0" w:tplc="A852D4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8676E"/>
    <w:multiLevelType w:val="hybridMultilevel"/>
    <w:tmpl w:val="C1A8BFF0"/>
    <w:lvl w:ilvl="0" w:tplc="A852D4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EC"/>
    <w:rsid w:val="00014980"/>
    <w:rsid w:val="00017F8D"/>
    <w:rsid w:val="00075D4D"/>
    <w:rsid w:val="00076539"/>
    <w:rsid w:val="001021D7"/>
    <w:rsid w:val="001323E2"/>
    <w:rsid w:val="00133B3D"/>
    <w:rsid w:val="00192EE0"/>
    <w:rsid w:val="001A3297"/>
    <w:rsid w:val="001C62EC"/>
    <w:rsid w:val="001F0A7A"/>
    <w:rsid w:val="002043F9"/>
    <w:rsid w:val="00217594"/>
    <w:rsid w:val="0023006E"/>
    <w:rsid w:val="00271835"/>
    <w:rsid w:val="00326F9E"/>
    <w:rsid w:val="003276CA"/>
    <w:rsid w:val="00347B12"/>
    <w:rsid w:val="00362CAF"/>
    <w:rsid w:val="0036379D"/>
    <w:rsid w:val="003878E6"/>
    <w:rsid w:val="003B6FA4"/>
    <w:rsid w:val="00485359"/>
    <w:rsid w:val="004B36E1"/>
    <w:rsid w:val="004B3DF6"/>
    <w:rsid w:val="004B44F7"/>
    <w:rsid w:val="004C7A54"/>
    <w:rsid w:val="004E742C"/>
    <w:rsid w:val="0054421E"/>
    <w:rsid w:val="00606724"/>
    <w:rsid w:val="00674DCB"/>
    <w:rsid w:val="006937F5"/>
    <w:rsid w:val="00696733"/>
    <w:rsid w:val="006A74F8"/>
    <w:rsid w:val="006A764E"/>
    <w:rsid w:val="006C6B25"/>
    <w:rsid w:val="0080734A"/>
    <w:rsid w:val="008C0C8F"/>
    <w:rsid w:val="00960FF2"/>
    <w:rsid w:val="009805A3"/>
    <w:rsid w:val="0098220E"/>
    <w:rsid w:val="009A29A7"/>
    <w:rsid w:val="009B690C"/>
    <w:rsid w:val="009F6CE2"/>
    <w:rsid w:val="00A10246"/>
    <w:rsid w:val="00A21E6D"/>
    <w:rsid w:val="00A327FE"/>
    <w:rsid w:val="00A5167B"/>
    <w:rsid w:val="00A65F5E"/>
    <w:rsid w:val="00A75012"/>
    <w:rsid w:val="00A754E7"/>
    <w:rsid w:val="00AB0078"/>
    <w:rsid w:val="00B705F4"/>
    <w:rsid w:val="00BA35EB"/>
    <w:rsid w:val="00BC17DF"/>
    <w:rsid w:val="00C632D6"/>
    <w:rsid w:val="00C83ABA"/>
    <w:rsid w:val="00CE37BF"/>
    <w:rsid w:val="00CE5233"/>
    <w:rsid w:val="00D3189F"/>
    <w:rsid w:val="00D34310"/>
    <w:rsid w:val="00D66BA7"/>
    <w:rsid w:val="00D839A0"/>
    <w:rsid w:val="00DB0775"/>
    <w:rsid w:val="00E21DDF"/>
    <w:rsid w:val="00E53223"/>
    <w:rsid w:val="00E62F6E"/>
    <w:rsid w:val="00E63421"/>
    <w:rsid w:val="00E97F75"/>
    <w:rsid w:val="00EC7BE9"/>
    <w:rsid w:val="00EE3CB2"/>
    <w:rsid w:val="00F22B9A"/>
    <w:rsid w:val="00F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  <w:style w:type="paragraph" w:styleId="a5">
    <w:name w:val="List Paragraph"/>
    <w:basedOn w:val="a"/>
    <w:uiPriority w:val="34"/>
    <w:qFormat/>
    <w:rsid w:val="00133B3D"/>
    <w:pPr>
      <w:ind w:left="720"/>
      <w:contextualSpacing/>
    </w:pPr>
  </w:style>
  <w:style w:type="paragraph" w:customStyle="1" w:styleId="Default">
    <w:name w:val="Default"/>
    <w:rsid w:val="00A10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347B12"/>
    <w:pPr>
      <w:autoSpaceDE w:val="0"/>
      <w:autoSpaceDN w:val="0"/>
      <w:adjustRightInd w:val="0"/>
      <w:spacing w:after="0" w:line="360" w:lineRule="auto"/>
      <w:ind w:firstLine="485"/>
      <w:jc w:val="both"/>
    </w:pPr>
    <w:rPr>
      <w:rFonts w:ascii="Times New Roman" w:eastAsia="Times New Roman" w:hAnsi="Times New Roman" w:cs="Times New Roman"/>
      <w:i/>
      <w:color w:val="000000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47B12"/>
    <w:rPr>
      <w:rFonts w:ascii="Times New Roman" w:eastAsia="Times New Roman" w:hAnsi="Times New Roman" w:cs="Times New Roman"/>
      <w:i/>
      <w:color w:val="00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  <w:style w:type="paragraph" w:styleId="a5">
    <w:name w:val="List Paragraph"/>
    <w:basedOn w:val="a"/>
    <w:uiPriority w:val="34"/>
    <w:qFormat/>
    <w:rsid w:val="00133B3D"/>
    <w:pPr>
      <w:ind w:left="720"/>
      <w:contextualSpacing/>
    </w:pPr>
  </w:style>
  <w:style w:type="paragraph" w:customStyle="1" w:styleId="Default">
    <w:name w:val="Default"/>
    <w:rsid w:val="00A10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347B12"/>
    <w:pPr>
      <w:autoSpaceDE w:val="0"/>
      <w:autoSpaceDN w:val="0"/>
      <w:adjustRightInd w:val="0"/>
      <w:spacing w:after="0" w:line="360" w:lineRule="auto"/>
      <w:ind w:firstLine="485"/>
      <w:jc w:val="both"/>
    </w:pPr>
    <w:rPr>
      <w:rFonts w:ascii="Times New Roman" w:eastAsia="Times New Roman" w:hAnsi="Times New Roman" w:cs="Times New Roman"/>
      <w:i/>
      <w:color w:val="000000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47B12"/>
    <w:rPr>
      <w:rFonts w:ascii="Times New Roman" w:eastAsia="Times New Roman" w:hAnsi="Times New Roman" w:cs="Times New Roman"/>
      <w:i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Зайцева Евгения Владимировна</cp:lastModifiedBy>
  <cp:revision>61</cp:revision>
  <cp:lastPrinted>2016-06-09T04:39:00Z</cp:lastPrinted>
  <dcterms:created xsi:type="dcterms:W3CDTF">2015-05-12T06:01:00Z</dcterms:created>
  <dcterms:modified xsi:type="dcterms:W3CDTF">2016-06-09T04:41:00Z</dcterms:modified>
</cp:coreProperties>
</file>