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129" w:rsidRPr="00403129" w:rsidRDefault="00403129" w:rsidP="00403129">
      <w:pPr>
        <w:spacing w:after="100" w:afterAutospacing="1" w:line="288" w:lineRule="auto"/>
        <w:outlineLvl w:val="0"/>
        <w:rPr>
          <w:rFonts w:ascii="Arial" w:eastAsia="Times New Roman" w:hAnsi="Arial" w:cs="Arial"/>
          <w:color w:val="333333"/>
          <w:kern w:val="36"/>
          <w:sz w:val="27"/>
          <w:szCs w:val="27"/>
          <w:lang w:eastAsia="ru-RU"/>
        </w:rPr>
      </w:pPr>
      <w:r w:rsidRPr="00403129">
        <w:rPr>
          <w:rFonts w:ascii="Arial" w:eastAsia="Times New Roman" w:hAnsi="Arial" w:cs="Arial"/>
          <w:color w:val="333333"/>
          <w:kern w:val="36"/>
          <w:sz w:val="27"/>
          <w:szCs w:val="27"/>
          <w:lang w:eastAsia="ru-RU"/>
        </w:rPr>
        <w:t>Запрос предложений (объявление о покупке) № 637283. Открытый запрос предложений на право заключения договора на...</w:t>
      </w:r>
    </w:p>
    <w:p w:rsidR="00403129" w:rsidRPr="00403129" w:rsidRDefault="00403129" w:rsidP="00403129">
      <w:pPr>
        <w:spacing w:before="100" w:beforeAutospacing="1" w:after="100" w:afterAutospacing="1"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 xml:space="preserve">Приём заявок завершается 26.04.2016 в 09:00 по московскому </w:t>
      </w:r>
      <w:proofErr w:type="gramStart"/>
      <w:r w:rsidRPr="00403129">
        <w:rPr>
          <w:rFonts w:ascii="Arial" w:eastAsia="Times New Roman" w:hAnsi="Arial" w:cs="Arial"/>
          <w:sz w:val="18"/>
          <w:szCs w:val="18"/>
          <w:lang w:eastAsia="ru-RU"/>
        </w:rPr>
        <w:t>времени</w:t>
      </w:r>
      <w:r w:rsidRPr="00403129">
        <w:rPr>
          <w:rFonts w:ascii="Arial" w:eastAsia="Times New Roman" w:hAnsi="Arial" w:cs="Arial"/>
          <w:color w:val="FF0000"/>
          <w:sz w:val="18"/>
          <w:szCs w:val="18"/>
          <w:lang w:eastAsia="ru-RU"/>
        </w:rPr>
        <w:t xml:space="preserve">  (</w:t>
      </w:r>
      <w:proofErr w:type="gramEnd"/>
      <w:r w:rsidRPr="00403129">
        <w:rPr>
          <w:rFonts w:ascii="Arial" w:eastAsia="Times New Roman" w:hAnsi="Arial" w:cs="Arial"/>
          <w:color w:val="FF0000"/>
          <w:sz w:val="18"/>
          <w:szCs w:val="18"/>
          <w:lang w:eastAsia="ru-RU"/>
        </w:rPr>
        <w:t xml:space="preserve">через 14 суток, 23 часа, 48 минут и 32 секунды) </w:t>
      </w:r>
      <w:r w:rsidRPr="00403129">
        <w:rPr>
          <w:rFonts w:ascii="Arial" w:eastAsia="Times New Roman" w:hAnsi="Arial" w:cs="Arial"/>
          <w:vanish/>
          <w:color w:val="FF0000"/>
          <w:sz w:val="18"/>
          <w:szCs w:val="18"/>
          <w:lang w:eastAsia="ru-RU"/>
        </w:rPr>
        <w:t xml:space="preserve">(завершён) </w:t>
      </w:r>
      <w:r w:rsidRPr="00403129">
        <w:rPr>
          <w:rFonts w:ascii="Arial" w:eastAsia="Times New Roman" w:hAnsi="Arial" w:cs="Arial"/>
          <w:vanish/>
          <w:color w:val="FF0000"/>
          <w:sz w:val="18"/>
          <w:szCs w:val="18"/>
          <w:lang w:eastAsia="ru-RU"/>
        </w:rPr>
        <w:br/>
      </w:r>
      <w:r w:rsidRPr="0040312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03129">
        <w:rPr>
          <w:rFonts w:ascii="Arial" w:eastAsia="Times New Roman" w:hAnsi="Arial" w:cs="Arial"/>
          <w:vanish/>
          <w:color w:val="FF0000"/>
          <w:sz w:val="18"/>
          <w:szCs w:val="18"/>
          <w:lang w:eastAsia="ru-RU"/>
        </w:rPr>
        <w:t xml:space="preserve"> </w:t>
      </w:r>
      <w:r w:rsidRPr="0040312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403129" w:rsidRPr="00403129" w:rsidTr="00403129">
        <w:trPr>
          <w:tblCellSpacing w:w="0" w:type="dxa"/>
        </w:trPr>
        <w:tc>
          <w:tcPr>
            <w:tcW w:w="0" w:type="auto"/>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b/>
                <w:bCs/>
                <w:sz w:val="18"/>
                <w:szCs w:val="18"/>
                <w:lang w:eastAsia="ru-RU"/>
              </w:rPr>
              <w:t>Извещение</w:t>
            </w:r>
          </w:p>
          <w:p w:rsidR="00403129" w:rsidRPr="00403129" w:rsidRDefault="00403129" w:rsidP="00403129">
            <w:pPr>
              <w:shd w:val="clear" w:color="auto" w:fill="D5DADB"/>
              <w:spacing w:after="30" w:line="240" w:lineRule="auto"/>
              <w:rPr>
                <w:rFonts w:ascii="Arial" w:eastAsia="Times New Roman" w:hAnsi="Arial" w:cs="Arial"/>
                <w:color w:val="333333"/>
                <w:sz w:val="18"/>
                <w:szCs w:val="18"/>
                <w:lang w:eastAsia="ru-RU"/>
              </w:rPr>
            </w:pPr>
            <w:hyperlink r:id="rId4" w:history="1">
              <w:r w:rsidRPr="00403129">
                <w:rPr>
                  <w:rFonts w:ascii="Arial" w:eastAsia="Times New Roman" w:hAnsi="Arial" w:cs="Arial"/>
                  <w:color w:val="50565F"/>
                  <w:sz w:val="18"/>
                  <w:szCs w:val="18"/>
                  <w:u w:val="single"/>
                  <w:bdr w:val="none" w:sz="0" w:space="0" w:color="auto" w:frame="1"/>
                  <w:lang w:eastAsia="ru-RU"/>
                </w:rPr>
                <w:t>Разъяснения</w:t>
              </w:r>
              <w:r w:rsidRPr="00403129">
                <w:rPr>
                  <w:rFonts w:ascii="Arial" w:eastAsia="Times New Roman" w:hAnsi="Arial" w:cs="Arial"/>
                  <w:color w:val="333333"/>
                  <w:sz w:val="18"/>
                  <w:szCs w:val="18"/>
                  <w:u w:val="single"/>
                  <w:bdr w:val="none" w:sz="0" w:space="0" w:color="auto" w:frame="1"/>
                  <w:lang w:eastAsia="ru-RU"/>
                </w:rPr>
                <w:t> - 0</w:t>
              </w:r>
            </w:hyperlink>
          </w:p>
          <w:p w:rsidR="00403129" w:rsidRPr="00403129" w:rsidRDefault="00403129" w:rsidP="00403129">
            <w:pPr>
              <w:shd w:val="clear" w:color="auto" w:fill="D5DADB"/>
              <w:spacing w:after="30" w:line="240" w:lineRule="auto"/>
              <w:rPr>
                <w:rFonts w:ascii="Arial" w:eastAsia="Times New Roman" w:hAnsi="Arial" w:cs="Arial"/>
                <w:color w:val="333333"/>
                <w:sz w:val="18"/>
                <w:szCs w:val="18"/>
                <w:lang w:eastAsia="ru-RU"/>
              </w:rPr>
            </w:pPr>
            <w:hyperlink r:id="rId5" w:history="1">
              <w:r w:rsidRPr="00403129">
                <w:rPr>
                  <w:rFonts w:ascii="Arial" w:eastAsia="Times New Roman" w:hAnsi="Arial" w:cs="Arial"/>
                  <w:color w:val="50565F"/>
                  <w:sz w:val="18"/>
                  <w:szCs w:val="18"/>
                  <w:u w:val="single"/>
                  <w:bdr w:val="none" w:sz="0" w:space="0" w:color="auto" w:frame="1"/>
                  <w:lang w:eastAsia="ru-RU"/>
                </w:rPr>
                <w:t>Приглашения к участию</w:t>
              </w:r>
              <w:r w:rsidRPr="00403129">
                <w:rPr>
                  <w:rFonts w:ascii="Arial" w:eastAsia="Times New Roman" w:hAnsi="Arial" w:cs="Arial"/>
                  <w:color w:val="333333"/>
                  <w:sz w:val="18"/>
                  <w:szCs w:val="18"/>
                  <w:u w:val="single"/>
                  <w:bdr w:val="none" w:sz="0" w:space="0" w:color="auto" w:frame="1"/>
                  <w:lang w:eastAsia="ru-RU"/>
                </w:rPr>
                <w:t> - 0</w:t>
              </w:r>
            </w:hyperlink>
          </w:p>
          <w:p w:rsidR="00403129" w:rsidRPr="00403129" w:rsidRDefault="00403129" w:rsidP="00403129">
            <w:pPr>
              <w:shd w:val="clear" w:color="auto" w:fill="D5DADB"/>
              <w:spacing w:after="30" w:line="240" w:lineRule="auto"/>
              <w:rPr>
                <w:rFonts w:ascii="Arial" w:eastAsia="Times New Roman" w:hAnsi="Arial" w:cs="Arial"/>
                <w:color w:val="333333"/>
                <w:sz w:val="18"/>
                <w:szCs w:val="18"/>
                <w:lang w:eastAsia="ru-RU"/>
              </w:rPr>
            </w:pPr>
            <w:hyperlink r:id="rId6" w:history="1">
              <w:r w:rsidRPr="00403129">
                <w:rPr>
                  <w:rFonts w:ascii="Arial" w:eastAsia="Times New Roman" w:hAnsi="Arial" w:cs="Arial"/>
                  <w:color w:val="50565F"/>
                  <w:sz w:val="18"/>
                  <w:szCs w:val="18"/>
                  <w:u w:val="single"/>
                  <w:bdr w:val="none" w:sz="0" w:space="0" w:color="auto" w:frame="1"/>
                  <w:lang w:eastAsia="ru-RU"/>
                </w:rPr>
                <w:t>Статистика посещений</w:t>
              </w:r>
              <w:r w:rsidRPr="00403129">
                <w:rPr>
                  <w:rFonts w:ascii="Arial" w:eastAsia="Times New Roman" w:hAnsi="Arial" w:cs="Arial"/>
                  <w:color w:val="333333"/>
                  <w:sz w:val="18"/>
                  <w:szCs w:val="18"/>
                  <w:u w:val="single"/>
                  <w:bdr w:val="none" w:sz="0" w:space="0" w:color="auto" w:frame="1"/>
                  <w:lang w:eastAsia="ru-RU"/>
                </w:rPr>
                <w:t> - 0</w:t>
              </w:r>
            </w:hyperlink>
          </w:p>
          <w:p w:rsidR="00403129" w:rsidRPr="00403129" w:rsidRDefault="00403129" w:rsidP="00403129">
            <w:pPr>
              <w:shd w:val="clear" w:color="auto" w:fill="D5DADB"/>
              <w:spacing w:after="30" w:line="240" w:lineRule="auto"/>
              <w:rPr>
                <w:rFonts w:ascii="Arial" w:eastAsia="Times New Roman" w:hAnsi="Arial" w:cs="Arial"/>
                <w:color w:val="333333"/>
                <w:sz w:val="18"/>
                <w:szCs w:val="18"/>
                <w:lang w:eastAsia="ru-RU"/>
              </w:rPr>
            </w:pPr>
            <w:hyperlink r:id="rId7" w:history="1">
              <w:r w:rsidRPr="00403129">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03129">
                <w:rPr>
                  <w:rFonts w:ascii="Arial" w:eastAsia="Times New Roman" w:hAnsi="Arial" w:cs="Arial"/>
                  <w:color w:val="333333"/>
                  <w:sz w:val="18"/>
                  <w:szCs w:val="18"/>
                  <w:u w:val="single"/>
                  <w:bdr w:val="none" w:sz="0" w:space="0" w:color="auto" w:frame="1"/>
                  <w:lang w:eastAsia="ru-RU"/>
                </w:rPr>
                <w:t> - 0</w:t>
              </w:r>
            </w:hyperlink>
          </w:p>
        </w:tc>
      </w:tr>
    </w:tbl>
    <w:p w:rsidR="00403129" w:rsidRPr="00403129" w:rsidRDefault="00403129" w:rsidP="0040312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403129" w:rsidRPr="00403129" w:rsidTr="0040312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403129" w:rsidRPr="00403129">
              <w:trPr>
                <w:tblCellSpacing w:w="7" w:type="dxa"/>
              </w:trPr>
              <w:tc>
                <w:tcPr>
                  <w:tcW w:w="0" w:type="auto"/>
                  <w:shd w:val="clear" w:color="auto" w:fill="C2C9CD"/>
                  <w:tcMar>
                    <w:top w:w="75" w:type="dxa"/>
                    <w:left w:w="75" w:type="dxa"/>
                    <w:bottom w:w="75" w:type="dxa"/>
                    <w:right w:w="75" w:type="dxa"/>
                  </w:tcMar>
                  <w:hideMark/>
                </w:tcPr>
                <w:p w:rsidR="00403129" w:rsidRPr="00403129" w:rsidRDefault="00403129" w:rsidP="00403129">
                  <w:pPr>
                    <w:shd w:val="clear" w:color="auto" w:fill="C2C9CD"/>
                    <w:spacing w:after="0" w:line="288" w:lineRule="auto"/>
                    <w:outlineLvl w:val="2"/>
                    <w:rPr>
                      <w:rFonts w:ascii="Arial" w:eastAsia="Times New Roman" w:hAnsi="Arial" w:cs="Arial"/>
                      <w:color w:val="333333"/>
                      <w:sz w:val="18"/>
                      <w:szCs w:val="18"/>
                      <w:lang w:eastAsia="ru-RU"/>
                    </w:rPr>
                  </w:pPr>
                  <w:r w:rsidRPr="00403129">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обследованию и освидетельствованию производственных зданий и сооружений ПС филиала АО "Тюменьэнерго"-"Тюменские распределительные сети"... Развернуть </w:t>
                  </w:r>
                </w:p>
                <w:p w:rsidR="00403129" w:rsidRPr="00403129" w:rsidRDefault="00403129" w:rsidP="00403129">
                  <w:pPr>
                    <w:shd w:val="clear" w:color="auto" w:fill="C2C9CD"/>
                    <w:spacing w:after="0" w:line="288" w:lineRule="auto"/>
                    <w:outlineLvl w:val="2"/>
                    <w:rPr>
                      <w:rFonts w:ascii="Arial" w:eastAsia="Times New Roman" w:hAnsi="Arial" w:cs="Arial"/>
                      <w:vanish/>
                      <w:color w:val="333333"/>
                      <w:sz w:val="18"/>
                      <w:szCs w:val="18"/>
                      <w:lang w:eastAsia="ru-RU"/>
                    </w:rPr>
                  </w:pPr>
                  <w:r w:rsidRPr="00403129">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обследованию и освидетельствованию производственных зданий и сооружений ПС филиала АО "Тюменьэнерго"-"Тюменские распределительные сети"</w:t>
                  </w:r>
                  <w:r w:rsidRPr="00403129">
                    <w:rPr>
                      <w:rFonts w:ascii="Arial" w:eastAsia="Times New Roman" w:hAnsi="Arial" w:cs="Arial"/>
                      <w:color w:val="333333"/>
                      <w:sz w:val="18"/>
                      <w:szCs w:val="18"/>
                      <w:lang w:eastAsia="ru-RU"/>
                    </w:rPr>
                    <w:br/>
                    <w:t>Выполнение работ по обследованию и освидетельствованию производственных зданий и сооружений ПС филиала АО "Тюменьэнерго"-"Тюменские распределительные сети"</w:t>
                  </w:r>
                  <w:r w:rsidRPr="00403129">
                    <w:rPr>
                      <w:rFonts w:ascii="Arial" w:eastAsia="Times New Roman" w:hAnsi="Arial" w:cs="Arial"/>
                      <w:vanish/>
                      <w:color w:val="333333"/>
                      <w:sz w:val="18"/>
                      <w:szCs w:val="18"/>
                      <w:lang w:eastAsia="ru-RU"/>
                    </w:rPr>
                    <w:t xml:space="preserve"> Свернуть </w:t>
                  </w:r>
                </w:p>
              </w:tc>
            </w:tr>
            <w:tr w:rsidR="00403129" w:rsidRPr="0040312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Категории классификатора:</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7422090 </w:t>
                        </w:r>
                        <w:hyperlink r:id="rId8" w:history="1">
                          <w:r w:rsidRPr="00403129">
                            <w:rPr>
                              <w:rFonts w:ascii="Arial" w:eastAsia="Times New Roman" w:hAnsi="Arial" w:cs="Arial"/>
                              <w:color w:val="1C50A4"/>
                              <w:sz w:val="18"/>
                              <w:szCs w:val="18"/>
                              <w:lang w:eastAsia="ru-RU"/>
                            </w:rPr>
                            <w:t>Услуги по технической проверке и анализу прочие</w:t>
                          </w:r>
                        </w:hyperlink>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Категория ОКПД2:</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proofErr w:type="gramStart"/>
                        <w:r w:rsidRPr="00403129">
                          <w:rPr>
                            <w:rFonts w:ascii="Arial" w:eastAsia="Times New Roman" w:hAnsi="Arial" w:cs="Arial"/>
                            <w:b/>
                            <w:bCs/>
                            <w:sz w:val="18"/>
                            <w:szCs w:val="18"/>
                            <w:lang w:eastAsia="ru-RU"/>
                          </w:rPr>
                          <w:t>71.20.19.190</w:t>
                        </w:r>
                        <w:r w:rsidRPr="00403129">
                          <w:rPr>
                            <w:rFonts w:ascii="Arial" w:eastAsia="Times New Roman" w:hAnsi="Arial" w:cs="Arial"/>
                            <w:sz w:val="18"/>
                            <w:szCs w:val="18"/>
                            <w:lang w:eastAsia="ru-RU"/>
                          </w:rPr>
                          <w:t>  Услуги</w:t>
                        </w:r>
                        <w:proofErr w:type="gramEnd"/>
                        <w:r w:rsidRPr="00403129">
                          <w:rPr>
                            <w:rFonts w:ascii="Arial" w:eastAsia="Times New Roman" w:hAnsi="Arial" w:cs="Arial"/>
                            <w:sz w:val="18"/>
                            <w:szCs w:val="18"/>
                            <w:lang w:eastAsia="ru-RU"/>
                          </w:rPr>
                          <w:t xml:space="preserve"> по техническим испытаниям и анализу прочие, не включенные в другие группировки</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Категория ОКВЭД2:</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proofErr w:type="gramStart"/>
                        <w:r w:rsidRPr="00403129">
                          <w:rPr>
                            <w:rFonts w:ascii="Arial" w:eastAsia="Times New Roman" w:hAnsi="Arial" w:cs="Arial"/>
                            <w:b/>
                            <w:bCs/>
                            <w:sz w:val="18"/>
                            <w:szCs w:val="18"/>
                            <w:lang w:eastAsia="ru-RU"/>
                          </w:rPr>
                          <w:t>71.20.9</w:t>
                        </w:r>
                        <w:r w:rsidRPr="00403129">
                          <w:rPr>
                            <w:rFonts w:ascii="Arial" w:eastAsia="Times New Roman" w:hAnsi="Arial" w:cs="Arial"/>
                            <w:sz w:val="18"/>
                            <w:szCs w:val="18"/>
                            <w:lang w:eastAsia="ru-RU"/>
                          </w:rPr>
                          <w:t>  Деятельность</w:t>
                        </w:r>
                        <w:proofErr w:type="gramEnd"/>
                        <w:r w:rsidRPr="00403129">
                          <w:rPr>
                            <w:rFonts w:ascii="Arial" w:eastAsia="Times New Roman" w:hAnsi="Arial" w:cs="Arial"/>
                            <w:sz w:val="18"/>
                            <w:szCs w:val="18"/>
                            <w:lang w:eastAsia="ru-RU"/>
                          </w:rPr>
                          <w:t xml:space="preserve"> по техническому контролю, испытаниям и анализу прочая</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Количество:</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1 </w:t>
                        </w:r>
                        <w:proofErr w:type="spellStart"/>
                        <w:r w:rsidRPr="00403129">
                          <w:rPr>
                            <w:rFonts w:ascii="Arial" w:eastAsia="Times New Roman" w:hAnsi="Arial" w:cs="Arial"/>
                            <w:sz w:val="18"/>
                            <w:szCs w:val="18"/>
                            <w:lang w:eastAsia="ru-RU"/>
                          </w:rPr>
                          <w:t>ед</w:t>
                        </w:r>
                        <w:proofErr w:type="spellEnd"/>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Цена за единицу продукции:</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b/>
                            <w:bCs/>
                            <w:sz w:val="18"/>
                            <w:szCs w:val="18"/>
                            <w:lang w:eastAsia="ru-RU"/>
                          </w:rPr>
                          <w:t>5 277 301,52 руб. (цена с НДС)</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Общая стоимость закупки:</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b/>
                            <w:bCs/>
                            <w:sz w:val="18"/>
                            <w:szCs w:val="18"/>
                            <w:lang w:eastAsia="ru-RU"/>
                          </w:rPr>
                          <w:t>5 277 301,52 руб. (цена с НДС)</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Цена с НДС (</w:t>
                        </w:r>
                        <w:hyperlink r:id="rId9" w:history="1">
                          <w:r w:rsidRPr="00403129">
                            <w:rPr>
                              <w:rFonts w:ascii="Arial" w:eastAsia="Times New Roman" w:hAnsi="Arial" w:cs="Arial"/>
                              <w:color w:val="1C50A4"/>
                              <w:sz w:val="18"/>
                              <w:szCs w:val="18"/>
                              <w:lang w:eastAsia="ru-RU"/>
                            </w:rPr>
                            <w:t>показывать обе цены</w:t>
                          </w:r>
                        </w:hyperlink>
                        <w:r w:rsidRPr="00403129">
                          <w:rPr>
                            <w:rFonts w:ascii="Arial" w:eastAsia="Times New Roman" w:hAnsi="Arial" w:cs="Arial"/>
                            <w:sz w:val="18"/>
                            <w:szCs w:val="18"/>
                            <w:lang w:eastAsia="ru-RU"/>
                          </w:rPr>
                          <w:t>)</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Дата публикации:</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11.04.2016 09:11</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26.04.2016 09:00</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 xml:space="preserve">11.04.2016 09:11, </w:t>
                        </w:r>
                        <w:hyperlink r:id="rId10" w:tgtFrame="_blank" w:tooltip="Отправить личное сообщение" w:history="1">
                          <w:r w:rsidRPr="00403129">
                            <w:rPr>
                              <w:rFonts w:ascii="Arial" w:eastAsia="Times New Roman" w:hAnsi="Arial" w:cs="Arial"/>
                              <w:color w:val="1C50A4"/>
                              <w:sz w:val="18"/>
                              <w:szCs w:val="18"/>
                              <w:lang w:eastAsia="ru-RU"/>
                            </w:rPr>
                            <w:t>Сорокин Вячеслав Геннадьевич</w:t>
                          </w:r>
                        </w:hyperlink>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Ответственное лицо:</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403129">
                            <w:rPr>
                              <w:rFonts w:ascii="Arial" w:eastAsia="Times New Roman" w:hAnsi="Arial" w:cs="Arial"/>
                              <w:color w:val="1C50A4"/>
                              <w:sz w:val="18"/>
                              <w:szCs w:val="18"/>
                              <w:lang w:eastAsia="ru-RU"/>
                            </w:rPr>
                            <w:t>Савченко Юлия Васильевна</w:t>
                          </w:r>
                        </w:hyperlink>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Организатор:</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hyperlink r:id="rId12" w:history="1">
                          <w:r w:rsidRPr="00403129">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Заказчик:</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hyperlink r:id="rId13" w:history="1">
                          <w:r w:rsidRPr="00403129">
                            <w:rPr>
                              <w:rFonts w:ascii="Arial" w:eastAsia="Times New Roman" w:hAnsi="Arial" w:cs="Arial"/>
                              <w:color w:val="1C50A4"/>
                              <w:sz w:val="18"/>
                              <w:szCs w:val="18"/>
                              <w:lang w:eastAsia="ru-RU"/>
                            </w:rPr>
                            <w:t>АО "Тюменьэнерго"</w:t>
                          </w:r>
                        </w:hyperlink>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Почтовый адрес заказчика:</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625000, г. Тюмень, ул. Даудельная, 44.Филиал "Тюменские распределительные сети"</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г. Тюмень, ул. Даудельная, 44. Филиал "Тюменские распределительные сети"</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Контактный адрес e-</w:t>
                        </w:r>
                        <w:proofErr w:type="spellStart"/>
                        <w:r w:rsidRPr="00403129">
                          <w:rPr>
                            <w:rFonts w:ascii="Arial" w:eastAsia="Times New Roman" w:hAnsi="Arial" w:cs="Arial"/>
                            <w:sz w:val="18"/>
                            <w:szCs w:val="18"/>
                            <w:lang w:eastAsia="ru-RU"/>
                          </w:rPr>
                          <w:t>mail</w:t>
                        </w:r>
                        <w:proofErr w:type="spellEnd"/>
                        <w:r w:rsidRPr="00403129">
                          <w:rPr>
                            <w:rFonts w:ascii="Arial" w:eastAsia="Times New Roman" w:hAnsi="Arial" w:cs="Arial"/>
                            <w:sz w:val="18"/>
                            <w:szCs w:val="18"/>
                            <w:lang w:eastAsia="ru-RU"/>
                          </w:rPr>
                          <w:t>:</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hyperlink r:id="rId14" w:history="1">
                          <w:r w:rsidRPr="00403129">
                            <w:rPr>
                              <w:rFonts w:ascii="Arial" w:eastAsia="Times New Roman" w:hAnsi="Arial" w:cs="Arial"/>
                              <w:color w:val="1C50A4"/>
                              <w:sz w:val="18"/>
                              <w:szCs w:val="18"/>
                              <w:lang w:eastAsia="ru-RU"/>
                            </w:rPr>
                            <w:t>savchenko@tumes.te.ru</w:t>
                          </w:r>
                        </w:hyperlink>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+7 (3452) 59-64-53</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Программа закупок:</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hyperlink r:id="rId15" w:history="1">
                          <w:r w:rsidRPr="00403129">
                            <w:rPr>
                              <w:rFonts w:ascii="Arial" w:eastAsia="Times New Roman" w:hAnsi="Arial" w:cs="Arial"/>
                              <w:color w:val="1C50A4"/>
                              <w:sz w:val="18"/>
                              <w:szCs w:val="18"/>
                              <w:lang w:eastAsia="ru-RU"/>
                            </w:rPr>
                            <w:t>Строка № 225 плана закупок на 2016 год</w:t>
                          </w:r>
                        </w:hyperlink>
                      </w:p>
                    </w:tc>
                  </w:tr>
                </w:tbl>
                <w:p w:rsidR="00403129" w:rsidRPr="00403129" w:rsidRDefault="00403129" w:rsidP="00403129">
                  <w:pPr>
                    <w:spacing w:after="0" w:line="240" w:lineRule="auto"/>
                    <w:rPr>
                      <w:rFonts w:ascii="Arial" w:eastAsia="Times New Roman" w:hAnsi="Arial" w:cs="Arial"/>
                      <w:sz w:val="18"/>
                      <w:szCs w:val="18"/>
                      <w:lang w:eastAsia="ru-RU"/>
                    </w:rPr>
                  </w:pPr>
                </w:p>
              </w:tc>
            </w:tr>
            <w:tr w:rsidR="00403129" w:rsidRPr="00403129">
              <w:trPr>
                <w:tblCellSpacing w:w="7" w:type="dxa"/>
              </w:trPr>
              <w:tc>
                <w:tcPr>
                  <w:tcW w:w="0" w:type="auto"/>
                  <w:shd w:val="clear" w:color="auto" w:fill="C2C9CD"/>
                  <w:tcMar>
                    <w:top w:w="75" w:type="dxa"/>
                    <w:left w:w="75" w:type="dxa"/>
                    <w:bottom w:w="75" w:type="dxa"/>
                    <w:right w:w="75" w:type="dxa"/>
                  </w:tcMar>
                  <w:hideMark/>
                </w:tcPr>
                <w:p w:rsidR="00403129" w:rsidRPr="00403129" w:rsidRDefault="00403129" w:rsidP="00403129">
                  <w:pPr>
                    <w:spacing w:after="0" w:line="288" w:lineRule="auto"/>
                    <w:rPr>
                      <w:rFonts w:ascii="Arial" w:eastAsia="Times New Roman" w:hAnsi="Arial" w:cs="Arial"/>
                      <w:color w:val="333333"/>
                      <w:sz w:val="18"/>
                      <w:szCs w:val="18"/>
                      <w:lang w:eastAsia="ru-RU"/>
                    </w:rPr>
                  </w:pPr>
                  <w:r w:rsidRPr="00403129">
                    <w:rPr>
                      <w:rFonts w:ascii="Arial" w:eastAsia="Times New Roman" w:hAnsi="Arial" w:cs="Arial"/>
                      <w:color w:val="333333"/>
                      <w:sz w:val="18"/>
                      <w:szCs w:val="18"/>
                      <w:lang w:eastAsia="ru-RU"/>
                    </w:rPr>
                    <w:t>Дополнительная информация</w:t>
                  </w:r>
                </w:p>
              </w:tc>
            </w:tr>
            <w:tr w:rsidR="00403129" w:rsidRPr="0040312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Двухэтапная процедура закупки</w:t>
                        </w:r>
                        <w:r w:rsidRPr="00403129">
                          <w:rPr>
                            <w:rFonts w:ascii="Arial" w:eastAsia="Times New Roman" w:hAnsi="Arial" w:cs="Arial"/>
                            <w:noProof/>
                            <w:sz w:val="18"/>
                            <w:szCs w:val="18"/>
                            <w:lang w:eastAsia="ru-RU"/>
                          </w:rPr>
                          <w:drawing>
                            <wp:inline distT="0" distB="0" distL="0" distR="0">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03129" w:rsidRPr="00403129" w:rsidRDefault="00403129" w:rsidP="00403129">
                        <w:pPr>
                          <w:spacing w:after="0" w:line="240" w:lineRule="auto"/>
                          <w:jc w:val="right"/>
                          <w:rPr>
                            <w:rFonts w:ascii="Arial" w:eastAsia="Times New Roman" w:hAnsi="Arial" w:cs="Arial"/>
                            <w:vanish/>
                            <w:sz w:val="18"/>
                            <w:szCs w:val="18"/>
                            <w:lang w:eastAsia="ru-RU"/>
                          </w:rPr>
                        </w:pPr>
                        <w:r w:rsidRPr="0040312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Нет</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Да</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Альтернативные заявки</w:t>
                        </w:r>
                        <w:r w:rsidRPr="00403129">
                          <w:rPr>
                            <w:rFonts w:ascii="Arial" w:eastAsia="Times New Roman" w:hAnsi="Arial" w:cs="Arial"/>
                            <w:noProof/>
                            <w:sz w:val="18"/>
                            <w:szCs w:val="18"/>
                            <w:lang w:eastAsia="ru-RU"/>
                          </w:rPr>
                          <w:drawing>
                            <wp:inline distT="0" distB="0" distL="0" distR="0">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03129" w:rsidRPr="00403129" w:rsidRDefault="00403129" w:rsidP="00403129">
                        <w:pPr>
                          <w:spacing w:after="0" w:line="240" w:lineRule="auto"/>
                          <w:jc w:val="right"/>
                          <w:rPr>
                            <w:rFonts w:ascii="Arial" w:eastAsia="Times New Roman" w:hAnsi="Arial" w:cs="Arial"/>
                            <w:vanish/>
                            <w:sz w:val="18"/>
                            <w:szCs w:val="18"/>
                            <w:lang w:eastAsia="ru-RU"/>
                          </w:rPr>
                        </w:pPr>
                        <w:r w:rsidRPr="0040312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Нет</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Ограничивать предложения участников указанной в извещении стоимостью</w:t>
                        </w:r>
                        <w:r w:rsidRPr="00403129">
                          <w:rPr>
                            <w:rFonts w:ascii="Arial" w:eastAsia="Times New Roman" w:hAnsi="Arial" w:cs="Arial"/>
                            <w:noProof/>
                            <w:sz w:val="18"/>
                            <w:szCs w:val="18"/>
                            <w:lang w:eastAsia="ru-RU"/>
                          </w:rPr>
                          <w:drawing>
                            <wp:inline distT="0" distB="0" distL="0" distR="0">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03129" w:rsidRPr="00403129" w:rsidRDefault="00403129" w:rsidP="00403129">
                        <w:pPr>
                          <w:spacing w:after="0" w:line="240" w:lineRule="auto"/>
                          <w:jc w:val="right"/>
                          <w:rPr>
                            <w:rFonts w:ascii="Arial" w:eastAsia="Times New Roman" w:hAnsi="Arial" w:cs="Arial"/>
                            <w:vanish/>
                            <w:sz w:val="18"/>
                            <w:szCs w:val="18"/>
                            <w:lang w:eastAsia="ru-RU"/>
                          </w:rPr>
                        </w:pPr>
                        <w:r w:rsidRPr="00403129">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Да</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proofErr w:type="spellStart"/>
                        <w:r w:rsidRPr="00403129">
                          <w:rPr>
                            <w:rFonts w:ascii="Arial" w:eastAsia="Times New Roman" w:hAnsi="Arial" w:cs="Arial"/>
                            <w:sz w:val="18"/>
                            <w:szCs w:val="18"/>
                            <w:lang w:eastAsia="ru-RU"/>
                          </w:rPr>
                          <w:t>Подгрузка</w:t>
                        </w:r>
                        <w:proofErr w:type="spellEnd"/>
                        <w:r w:rsidRPr="00403129">
                          <w:rPr>
                            <w:rFonts w:ascii="Arial" w:eastAsia="Times New Roman" w:hAnsi="Arial" w:cs="Arial"/>
                            <w:sz w:val="18"/>
                            <w:szCs w:val="18"/>
                            <w:lang w:eastAsia="ru-RU"/>
                          </w:rPr>
                          <w:t xml:space="preserve"> документации к заявке обязательна</w:t>
                        </w:r>
                        <w:r w:rsidRPr="00403129">
                          <w:rPr>
                            <w:rFonts w:ascii="Arial" w:eastAsia="Times New Roman" w:hAnsi="Arial" w:cs="Arial"/>
                            <w:noProof/>
                            <w:sz w:val="18"/>
                            <w:szCs w:val="18"/>
                            <w:lang w:eastAsia="ru-RU"/>
                          </w:rPr>
                          <w:drawing>
                            <wp:inline distT="0" distB="0" distL="0" distR="0">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03129" w:rsidRPr="00403129" w:rsidRDefault="00403129" w:rsidP="00403129">
                        <w:pPr>
                          <w:spacing w:after="0" w:line="240" w:lineRule="auto"/>
                          <w:jc w:val="right"/>
                          <w:rPr>
                            <w:rFonts w:ascii="Arial" w:eastAsia="Times New Roman" w:hAnsi="Arial" w:cs="Arial"/>
                            <w:vanish/>
                            <w:sz w:val="18"/>
                            <w:szCs w:val="18"/>
                            <w:lang w:eastAsia="ru-RU"/>
                          </w:rPr>
                        </w:pPr>
                        <w:r w:rsidRPr="0040312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Да</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Да</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Закупочная документация:</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hyperlink r:id="rId17" w:tgtFrame="_blank" w:history="1">
                          <w:r w:rsidRPr="00403129">
                            <w:rPr>
                              <w:rFonts w:ascii="Arial" w:eastAsia="Times New Roman" w:hAnsi="Arial" w:cs="Arial"/>
                              <w:color w:val="1C50A4"/>
                              <w:sz w:val="18"/>
                              <w:szCs w:val="18"/>
                              <w:lang w:eastAsia="ru-RU"/>
                            </w:rPr>
                            <w:t xml:space="preserve">Скачать файл </w:t>
                          </w:r>
                          <w:r w:rsidRPr="00403129">
                            <w:rPr>
                              <w:rFonts w:ascii="Arial" w:eastAsia="Times New Roman" w:hAnsi="Arial" w:cs="Arial"/>
                              <w:b/>
                              <w:bCs/>
                              <w:color w:val="1C50A4"/>
                              <w:sz w:val="18"/>
                              <w:szCs w:val="18"/>
                              <w:lang w:eastAsia="ru-RU"/>
                            </w:rPr>
                            <w:t>0225_Закупочная документация.zip</w:t>
                          </w:r>
                        </w:hyperlink>
                        <w:r w:rsidRPr="00403129">
                          <w:rPr>
                            <w:rFonts w:ascii="Arial" w:eastAsia="Times New Roman" w:hAnsi="Arial" w:cs="Arial"/>
                            <w:sz w:val="18"/>
                            <w:szCs w:val="18"/>
                            <w:lang w:eastAsia="ru-RU"/>
                          </w:rPr>
                          <w:t> (19.9 МБ)</w:t>
                        </w:r>
                      </w:p>
                      <w:p w:rsidR="00403129" w:rsidRPr="00403129" w:rsidRDefault="00403129" w:rsidP="00403129">
                        <w:pPr>
                          <w:spacing w:after="0" w:line="240" w:lineRule="auto"/>
                          <w:rPr>
                            <w:rFonts w:ascii="Arial" w:eastAsia="Times New Roman" w:hAnsi="Arial" w:cs="Arial"/>
                            <w:sz w:val="18"/>
                            <w:szCs w:val="18"/>
                            <w:lang w:eastAsia="ru-RU"/>
                          </w:rPr>
                        </w:pPr>
                        <w:hyperlink r:id="rId18" w:tgtFrame="signature" w:history="1">
                          <w:r w:rsidRPr="00403129">
                            <w:rPr>
                              <w:rFonts w:ascii="Arial" w:eastAsia="Times New Roman" w:hAnsi="Arial" w:cs="Arial"/>
                              <w:color w:val="1C50A4"/>
                              <w:sz w:val="18"/>
                              <w:szCs w:val="18"/>
                              <w:lang w:eastAsia="ru-RU"/>
                            </w:rPr>
                            <w:t>Подписано ЭП</w:t>
                          </w:r>
                        </w:hyperlink>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lastRenderedPageBreak/>
                          <w:t>Условия оплаты:</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Форма, сроки и порядок оплаты за выполненные работы - в соответствии с условиями ст. 3. «Условия платежей и порядок расчетов» Проекта договора (Приложение №2 к Закупочной документации).</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Условия поставки:</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Место и условия выполнения работ - в соответствии с условиями Технического задания (Приложение №1 к Закупочной документации</w:t>
                        </w:r>
                        <w:proofErr w:type="gramStart"/>
                        <w:r w:rsidRPr="00403129">
                          <w:rPr>
                            <w:rFonts w:ascii="Arial" w:eastAsia="Times New Roman" w:hAnsi="Arial" w:cs="Arial"/>
                            <w:sz w:val="18"/>
                            <w:szCs w:val="18"/>
                            <w:lang w:eastAsia="ru-RU"/>
                          </w:rPr>
                          <w:t>).</w:t>
                        </w:r>
                        <w:r w:rsidRPr="00403129">
                          <w:rPr>
                            <w:rFonts w:ascii="Arial" w:eastAsia="Times New Roman" w:hAnsi="Arial" w:cs="Arial"/>
                            <w:sz w:val="18"/>
                            <w:szCs w:val="18"/>
                            <w:lang w:eastAsia="ru-RU"/>
                          </w:rPr>
                          <w:br/>
                          <w:t>Сроки</w:t>
                        </w:r>
                        <w:proofErr w:type="gramEnd"/>
                        <w:r w:rsidRPr="00403129">
                          <w:rPr>
                            <w:rFonts w:ascii="Arial" w:eastAsia="Times New Roman" w:hAnsi="Arial" w:cs="Arial"/>
                            <w:sz w:val="18"/>
                            <w:szCs w:val="18"/>
                            <w:lang w:eastAsia="ru-RU"/>
                          </w:rPr>
                          <w:t xml:space="preserve"> выполнения работ: с 01.07.2016г. по 31.07.2016г.</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Место рассмотрения заявок:</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г. Тюмень, ул. Даудельная, 44</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16.05.2016 15:00</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26.05.2016 15:00</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 xml:space="preserve">- </w:t>
                        </w:r>
                        <w:hyperlink w:history="1">
                          <w:r w:rsidRPr="00403129">
                            <w:rPr>
                              <w:rFonts w:ascii="Arial" w:eastAsia="Times New Roman" w:hAnsi="Arial" w:cs="Arial"/>
                              <w:b/>
                              <w:bCs/>
                              <w:color w:val="1C50A4"/>
                              <w:sz w:val="18"/>
                              <w:szCs w:val="18"/>
                              <w:lang w:eastAsia="ru-RU"/>
                            </w:rPr>
                            <w:t>625000, Тюменская обл., г. Тюмень, ул. Даудельная, 44</w:t>
                          </w:r>
                        </w:hyperlink>
                        <w:r w:rsidRPr="00403129">
                          <w:rPr>
                            <w:rFonts w:ascii="Arial" w:eastAsia="Times New Roman" w:hAnsi="Arial" w:cs="Arial"/>
                            <w:sz w:val="18"/>
                            <w:szCs w:val="18"/>
                            <w:lang w:eastAsia="ru-RU"/>
                          </w:rPr>
                          <w:br/>
                          <w:t xml:space="preserve">- </w:t>
                        </w:r>
                        <w:hyperlink w:history="1">
                          <w:r w:rsidRPr="00403129">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403129">
                            <w:rPr>
                              <w:rFonts w:ascii="Arial" w:eastAsia="Times New Roman" w:hAnsi="Arial" w:cs="Arial"/>
                              <w:color w:val="1C50A4"/>
                              <w:sz w:val="18"/>
                              <w:szCs w:val="18"/>
                              <w:lang w:eastAsia="ru-RU"/>
                            </w:rPr>
                            <w:t>мкр</w:t>
                          </w:r>
                          <w:proofErr w:type="spellEnd"/>
                          <w:r w:rsidRPr="00403129">
                            <w:rPr>
                              <w:rFonts w:ascii="Arial" w:eastAsia="Times New Roman" w:hAnsi="Arial" w:cs="Arial"/>
                              <w:color w:val="1C50A4"/>
                              <w:sz w:val="18"/>
                              <w:szCs w:val="18"/>
                              <w:lang w:eastAsia="ru-RU"/>
                            </w:rPr>
                            <w:t>, АБК, №3</w:t>
                          </w:r>
                        </w:hyperlink>
                        <w:r w:rsidRPr="00403129">
                          <w:rPr>
                            <w:rFonts w:ascii="Arial" w:eastAsia="Times New Roman" w:hAnsi="Arial" w:cs="Arial"/>
                            <w:sz w:val="18"/>
                            <w:szCs w:val="18"/>
                            <w:lang w:eastAsia="ru-RU"/>
                          </w:rPr>
                          <w:br/>
                          <w:t xml:space="preserve">- </w:t>
                        </w:r>
                        <w:hyperlink w:history="1">
                          <w:r w:rsidRPr="00403129">
                            <w:rPr>
                              <w:rFonts w:ascii="Arial" w:eastAsia="Times New Roman" w:hAnsi="Arial" w:cs="Arial"/>
                              <w:color w:val="1C50A4"/>
                              <w:sz w:val="18"/>
                              <w:szCs w:val="18"/>
                              <w:lang w:eastAsia="ru-RU"/>
                            </w:rPr>
                            <w:t xml:space="preserve">627754, Россия, Тюменская обл., </w:t>
                          </w:r>
                          <w:proofErr w:type="spellStart"/>
                          <w:r w:rsidRPr="00403129">
                            <w:rPr>
                              <w:rFonts w:ascii="Arial" w:eastAsia="Times New Roman" w:hAnsi="Arial" w:cs="Arial"/>
                              <w:color w:val="1C50A4"/>
                              <w:sz w:val="18"/>
                              <w:szCs w:val="18"/>
                              <w:lang w:eastAsia="ru-RU"/>
                            </w:rPr>
                            <w:t>г.Ишим</w:t>
                          </w:r>
                          <w:proofErr w:type="spellEnd"/>
                          <w:r w:rsidRPr="00403129">
                            <w:rPr>
                              <w:rFonts w:ascii="Arial" w:eastAsia="Times New Roman" w:hAnsi="Arial" w:cs="Arial"/>
                              <w:color w:val="1C50A4"/>
                              <w:sz w:val="18"/>
                              <w:szCs w:val="18"/>
                              <w:lang w:eastAsia="ru-RU"/>
                            </w:rPr>
                            <w:t xml:space="preserve">, </w:t>
                          </w:r>
                          <w:proofErr w:type="spellStart"/>
                          <w:r w:rsidRPr="00403129">
                            <w:rPr>
                              <w:rFonts w:ascii="Arial" w:eastAsia="Times New Roman" w:hAnsi="Arial" w:cs="Arial"/>
                              <w:color w:val="1C50A4"/>
                              <w:sz w:val="18"/>
                              <w:szCs w:val="18"/>
                              <w:lang w:eastAsia="ru-RU"/>
                            </w:rPr>
                            <w:t>ул.Шаронова</w:t>
                          </w:r>
                          <w:proofErr w:type="spellEnd"/>
                          <w:r w:rsidRPr="00403129">
                            <w:rPr>
                              <w:rFonts w:ascii="Arial" w:eastAsia="Times New Roman" w:hAnsi="Arial" w:cs="Arial"/>
                              <w:color w:val="1C50A4"/>
                              <w:sz w:val="18"/>
                              <w:szCs w:val="18"/>
                              <w:lang w:eastAsia="ru-RU"/>
                            </w:rPr>
                            <w:t>, д.16</w:t>
                          </w:r>
                        </w:hyperlink>
                        <w:r w:rsidRPr="00403129">
                          <w:rPr>
                            <w:rFonts w:ascii="Arial" w:eastAsia="Times New Roman" w:hAnsi="Arial" w:cs="Arial"/>
                            <w:sz w:val="18"/>
                            <w:szCs w:val="18"/>
                            <w:lang w:eastAsia="ru-RU"/>
                          </w:rPr>
                          <w:t xml:space="preserve"> </w:t>
                        </w:r>
                        <w:bookmarkStart w:id="0" w:name="_GoBack"/>
                        <w:bookmarkEnd w:id="0"/>
                      </w:p>
                    </w:tc>
                  </w:tr>
                  <w:tr w:rsidR="00403129" w:rsidRPr="00403129">
                    <w:trPr>
                      <w:tblCellSpacing w:w="0" w:type="dxa"/>
                    </w:trPr>
                    <w:tc>
                      <w:tcPr>
                        <w:tcW w:w="0" w:type="auto"/>
                        <w:gridSpan w:val="2"/>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proofErr w:type="gramStart"/>
                        <w:r w:rsidRPr="00403129">
                          <w:rPr>
                            <w:rFonts w:ascii="Arial" w:eastAsia="Times New Roman" w:hAnsi="Arial" w:cs="Arial"/>
                            <w:b/>
                            <w:bCs/>
                            <w:sz w:val="18"/>
                            <w:szCs w:val="18"/>
                            <w:lang w:eastAsia="ru-RU"/>
                          </w:rPr>
                          <w:t>Комментарии:</w:t>
                        </w:r>
                        <w:r w:rsidRPr="00403129">
                          <w:rPr>
                            <w:rFonts w:ascii="Arial" w:eastAsia="Times New Roman" w:hAnsi="Arial" w:cs="Arial"/>
                            <w:sz w:val="18"/>
                            <w:szCs w:val="18"/>
                            <w:lang w:eastAsia="ru-RU"/>
                          </w:rPr>
                          <w:br/>
                          <w:t>Данная</w:t>
                        </w:r>
                        <w:proofErr w:type="gramEnd"/>
                        <w:r w:rsidRPr="00403129">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0312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03129">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03129">
                          <w:rPr>
                            <w:rFonts w:ascii="Arial" w:eastAsia="Times New Roman" w:hAnsi="Arial" w:cs="Arial"/>
                            <w:sz w:val="18"/>
                            <w:szCs w:val="18"/>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40312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0312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03129">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403129">
                          <w:rPr>
                            <w:rFonts w:ascii="Arial" w:eastAsia="Times New Roman" w:hAnsi="Arial" w:cs="Arial"/>
                            <w:sz w:val="18"/>
                            <w:szCs w:val="18"/>
                            <w:lang w:eastAsia="ru-RU"/>
                          </w:rPr>
                          <w:t>постквалификации</w:t>
                        </w:r>
                        <w:proofErr w:type="spellEnd"/>
                        <w:r w:rsidRPr="00403129">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03129">
                          <w:rPr>
                            <w:rFonts w:ascii="Arial" w:eastAsia="Times New Roman" w:hAnsi="Arial" w:cs="Arial"/>
                            <w:sz w:val="18"/>
                            <w:szCs w:val="18"/>
                            <w:lang w:eastAsia="ru-RU"/>
                          </w:rPr>
                          <w:t>Постквалификация</w:t>
                        </w:r>
                        <w:proofErr w:type="spellEnd"/>
                        <w:r w:rsidRPr="00403129">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403129">
                          <w:rPr>
                            <w:rFonts w:ascii="Arial" w:eastAsia="Times New Roman" w:hAnsi="Arial" w:cs="Arial"/>
                            <w:sz w:val="18"/>
                            <w:szCs w:val="18"/>
                            <w:lang w:eastAsia="ru-RU"/>
                          </w:rPr>
                          <w:t>Постквалификация</w:t>
                        </w:r>
                        <w:proofErr w:type="spellEnd"/>
                        <w:r w:rsidRPr="00403129">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03129">
                          <w:rPr>
                            <w:rFonts w:ascii="Arial" w:eastAsia="Times New Roman" w:hAnsi="Arial" w:cs="Arial"/>
                            <w:sz w:val="18"/>
                            <w:szCs w:val="18"/>
                            <w:lang w:eastAsia="ru-RU"/>
                          </w:rPr>
                          <w:t>постквалификации</w:t>
                        </w:r>
                        <w:proofErr w:type="spellEnd"/>
                        <w:r w:rsidRPr="00403129">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r w:rsidRPr="0040312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Информация о подписи:</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sz w:val="18"/>
                            <w:szCs w:val="18"/>
                            <w:lang w:eastAsia="ru-RU"/>
                          </w:rPr>
                        </w:pPr>
                        <w:hyperlink r:id="rId19" w:tgtFrame="signature" w:history="1">
                          <w:r w:rsidRPr="00403129">
                            <w:rPr>
                              <w:rFonts w:ascii="Arial" w:eastAsia="Times New Roman" w:hAnsi="Arial" w:cs="Arial"/>
                              <w:color w:val="1C50A4"/>
                              <w:sz w:val="18"/>
                              <w:szCs w:val="18"/>
                              <w:lang w:eastAsia="ru-RU"/>
                            </w:rPr>
                            <w:t>Подписано ЭП</w:t>
                          </w:r>
                        </w:hyperlink>
                      </w:p>
                    </w:tc>
                  </w:tr>
                  <w:tr w:rsidR="00403129" w:rsidRPr="00403129">
                    <w:trPr>
                      <w:tblCellSpacing w:w="0" w:type="dxa"/>
                    </w:trPr>
                    <w:tc>
                      <w:tcPr>
                        <w:tcW w:w="2000" w:type="pct"/>
                        <w:shd w:val="clear" w:color="auto" w:fill="E9E9E9"/>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Действия:</w:t>
                        </w:r>
                      </w:p>
                    </w:tc>
                    <w:tc>
                      <w:tcPr>
                        <w:tcW w:w="0" w:type="auto"/>
                        <w:shd w:val="clear" w:color="auto" w:fill="E9E9E9"/>
                        <w:hideMark/>
                      </w:tcPr>
                      <w:p w:rsidR="00403129" w:rsidRPr="00403129" w:rsidRDefault="00403129" w:rsidP="00403129">
                        <w:pPr>
                          <w:spacing w:after="0" w:line="240" w:lineRule="auto"/>
                          <w:rPr>
                            <w:rFonts w:ascii="Arial" w:eastAsia="Times New Roman" w:hAnsi="Arial" w:cs="Arial"/>
                            <w:sz w:val="18"/>
                            <w:szCs w:val="18"/>
                            <w:lang w:eastAsia="ru-RU"/>
                          </w:rPr>
                        </w:pPr>
                        <w:hyperlink r:id="rId20" w:history="1">
                          <w:r w:rsidRPr="0040312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03129" w:rsidRPr="00403129">
                    <w:trPr>
                      <w:tblCellSpacing w:w="0" w:type="dxa"/>
                    </w:trPr>
                    <w:tc>
                      <w:tcPr>
                        <w:tcW w:w="2000" w:type="pct"/>
                        <w:shd w:val="clear" w:color="auto" w:fill="F7F7F7"/>
                        <w:hideMark/>
                      </w:tcPr>
                      <w:p w:rsidR="00403129" w:rsidRPr="00403129" w:rsidRDefault="00403129" w:rsidP="00403129">
                        <w:pPr>
                          <w:spacing w:after="0" w:line="240" w:lineRule="auto"/>
                          <w:jc w:val="right"/>
                          <w:rPr>
                            <w:rFonts w:ascii="Arial" w:eastAsia="Times New Roman" w:hAnsi="Arial" w:cs="Arial"/>
                            <w:sz w:val="18"/>
                            <w:szCs w:val="18"/>
                            <w:lang w:eastAsia="ru-RU"/>
                          </w:rPr>
                        </w:pPr>
                        <w:r w:rsidRPr="00403129">
                          <w:rPr>
                            <w:rFonts w:ascii="Arial" w:eastAsia="Times New Roman" w:hAnsi="Arial" w:cs="Arial"/>
                            <w:sz w:val="18"/>
                            <w:szCs w:val="18"/>
                            <w:lang w:eastAsia="ru-RU"/>
                          </w:rPr>
                          <w:t>Подписаться на эту процедуру (</w:t>
                        </w:r>
                        <w:hyperlink r:id="rId21" w:tgtFrame="help" w:tooltip="Получить справку" w:history="1">
                          <w:r w:rsidRPr="00403129">
                            <w:rPr>
                              <w:rFonts w:ascii="Arial" w:eastAsia="Times New Roman" w:hAnsi="Arial" w:cs="Arial"/>
                              <w:b/>
                              <w:bCs/>
                              <w:color w:val="1C50A4"/>
                              <w:sz w:val="18"/>
                              <w:szCs w:val="18"/>
                              <w:lang w:eastAsia="ru-RU"/>
                            </w:rPr>
                            <w:t>?</w:t>
                          </w:r>
                        </w:hyperlink>
                        <w:r w:rsidRPr="00403129">
                          <w:rPr>
                            <w:rFonts w:ascii="Arial" w:eastAsia="Times New Roman" w:hAnsi="Arial" w:cs="Arial"/>
                            <w:sz w:val="18"/>
                            <w:szCs w:val="18"/>
                            <w:lang w:eastAsia="ru-RU"/>
                          </w:rPr>
                          <w:t>):</w:t>
                        </w:r>
                      </w:p>
                    </w:tc>
                    <w:tc>
                      <w:tcPr>
                        <w:tcW w:w="0" w:type="auto"/>
                        <w:shd w:val="clear" w:color="auto" w:fill="F7F7F7"/>
                        <w:hideMark/>
                      </w:tcPr>
                      <w:p w:rsidR="00403129" w:rsidRPr="00403129" w:rsidRDefault="00403129" w:rsidP="00403129">
                        <w:pPr>
                          <w:spacing w:after="0" w:line="240" w:lineRule="auto"/>
                          <w:rPr>
                            <w:rFonts w:ascii="Arial" w:eastAsia="Times New Roman" w:hAnsi="Arial" w:cs="Arial"/>
                            <w:vanish/>
                            <w:sz w:val="18"/>
                            <w:szCs w:val="18"/>
                            <w:lang w:eastAsia="ru-RU"/>
                          </w:rPr>
                        </w:pPr>
                        <w:hyperlink r:id="rId22" w:tgtFrame="_blank" w:history="1">
                          <w:r w:rsidRPr="00403129">
                            <w:rPr>
                              <w:rFonts w:ascii="Arial" w:eastAsia="Times New Roman" w:hAnsi="Arial" w:cs="Arial"/>
                              <w:vanish/>
                              <w:color w:val="1C50A4"/>
                              <w:sz w:val="18"/>
                              <w:szCs w:val="18"/>
                              <w:lang w:eastAsia="ru-RU"/>
                            </w:rPr>
                            <w:t>Подписаться</w:t>
                          </w:r>
                        </w:hyperlink>
                        <w:r w:rsidRPr="00403129">
                          <w:rPr>
                            <w:rFonts w:ascii="Arial" w:eastAsia="Times New Roman" w:hAnsi="Arial" w:cs="Arial"/>
                            <w:vanish/>
                            <w:sz w:val="18"/>
                            <w:szCs w:val="18"/>
                            <w:lang w:eastAsia="ru-RU"/>
                          </w:rPr>
                          <w:t xml:space="preserve">   </w:t>
                        </w:r>
                      </w:p>
                      <w:p w:rsidR="00403129" w:rsidRPr="00403129" w:rsidRDefault="00403129" w:rsidP="00403129">
                        <w:pPr>
                          <w:spacing w:after="0" w:line="240" w:lineRule="auto"/>
                          <w:rPr>
                            <w:rFonts w:ascii="Arial" w:eastAsia="Times New Roman" w:hAnsi="Arial" w:cs="Arial"/>
                            <w:sz w:val="18"/>
                            <w:szCs w:val="18"/>
                            <w:lang w:eastAsia="ru-RU"/>
                          </w:rPr>
                        </w:pPr>
                        <w:hyperlink r:id="rId23" w:tgtFrame="_blank" w:history="1">
                          <w:r w:rsidRPr="00403129">
                            <w:rPr>
                              <w:rFonts w:ascii="Arial" w:eastAsia="Times New Roman" w:hAnsi="Arial" w:cs="Arial"/>
                              <w:color w:val="1C50A4"/>
                              <w:sz w:val="18"/>
                              <w:szCs w:val="18"/>
                              <w:lang w:eastAsia="ru-RU"/>
                            </w:rPr>
                            <w:t>Отказаться от рассылки</w:t>
                          </w:r>
                        </w:hyperlink>
                        <w:r w:rsidRPr="00403129">
                          <w:rPr>
                            <w:rFonts w:ascii="Arial" w:eastAsia="Times New Roman" w:hAnsi="Arial" w:cs="Arial"/>
                            <w:sz w:val="18"/>
                            <w:szCs w:val="18"/>
                            <w:lang w:eastAsia="ru-RU"/>
                          </w:rPr>
                          <w:t xml:space="preserve"> </w:t>
                        </w:r>
                      </w:p>
                    </w:tc>
                  </w:tr>
                </w:tbl>
                <w:p w:rsidR="00403129" w:rsidRPr="00403129" w:rsidRDefault="00403129" w:rsidP="00403129">
                  <w:pPr>
                    <w:spacing w:after="0" w:line="240" w:lineRule="auto"/>
                    <w:rPr>
                      <w:rFonts w:ascii="Arial" w:eastAsia="Times New Roman" w:hAnsi="Arial" w:cs="Arial"/>
                      <w:sz w:val="18"/>
                      <w:szCs w:val="18"/>
                      <w:lang w:eastAsia="ru-RU"/>
                    </w:rPr>
                  </w:pPr>
                </w:p>
              </w:tc>
            </w:tr>
          </w:tbl>
          <w:p w:rsidR="00403129" w:rsidRPr="00403129" w:rsidRDefault="00403129" w:rsidP="00403129">
            <w:pPr>
              <w:spacing w:after="0" w:line="240" w:lineRule="auto"/>
              <w:rPr>
                <w:rFonts w:ascii="Arial" w:eastAsia="Times New Roman" w:hAnsi="Arial" w:cs="Arial"/>
                <w:sz w:val="18"/>
                <w:szCs w:val="18"/>
                <w:lang w:eastAsia="ru-RU"/>
              </w:rPr>
            </w:pPr>
          </w:p>
        </w:tc>
      </w:tr>
    </w:tbl>
    <w:p w:rsidR="0038569D" w:rsidRDefault="0038569D"/>
    <w:sectPr w:rsidR="0038569D" w:rsidSect="0040312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DD"/>
    <w:rsid w:val="002C2BDD"/>
    <w:rsid w:val="0038569D"/>
    <w:rsid w:val="00403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4499D-1195-4D9B-8A53-AFFAF997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0312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129"/>
    <w:rPr>
      <w:rFonts w:ascii="Arial" w:eastAsia="Times New Roman" w:hAnsi="Arial" w:cs="Arial"/>
      <w:color w:val="333333"/>
      <w:kern w:val="36"/>
      <w:sz w:val="36"/>
      <w:szCs w:val="36"/>
      <w:lang w:eastAsia="ru-RU"/>
    </w:rPr>
  </w:style>
  <w:style w:type="character" w:styleId="a3">
    <w:name w:val="Strong"/>
    <w:basedOn w:val="a0"/>
    <w:uiPriority w:val="22"/>
    <w:qFormat/>
    <w:rsid w:val="00403129"/>
    <w:rPr>
      <w:b/>
      <w:bCs/>
    </w:rPr>
  </w:style>
  <w:style w:type="paragraph" w:styleId="a4">
    <w:name w:val="Normal (Web)"/>
    <w:basedOn w:val="a"/>
    <w:uiPriority w:val="99"/>
    <w:semiHidden/>
    <w:unhideWhenUsed/>
    <w:rsid w:val="00403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03129"/>
    <w:rPr>
      <w:color w:val="FF0000"/>
    </w:rPr>
  </w:style>
  <w:style w:type="character" w:customStyle="1" w:styleId="value">
    <w:name w:val="value"/>
    <w:basedOn w:val="a0"/>
    <w:rsid w:val="00403129"/>
  </w:style>
  <w:style w:type="character" w:customStyle="1" w:styleId="ellipsis">
    <w:name w:val="ellipsis"/>
    <w:basedOn w:val="a0"/>
    <w:rsid w:val="00403129"/>
  </w:style>
  <w:style w:type="character" w:customStyle="1" w:styleId="a-more">
    <w:name w:val="a-more"/>
    <w:basedOn w:val="a0"/>
    <w:rsid w:val="00403129"/>
  </w:style>
  <w:style w:type="character" w:customStyle="1" w:styleId="a-less">
    <w:name w:val="a-less"/>
    <w:basedOn w:val="a0"/>
    <w:rsid w:val="00403129"/>
  </w:style>
  <w:style w:type="character" w:customStyle="1" w:styleId="userlinkmenu">
    <w:name w:val="userlink_menu"/>
    <w:basedOn w:val="a0"/>
    <w:rsid w:val="00403129"/>
  </w:style>
  <w:style w:type="character" w:customStyle="1" w:styleId="floathint-marker">
    <w:name w:val="floathint-marker"/>
    <w:basedOn w:val="a0"/>
    <w:rsid w:val="0040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88051">
      <w:bodyDiv w:val="1"/>
      <w:marLeft w:val="0"/>
      <w:marRight w:val="0"/>
      <w:marTop w:val="0"/>
      <w:marBottom w:val="0"/>
      <w:divBdr>
        <w:top w:val="none" w:sz="0" w:space="0" w:color="auto"/>
        <w:left w:val="none" w:sz="0" w:space="0" w:color="auto"/>
        <w:bottom w:val="none" w:sz="0" w:space="0" w:color="auto"/>
        <w:right w:val="none" w:sz="0" w:space="0" w:color="auto"/>
      </w:divBdr>
      <w:divsChild>
        <w:div w:id="473178643">
          <w:marLeft w:val="0"/>
          <w:marRight w:val="0"/>
          <w:marTop w:val="0"/>
          <w:marBottom w:val="0"/>
          <w:divBdr>
            <w:top w:val="none" w:sz="0" w:space="0" w:color="auto"/>
            <w:left w:val="none" w:sz="0" w:space="0" w:color="auto"/>
            <w:bottom w:val="none" w:sz="0" w:space="0" w:color="auto"/>
            <w:right w:val="none" w:sz="0" w:space="0" w:color="auto"/>
          </w:divBdr>
          <w:divsChild>
            <w:div w:id="765685610">
              <w:marLeft w:val="0"/>
              <w:marRight w:val="0"/>
              <w:marTop w:val="0"/>
              <w:marBottom w:val="0"/>
              <w:divBdr>
                <w:top w:val="none" w:sz="0" w:space="0" w:color="auto"/>
                <w:left w:val="none" w:sz="0" w:space="0" w:color="auto"/>
                <w:bottom w:val="none" w:sz="0" w:space="0" w:color="auto"/>
                <w:right w:val="none" w:sz="0" w:space="0" w:color="auto"/>
              </w:divBdr>
            </w:div>
            <w:div w:id="1659533852">
              <w:marLeft w:val="0"/>
              <w:marRight w:val="15"/>
              <w:marTop w:val="0"/>
              <w:marBottom w:val="30"/>
              <w:divBdr>
                <w:top w:val="none" w:sz="0" w:space="0" w:color="auto"/>
                <w:left w:val="none" w:sz="0" w:space="0" w:color="auto"/>
                <w:bottom w:val="none" w:sz="0" w:space="0" w:color="auto"/>
                <w:right w:val="none" w:sz="0" w:space="0" w:color="auto"/>
              </w:divBdr>
            </w:div>
            <w:div w:id="568460235">
              <w:marLeft w:val="0"/>
              <w:marRight w:val="15"/>
              <w:marTop w:val="0"/>
              <w:marBottom w:val="30"/>
              <w:divBdr>
                <w:top w:val="none" w:sz="0" w:space="0" w:color="auto"/>
                <w:left w:val="none" w:sz="0" w:space="0" w:color="auto"/>
                <w:bottom w:val="none" w:sz="0" w:space="0" w:color="auto"/>
                <w:right w:val="none" w:sz="0" w:space="0" w:color="auto"/>
              </w:divBdr>
            </w:div>
            <w:div w:id="481434001">
              <w:marLeft w:val="0"/>
              <w:marRight w:val="15"/>
              <w:marTop w:val="0"/>
              <w:marBottom w:val="30"/>
              <w:divBdr>
                <w:top w:val="none" w:sz="0" w:space="0" w:color="auto"/>
                <w:left w:val="none" w:sz="0" w:space="0" w:color="auto"/>
                <w:bottom w:val="none" w:sz="0" w:space="0" w:color="auto"/>
                <w:right w:val="none" w:sz="0" w:space="0" w:color="auto"/>
              </w:divBdr>
            </w:div>
            <w:div w:id="1639649958">
              <w:marLeft w:val="0"/>
              <w:marRight w:val="15"/>
              <w:marTop w:val="0"/>
              <w:marBottom w:val="30"/>
              <w:divBdr>
                <w:top w:val="none" w:sz="0" w:space="0" w:color="auto"/>
                <w:left w:val="none" w:sz="0" w:space="0" w:color="auto"/>
                <w:bottom w:val="none" w:sz="0" w:space="0" w:color="auto"/>
                <w:right w:val="none" w:sz="0" w:space="0" w:color="auto"/>
              </w:divBdr>
            </w:div>
            <w:div w:id="763303170">
              <w:marLeft w:val="0"/>
              <w:marRight w:val="0"/>
              <w:marTop w:val="0"/>
              <w:marBottom w:val="0"/>
              <w:divBdr>
                <w:top w:val="none" w:sz="0" w:space="0" w:color="auto"/>
                <w:left w:val="none" w:sz="0" w:space="0" w:color="auto"/>
                <w:bottom w:val="none" w:sz="0" w:space="0" w:color="auto"/>
                <w:right w:val="none" w:sz="0" w:space="0" w:color="auto"/>
              </w:divBdr>
            </w:div>
            <w:div w:id="1824660072">
              <w:marLeft w:val="0"/>
              <w:marRight w:val="0"/>
              <w:marTop w:val="0"/>
              <w:marBottom w:val="0"/>
              <w:divBdr>
                <w:top w:val="none" w:sz="0" w:space="0" w:color="auto"/>
                <w:left w:val="none" w:sz="0" w:space="0" w:color="auto"/>
                <w:bottom w:val="none" w:sz="0" w:space="0" w:color="auto"/>
                <w:right w:val="none" w:sz="0" w:space="0" w:color="auto"/>
              </w:divBdr>
            </w:div>
            <w:div w:id="248581360">
              <w:marLeft w:val="0"/>
              <w:marRight w:val="0"/>
              <w:marTop w:val="0"/>
              <w:marBottom w:val="0"/>
              <w:divBdr>
                <w:top w:val="none" w:sz="0" w:space="0" w:color="auto"/>
                <w:left w:val="none" w:sz="0" w:space="0" w:color="auto"/>
                <w:bottom w:val="none" w:sz="0" w:space="0" w:color="auto"/>
                <w:right w:val="none" w:sz="0" w:space="0" w:color="auto"/>
              </w:divBdr>
            </w:div>
            <w:div w:id="1311909015">
              <w:marLeft w:val="0"/>
              <w:marRight w:val="0"/>
              <w:marTop w:val="0"/>
              <w:marBottom w:val="0"/>
              <w:divBdr>
                <w:top w:val="none" w:sz="0" w:space="0" w:color="auto"/>
                <w:left w:val="none" w:sz="0" w:space="0" w:color="auto"/>
                <w:bottom w:val="none" w:sz="0" w:space="0" w:color="auto"/>
                <w:right w:val="none" w:sz="0" w:space="0" w:color="auto"/>
              </w:divBdr>
            </w:div>
            <w:div w:id="2128548482">
              <w:marLeft w:val="0"/>
              <w:marRight w:val="0"/>
              <w:marTop w:val="0"/>
              <w:marBottom w:val="0"/>
              <w:divBdr>
                <w:top w:val="none" w:sz="0" w:space="0" w:color="auto"/>
                <w:left w:val="none" w:sz="0" w:space="0" w:color="auto"/>
                <w:bottom w:val="none" w:sz="0" w:space="0" w:color="auto"/>
                <w:right w:val="none" w:sz="0" w:space="0" w:color="auto"/>
              </w:divBdr>
            </w:div>
            <w:div w:id="22168335">
              <w:marLeft w:val="0"/>
              <w:marRight w:val="0"/>
              <w:marTop w:val="0"/>
              <w:marBottom w:val="0"/>
              <w:divBdr>
                <w:top w:val="none" w:sz="0" w:space="0" w:color="auto"/>
                <w:left w:val="none" w:sz="0" w:space="0" w:color="auto"/>
                <w:bottom w:val="none" w:sz="0" w:space="0" w:color="auto"/>
                <w:right w:val="none" w:sz="0" w:space="0" w:color="auto"/>
              </w:divBdr>
            </w:div>
            <w:div w:id="554319056">
              <w:marLeft w:val="0"/>
              <w:marRight w:val="0"/>
              <w:marTop w:val="0"/>
              <w:marBottom w:val="0"/>
              <w:divBdr>
                <w:top w:val="none" w:sz="0" w:space="0" w:color="auto"/>
                <w:left w:val="none" w:sz="0" w:space="0" w:color="auto"/>
                <w:bottom w:val="none" w:sz="0" w:space="0" w:color="auto"/>
                <w:right w:val="none" w:sz="0" w:space="0" w:color="auto"/>
              </w:divBdr>
            </w:div>
            <w:div w:id="42948139">
              <w:marLeft w:val="0"/>
              <w:marRight w:val="0"/>
              <w:marTop w:val="0"/>
              <w:marBottom w:val="0"/>
              <w:divBdr>
                <w:top w:val="none" w:sz="0" w:space="0" w:color="auto"/>
                <w:left w:val="none" w:sz="0" w:space="0" w:color="auto"/>
                <w:bottom w:val="none" w:sz="0" w:space="0" w:color="auto"/>
                <w:right w:val="none" w:sz="0" w:space="0" w:color="auto"/>
              </w:divBdr>
            </w:div>
            <w:div w:id="1231035967">
              <w:marLeft w:val="0"/>
              <w:marRight w:val="0"/>
              <w:marTop w:val="0"/>
              <w:marBottom w:val="0"/>
              <w:divBdr>
                <w:top w:val="none" w:sz="0" w:space="0" w:color="auto"/>
                <w:left w:val="none" w:sz="0" w:space="0" w:color="auto"/>
                <w:bottom w:val="none" w:sz="0" w:space="0" w:color="auto"/>
                <w:right w:val="none" w:sz="0" w:space="0" w:color="auto"/>
              </w:divBdr>
            </w:div>
            <w:div w:id="1672758689">
              <w:marLeft w:val="0"/>
              <w:marRight w:val="0"/>
              <w:marTop w:val="0"/>
              <w:marBottom w:val="0"/>
              <w:divBdr>
                <w:top w:val="none" w:sz="0" w:space="0" w:color="auto"/>
                <w:left w:val="none" w:sz="0" w:space="0" w:color="auto"/>
                <w:bottom w:val="none" w:sz="0" w:space="0" w:color="auto"/>
                <w:right w:val="none" w:sz="0" w:space="0" w:color="auto"/>
              </w:divBdr>
            </w:div>
            <w:div w:id="1619944853">
              <w:marLeft w:val="0"/>
              <w:marRight w:val="0"/>
              <w:marTop w:val="0"/>
              <w:marBottom w:val="0"/>
              <w:divBdr>
                <w:top w:val="none" w:sz="0" w:space="0" w:color="auto"/>
                <w:left w:val="none" w:sz="0" w:space="0" w:color="auto"/>
                <w:bottom w:val="none" w:sz="0" w:space="0" w:color="auto"/>
                <w:right w:val="none" w:sz="0" w:space="0" w:color="auto"/>
              </w:divBdr>
            </w:div>
            <w:div w:id="10486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117422090&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view.html?id=637283&amp;action=signed_doc&amp;key=auction_docs" TargetMode="External"/><Relationship Id="rId3" Type="http://schemas.openxmlformats.org/officeDocument/2006/relationships/webSettings" Target="web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37283&amp;action=bet_fields" TargetMode="External"/><Relationship Id="rId12" Type="http://schemas.openxmlformats.org/officeDocument/2006/relationships/hyperlink" Target="http://www.b2b-mrsk.ru/firms/filial-ao-tiumenenergo-tiumenskie-raspredelitelnye-seti/102383/" TargetMode="External"/><Relationship Id="rId17" Type="http://schemas.openxmlformats.org/officeDocument/2006/relationships/hyperlink" Target="http://www.b2b-mrsk.ru/download.html?file=file%2F55976164.zip&amp;title=0225_%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services_request.html?lot_type=1&amp;lot_id=637283" TargetMode="External"/><Relationship Id="rId1" Type="http://schemas.openxmlformats.org/officeDocument/2006/relationships/styles" Target="styles.xml"/><Relationship Id="rId6" Type="http://schemas.openxmlformats.org/officeDocument/2006/relationships/hyperlink" Target="http://www.b2b-mrsk.ru/market/view.html?id=637283&amp;action=statistics" TargetMode="External"/><Relationship Id="rId11" Type="http://schemas.openxmlformats.org/officeDocument/2006/relationships/hyperlink" Target="http://www.b2b-mrsk.ru/popups/send_message.html?action=send&amp;to=125158" TargetMode="External"/><Relationship Id="rId24" Type="http://schemas.openxmlformats.org/officeDocument/2006/relationships/fontTable" Target="fontTable.xml"/><Relationship Id="rId5" Type="http://schemas.openxmlformats.org/officeDocument/2006/relationships/hyperlink" Target="http://www.b2b-mrsk.ru/market/view.html?id=637283&amp;action=invitations" TargetMode="External"/><Relationship Id="rId15" Type="http://schemas.openxmlformats.org/officeDocument/2006/relationships/hyperlink" Target="http://www.b2b-mrsk.ru/summaries/view_gkpz.html?id=3128334" TargetMode="External"/><Relationship Id="rId23" Type="http://schemas.openxmlformats.org/officeDocument/2006/relationships/hyperlink" Target="http://www.b2b-mrsk.ru/market/procedure_subscription.html?popup=1&amp;action=unsubscribe&amp;lot_type=4&amp;proc_id=637283&amp;hash=1046efb2ed933ef7fdd282b6c4392f50" TargetMode="External"/><Relationship Id="rId10" Type="http://schemas.openxmlformats.org/officeDocument/2006/relationships/hyperlink" Target="http://www.b2b-mrsk.ru/popups/send_message.html?action=send&amp;to=121942" TargetMode="External"/><Relationship Id="rId19" Type="http://schemas.openxmlformats.org/officeDocument/2006/relationships/hyperlink" Target="http://www.b2b-mrsk.ru/market/view.html?id=637283&amp;action=signed_doc&amp;key=auction" TargetMode="External"/><Relationship Id="rId4" Type="http://schemas.openxmlformats.org/officeDocument/2006/relationships/hyperlink" Target="http://www.b2b-mrsk.ru/market/view.html?id=637283&amp;action=explanation" TargetMode="External"/><Relationship Id="rId9" Type="http://schemas.openxmlformats.org/officeDocument/2006/relationships/hyperlink" Target="http://www.b2b-mrsk.ru/market/view.html?id=637283&amp;switch_price_both_view=1" TargetMode="External"/><Relationship Id="rId14" Type="http://schemas.openxmlformats.org/officeDocument/2006/relationships/hyperlink" Target="mailto:savchenko%40tumes.te.ru" TargetMode="External"/><Relationship Id="rId22" Type="http://schemas.openxmlformats.org/officeDocument/2006/relationships/hyperlink" Target="http://www.b2b-mrsk.ru/market/procedure_subscription.html?popup=1&amp;action=subscribe&amp;lot_type=4&amp;proc_id=637283&amp;hash=1046efb2ed933ef7fdd282b6c4392f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1332</Words>
  <Characters>7593</Characters>
  <Application>Microsoft Office Word</Application>
  <DocSecurity>0</DocSecurity>
  <Lines>63</Lines>
  <Paragraphs>17</Paragraphs>
  <ScaleCrop>false</ScaleCrop>
  <Company>ОАО "Тюменьэнерго"</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2016-04-11T06:12:00Z</dcterms:created>
  <dcterms:modified xsi:type="dcterms:W3CDTF">2016-04-11T06:13:00Z</dcterms:modified>
</cp:coreProperties>
</file>