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C3" w:rsidRDefault="00374902" w:rsidP="00374902">
      <w:pPr>
        <w:jc w:val="center"/>
        <w:rPr>
          <w:rFonts w:ascii="Times New Roman" w:hAnsi="Times New Roman" w:cs="Times New Roman"/>
          <w:b/>
        </w:rPr>
      </w:pPr>
      <w:r w:rsidRPr="00374902">
        <w:rPr>
          <w:rFonts w:ascii="Times New Roman" w:hAnsi="Times New Roman" w:cs="Times New Roman"/>
          <w:b/>
        </w:rPr>
        <w:t>ИЗВЕЩЕНИЕ</w:t>
      </w:r>
    </w:p>
    <w:p w:rsidR="005B2030" w:rsidRPr="005B2030" w:rsidRDefault="005B2030" w:rsidP="00374902">
      <w:pPr>
        <w:jc w:val="center"/>
        <w:rPr>
          <w:rFonts w:ascii="Times New Roman" w:hAnsi="Times New Roman" w:cs="Times New Roman"/>
          <w:b/>
          <w:sz w:val="18"/>
          <w:szCs w:val="18"/>
        </w:rPr>
      </w:pPr>
      <w:hyperlink r:id="rId5" w:history="1">
        <w:r w:rsidRPr="005B2030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www</w:t>
        </w:r>
        <w:r w:rsidRPr="005B2030">
          <w:rPr>
            <w:rStyle w:val="a3"/>
            <w:rFonts w:ascii="Times New Roman" w:hAnsi="Times New Roman" w:cs="Times New Roman"/>
            <w:b/>
            <w:sz w:val="18"/>
            <w:szCs w:val="18"/>
          </w:rPr>
          <w:t>.</w:t>
        </w:r>
        <w:r w:rsidRPr="005B2030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zakupki</w:t>
        </w:r>
        <w:r w:rsidRPr="005B2030">
          <w:rPr>
            <w:rStyle w:val="a3"/>
            <w:rFonts w:ascii="Times New Roman" w:hAnsi="Times New Roman" w:cs="Times New Roman"/>
            <w:b/>
            <w:sz w:val="18"/>
            <w:szCs w:val="18"/>
          </w:rPr>
          <w:t>.</w:t>
        </w:r>
        <w:r w:rsidRPr="005B2030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gov</w:t>
        </w:r>
        <w:r w:rsidRPr="005B2030">
          <w:rPr>
            <w:rStyle w:val="a3"/>
            <w:rFonts w:ascii="Times New Roman" w:hAnsi="Times New Roman" w:cs="Times New Roman"/>
            <w:b/>
            <w:sz w:val="18"/>
            <w:szCs w:val="18"/>
          </w:rPr>
          <w:t>.</w:t>
        </w:r>
        <w:r w:rsidRPr="005B2030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</w:hyperlink>
      <w:r w:rsidRPr="005B2030">
        <w:rPr>
          <w:rFonts w:ascii="Times New Roman" w:hAnsi="Times New Roman" w:cs="Times New Roman"/>
          <w:b/>
          <w:sz w:val="18"/>
          <w:szCs w:val="18"/>
        </w:rPr>
        <w:t xml:space="preserve"> – 31401603967, </w:t>
      </w:r>
      <w:hyperlink r:id="rId6" w:history="1">
        <w:r w:rsidRPr="005B2030">
          <w:rPr>
            <w:rStyle w:val="a3"/>
            <w:rFonts w:ascii="Times New Roman" w:hAnsi="Times New Roman" w:cs="Times New Roman"/>
            <w:b/>
            <w:sz w:val="18"/>
            <w:szCs w:val="18"/>
          </w:rPr>
          <w:t>www.b2b-</w:t>
        </w:r>
        <w:r w:rsidRPr="005B2030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mrsk</w:t>
        </w:r>
        <w:r w:rsidRPr="005B2030">
          <w:rPr>
            <w:rStyle w:val="a3"/>
            <w:rFonts w:ascii="Times New Roman" w:hAnsi="Times New Roman" w:cs="Times New Roman"/>
            <w:b/>
            <w:sz w:val="18"/>
            <w:szCs w:val="18"/>
          </w:rPr>
          <w:t>.ru</w:t>
        </w:r>
      </w:hyperlink>
      <w:r w:rsidRPr="005B2030">
        <w:rPr>
          <w:rFonts w:ascii="Times New Roman" w:hAnsi="Times New Roman" w:cs="Times New Roman"/>
          <w:b/>
          <w:sz w:val="18"/>
          <w:szCs w:val="18"/>
        </w:rPr>
        <w:t xml:space="preserve"> – 42332, </w:t>
      </w:r>
      <w:hyperlink r:id="rId7" w:history="1">
        <w:r w:rsidRPr="005B2030">
          <w:rPr>
            <w:rStyle w:val="a3"/>
            <w:rFonts w:ascii="Times New Roman" w:hAnsi="Times New Roman" w:cs="Times New Roman"/>
            <w:b/>
            <w:sz w:val="18"/>
            <w:szCs w:val="18"/>
          </w:rPr>
          <w:t>www.te.ru</w:t>
        </w:r>
      </w:hyperlink>
      <w:r w:rsidRPr="005B2030">
        <w:rPr>
          <w:rFonts w:ascii="Times New Roman" w:hAnsi="Times New Roman" w:cs="Times New Roman"/>
          <w:b/>
          <w:sz w:val="18"/>
          <w:szCs w:val="18"/>
        </w:rPr>
        <w:t xml:space="preserve"> – 2014.0870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374902" w:rsidRPr="00374902">
        <w:trPr>
          <w:tblCellSpacing w:w="7" w:type="dxa"/>
        </w:trPr>
        <w:tc>
          <w:tcPr>
            <w:tcW w:w="0" w:type="auto"/>
            <w:hideMark/>
          </w:tcPr>
          <w:p w:rsidR="00374902" w:rsidRPr="00374902" w:rsidRDefault="00374902" w:rsidP="00374902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8" w:history="1">
              <w:r w:rsidRPr="00374902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Филиал ОАО "Тюменьэнерго" Сургутские электрические сети</w:t>
              </w:r>
            </w:hyperlink>
            <w:r w:rsidRPr="00374902">
              <w:rPr>
                <w:rFonts w:ascii="Times New Roman" w:eastAsia="Times New Roman" w:hAnsi="Times New Roman" w:cs="Times New Roman"/>
                <w:lang w:eastAsia="ru-RU"/>
              </w:rPr>
              <w:t>, 628403, Россия, Ханты-Мансийский Автономный округ - Югра, г. Сургут, ул. 30 лет Победы, д. 3</w:t>
            </w:r>
            <w:r w:rsidR="005B203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7490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9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приглашает принят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ь участие в процедуре (тендере)</w:t>
            </w:r>
          </w:p>
          <w:p w:rsidR="00374902" w:rsidRPr="00374902" w:rsidRDefault="00374902" w:rsidP="00374902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bookmarkStart w:id="0" w:name="_GoBack"/>
            <w:bookmarkEnd w:id="0"/>
          </w:p>
        </w:tc>
      </w:tr>
      <w:tr w:rsidR="00374902" w:rsidRPr="00374902">
        <w:trPr>
          <w:tblCellSpacing w:w="7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96"/>
              <w:gridCol w:w="6959"/>
            </w:tblGrid>
            <w:tr w:rsidR="00374902" w:rsidRPr="003749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ОАО "Тюменьэнерго" Сургутские электрические сети в 2015 г.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</w:r>
                  <w:r w:rsidRPr="0037490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Лот № 1.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Выполнение работ по капитальному ремонту зданий и сооружений филиала ОАО "Тюменьэнерго" Сургутские электрические сети в 2015г. (ОАО Тюменьэнерго)</w:t>
                  </w:r>
                </w:p>
              </w:tc>
            </w:tr>
            <w:tr w:rsidR="00374902" w:rsidRPr="003749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4520108 </w:t>
                  </w:r>
                  <w:hyperlink r:id="rId9" w:history="1">
                    <w:r w:rsidRPr="00374902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Монтаж конструкций ворот, лестниц, площадок, дверей, люков, лазов</w:t>
                    </w:r>
                  </w:hyperlink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4520115 </w:t>
                  </w:r>
                  <w:hyperlink r:id="rId10" w:history="1">
                    <w:r w:rsidRPr="00374902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Установка арматуры монолитных железобетонных конструкций</w:t>
                    </w:r>
                  </w:hyperlink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4520116 </w:t>
                  </w:r>
                  <w:hyperlink r:id="rId11" w:history="1">
                    <w:r w:rsidRPr="00374902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Установка металлических ограждений лестниц</w:t>
                    </w:r>
                  </w:hyperlink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4520123 </w:t>
                  </w:r>
                  <w:hyperlink r:id="rId12" w:history="1">
                    <w:r w:rsidRPr="00374902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Устройство конструкций подвесных потолков и звукоизоляционных стен</w:t>
                    </w:r>
                  </w:hyperlink>
                </w:p>
              </w:tc>
            </w:tr>
            <w:tr w:rsidR="00374902" w:rsidRPr="003749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4500000 </w:t>
                  </w:r>
                  <w:hyperlink r:id="rId13" w:history="1">
                    <w:r w:rsidRPr="00374902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Услуги строительные и объекты строительства</w:t>
                    </w:r>
                  </w:hyperlink>
                </w:p>
              </w:tc>
            </w:tr>
            <w:tr w:rsidR="00374902" w:rsidRPr="003749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Производство общестроительных работ; </w:t>
                  </w:r>
                </w:p>
              </w:tc>
            </w:tr>
            <w:tr w:rsidR="00374902" w:rsidRPr="003749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  <w:t>15.10.2014 14:51</w:t>
                  </w:r>
                </w:p>
              </w:tc>
            </w:tr>
            <w:tr w:rsidR="00374902" w:rsidRPr="003749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02.02.2015 - 30.09.2015</w:t>
                  </w:r>
                </w:p>
              </w:tc>
            </w:tr>
            <w:tr w:rsidR="00374902" w:rsidRPr="003749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628403, Россия, Ханты-Мансийский Автономный округ - Югра, 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              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г. Сургут, ул. 30 лет Победы, д. 30</w:t>
                  </w:r>
                </w:p>
              </w:tc>
            </w:tr>
            <w:tr w:rsidR="00374902" w:rsidRPr="003749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628403, Россия, Ханты-Мансийский Автономный округ - Югра, 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                  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г. Сургут, ул. 30 лет Победы, д. 30</w:t>
                  </w:r>
                </w:p>
              </w:tc>
            </w:tr>
            <w:tr w:rsidR="00374902" w:rsidRPr="003749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374902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Кочержинский Алексей Николаевич</w:t>
                    </w:r>
                  </w:hyperlink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, тел.+7 (3462) 77-33-24, </w:t>
                  </w:r>
                  <w:hyperlink r:id="rId15" w:history="1">
                    <w:r w:rsidRPr="00374902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374902" w:rsidRPr="003749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Конкурсная комиссия, состав которой утвержден приказом ОАО "Тюменьэнерго"</w:t>
                  </w:r>
                </w:p>
              </w:tc>
            </w:tr>
            <w:tr w:rsidR="00374902" w:rsidRPr="003749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1.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г. № 209-ФЗ "О развитии малого и среднего предпринимательства в Российской Федерации".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2. Участник должен обладать гражданской правоспособностью в полном объеме для заключения и исполнения Договора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 xml:space="preserve">3. Участник должен обладать необходимыми кадровыми ресурсами. 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</w:r>
                  <w:proofErr w:type="gramStart"/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Требования к минимальному составу и численности работников, необходимых для выполнения работ по договору: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• руководитель (мастер, прораб), 4 группа электробезопасности – 3 чел.;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• электромонтеры (электромонтажники) -4 разряда, 3 группа электробезопасности –3 чел.;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• сварщики- 4 разряда, 2 группа электробезопасности- 7 чел.;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 xml:space="preserve">• монтажники конструкций 4 разряда, 2 группа электробезопасности- 8 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>чел.;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• бетонщики- 4 разряда - 7 чел.;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• плотники- 4-5 разряда – 4 чел.;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• отделочники (маляры) - 4-5</w:t>
                  </w:r>
                  <w:proofErr w:type="gramEnd"/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</w:t>
                  </w:r>
                  <w:proofErr w:type="gramStart"/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разряда – 6 чел.;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• облицовщики - 4 разряда - 6 чел.;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• подсобные рабочие – 4 чел.;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• слесарь систем вентиляции - 4 разряда, 3 группа электробезопасности – 2 чел.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4.</w:t>
                  </w:r>
                  <w:proofErr w:type="gramEnd"/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Квалификация персонала, привлекаемого Участником для выполнения работ по договору, должна быть подтверждена документально, на условиях, указанных в настоящей Конкурсной документации.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5.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6. Участник должен обладать необходимыми основными машинами и механизмами (далее - МТР).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</w:r>
                  <w:proofErr w:type="gramStart"/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Требования к минимальному оснащению МТР для выполнения работ по договору: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• погрузчик - 2 ед.;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• автокран- 1 ед.;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 xml:space="preserve">• сварочные агрегаты – 6 шт.; 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• автомобиль для доставки материалов – 2 ед.;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• вахтовый автомобиль для доставки персонала на объекты-2 ед.;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• леса строительные;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• набор инструментов для плотницких и облицовочных работ- 8 комплектов;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• набор инструментов для электротехнических работ- 2 комплекта;</w:t>
                  </w:r>
                  <w:proofErr w:type="gramEnd"/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• набор инструментов для вентиляционных работ – 1 комплект;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• набор инструментов для малярных работ - 4 комплекта.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7. Техническое и коммерческое предложения должны соответствовать требованиям Заказчика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8. Работы/услуги/поставки, выполняемые субподрядчиками/соисполнителями/ субпоставщиками не должны превышать 50% от общего объема работ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9. Участнику желательно иметь опыт выполнения аналогичных договоров в сопоставимых с предметом закупки объемах (в денежном выражении) за последние 3 года.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 xml:space="preserve">10. Участнику желательно иметь положительную репутацию, подтвержденную отзывами о выполнении аналогичных работ. 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 xml:space="preserve">11. </w:t>
                  </w:r>
                  <w:proofErr w:type="gramStart"/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</w:r>
                  <w:proofErr w:type="gramStart"/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в) деятельность Участника должна быть безубыточной за последний завершенный год;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>д) Участник не должен иметь задолженность по уплате налогов;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proofErr w:type="gramEnd"/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</w:r>
                  <w:proofErr w:type="gramStart"/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г. №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«Россети», ДЗО (ВЗО) ОАО «Россети», а также родственниками работников ОАО «Россети», ДЗО (ВЗО) ОАО «Россети»;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</w:r>
                  <w:proofErr w:type="gramStart"/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proofErr w:type="gramEnd"/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12. Участник должен перечислить на расчетный счет Организатора задаток, являющийся способом обеспечения исполнения обязательств на участие в конкурсе, в размере не менее 3 % от стоимости своей конкурсной заявки, с учетом налогов. Задаток должен поступить на расчетный счет Организатора закупки до момента окончания срока подачи заявок на участие в конкурсе.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374902" w:rsidRPr="003749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о-</w:t>
                  </w:r>
                  <w:proofErr w:type="gramEnd"/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торговой площадке - www.b2b-mrsk.ru,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374902" w:rsidRPr="003749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16" w:tgtFrame="_blank" w:history="1">
                    <w:r w:rsidRPr="00374902">
                      <w:rPr>
                        <w:rFonts w:ascii="Times New Roman" w:eastAsia="Times New Roman" w:hAnsi="Times New Roman" w:cs="Times New Roman"/>
                        <w:b/>
                        <w:bCs/>
                        <w:color w:val="1873E5"/>
                        <w:u w:val="single"/>
                        <w:lang w:eastAsia="ru-RU"/>
                      </w:rPr>
                      <w:t>Конкурсная документация.7z</w:t>
                    </w:r>
                  </w:hyperlink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 (15.5 Мб)</w:t>
                  </w:r>
                </w:p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17" w:tgtFrame="signature" w:history="1">
                    <w:r w:rsidRPr="00374902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Подписана ЭП</w:t>
                    </w:r>
                  </w:hyperlink>
                </w:p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374902" w:rsidRPr="003749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Порядок предоставления 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>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>Конкурсная документация предоставляется без взимания платы в форме электронного документа на сайте системы B2B-Center (www.b2b-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 xml:space="preserve">center.ru), начиная </w:t>
                  </w:r>
                  <w:proofErr w:type="gramStart"/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с даты размещения</w:t>
                  </w:r>
                  <w:proofErr w:type="gramEnd"/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закупки.</w:t>
                  </w:r>
                </w:p>
              </w:tc>
            </w:tr>
            <w:tr w:rsidR="00374902" w:rsidRPr="003749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Финансовое обеспечение участия в конкурсе в форме задатка в размере не менее 3 % от стоимости конкурсной заявки (предложения) участника с учетом налогов. 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случае, задаток считается невнесенным.</w:t>
                  </w:r>
                </w:p>
              </w:tc>
            </w:tr>
            <w:tr w:rsidR="00374902" w:rsidRPr="003749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дств в д</w:t>
                  </w:r>
                  <w:proofErr w:type="gramEnd"/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374902" w:rsidRPr="003749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Цена с НДС</w:t>
                  </w:r>
                </w:p>
              </w:tc>
            </w:tr>
            <w:tr w:rsidR="00374902" w:rsidRPr="003749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(www.b2b-mrsk.ru).</w:t>
                  </w:r>
                </w:p>
              </w:tc>
            </w:tr>
            <w:tr w:rsidR="00374902" w:rsidRPr="003749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Вскрытие конвертов с заявками состоится </w:t>
                  </w:r>
                  <w:r w:rsidRPr="00374902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07.11.2014 в 08:00 по московскому времени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.</w:t>
                  </w:r>
                </w:p>
              </w:tc>
            </w:tr>
            <w:tr w:rsidR="00374902" w:rsidRPr="003749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  <w:t>01.12.2014 15:00</w:t>
                  </w:r>
                </w:p>
              </w:tc>
            </w:tr>
            <w:tr w:rsidR="00374902" w:rsidRPr="003749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374902" w:rsidRPr="003749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  <w:t>05.12.2014 15:00</w:t>
                  </w:r>
                </w:p>
              </w:tc>
            </w:tr>
            <w:tr w:rsidR="00374902" w:rsidRPr="003749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374902" w:rsidRPr="003749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Критерии выбора победителя указаны в приложении № 3 к Конкурсной документации. 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374902" w:rsidRPr="003749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Лот № 1. </w:t>
                  </w:r>
                  <w:r w:rsidRPr="00374902"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  <w:t xml:space="preserve">47 294 472,89 руб. 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(цена с НДС)</w:t>
                  </w:r>
                </w:p>
              </w:tc>
            </w:tr>
            <w:tr w:rsidR="00374902" w:rsidRPr="003749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374902" w:rsidRPr="003749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374902" w:rsidRPr="003749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Адреса указаны в Техническом задании </w:t>
                  </w:r>
                </w:p>
              </w:tc>
            </w:tr>
            <w:tr w:rsidR="00374902" w:rsidRPr="00374902" w:rsidTr="00374902">
              <w:trPr>
                <w:tblCellSpacing w:w="0" w:type="dxa"/>
              </w:trPr>
              <w:tc>
                <w:tcPr>
                  <w:tcW w:w="0" w:type="auto"/>
                </w:tcPr>
                <w:p w:rsidR="005B2030" w:rsidRPr="00374902" w:rsidRDefault="005B2030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5B2030" w:rsidRPr="005B2030" w:rsidTr="005B2030">
              <w:trPr>
                <w:tblCellSpacing w:w="0" w:type="dxa"/>
              </w:trPr>
              <w:tc>
                <w:tcPr>
                  <w:tcW w:w="0" w:type="auto"/>
                </w:tcPr>
                <w:p w:rsidR="005B2030" w:rsidRPr="005B2030" w:rsidRDefault="005B2030" w:rsidP="005B20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5B2030" w:rsidRPr="005B2030" w:rsidRDefault="005B2030" w:rsidP="005B20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374902" w:rsidRPr="00374902" w:rsidTr="00374902">
              <w:trPr>
                <w:tblCellSpacing w:w="0" w:type="dxa"/>
              </w:trPr>
              <w:tc>
                <w:tcPr>
                  <w:tcW w:w="0" w:type="auto"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374902" w:rsidRPr="0037490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374902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374902" w:rsidRPr="00374902" w:rsidRDefault="00374902" w:rsidP="00374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18" w:tgtFrame="signature" w:history="1">
                    <w:r w:rsidRPr="00374902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374902" w:rsidRPr="00374902" w:rsidRDefault="00374902" w:rsidP="00374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</w:tbl>
    <w:p w:rsidR="00374902" w:rsidRPr="00374902" w:rsidRDefault="00374902">
      <w:pPr>
        <w:rPr>
          <w:rFonts w:ascii="Times New Roman" w:hAnsi="Times New Roman" w:cs="Times New Roman"/>
        </w:rPr>
      </w:pPr>
    </w:p>
    <w:sectPr w:rsidR="00374902" w:rsidRPr="00374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F6"/>
    <w:rsid w:val="0001271B"/>
    <w:rsid w:val="00012FBF"/>
    <w:rsid w:val="000149BB"/>
    <w:rsid w:val="00015B47"/>
    <w:rsid w:val="00020D37"/>
    <w:rsid w:val="00022EC9"/>
    <w:rsid w:val="00031A0E"/>
    <w:rsid w:val="000441BE"/>
    <w:rsid w:val="00056452"/>
    <w:rsid w:val="00065E36"/>
    <w:rsid w:val="0007092B"/>
    <w:rsid w:val="00070B7A"/>
    <w:rsid w:val="00072876"/>
    <w:rsid w:val="00073109"/>
    <w:rsid w:val="000748F7"/>
    <w:rsid w:val="0008240E"/>
    <w:rsid w:val="00095E01"/>
    <w:rsid w:val="0009745A"/>
    <w:rsid w:val="00097AEC"/>
    <w:rsid w:val="000A35D4"/>
    <w:rsid w:val="000A6B68"/>
    <w:rsid w:val="000A76D5"/>
    <w:rsid w:val="000B1C21"/>
    <w:rsid w:val="000C2D4A"/>
    <w:rsid w:val="000C660F"/>
    <w:rsid w:val="000C6689"/>
    <w:rsid w:val="000E01CD"/>
    <w:rsid w:val="000E621A"/>
    <w:rsid w:val="001017EB"/>
    <w:rsid w:val="00103074"/>
    <w:rsid w:val="00132E93"/>
    <w:rsid w:val="00141DB4"/>
    <w:rsid w:val="00161C71"/>
    <w:rsid w:val="0016395F"/>
    <w:rsid w:val="0016768E"/>
    <w:rsid w:val="001A6D49"/>
    <w:rsid w:val="001A7DBA"/>
    <w:rsid w:val="001B20BB"/>
    <w:rsid w:val="001B5292"/>
    <w:rsid w:val="001C40FD"/>
    <w:rsid w:val="001D5DFD"/>
    <w:rsid w:val="001D7D36"/>
    <w:rsid w:val="001E082C"/>
    <w:rsid w:val="001E08B0"/>
    <w:rsid w:val="001E4C10"/>
    <w:rsid w:val="001F224F"/>
    <w:rsid w:val="001F604A"/>
    <w:rsid w:val="002002D9"/>
    <w:rsid w:val="00205813"/>
    <w:rsid w:val="00211617"/>
    <w:rsid w:val="00222A24"/>
    <w:rsid w:val="00223C9F"/>
    <w:rsid w:val="00224B30"/>
    <w:rsid w:val="002408D2"/>
    <w:rsid w:val="00252255"/>
    <w:rsid w:val="002553C9"/>
    <w:rsid w:val="002730C7"/>
    <w:rsid w:val="0027739F"/>
    <w:rsid w:val="002B5526"/>
    <w:rsid w:val="002C01EB"/>
    <w:rsid w:val="002C66E0"/>
    <w:rsid w:val="002D265C"/>
    <w:rsid w:val="002F7AC5"/>
    <w:rsid w:val="00305601"/>
    <w:rsid w:val="00307B7A"/>
    <w:rsid w:val="00312C01"/>
    <w:rsid w:val="00315167"/>
    <w:rsid w:val="00316EB2"/>
    <w:rsid w:val="00351242"/>
    <w:rsid w:val="0036357C"/>
    <w:rsid w:val="00372F7D"/>
    <w:rsid w:val="00374902"/>
    <w:rsid w:val="0038119B"/>
    <w:rsid w:val="00382C84"/>
    <w:rsid w:val="003859A8"/>
    <w:rsid w:val="003B66DB"/>
    <w:rsid w:val="003D5E71"/>
    <w:rsid w:val="003D668C"/>
    <w:rsid w:val="00407530"/>
    <w:rsid w:val="0043535B"/>
    <w:rsid w:val="00455562"/>
    <w:rsid w:val="0045712C"/>
    <w:rsid w:val="00465C68"/>
    <w:rsid w:val="004671AA"/>
    <w:rsid w:val="004723CF"/>
    <w:rsid w:val="00483775"/>
    <w:rsid w:val="0048720A"/>
    <w:rsid w:val="004A4F98"/>
    <w:rsid w:val="004F0959"/>
    <w:rsid w:val="004F12A4"/>
    <w:rsid w:val="004F41AC"/>
    <w:rsid w:val="005030BC"/>
    <w:rsid w:val="005145C3"/>
    <w:rsid w:val="005160AD"/>
    <w:rsid w:val="00523C87"/>
    <w:rsid w:val="00536BB0"/>
    <w:rsid w:val="005419CA"/>
    <w:rsid w:val="005631A8"/>
    <w:rsid w:val="00574099"/>
    <w:rsid w:val="00575092"/>
    <w:rsid w:val="005906B0"/>
    <w:rsid w:val="005934F6"/>
    <w:rsid w:val="005949FF"/>
    <w:rsid w:val="005956D0"/>
    <w:rsid w:val="00595794"/>
    <w:rsid w:val="005A12C3"/>
    <w:rsid w:val="005A2A36"/>
    <w:rsid w:val="005B1DF1"/>
    <w:rsid w:val="005B2030"/>
    <w:rsid w:val="005E0B44"/>
    <w:rsid w:val="005E38EE"/>
    <w:rsid w:val="005E487E"/>
    <w:rsid w:val="005E5884"/>
    <w:rsid w:val="005E6275"/>
    <w:rsid w:val="005F2504"/>
    <w:rsid w:val="005F5B94"/>
    <w:rsid w:val="00611D2C"/>
    <w:rsid w:val="0064068E"/>
    <w:rsid w:val="00655823"/>
    <w:rsid w:val="006810FD"/>
    <w:rsid w:val="00685B9F"/>
    <w:rsid w:val="00685CB4"/>
    <w:rsid w:val="00691F90"/>
    <w:rsid w:val="006A7DE2"/>
    <w:rsid w:val="006B6F4A"/>
    <w:rsid w:val="006C4254"/>
    <w:rsid w:val="006C43C8"/>
    <w:rsid w:val="006D010C"/>
    <w:rsid w:val="006D0624"/>
    <w:rsid w:val="006D714B"/>
    <w:rsid w:val="00700B30"/>
    <w:rsid w:val="00725F7F"/>
    <w:rsid w:val="00726171"/>
    <w:rsid w:val="00734804"/>
    <w:rsid w:val="007415BF"/>
    <w:rsid w:val="007421CB"/>
    <w:rsid w:val="0074439A"/>
    <w:rsid w:val="0075777D"/>
    <w:rsid w:val="00761158"/>
    <w:rsid w:val="00770563"/>
    <w:rsid w:val="007721E9"/>
    <w:rsid w:val="00777169"/>
    <w:rsid w:val="007E4722"/>
    <w:rsid w:val="007F26B9"/>
    <w:rsid w:val="00805552"/>
    <w:rsid w:val="00824F35"/>
    <w:rsid w:val="00836805"/>
    <w:rsid w:val="008452F8"/>
    <w:rsid w:val="00874E44"/>
    <w:rsid w:val="008B3AD1"/>
    <w:rsid w:val="008C4F50"/>
    <w:rsid w:val="008F09BA"/>
    <w:rsid w:val="008F0C6A"/>
    <w:rsid w:val="00904329"/>
    <w:rsid w:val="00917DD7"/>
    <w:rsid w:val="00920AA5"/>
    <w:rsid w:val="009429D7"/>
    <w:rsid w:val="00947D3E"/>
    <w:rsid w:val="00950AC8"/>
    <w:rsid w:val="00954211"/>
    <w:rsid w:val="00956713"/>
    <w:rsid w:val="00990D10"/>
    <w:rsid w:val="009A6024"/>
    <w:rsid w:val="009D5737"/>
    <w:rsid w:val="009E347A"/>
    <w:rsid w:val="009E5BD5"/>
    <w:rsid w:val="009F3137"/>
    <w:rsid w:val="009F32E7"/>
    <w:rsid w:val="009F5C95"/>
    <w:rsid w:val="00A13537"/>
    <w:rsid w:val="00A31844"/>
    <w:rsid w:val="00A32B6F"/>
    <w:rsid w:val="00A33341"/>
    <w:rsid w:val="00A344F5"/>
    <w:rsid w:val="00A43F90"/>
    <w:rsid w:val="00A548F3"/>
    <w:rsid w:val="00A727B0"/>
    <w:rsid w:val="00A75510"/>
    <w:rsid w:val="00A83F78"/>
    <w:rsid w:val="00A90A5B"/>
    <w:rsid w:val="00A9397C"/>
    <w:rsid w:val="00A97654"/>
    <w:rsid w:val="00AB0C83"/>
    <w:rsid w:val="00AB46C8"/>
    <w:rsid w:val="00AB5744"/>
    <w:rsid w:val="00AB6FC8"/>
    <w:rsid w:val="00AC0509"/>
    <w:rsid w:val="00AD46B0"/>
    <w:rsid w:val="00AD7C5A"/>
    <w:rsid w:val="00AE2018"/>
    <w:rsid w:val="00B30E22"/>
    <w:rsid w:val="00B3365F"/>
    <w:rsid w:val="00B36EDE"/>
    <w:rsid w:val="00B510A2"/>
    <w:rsid w:val="00B57EAA"/>
    <w:rsid w:val="00B6494F"/>
    <w:rsid w:val="00B7196D"/>
    <w:rsid w:val="00B965F3"/>
    <w:rsid w:val="00BB13B5"/>
    <w:rsid w:val="00BB7F69"/>
    <w:rsid w:val="00BE1677"/>
    <w:rsid w:val="00C105D4"/>
    <w:rsid w:val="00C40B4D"/>
    <w:rsid w:val="00C568DA"/>
    <w:rsid w:val="00C633D4"/>
    <w:rsid w:val="00C7140B"/>
    <w:rsid w:val="00C740B8"/>
    <w:rsid w:val="00C82881"/>
    <w:rsid w:val="00C93665"/>
    <w:rsid w:val="00C9568E"/>
    <w:rsid w:val="00CA0001"/>
    <w:rsid w:val="00CD31FA"/>
    <w:rsid w:val="00CF71A1"/>
    <w:rsid w:val="00D142C8"/>
    <w:rsid w:val="00D20929"/>
    <w:rsid w:val="00D270ED"/>
    <w:rsid w:val="00D3031E"/>
    <w:rsid w:val="00D50031"/>
    <w:rsid w:val="00D64DB5"/>
    <w:rsid w:val="00D83035"/>
    <w:rsid w:val="00D87085"/>
    <w:rsid w:val="00D92EC7"/>
    <w:rsid w:val="00DC19F3"/>
    <w:rsid w:val="00DC216C"/>
    <w:rsid w:val="00DC3310"/>
    <w:rsid w:val="00DC5E2B"/>
    <w:rsid w:val="00DE4644"/>
    <w:rsid w:val="00DE5DAD"/>
    <w:rsid w:val="00E0304F"/>
    <w:rsid w:val="00E05ABC"/>
    <w:rsid w:val="00E072EB"/>
    <w:rsid w:val="00E16ADE"/>
    <w:rsid w:val="00E20EC1"/>
    <w:rsid w:val="00E2101E"/>
    <w:rsid w:val="00E25668"/>
    <w:rsid w:val="00E605A0"/>
    <w:rsid w:val="00E81739"/>
    <w:rsid w:val="00EE096C"/>
    <w:rsid w:val="00F12BAE"/>
    <w:rsid w:val="00F22E86"/>
    <w:rsid w:val="00F2666E"/>
    <w:rsid w:val="00F3350F"/>
    <w:rsid w:val="00F51DD3"/>
    <w:rsid w:val="00F610AA"/>
    <w:rsid w:val="00F746BE"/>
    <w:rsid w:val="00F76AC2"/>
    <w:rsid w:val="00F82D33"/>
    <w:rsid w:val="00FC1D31"/>
    <w:rsid w:val="00FC39C1"/>
    <w:rsid w:val="00FC4E6F"/>
    <w:rsid w:val="00FD5FAF"/>
    <w:rsid w:val="00FD7EAE"/>
    <w:rsid w:val="00FE379B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030"/>
    <w:rPr>
      <w:color w:val="1873E5"/>
      <w:u w:val="single"/>
    </w:rPr>
  </w:style>
  <w:style w:type="paragraph" w:styleId="a4">
    <w:name w:val="Normal (Web)"/>
    <w:basedOn w:val="a"/>
    <w:uiPriority w:val="99"/>
    <w:semiHidden/>
    <w:unhideWhenUsed/>
    <w:rsid w:val="005B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x">
    <w:name w:val="aux"/>
    <w:basedOn w:val="a0"/>
    <w:rsid w:val="005B2030"/>
  </w:style>
  <w:style w:type="character" w:customStyle="1" w:styleId="gray-text">
    <w:name w:val="gray-text"/>
    <w:basedOn w:val="a0"/>
    <w:rsid w:val="005B203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20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B203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20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B203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5B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030"/>
    <w:rPr>
      <w:color w:val="1873E5"/>
      <w:u w:val="single"/>
    </w:rPr>
  </w:style>
  <w:style w:type="paragraph" w:styleId="a4">
    <w:name w:val="Normal (Web)"/>
    <w:basedOn w:val="a"/>
    <w:uiPriority w:val="99"/>
    <w:semiHidden/>
    <w:unhideWhenUsed/>
    <w:rsid w:val="005B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x">
    <w:name w:val="aux"/>
    <w:basedOn w:val="a0"/>
    <w:rsid w:val="005B2030"/>
  </w:style>
  <w:style w:type="character" w:customStyle="1" w:styleId="gray-text">
    <w:name w:val="gray-text"/>
    <w:basedOn w:val="a0"/>
    <w:rsid w:val="005B203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20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B203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20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B203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5B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firms/view_firm.html?id=102382" TargetMode="External"/><Relationship Id="rId13" Type="http://schemas.openxmlformats.org/officeDocument/2006/relationships/hyperlink" Target="http://www.b2b-energo.ru/market/list_tenders.html?open=1&amp;all=0&amp;cat_id=64500000" TargetMode="External"/><Relationship Id="rId18" Type="http://schemas.openxmlformats.org/officeDocument/2006/relationships/hyperlink" Target="http://www.b2b-energo.ru/market/view_tender.html?id=42332&amp;action=signed_doc&amp;key=tend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.ru" TargetMode="External"/><Relationship Id="rId12" Type="http://schemas.openxmlformats.org/officeDocument/2006/relationships/hyperlink" Target="http://www.b2b-energo.ru/market/list_tenders.html?open=1&amp;all=0&amp;cat_id=64520123" TargetMode="External"/><Relationship Id="rId17" Type="http://schemas.openxmlformats.org/officeDocument/2006/relationships/hyperlink" Target="http://www.b2b-energo.ru/market/view_tender.html?id=42332&amp;action=signed_doc&amp;key=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download.html?file=file%2F12153260.7z&amp;title=%D0%9A%D0%BE%D0%BD%D0%BA%D1%83%D1%80%D1%81%D0%BD%D0%B0%D1%8F+%D0%B4%D0%BE%D0%BA%D1%83%D0%BC%D0%B5%D0%BD%D1%82%D0%B0%D1%86%D0%B8%D1%8F.7z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" TargetMode="External"/><Relationship Id="rId11" Type="http://schemas.openxmlformats.org/officeDocument/2006/relationships/hyperlink" Target="http://www.b2b-energo.ru/market/list_tenders.html?open=1&amp;all=0&amp;cat_id=64520116" TargetMode="External"/><Relationship Id="rId5" Type="http://schemas.openxmlformats.org/officeDocument/2006/relationships/hyperlink" Target="http://www.zakupki.gov.ru" TargetMode="External"/><Relationship Id="rId15" Type="http://schemas.openxmlformats.org/officeDocument/2006/relationships/hyperlink" Target="mailto:zakupki@sures.te.ru" TargetMode="External"/><Relationship Id="rId10" Type="http://schemas.openxmlformats.org/officeDocument/2006/relationships/hyperlink" Target="http://www.b2b-energo.ru/market/list_tenders.html?open=1&amp;all=0&amp;cat_id=6452011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market/list_tenders.html?open=1&amp;all=0&amp;cat_id=64520108" TargetMode="External"/><Relationship Id="rId14" Type="http://schemas.openxmlformats.org/officeDocument/2006/relationships/hyperlink" Target="http://www.b2b-energo.ru/popups/send_message.html?action=send&amp;to=121939&amp;subject=%D0%92%D0%BE%D0%BF%D1%80%D0%BE%D1%81+%D0%BF%D0%BE+%D0%BA%D0%BE%D0%BD%D0%BA%D1%83%D1%80%D1%81%D1%83+%E2%84%96+42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1952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2</cp:revision>
  <dcterms:created xsi:type="dcterms:W3CDTF">2014-10-15T11:02:00Z</dcterms:created>
  <dcterms:modified xsi:type="dcterms:W3CDTF">2014-10-15T11:22:00Z</dcterms:modified>
</cp:coreProperties>
</file>