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2" w:type="pct"/>
        <w:tblCellSpacing w:w="0" w:type="dxa"/>
        <w:tblInd w:w="-851" w:type="dxa"/>
        <w:tblCellMar>
          <w:left w:w="0" w:type="dxa"/>
          <w:right w:w="0" w:type="dxa"/>
        </w:tblCellMar>
        <w:tblLook w:val="04A0"/>
      </w:tblPr>
      <w:tblGrid>
        <w:gridCol w:w="10219"/>
      </w:tblGrid>
      <w:tr w:rsidR="00B72E5D" w:rsidRPr="00B72E5D" w:rsidTr="00DE4009">
        <w:trPr>
          <w:tblCellSpacing w:w="0" w:type="dxa"/>
        </w:trPr>
        <w:tc>
          <w:tcPr>
            <w:tcW w:w="0" w:type="auto"/>
            <w:hideMark/>
          </w:tcPr>
          <w:p w:rsidR="00B72E5D" w:rsidRPr="00B72E5D" w:rsidRDefault="00B72E5D" w:rsidP="00B72E5D">
            <w:pPr>
              <w:shd w:val="clear" w:color="auto" w:fill="D5DADB"/>
              <w:spacing w:after="3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B72E5D" w:rsidRPr="00B72E5D" w:rsidTr="00DE4009">
        <w:tblPrEx>
          <w:tblCellSpacing w:w="7" w:type="dxa"/>
        </w:tblPrEx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4807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798"/>
            </w:tblGrid>
            <w:tr w:rsidR="00B72E5D" w:rsidRPr="00B72E5D" w:rsidTr="00DE4009">
              <w:trPr>
                <w:tblCellSpacing w:w="0" w:type="dxa"/>
              </w:trPr>
              <w:tc>
                <w:tcPr>
                  <w:tcW w:w="5000" w:type="pct"/>
                  <w:shd w:val="clear" w:color="auto" w:fill="F7F7F7"/>
                  <w:hideMark/>
                </w:tcPr>
                <w:p w:rsidR="00236982" w:rsidRPr="00251155" w:rsidRDefault="00236982" w:rsidP="00DE4009">
                  <w:pPr>
                    <w:pStyle w:val="a6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Look w:val="04A0"/>
                  </w:tblPr>
                  <w:tblGrid>
                    <w:gridCol w:w="326"/>
                    <w:gridCol w:w="3451"/>
                    <w:gridCol w:w="1082"/>
                    <w:gridCol w:w="708"/>
                    <w:gridCol w:w="994"/>
                    <w:gridCol w:w="821"/>
                    <w:gridCol w:w="771"/>
                    <w:gridCol w:w="829"/>
                    <w:gridCol w:w="656"/>
                  </w:tblGrid>
                  <w:tr w:rsidR="00FE52EB" w:rsidRPr="00FE52EB" w:rsidTr="00FE52EB">
                    <w:trPr>
                      <w:trHeight w:val="870"/>
                    </w:trPr>
                    <w:tc>
                      <w:tcPr>
                        <w:tcW w:w="16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Наименование материалов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материал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кол-во опор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кол-во, </w:t>
                        </w: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  <w:proofErr w:type="gramEnd"/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 на 1 опору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масса 1ед,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</w:rPr>
                          <w:t>тн</w:t>
                        </w:r>
                        <w:proofErr w:type="spellEnd"/>
                      </w:p>
                    </w:tc>
                    <w:tc>
                      <w:tcPr>
                        <w:tcW w:w="384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масса всего,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</w:rPr>
                          <w:t>тн</w:t>
                        </w:r>
                        <w:proofErr w:type="spellEnd"/>
                      </w:p>
                    </w:tc>
                    <w:tc>
                      <w:tcPr>
                        <w:tcW w:w="413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Ед.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</w:rPr>
                          <w:t>измер</w:t>
                        </w:r>
                        <w:proofErr w:type="spellEnd"/>
                        <w:r w:rsidRPr="00FE52EB">
                          <w:rPr>
                            <w:rFonts w:ascii="Times New Roman" w:hAnsi="Times New Roman" w:cs="Times New Roman"/>
                          </w:rPr>
                          <w:t>:</w:t>
                        </w:r>
                      </w:p>
                    </w:tc>
                    <w:tc>
                      <w:tcPr>
                        <w:tcW w:w="327" w:type="pct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Кол-во: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гаситель вибрации многочастотный для провода ГВ-4533-02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190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12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0,0042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9,576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2280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гаситель вибрации многочастотный для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</w:rPr>
                          <w:t>грозотроса</w:t>
                        </w:r>
                        <w:proofErr w:type="spellEnd"/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 ГВ-4433-02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190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2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0,0021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0,798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380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3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протектор спиральный поддерживающий для провода ПС-15,2П-11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173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6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0,0035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3,633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1038</w:t>
                        </w:r>
                      </w:p>
                    </w:tc>
                  </w:tr>
                  <w:tr w:rsidR="00FE52EB" w:rsidRPr="00FE52EB" w:rsidTr="00FE52EB">
                    <w:trPr>
                      <w:trHeight w:val="31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4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протектор спиральный поддерживающий для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</w:rPr>
                          <w:t>грозотроса</w:t>
                        </w:r>
                        <w:proofErr w:type="spellEnd"/>
                        <w:r w:rsidRPr="00FE52EB">
                          <w:rPr>
                            <w:rFonts w:ascii="Times New Roman" w:hAnsi="Times New Roman" w:cs="Times New Roman"/>
                          </w:rPr>
                          <w:t xml:space="preserve"> ПС-9,1-П01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173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0,0029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0,502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173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5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протектор спиральный для провода ПЗС-15,2-13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17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12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0,0025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0,510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204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6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6D20AB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 xml:space="preserve">протектор защитный спиральный для </w:t>
                        </w: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грозотроса</w:t>
                        </w:r>
                        <w:proofErr w:type="spellEnd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 xml:space="preserve"> ПЗС-9,</w:t>
                        </w:r>
                        <w:r w:rsidR="006D20AB"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6</w:t>
                        </w: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-31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17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2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0,0013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0,044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34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7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proofErr w:type="spellStart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шлейфовый</w:t>
                        </w:r>
                        <w:proofErr w:type="spellEnd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 xml:space="preserve"> спиральный зажим ШС-15,2-01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метал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17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6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0,0009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0,092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proofErr w:type="spellStart"/>
                        <w:proofErr w:type="gramStart"/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  <w:highlight w:val="yellow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  <w:highlight w:val="yellow"/>
                          </w:rPr>
                          <w:t>102</w:t>
                        </w:r>
                      </w:p>
                    </w:tc>
                  </w:tr>
                  <w:tr w:rsidR="00FE52EB" w:rsidRPr="00FE52EB" w:rsidTr="00FE52EB">
                    <w:trPr>
                      <w:trHeight w:val="255"/>
                    </w:trPr>
                    <w:tc>
                      <w:tcPr>
                        <w:tcW w:w="162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1821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Итого: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39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4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38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15,15</w:t>
                        </w:r>
                      </w:p>
                    </w:tc>
                    <w:tc>
                      <w:tcPr>
                        <w:tcW w:w="41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32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36982" w:rsidRPr="00FE52EB" w:rsidRDefault="00236982" w:rsidP="00322570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E52EB"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</w:tr>
                </w:tbl>
                <w:p w:rsidR="00236982" w:rsidRPr="00B72E5D" w:rsidRDefault="00236982" w:rsidP="00B72E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267E" w:rsidRPr="0004267E" w:rsidRDefault="0004267E" w:rsidP="00DE4009">
            <w:pPr>
              <w:pStyle w:val="a6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06F31" w:rsidRDefault="00706F31"/>
    <w:sectPr w:rsidR="00706F31" w:rsidSect="0070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61BF"/>
    <w:multiLevelType w:val="hybridMultilevel"/>
    <w:tmpl w:val="2050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72E5D"/>
    <w:rsid w:val="0004267E"/>
    <w:rsid w:val="00197E07"/>
    <w:rsid w:val="00236982"/>
    <w:rsid w:val="00251155"/>
    <w:rsid w:val="006D20AB"/>
    <w:rsid w:val="00706F31"/>
    <w:rsid w:val="009A442D"/>
    <w:rsid w:val="00B72E5D"/>
    <w:rsid w:val="00C25A60"/>
    <w:rsid w:val="00DE4009"/>
    <w:rsid w:val="00F91A49"/>
    <w:rsid w:val="00FC5CF6"/>
    <w:rsid w:val="00FE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31"/>
  </w:style>
  <w:style w:type="paragraph" w:styleId="1">
    <w:name w:val="heading 1"/>
    <w:basedOn w:val="a"/>
    <w:link w:val="10"/>
    <w:uiPriority w:val="9"/>
    <w:qFormat/>
    <w:rsid w:val="00B72E5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5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2E5D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B72E5D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B72E5D"/>
    <w:rPr>
      <w:b/>
      <w:bCs/>
    </w:rPr>
  </w:style>
  <w:style w:type="character" w:customStyle="1" w:styleId="bg1">
    <w:name w:val="bg1"/>
    <w:basedOn w:val="a0"/>
    <w:rsid w:val="00B72E5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72E5D"/>
  </w:style>
  <w:style w:type="paragraph" w:styleId="a6">
    <w:name w:val="List Paragraph"/>
    <w:basedOn w:val="a"/>
    <w:uiPriority w:val="34"/>
    <w:qFormat/>
    <w:rsid w:val="00251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9897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51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28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610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884">
          <w:marLeft w:val="0"/>
          <w:marRight w:val="15"/>
          <w:marTop w:val="0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661</Characters>
  <Application>Microsoft Office Word</Application>
  <DocSecurity>0</DocSecurity>
  <Lines>5</Lines>
  <Paragraphs>1</Paragraphs>
  <ScaleCrop>false</ScaleCrop>
  <Company>NES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2014-10-20T03:53:00Z</dcterms:created>
  <dcterms:modified xsi:type="dcterms:W3CDTF">2014-10-20T08:25:00Z</dcterms:modified>
</cp:coreProperties>
</file>