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398"/>
      </w:tblGrid>
      <w:tr w:rsidR="007844CA" w:rsidTr="007844C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 xml:space="preserve">Извещение о проведении закупки 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 xml:space="preserve">(в редакции № 1 от 28.06.2018 ) 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31806666978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Открытый одноэтапный конкурс с предварительным квалификационным отбором на право заключения договора на выполнение строительно-монтажных работ по объекту "Реконструкция ПС 110/10 кВ Ханты-Мансийская и РПБ ХМРЭС (установка ТСО по программе "Антитеррор")" для нужд филиала АО "Тюменьэнерго" Нефтеюганские электрические сети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Открытый одноэтапный конкурс с предварительным квалификационным отбором в электронной форме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ОАО "Россети"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https://etp.rosseti.ru/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Заказчик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АКЦИОНЕРНОЕ ОБЩЕСТВО ЭНЕРГЕТИКИ И ЭЛЕКТРИФИКАЦИИ "ТЮМЕНЬЭНЕРГО"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Контактная информация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Филиал АО "Тюменьэнерго"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YakovlenkoYV@nues.te.ru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+7 (3263) 253310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Предмет договора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Лот №1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План закупки № 2170259031, позиция плана 236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Выполнение строительно-монтажных работ по объекту "Реконструкция ПС 110/10 кВ Ханты-Мансийская и РПБ ХМРЭС (установка ТСО по программе "Антитеррор")" для нужд филиала АО "Тюменьэнерго" Нефтеюганские электрические сети.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11 307 872.46 Российский рубль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Информация о товаре, работе, услуге: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02"/>
              <w:gridCol w:w="2406"/>
              <w:gridCol w:w="1077"/>
              <w:gridCol w:w="1230"/>
              <w:gridCol w:w="1774"/>
            </w:tblGrid>
            <w:tr w:rsidR="007844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25F5F"/>
                      <w:sz w:val="18"/>
                      <w:szCs w:val="18"/>
                    </w:rPr>
                    <w:t>Дополнительные сведения</w:t>
                  </w:r>
                </w:p>
              </w:tc>
            </w:tr>
            <w:tr w:rsidR="007844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  <w:t>43.29.12.110 Работы по установке оград, заборов, защитных перильных и аналогичных ограждений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  <w:t>42.99 Строительство прочих инженерных сооружений,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jc w:val="center"/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44CA" w:rsidRDefault="007844CA">
                  <w:pPr>
                    <w:spacing w:line="240" w:lineRule="atLeast"/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25F5F"/>
                      <w:sz w:val="18"/>
                      <w:szCs w:val="18"/>
                    </w:rPr>
                    <w:t>Товар 1</w:t>
                  </w:r>
                </w:p>
              </w:tc>
            </w:tr>
          </w:tbl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Место поставки товара, выполнения работ, оказания услуг для лота №1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Местоположение объекта: Тюменская область, Ханты-Мансийский автономный округ – Югра, Ханты-Мансийский район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lastRenderedPageBreak/>
              <w:t>Требования к участникам закупки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Информация о документации по закупке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с 28.06.2018 по 14.08.2018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https://etp.rosseti.ru/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посредством размещения для скачивания и ознакомления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 xml:space="preserve">www.zakupki.gov.ru 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Плата не требуется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Информация о порядке проведения закупки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19.07.2018 14:00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Рассмотрение заявок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20.08.2018 14:00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Нефтеюганск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Проведение закупки в электронной форме</w:t>
            </w:r>
          </w:p>
        </w:tc>
      </w:tr>
      <w:tr w:rsidR="007844CA" w:rsidTr="00784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44CA" w:rsidRDefault="007844CA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27.08.2018 14:00</w:t>
            </w:r>
          </w:p>
        </w:tc>
      </w:tr>
    </w:tbl>
    <w:p w:rsidR="00346318" w:rsidRDefault="00346318">
      <w:bookmarkStart w:id="0" w:name="_GoBack"/>
      <w:bookmarkEnd w:id="0"/>
    </w:p>
    <w:sectPr w:rsidR="0034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DE"/>
    <w:rsid w:val="00346318"/>
    <w:rsid w:val="004642DE"/>
    <w:rsid w:val="007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98E6-65FF-4386-A18F-B2B2F661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2018-06-28T13:45:00Z</dcterms:created>
  <dcterms:modified xsi:type="dcterms:W3CDTF">2018-06-28T13:45:00Z</dcterms:modified>
</cp:coreProperties>
</file>