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974" w:rsidRPr="009B6974" w:rsidRDefault="009B6974" w:rsidP="009B6974">
      <w:pPr>
        <w:spacing w:before="100" w:beforeAutospacing="1" w:after="100" w:afterAutospacing="1"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B6974" w:rsidRPr="009B6974">
        <w:trPr>
          <w:tblCellSpacing w:w="0" w:type="dxa"/>
        </w:trPr>
        <w:tc>
          <w:tcPr>
            <w:tcW w:w="0" w:type="auto"/>
            <w:hideMark/>
          </w:tcPr>
          <w:p w:rsidR="009B6974" w:rsidRPr="009B6974" w:rsidRDefault="009B6974" w:rsidP="009B6974">
            <w:pPr>
              <w:spacing w:after="0" w:line="240" w:lineRule="auto"/>
              <w:jc w:val="center"/>
              <w:rPr>
                <w:rFonts w:ascii="Arial" w:eastAsia="Times New Roman" w:hAnsi="Arial" w:cs="Arial"/>
                <w:sz w:val="32"/>
                <w:szCs w:val="32"/>
                <w:lang w:eastAsia="ru-RU"/>
              </w:rPr>
            </w:pPr>
            <w:r w:rsidRPr="009B6974">
              <w:rPr>
                <w:rFonts w:ascii="Arial" w:eastAsia="Times New Roman" w:hAnsi="Arial" w:cs="Arial"/>
                <w:b/>
                <w:bCs/>
                <w:sz w:val="32"/>
                <w:szCs w:val="32"/>
                <w:lang w:eastAsia="ru-RU"/>
              </w:rPr>
              <w:t>Извещение</w:t>
            </w:r>
          </w:p>
        </w:tc>
      </w:tr>
    </w:tbl>
    <w:p w:rsidR="009B6974" w:rsidRPr="009B6974" w:rsidRDefault="009B6974" w:rsidP="009B697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B6974" w:rsidRPr="009B697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B6974" w:rsidRPr="009B6974">
              <w:trPr>
                <w:tblCellSpacing w:w="7" w:type="dxa"/>
              </w:trPr>
              <w:tc>
                <w:tcPr>
                  <w:tcW w:w="0" w:type="auto"/>
                  <w:shd w:val="clear" w:color="auto" w:fill="C2C9CD"/>
                  <w:tcMar>
                    <w:top w:w="75" w:type="dxa"/>
                    <w:left w:w="75" w:type="dxa"/>
                    <w:bottom w:w="75" w:type="dxa"/>
                    <w:right w:w="75" w:type="dxa"/>
                  </w:tcMar>
                  <w:hideMark/>
                </w:tcPr>
                <w:p w:rsidR="009B6974" w:rsidRPr="009B6974" w:rsidRDefault="009B6974" w:rsidP="009B6974">
                  <w:pPr>
                    <w:shd w:val="clear" w:color="auto" w:fill="C2C9CD"/>
                    <w:spacing w:after="0" w:line="288" w:lineRule="auto"/>
                    <w:jc w:val="center"/>
                    <w:outlineLvl w:val="2"/>
                    <w:rPr>
                      <w:rFonts w:ascii="Arial" w:eastAsia="Times New Roman" w:hAnsi="Arial" w:cs="Arial"/>
                      <w:color w:val="333333"/>
                      <w:sz w:val="18"/>
                      <w:szCs w:val="18"/>
                      <w:lang w:eastAsia="ru-RU"/>
                    </w:rPr>
                  </w:pPr>
                  <w:r w:rsidRPr="009B6974">
                    <w:rPr>
                      <w:rFonts w:ascii="Arial" w:eastAsia="Times New Roman" w:hAnsi="Arial" w:cs="Arial"/>
                      <w:color w:val="333333"/>
                      <w:sz w:val="18"/>
                      <w:szCs w:val="18"/>
                      <w:lang w:eastAsia="ru-RU"/>
                    </w:rPr>
                    <w:t>Закрытый запрос цен на право заключения договора на поставку трансформаторов напряжения 35 кВ для нужд филиала АО "Тюменьэнерго" Сургутские электрические сети</w:t>
                  </w:r>
                  <w:r w:rsidRPr="009B6974">
                    <w:rPr>
                      <w:rFonts w:ascii="Arial" w:eastAsia="Times New Roman" w:hAnsi="Arial" w:cs="Arial"/>
                      <w:color w:val="333333"/>
                      <w:sz w:val="18"/>
                      <w:szCs w:val="18"/>
                      <w:lang w:eastAsia="ru-RU"/>
                    </w:rPr>
                    <w:br/>
                    <w:t>Поставка трансформаторов напряжения 35 кВ для нужд фи... Развернуть</w:t>
                  </w:r>
                </w:p>
                <w:p w:rsidR="009B6974" w:rsidRPr="009B6974" w:rsidRDefault="009B6974" w:rsidP="009B6974">
                  <w:pPr>
                    <w:shd w:val="clear" w:color="auto" w:fill="C2C9CD"/>
                    <w:spacing w:after="0" w:line="288" w:lineRule="auto"/>
                    <w:jc w:val="center"/>
                    <w:outlineLvl w:val="2"/>
                    <w:rPr>
                      <w:rFonts w:ascii="Arial" w:eastAsia="Times New Roman" w:hAnsi="Arial" w:cs="Arial"/>
                      <w:vanish/>
                      <w:color w:val="333333"/>
                      <w:sz w:val="18"/>
                      <w:szCs w:val="18"/>
                      <w:lang w:eastAsia="ru-RU"/>
                    </w:rPr>
                  </w:pPr>
                  <w:r w:rsidRPr="009B6974">
                    <w:rPr>
                      <w:rFonts w:ascii="Arial" w:eastAsia="Times New Roman" w:hAnsi="Arial" w:cs="Arial"/>
                      <w:color w:val="333333"/>
                      <w:sz w:val="18"/>
                      <w:szCs w:val="18"/>
                      <w:lang w:eastAsia="ru-RU"/>
                    </w:rPr>
                    <w:t>Закрытый запрос цен на право заключения договора на поставку трансформаторов напряжения 35 кВ для нужд филиала АО "Тюменьэнерго" Сургутские электрические сети</w:t>
                  </w:r>
                  <w:r w:rsidRPr="009B6974">
                    <w:rPr>
                      <w:rFonts w:ascii="Arial" w:eastAsia="Times New Roman" w:hAnsi="Arial" w:cs="Arial"/>
                      <w:color w:val="333333"/>
                      <w:sz w:val="18"/>
                      <w:szCs w:val="18"/>
                      <w:lang w:eastAsia="ru-RU"/>
                    </w:rPr>
                    <w:br/>
                    <w:t>Поставка трансформаторов напряжения 35 кВ для нужд филиала АО "Тюменьэнерго" Сургутские электрические</w:t>
                  </w:r>
                  <w:r w:rsidRPr="009B6974">
                    <w:rPr>
                      <w:rFonts w:ascii="Arial" w:eastAsia="Times New Roman" w:hAnsi="Arial" w:cs="Arial"/>
                      <w:color w:val="333333"/>
                      <w:sz w:val="18"/>
                      <w:szCs w:val="18"/>
                      <w:lang w:eastAsia="ru-RU"/>
                    </w:rPr>
                    <w:br/>
                    <w:t>сети (Поставка)</w:t>
                  </w:r>
                  <w:r w:rsidRPr="009B6974">
                    <w:rPr>
                      <w:rFonts w:ascii="Arial" w:eastAsia="Times New Roman" w:hAnsi="Arial" w:cs="Arial"/>
                      <w:vanish/>
                      <w:color w:val="333333"/>
                      <w:sz w:val="18"/>
                      <w:szCs w:val="18"/>
                      <w:lang w:eastAsia="ru-RU"/>
                    </w:rPr>
                    <w:t xml:space="preserve"> Свернуть</w:t>
                  </w:r>
                </w:p>
              </w:tc>
            </w:tr>
            <w:tr w:rsidR="009B6974" w:rsidRPr="009B69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Категории классификатора:</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3120141 </w:t>
                        </w:r>
                        <w:hyperlink r:id="rId4" w:history="1">
                          <w:r w:rsidRPr="009B6974">
                            <w:rPr>
                              <w:rFonts w:ascii="Arial" w:eastAsia="Times New Roman" w:hAnsi="Arial" w:cs="Arial"/>
                              <w:color w:val="1C50A4"/>
                              <w:sz w:val="18"/>
                              <w:szCs w:val="18"/>
                              <w:lang w:eastAsia="ru-RU"/>
                            </w:rPr>
                            <w:t>Трансформаторы напряжения напряжением до 11 кВ</w:t>
                          </w:r>
                        </w:hyperlink>
                        <w:r w:rsidRPr="009B6974">
                          <w:rPr>
                            <w:rFonts w:ascii="Arial" w:eastAsia="Times New Roman" w:hAnsi="Arial" w:cs="Arial"/>
                            <w:sz w:val="18"/>
                            <w:szCs w:val="18"/>
                            <w:lang w:eastAsia="ru-RU"/>
                          </w:rPr>
                          <w:br/>
                          <w:t>3120142 </w:t>
                        </w:r>
                        <w:hyperlink r:id="rId5" w:history="1">
                          <w:r w:rsidRPr="009B6974">
                            <w:rPr>
                              <w:rFonts w:ascii="Arial" w:eastAsia="Times New Roman" w:hAnsi="Arial" w:cs="Arial"/>
                              <w:color w:val="1C50A4"/>
                              <w:sz w:val="18"/>
                              <w:szCs w:val="18"/>
                              <w:lang w:eastAsia="ru-RU"/>
                            </w:rPr>
                            <w:t>Трансформаторы напряжения напряжением от 15 до 35 кВ</w:t>
                          </w:r>
                        </w:hyperlink>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Категория ОКДП:</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3120142 </w:t>
                        </w:r>
                        <w:hyperlink r:id="rId6" w:history="1">
                          <w:r w:rsidRPr="009B6974">
                            <w:rPr>
                              <w:rFonts w:ascii="Arial" w:eastAsia="Times New Roman" w:hAnsi="Arial" w:cs="Arial"/>
                              <w:color w:val="1C50A4"/>
                              <w:sz w:val="18"/>
                              <w:szCs w:val="18"/>
                              <w:lang w:eastAsia="ru-RU"/>
                            </w:rPr>
                            <w:t>Трансформаторы напряжения напряжением от 15 до 35 кВ</w:t>
                          </w:r>
                        </w:hyperlink>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Категория ОКВЭД:</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7" o:title=""/>
                            </v:shape>
                            <w:control r:id="rId8" w:name="DefaultOcxName" w:shapeid="_x0000_i1031"/>
                          </w:object>
                        </w:r>
                        <w:r w:rsidRPr="009B6974">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Количество:</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1 </w:t>
                        </w:r>
                        <w:proofErr w:type="spellStart"/>
                        <w:r w:rsidRPr="009B6974">
                          <w:rPr>
                            <w:rFonts w:ascii="Arial" w:eastAsia="Times New Roman" w:hAnsi="Arial" w:cs="Arial"/>
                            <w:sz w:val="18"/>
                            <w:szCs w:val="18"/>
                            <w:lang w:eastAsia="ru-RU"/>
                          </w:rPr>
                          <w:t>компл</w:t>
                        </w:r>
                        <w:proofErr w:type="spellEnd"/>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Цена за единицу продукции:</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b/>
                            <w:bCs/>
                            <w:sz w:val="18"/>
                            <w:szCs w:val="18"/>
                            <w:lang w:eastAsia="ru-RU"/>
                          </w:rPr>
                          <w:t>1 501 665,92 руб. (цена с НДС)</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Общая стоимость закупки:</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b/>
                            <w:bCs/>
                            <w:sz w:val="18"/>
                            <w:szCs w:val="18"/>
                            <w:lang w:eastAsia="ru-RU"/>
                          </w:rPr>
                          <w:t>1 501 665,92 руб. (цена с НДС)</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Цена с НДС (</w:t>
                        </w:r>
                        <w:hyperlink r:id="rId9" w:history="1">
                          <w:r w:rsidRPr="009B6974">
                            <w:rPr>
                              <w:rFonts w:ascii="Arial" w:eastAsia="Times New Roman" w:hAnsi="Arial" w:cs="Arial"/>
                              <w:color w:val="1C50A4"/>
                              <w:sz w:val="18"/>
                              <w:szCs w:val="18"/>
                              <w:lang w:eastAsia="ru-RU"/>
                            </w:rPr>
                            <w:t>показывать обе цены</w:t>
                          </w:r>
                        </w:hyperlink>
                        <w:r w:rsidRPr="009B6974">
                          <w:rPr>
                            <w:rFonts w:ascii="Arial" w:eastAsia="Times New Roman" w:hAnsi="Arial" w:cs="Arial"/>
                            <w:sz w:val="18"/>
                            <w:szCs w:val="18"/>
                            <w:lang w:eastAsia="ru-RU"/>
                          </w:rPr>
                          <w:t>)</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Дата публикации:</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29.09.2015 13:56</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09.10.2015 12:00</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 xml:space="preserve">29.09.2015 13:56, </w:t>
                        </w:r>
                        <w:hyperlink r:id="rId10" w:tgtFrame="_blank" w:tooltip="Отправить личное сообщение" w:history="1">
                          <w:r w:rsidRPr="009B6974">
                            <w:rPr>
                              <w:rFonts w:ascii="Arial" w:eastAsia="Times New Roman" w:hAnsi="Arial" w:cs="Arial"/>
                              <w:color w:val="1C50A4"/>
                              <w:sz w:val="18"/>
                              <w:szCs w:val="18"/>
                              <w:lang w:eastAsia="ru-RU"/>
                            </w:rPr>
                            <w:t>Кочержинский Алексей Николаевич</w:t>
                          </w:r>
                        </w:hyperlink>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Ответственное лицо:</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9B6974">
                            <w:rPr>
                              <w:rFonts w:ascii="Arial" w:eastAsia="Times New Roman" w:hAnsi="Arial" w:cs="Arial"/>
                              <w:color w:val="1C50A4"/>
                              <w:sz w:val="18"/>
                              <w:szCs w:val="18"/>
                              <w:lang w:eastAsia="ru-RU"/>
                            </w:rPr>
                            <w:t>Кочержинский Алексей Николаевич</w:t>
                          </w:r>
                        </w:hyperlink>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Организатор:</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hyperlink r:id="rId12" w:history="1">
                          <w:r w:rsidRPr="009B6974">
                            <w:rPr>
                              <w:rFonts w:ascii="Arial" w:eastAsia="Times New Roman" w:hAnsi="Arial" w:cs="Arial"/>
                              <w:color w:val="1C50A4"/>
                              <w:sz w:val="18"/>
                              <w:szCs w:val="18"/>
                              <w:lang w:eastAsia="ru-RU"/>
                            </w:rPr>
                            <w:t xml:space="preserve">Филиал АО "Тюменьэнерго" </w:t>
                          </w:r>
                          <w:proofErr w:type="spellStart"/>
                          <w:r w:rsidRPr="009B6974">
                            <w:rPr>
                              <w:rFonts w:ascii="Arial" w:eastAsia="Times New Roman" w:hAnsi="Arial" w:cs="Arial"/>
                              <w:color w:val="1C50A4"/>
                              <w:sz w:val="18"/>
                              <w:szCs w:val="18"/>
                              <w:lang w:eastAsia="ru-RU"/>
                            </w:rPr>
                            <w:t>СурЭС</w:t>
                          </w:r>
                          <w:proofErr w:type="spellEnd"/>
                        </w:hyperlink>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Почтовый адрес заказчика:</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628403, Россия, Тюменская обл., Ханты-Мансийский Автономный округ - Югра, г. Сургут, ул.30лет Победы, д.30</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628403, Россия, Ханты-Мансийский Автономный округ - Югра, г. Сургут, ул. 30 лет Победы, д. 30</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Контактный адрес e-</w:t>
                        </w:r>
                        <w:proofErr w:type="spellStart"/>
                        <w:r w:rsidRPr="009B6974">
                          <w:rPr>
                            <w:rFonts w:ascii="Arial" w:eastAsia="Times New Roman" w:hAnsi="Arial" w:cs="Arial"/>
                            <w:sz w:val="18"/>
                            <w:szCs w:val="18"/>
                            <w:lang w:eastAsia="ru-RU"/>
                          </w:rPr>
                          <w:t>mail</w:t>
                        </w:r>
                        <w:proofErr w:type="spellEnd"/>
                        <w:r w:rsidRPr="009B6974">
                          <w:rPr>
                            <w:rFonts w:ascii="Arial" w:eastAsia="Times New Roman" w:hAnsi="Arial" w:cs="Arial"/>
                            <w:sz w:val="18"/>
                            <w:szCs w:val="18"/>
                            <w:lang w:eastAsia="ru-RU"/>
                          </w:rPr>
                          <w:t>:</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hyperlink r:id="rId13" w:history="1">
                          <w:r w:rsidRPr="009B6974">
                            <w:rPr>
                              <w:rFonts w:ascii="Arial" w:eastAsia="Times New Roman" w:hAnsi="Arial" w:cs="Arial"/>
                              <w:color w:val="1C50A4"/>
                              <w:sz w:val="18"/>
                              <w:szCs w:val="18"/>
                              <w:lang w:eastAsia="ru-RU"/>
                            </w:rPr>
                            <w:t>syukrinV@sures.te.ru</w:t>
                          </w:r>
                        </w:hyperlink>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+7 (3462) 77-34-78</w:t>
                        </w:r>
                      </w:p>
                    </w:tc>
                  </w:tr>
                </w:tbl>
                <w:p w:rsidR="009B6974" w:rsidRPr="009B6974" w:rsidRDefault="009B6974" w:rsidP="009B6974">
                  <w:pPr>
                    <w:spacing w:after="0" w:line="240" w:lineRule="auto"/>
                    <w:rPr>
                      <w:rFonts w:ascii="Arial" w:eastAsia="Times New Roman" w:hAnsi="Arial" w:cs="Arial"/>
                      <w:sz w:val="18"/>
                      <w:szCs w:val="18"/>
                      <w:lang w:eastAsia="ru-RU"/>
                    </w:rPr>
                  </w:pPr>
                </w:p>
              </w:tc>
            </w:tr>
            <w:tr w:rsidR="009B6974" w:rsidRPr="009B6974">
              <w:trPr>
                <w:tblCellSpacing w:w="7" w:type="dxa"/>
              </w:trPr>
              <w:tc>
                <w:tcPr>
                  <w:tcW w:w="0" w:type="auto"/>
                  <w:shd w:val="clear" w:color="auto" w:fill="C2C9CD"/>
                  <w:tcMar>
                    <w:top w:w="75" w:type="dxa"/>
                    <w:left w:w="75" w:type="dxa"/>
                    <w:bottom w:w="75" w:type="dxa"/>
                    <w:right w:w="75" w:type="dxa"/>
                  </w:tcMar>
                  <w:hideMark/>
                </w:tcPr>
                <w:p w:rsidR="009B6974" w:rsidRPr="009B6974" w:rsidRDefault="009B6974" w:rsidP="009B6974">
                  <w:pPr>
                    <w:spacing w:after="0" w:line="288" w:lineRule="auto"/>
                    <w:rPr>
                      <w:rFonts w:ascii="Arial" w:eastAsia="Times New Roman" w:hAnsi="Arial" w:cs="Arial"/>
                      <w:color w:val="333333"/>
                      <w:sz w:val="18"/>
                      <w:szCs w:val="18"/>
                      <w:lang w:eastAsia="ru-RU"/>
                    </w:rPr>
                  </w:pPr>
                  <w:r w:rsidRPr="009B6974">
                    <w:rPr>
                      <w:rFonts w:ascii="Arial" w:eastAsia="Times New Roman" w:hAnsi="Arial" w:cs="Arial"/>
                      <w:color w:val="333333"/>
                      <w:sz w:val="18"/>
                      <w:szCs w:val="18"/>
                      <w:lang w:eastAsia="ru-RU"/>
                    </w:rPr>
                    <w:t>Дополнительная информация</w:t>
                  </w:r>
                </w:p>
              </w:tc>
            </w:tr>
            <w:tr w:rsidR="009B6974" w:rsidRPr="009B69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Двухэтапная процедура закупки</w:t>
                        </w:r>
                      </w:p>
                      <w:p w:rsidR="009B6974" w:rsidRPr="009B6974" w:rsidRDefault="009B6974" w:rsidP="009B6974">
                        <w:pPr>
                          <w:spacing w:after="0" w:line="240" w:lineRule="auto"/>
                          <w:jc w:val="right"/>
                          <w:rPr>
                            <w:rFonts w:ascii="Arial" w:eastAsia="Times New Roman" w:hAnsi="Arial" w:cs="Arial"/>
                            <w:vanish/>
                            <w:sz w:val="18"/>
                            <w:szCs w:val="18"/>
                            <w:lang w:eastAsia="ru-RU"/>
                          </w:rPr>
                        </w:pPr>
                        <w:r w:rsidRPr="009B697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Нет</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Да</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Альтернативные предложения</w:t>
                        </w:r>
                      </w:p>
                      <w:p w:rsidR="009B6974" w:rsidRPr="009B6974" w:rsidRDefault="009B6974" w:rsidP="009B6974">
                        <w:pPr>
                          <w:spacing w:after="0" w:line="240" w:lineRule="auto"/>
                          <w:jc w:val="right"/>
                          <w:rPr>
                            <w:rFonts w:ascii="Arial" w:eastAsia="Times New Roman" w:hAnsi="Arial" w:cs="Arial"/>
                            <w:vanish/>
                            <w:sz w:val="18"/>
                            <w:szCs w:val="18"/>
                            <w:lang w:eastAsia="ru-RU"/>
                          </w:rPr>
                        </w:pPr>
                        <w:r w:rsidRPr="009B697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Нет</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proofErr w:type="spellStart"/>
                        <w:r w:rsidRPr="009B6974">
                          <w:rPr>
                            <w:rFonts w:ascii="Arial" w:eastAsia="Times New Roman" w:hAnsi="Arial" w:cs="Arial"/>
                            <w:sz w:val="18"/>
                            <w:szCs w:val="18"/>
                            <w:lang w:eastAsia="ru-RU"/>
                          </w:rPr>
                          <w:t>Подгрузка</w:t>
                        </w:r>
                        <w:proofErr w:type="spellEnd"/>
                        <w:r w:rsidRPr="009B6974">
                          <w:rPr>
                            <w:rFonts w:ascii="Arial" w:eastAsia="Times New Roman" w:hAnsi="Arial" w:cs="Arial"/>
                            <w:sz w:val="18"/>
                            <w:szCs w:val="18"/>
                            <w:lang w:eastAsia="ru-RU"/>
                          </w:rPr>
                          <w:t xml:space="preserve"> документации к заявке обязательна</w:t>
                        </w:r>
                      </w:p>
                      <w:p w:rsidR="009B6974" w:rsidRPr="009B6974" w:rsidRDefault="009B6974" w:rsidP="009B6974">
                        <w:pPr>
                          <w:spacing w:after="0" w:line="240" w:lineRule="auto"/>
                          <w:jc w:val="right"/>
                          <w:rPr>
                            <w:rFonts w:ascii="Arial" w:eastAsia="Times New Roman" w:hAnsi="Arial" w:cs="Arial"/>
                            <w:vanish/>
                            <w:sz w:val="18"/>
                            <w:szCs w:val="18"/>
                            <w:lang w:eastAsia="ru-RU"/>
                          </w:rPr>
                        </w:pPr>
                        <w:r w:rsidRPr="009B697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Да</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Да</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Закупочная документация:</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hyperlink r:id="rId14" w:tgtFrame="_blank" w:history="1">
                          <w:r w:rsidRPr="009B6974">
                            <w:rPr>
                              <w:rFonts w:ascii="Arial" w:eastAsia="Times New Roman" w:hAnsi="Arial" w:cs="Arial"/>
                              <w:color w:val="1C50A4"/>
                              <w:sz w:val="18"/>
                              <w:szCs w:val="18"/>
                              <w:lang w:eastAsia="ru-RU"/>
                            </w:rPr>
                            <w:t xml:space="preserve">Скачать файл </w:t>
                          </w:r>
                          <w:r w:rsidRPr="009B6974">
                            <w:rPr>
                              <w:rFonts w:ascii="Arial" w:eastAsia="Times New Roman" w:hAnsi="Arial" w:cs="Arial"/>
                              <w:b/>
                              <w:bCs/>
                              <w:color w:val="1C50A4"/>
                              <w:sz w:val="18"/>
                              <w:szCs w:val="18"/>
                              <w:lang w:eastAsia="ru-RU"/>
                            </w:rPr>
                            <w:t xml:space="preserve">ЗД ЗЗЦ ОКП РС - пост. </w:t>
                          </w:r>
                          <w:proofErr w:type="spellStart"/>
                          <w:r w:rsidRPr="009B6974">
                            <w:rPr>
                              <w:rFonts w:ascii="Arial" w:eastAsia="Times New Roman" w:hAnsi="Arial" w:cs="Arial"/>
                              <w:b/>
                              <w:bCs/>
                              <w:color w:val="1C50A4"/>
                              <w:sz w:val="18"/>
                              <w:szCs w:val="18"/>
                              <w:lang w:eastAsia="ru-RU"/>
                            </w:rPr>
                            <w:t>тр-ов</w:t>
                          </w:r>
                          <w:proofErr w:type="spellEnd"/>
                          <w:r w:rsidRPr="009B6974">
                            <w:rPr>
                              <w:rFonts w:ascii="Arial" w:eastAsia="Times New Roman" w:hAnsi="Arial" w:cs="Arial"/>
                              <w:b/>
                              <w:bCs/>
                              <w:color w:val="1C50A4"/>
                              <w:sz w:val="18"/>
                              <w:szCs w:val="18"/>
                              <w:lang w:eastAsia="ru-RU"/>
                            </w:rPr>
                            <w:t xml:space="preserve"> напр. 35 кВ.7z</w:t>
                          </w:r>
                        </w:hyperlink>
                        <w:r w:rsidRPr="009B6974">
                          <w:rPr>
                            <w:rFonts w:ascii="Arial" w:eastAsia="Times New Roman" w:hAnsi="Arial" w:cs="Arial"/>
                            <w:sz w:val="18"/>
                            <w:szCs w:val="18"/>
                            <w:lang w:eastAsia="ru-RU"/>
                          </w:rPr>
                          <w:t> (2.1 МБ)</w:t>
                        </w:r>
                      </w:p>
                      <w:p w:rsidR="009B6974" w:rsidRPr="009B6974" w:rsidRDefault="009B6974" w:rsidP="009B6974">
                        <w:pPr>
                          <w:spacing w:after="0" w:line="240" w:lineRule="auto"/>
                          <w:rPr>
                            <w:rFonts w:ascii="Arial" w:eastAsia="Times New Roman" w:hAnsi="Arial" w:cs="Arial"/>
                            <w:sz w:val="18"/>
                            <w:szCs w:val="18"/>
                            <w:lang w:eastAsia="ru-RU"/>
                          </w:rPr>
                        </w:pPr>
                        <w:hyperlink r:id="rId15" w:history="1">
                          <w:r w:rsidRPr="009B6974">
                            <w:rPr>
                              <w:rFonts w:ascii="Arial" w:eastAsia="Times New Roman" w:hAnsi="Arial" w:cs="Arial"/>
                              <w:b/>
                              <w:bCs/>
                              <w:color w:val="1C50A4"/>
                              <w:sz w:val="18"/>
                              <w:szCs w:val="18"/>
                              <w:lang w:eastAsia="ru-RU"/>
                            </w:rPr>
                            <w:t>Редактировать закупочную документацию</w:t>
                          </w:r>
                        </w:hyperlink>
                      </w:p>
                      <w:p w:rsidR="009B6974" w:rsidRPr="009B6974" w:rsidRDefault="009B6974" w:rsidP="009B6974">
                        <w:pPr>
                          <w:spacing w:after="0" w:line="240" w:lineRule="auto"/>
                          <w:rPr>
                            <w:rFonts w:ascii="Arial" w:eastAsia="Times New Roman" w:hAnsi="Arial" w:cs="Arial"/>
                            <w:sz w:val="18"/>
                            <w:szCs w:val="18"/>
                            <w:lang w:eastAsia="ru-RU"/>
                          </w:rPr>
                        </w:pPr>
                        <w:hyperlink r:id="rId16" w:tgtFrame="signature" w:history="1">
                          <w:r w:rsidRPr="009B6974">
                            <w:rPr>
                              <w:rFonts w:ascii="Arial" w:eastAsia="Times New Roman" w:hAnsi="Arial" w:cs="Arial"/>
                              <w:color w:val="1C50A4"/>
                              <w:sz w:val="18"/>
                              <w:szCs w:val="18"/>
                              <w:lang w:eastAsia="ru-RU"/>
                            </w:rPr>
                            <w:t>Подписано ЭП</w:t>
                          </w:r>
                        </w:hyperlink>
                      </w:p>
                      <w:p w:rsidR="009B6974" w:rsidRPr="009B6974" w:rsidRDefault="009B6974" w:rsidP="009B6974">
                        <w:pPr>
                          <w:spacing w:after="0" w:line="240" w:lineRule="auto"/>
                          <w:rPr>
                            <w:rFonts w:ascii="Arial" w:eastAsia="Times New Roman" w:hAnsi="Arial" w:cs="Arial"/>
                            <w:sz w:val="18"/>
                            <w:szCs w:val="18"/>
                            <w:lang w:eastAsia="ru-RU"/>
                          </w:rPr>
                        </w:pPr>
                        <w:hyperlink r:id="rId17" w:history="1">
                          <w:r w:rsidRPr="009B6974">
                            <w:rPr>
                              <w:rFonts w:ascii="Arial" w:eastAsia="Times New Roman" w:hAnsi="Arial" w:cs="Arial"/>
                              <w:color w:val="1C50A4"/>
                              <w:sz w:val="18"/>
                              <w:szCs w:val="18"/>
                              <w:lang w:eastAsia="ru-RU"/>
                            </w:rPr>
                            <w:t>Перевести документацию на другой язык</w:t>
                          </w:r>
                        </w:hyperlink>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Условия оплаты:</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В соответствии с проектом договора (приложение №2 к настоящей закупочной документации).</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Условия поставки:</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 xml:space="preserve">В соответствии с техническим </w:t>
                        </w:r>
                        <w:proofErr w:type="gramStart"/>
                        <w:r w:rsidRPr="009B6974">
                          <w:rPr>
                            <w:rFonts w:ascii="Arial" w:eastAsia="Times New Roman" w:hAnsi="Arial" w:cs="Arial"/>
                            <w:sz w:val="18"/>
                            <w:szCs w:val="18"/>
                            <w:lang w:eastAsia="ru-RU"/>
                          </w:rPr>
                          <w:t>заданием( Приложение</w:t>
                        </w:r>
                        <w:proofErr w:type="gramEnd"/>
                        <w:r w:rsidRPr="009B6974">
                          <w:rPr>
                            <w:rFonts w:ascii="Arial" w:eastAsia="Times New Roman" w:hAnsi="Arial" w:cs="Arial"/>
                            <w:sz w:val="18"/>
                            <w:szCs w:val="18"/>
                            <w:lang w:eastAsia="ru-RU"/>
                          </w:rPr>
                          <w:t xml:space="preserve"> №1 к настоящей закупочной документации).</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Место рассмотрения заявок:</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Россия, Тюменская обл., Ханты-Мансийский Автономный округ - Югра, г. Сургут, ул.30лет Победы, д.30</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06.11.2015 13:00</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06.11.2015 14:00</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hyperlink w:history="1">
                          <w:r w:rsidRPr="009B6974">
                            <w:rPr>
                              <w:rFonts w:ascii="Arial" w:eastAsia="Times New Roman" w:hAnsi="Arial" w:cs="Arial"/>
                              <w:color w:val="1C50A4"/>
                              <w:sz w:val="18"/>
                              <w:szCs w:val="18"/>
                              <w:lang w:eastAsia="ru-RU"/>
                            </w:rPr>
                            <w:t xml:space="preserve">628406, Россия, Ханты-Мансийский Автономный округ - Югра, г. Сургут, </w:t>
                          </w:r>
                          <w:proofErr w:type="spellStart"/>
                          <w:r w:rsidRPr="009B6974">
                            <w:rPr>
                              <w:rFonts w:ascii="Arial" w:eastAsia="Times New Roman" w:hAnsi="Arial" w:cs="Arial"/>
                              <w:color w:val="1C50A4"/>
                              <w:sz w:val="18"/>
                              <w:szCs w:val="18"/>
                              <w:lang w:eastAsia="ru-RU"/>
                            </w:rPr>
                            <w:t>ул.Сосновая</w:t>
                          </w:r>
                          <w:proofErr w:type="spellEnd"/>
                          <w:r w:rsidRPr="009B6974">
                            <w:rPr>
                              <w:rFonts w:ascii="Arial" w:eastAsia="Times New Roman" w:hAnsi="Arial" w:cs="Arial"/>
                              <w:color w:val="1C50A4"/>
                              <w:sz w:val="18"/>
                              <w:szCs w:val="18"/>
                              <w:lang w:eastAsia="ru-RU"/>
                            </w:rPr>
                            <w:t xml:space="preserve">, 28 (адрес </w:t>
                          </w:r>
                          <w:proofErr w:type="spellStart"/>
                          <w:r w:rsidRPr="009B6974">
                            <w:rPr>
                              <w:rFonts w:ascii="Arial" w:eastAsia="Times New Roman" w:hAnsi="Arial" w:cs="Arial"/>
                              <w:color w:val="1C50A4"/>
                              <w:sz w:val="18"/>
                              <w:szCs w:val="18"/>
                              <w:lang w:eastAsia="ru-RU"/>
                            </w:rPr>
                            <w:t>СЛиМТО</w:t>
                          </w:r>
                          <w:proofErr w:type="spellEnd"/>
                          <w:r w:rsidRPr="009B6974">
                            <w:rPr>
                              <w:rFonts w:ascii="Arial" w:eastAsia="Times New Roman" w:hAnsi="Arial" w:cs="Arial"/>
                              <w:color w:val="1C50A4"/>
                              <w:sz w:val="18"/>
                              <w:szCs w:val="18"/>
                              <w:lang w:eastAsia="ru-RU"/>
                            </w:rPr>
                            <w:t xml:space="preserve"> ОАО "Тюменьэнерго" Сургутские электрические сети)</w:t>
                          </w:r>
                        </w:hyperlink>
                        <w:r w:rsidRPr="009B6974">
                          <w:rPr>
                            <w:rFonts w:ascii="Arial" w:eastAsia="Times New Roman" w:hAnsi="Arial" w:cs="Arial"/>
                            <w:sz w:val="18"/>
                            <w:szCs w:val="18"/>
                            <w:lang w:eastAsia="ru-RU"/>
                          </w:rPr>
                          <w:t xml:space="preserve"> </w:t>
                        </w:r>
                        <w:bookmarkStart w:id="0" w:name="_GoBack"/>
                        <w:bookmarkEnd w:id="0"/>
                      </w:p>
                    </w:tc>
                  </w:tr>
                  <w:tr w:rsidR="009B6974" w:rsidRPr="009B6974">
                    <w:trPr>
                      <w:tblCellSpacing w:w="0" w:type="dxa"/>
                    </w:trPr>
                    <w:tc>
                      <w:tcPr>
                        <w:tcW w:w="0" w:type="auto"/>
                        <w:gridSpan w:val="2"/>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proofErr w:type="gramStart"/>
                        <w:r w:rsidRPr="009B6974">
                          <w:rPr>
                            <w:rFonts w:ascii="Arial" w:eastAsia="Times New Roman" w:hAnsi="Arial" w:cs="Arial"/>
                            <w:b/>
                            <w:bCs/>
                            <w:sz w:val="18"/>
                            <w:szCs w:val="18"/>
                            <w:lang w:eastAsia="ru-RU"/>
                          </w:rPr>
                          <w:t>Комментарии:</w:t>
                        </w:r>
                        <w:r w:rsidRPr="009B6974">
                          <w:rPr>
                            <w:rFonts w:ascii="Arial" w:eastAsia="Times New Roman" w:hAnsi="Arial" w:cs="Arial"/>
                            <w:sz w:val="18"/>
                            <w:szCs w:val="18"/>
                            <w:lang w:eastAsia="ru-RU"/>
                          </w:rPr>
                          <w:br/>
                          <w:t>Данная</w:t>
                        </w:r>
                        <w:proofErr w:type="gramEnd"/>
                        <w:r w:rsidRPr="009B6974">
                          <w:rPr>
                            <w:rFonts w:ascii="Arial" w:eastAsia="Times New Roman" w:hAnsi="Arial" w:cs="Arial"/>
                            <w:sz w:val="18"/>
                            <w:szCs w:val="18"/>
                            <w:lang w:eastAsia="ru-RU"/>
                          </w:rPr>
                          <w:t xml:space="preserve"> процедура закрытого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закрытого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закрытого запроса цен не накладывает на Заказчика соответствующего объема гражданско-правовых обязательств.</w:t>
                        </w:r>
                        <w:r w:rsidRPr="009B697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B6974">
                          <w:rPr>
                            <w:rFonts w:ascii="Arial" w:eastAsia="Times New Roman" w:hAnsi="Arial" w:cs="Arial"/>
                            <w:sz w:val="18"/>
                            <w:szCs w:val="18"/>
                            <w:lang w:eastAsia="ru-RU"/>
                          </w:rPr>
                          <w:br/>
                          <w:t>Заказчик имеет право отказаться от проведения закрытого запроса цен на любом из этапов до подписания протокола по выбору победителя, не неся никакой ответственности перед Участниками закрытого запроса цен или третьими лицами, которым такое действие может принести убытки.</w:t>
                        </w:r>
                        <w:r w:rsidRPr="009B697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B697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B697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B6974">
                          <w:rPr>
                            <w:rFonts w:ascii="Arial" w:eastAsia="Times New Roman" w:hAnsi="Arial" w:cs="Arial"/>
                            <w:sz w:val="18"/>
                            <w:szCs w:val="18"/>
                            <w:lang w:eastAsia="ru-RU"/>
                          </w:rPr>
                          <w:br/>
                          <w:t xml:space="preserve">Перед окончательным определением победителя Организатор закрытого запроса цен вправе потребовать от любого участника закрытого запроса цен, занявшего одно из верхних мест в </w:t>
                        </w:r>
                        <w:proofErr w:type="spellStart"/>
                        <w:r w:rsidRPr="009B6974">
                          <w:rPr>
                            <w:rFonts w:ascii="Arial" w:eastAsia="Times New Roman" w:hAnsi="Arial" w:cs="Arial"/>
                            <w:sz w:val="18"/>
                            <w:szCs w:val="18"/>
                            <w:lang w:eastAsia="ru-RU"/>
                          </w:rPr>
                          <w:t>ранжировке</w:t>
                        </w:r>
                        <w:proofErr w:type="spellEnd"/>
                        <w:r w:rsidRPr="009B6974">
                          <w:rPr>
                            <w:rFonts w:ascii="Arial" w:eastAsia="Times New Roman" w:hAnsi="Arial" w:cs="Arial"/>
                            <w:sz w:val="18"/>
                            <w:szCs w:val="18"/>
                            <w:lang w:eastAsia="ru-RU"/>
                          </w:rPr>
                          <w:t xml:space="preserve">, прохождения </w:t>
                        </w:r>
                        <w:proofErr w:type="spellStart"/>
                        <w:r w:rsidRPr="009B6974">
                          <w:rPr>
                            <w:rFonts w:ascii="Arial" w:eastAsia="Times New Roman" w:hAnsi="Arial" w:cs="Arial"/>
                            <w:sz w:val="18"/>
                            <w:szCs w:val="18"/>
                            <w:lang w:eastAsia="ru-RU"/>
                          </w:rPr>
                          <w:t>постквалификации</w:t>
                        </w:r>
                        <w:proofErr w:type="spellEnd"/>
                        <w:r w:rsidRPr="009B697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B6974">
                          <w:rPr>
                            <w:rFonts w:ascii="Arial" w:eastAsia="Times New Roman" w:hAnsi="Arial" w:cs="Arial"/>
                            <w:sz w:val="18"/>
                            <w:szCs w:val="18"/>
                            <w:lang w:eastAsia="ru-RU"/>
                          </w:rPr>
                          <w:t>Постквалификация</w:t>
                        </w:r>
                        <w:proofErr w:type="spellEnd"/>
                        <w:r w:rsidRPr="009B6974">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9B6974">
                          <w:rPr>
                            <w:rFonts w:ascii="Arial" w:eastAsia="Times New Roman" w:hAnsi="Arial" w:cs="Arial"/>
                            <w:sz w:val="18"/>
                            <w:szCs w:val="18"/>
                            <w:lang w:eastAsia="ru-RU"/>
                          </w:rPr>
                          <w:t>Постквалификация</w:t>
                        </w:r>
                        <w:proofErr w:type="spellEnd"/>
                        <w:r w:rsidRPr="009B697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9B6974">
                          <w:rPr>
                            <w:rFonts w:ascii="Arial" w:eastAsia="Times New Roman" w:hAnsi="Arial" w:cs="Arial"/>
                            <w:sz w:val="18"/>
                            <w:szCs w:val="18"/>
                            <w:lang w:eastAsia="ru-RU"/>
                          </w:rPr>
                          <w:t>постквалификации</w:t>
                        </w:r>
                        <w:proofErr w:type="spellEnd"/>
                        <w:r w:rsidRPr="009B6974">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закрытого запроса цен, не отвечающего требованиям, будет отклонена.</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r w:rsidRPr="009B697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B6974" w:rsidRPr="009B6974">
                    <w:trPr>
                      <w:tblCellSpacing w:w="0" w:type="dxa"/>
                    </w:trPr>
                    <w:tc>
                      <w:tcPr>
                        <w:tcW w:w="2000" w:type="pct"/>
                        <w:shd w:val="clear" w:color="auto" w:fill="E9E9E9"/>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Информация о подписи:</w:t>
                        </w:r>
                      </w:p>
                    </w:tc>
                    <w:tc>
                      <w:tcPr>
                        <w:tcW w:w="0" w:type="auto"/>
                        <w:shd w:val="clear" w:color="auto" w:fill="E9E9E9"/>
                        <w:hideMark/>
                      </w:tcPr>
                      <w:p w:rsidR="009B6974" w:rsidRPr="009B6974" w:rsidRDefault="009B6974" w:rsidP="009B6974">
                        <w:pPr>
                          <w:spacing w:after="0" w:line="240" w:lineRule="auto"/>
                          <w:rPr>
                            <w:rFonts w:ascii="Arial" w:eastAsia="Times New Roman" w:hAnsi="Arial" w:cs="Arial"/>
                            <w:sz w:val="18"/>
                            <w:szCs w:val="18"/>
                            <w:lang w:eastAsia="ru-RU"/>
                          </w:rPr>
                        </w:pPr>
                        <w:hyperlink r:id="rId18" w:tgtFrame="signature" w:history="1">
                          <w:r w:rsidRPr="009B6974">
                            <w:rPr>
                              <w:rFonts w:ascii="Arial" w:eastAsia="Times New Roman" w:hAnsi="Arial" w:cs="Arial"/>
                              <w:color w:val="1C50A4"/>
                              <w:sz w:val="18"/>
                              <w:szCs w:val="18"/>
                              <w:lang w:eastAsia="ru-RU"/>
                            </w:rPr>
                            <w:t>Подписано ЭП</w:t>
                          </w:r>
                        </w:hyperlink>
                      </w:p>
                    </w:tc>
                  </w:tr>
                  <w:tr w:rsidR="009B6974" w:rsidRPr="009B6974">
                    <w:trPr>
                      <w:tblCellSpacing w:w="0" w:type="dxa"/>
                    </w:trPr>
                    <w:tc>
                      <w:tcPr>
                        <w:tcW w:w="2000" w:type="pct"/>
                        <w:shd w:val="clear" w:color="auto" w:fill="F7F7F7"/>
                        <w:hideMark/>
                      </w:tcPr>
                      <w:p w:rsidR="009B6974" w:rsidRPr="009B6974" w:rsidRDefault="009B6974" w:rsidP="009B6974">
                        <w:pPr>
                          <w:spacing w:after="0" w:line="240" w:lineRule="auto"/>
                          <w:jc w:val="right"/>
                          <w:rPr>
                            <w:rFonts w:ascii="Arial" w:eastAsia="Times New Roman" w:hAnsi="Arial" w:cs="Arial"/>
                            <w:sz w:val="18"/>
                            <w:szCs w:val="18"/>
                            <w:lang w:eastAsia="ru-RU"/>
                          </w:rPr>
                        </w:pPr>
                        <w:r w:rsidRPr="009B6974">
                          <w:rPr>
                            <w:rFonts w:ascii="Arial" w:eastAsia="Times New Roman" w:hAnsi="Arial" w:cs="Arial"/>
                            <w:sz w:val="18"/>
                            <w:szCs w:val="18"/>
                            <w:lang w:eastAsia="ru-RU"/>
                          </w:rPr>
                          <w:t>Действия:</w:t>
                        </w:r>
                      </w:p>
                    </w:tc>
                    <w:tc>
                      <w:tcPr>
                        <w:tcW w:w="0" w:type="auto"/>
                        <w:shd w:val="clear" w:color="auto" w:fill="F7F7F7"/>
                        <w:hideMark/>
                      </w:tcPr>
                      <w:p w:rsidR="009B6974" w:rsidRPr="009B6974" w:rsidRDefault="009B6974" w:rsidP="009B6974">
                        <w:pPr>
                          <w:spacing w:after="0" w:line="240" w:lineRule="auto"/>
                          <w:rPr>
                            <w:rFonts w:ascii="Arial" w:eastAsia="Times New Roman" w:hAnsi="Arial" w:cs="Arial"/>
                            <w:sz w:val="18"/>
                            <w:szCs w:val="18"/>
                            <w:lang w:eastAsia="ru-RU"/>
                          </w:rPr>
                        </w:pPr>
                        <w:hyperlink r:id="rId19" w:history="1">
                          <w:r w:rsidRPr="009B6974">
                            <w:rPr>
                              <w:rFonts w:ascii="Arial" w:eastAsia="Times New Roman" w:hAnsi="Arial" w:cs="Arial"/>
                              <w:color w:val="1C50A4"/>
                              <w:sz w:val="18"/>
                              <w:szCs w:val="18"/>
                              <w:lang w:eastAsia="ru-RU"/>
                            </w:rPr>
                            <w:t>Редактировать</w:t>
                          </w:r>
                        </w:hyperlink>
                        <w:r w:rsidRPr="009B6974">
                          <w:rPr>
                            <w:rFonts w:ascii="Arial" w:eastAsia="Times New Roman" w:hAnsi="Arial" w:cs="Arial"/>
                            <w:sz w:val="18"/>
                            <w:szCs w:val="18"/>
                            <w:lang w:eastAsia="ru-RU"/>
                          </w:rPr>
                          <w:t> | </w:t>
                        </w:r>
                        <w:hyperlink r:id="rId20" w:history="1">
                          <w:r w:rsidRPr="009B6974">
                            <w:rPr>
                              <w:rFonts w:ascii="Arial" w:eastAsia="Times New Roman" w:hAnsi="Arial" w:cs="Arial"/>
                              <w:color w:val="1C50A4"/>
                              <w:sz w:val="18"/>
                              <w:szCs w:val="18"/>
                              <w:lang w:eastAsia="ru-RU"/>
                            </w:rPr>
                            <w:t>Удалить</w:t>
                          </w:r>
                        </w:hyperlink>
                        <w:r w:rsidRPr="009B6974">
                          <w:rPr>
                            <w:rFonts w:ascii="Arial" w:eastAsia="Times New Roman" w:hAnsi="Arial" w:cs="Arial"/>
                            <w:sz w:val="18"/>
                            <w:szCs w:val="18"/>
                            <w:lang w:eastAsia="ru-RU"/>
                          </w:rPr>
                          <w:br/>
                        </w:r>
                        <w:hyperlink r:id="rId21" w:history="1">
                          <w:r w:rsidRPr="009B6974">
                            <w:rPr>
                              <w:rFonts w:ascii="Arial" w:eastAsia="Times New Roman" w:hAnsi="Arial" w:cs="Arial"/>
                              <w:color w:val="1C50A4"/>
                              <w:sz w:val="18"/>
                              <w:szCs w:val="18"/>
                              <w:lang w:eastAsia="ru-RU"/>
                            </w:rPr>
                            <w:t>Отменить</w:t>
                          </w:r>
                        </w:hyperlink>
                        <w:r w:rsidRPr="009B6974">
                          <w:rPr>
                            <w:rFonts w:ascii="Arial" w:eastAsia="Times New Roman" w:hAnsi="Arial" w:cs="Arial"/>
                            <w:sz w:val="18"/>
                            <w:szCs w:val="18"/>
                            <w:lang w:eastAsia="ru-RU"/>
                          </w:rPr>
                          <w:br/>
                        </w:r>
                        <w:hyperlink r:id="rId22" w:history="1">
                          <w:r w:rsidRPr="009B6974">
                            <w:rPr>
                              <w:rFonts w:ascii="Arial" w:eastAsia="Times New Roman" w:hAnsi="Arial" w:cs="Arial"/>
                              <w:color w:val="1C50A4"/>
                              <w:sz w:val="18"/>
                              <w:szCs w:val="18"/>
                              <w:lang w:eastAsia="ru-RU"/>
                            </w:rPr>
                            <w:t>Скопировать</w:t>
                          </w:r>
                        </w:hyperlink>
                        <w:r w:rsidRPr="009B6974">
                          <w:rPr>
                            <w:rFonts w:ascii="Arial" w:eastAsia="Times New Roman" w:hAnsi="Arial" w:cs="Arial"/>
                            <w:sz w:val="18"/>
                            <w:szCs w:val="18"/>
                            <w:lang w:eastAsia="ru-RU"/>
                          </w:rPr>
                          <w:br/>
                        </w:r>
                        <w:hyperlink r:id="rId23" w:history="1">
                          <w:r w:rsidRPr="009B6974">
                            <w:rPr>
                              <w:rFonts w:ascii="Arial" w:eastAsia="Times New Roman" w:hAnsi="Arial" w:cs="Arial"/>
                              <w:color w:val="1C50A4"/>
                              <w:sz w:val="18"/>
                              <w:szCs w:val="18"/>
                              <w:lang w:eastAsia="ru-RU"/>
                            </w:rPr>
                            <w:t>Приостановить процедуру</w:t>
                          </w:r>
                        </w:hyperlink>
                        <w:r w:rsidRPr="009B6974">
                          <w:rPr>
                            <w:rFonts w:ascii="Arial" w:eastAsia="Times New Roman" w:hAnsi="Arial" w:cs="Arial"/>
                            <w:sz w:val="18"/>
                            <w:szCs w:val="18"/>
                            <w:lang w:eastAsia="ru-RU"/>
                          </w:rPr>
                          <w:br/>
                        </w:r>
                        <w:hyperlink r:id="rId24" w:history="1">
                          <w:r w:rsidRPr="009B6974">
                            <w:rPr>
                              <w:rFonts w:ascii="Arial" w:eastAsia="Times New Roman" w:hAnsi="Arial" w:cs="Arial"/>
                              <w:color w:val="1C50A4"/>
                              <w:sz w:val="18"/>
                              <w:szCs w:val="18"/>
                              <w:lang w:eastAsia="ru-RU"/>
                            </w:rPr>
                            <w:t>Запросить предложения страховых или банковских услуг</w:t>
                          </w:r>
                        </w:hyperlink>
                      </w:p>
                    </w:tc>
                  </w:tr>
                </w:tbl>
                <w:p w:rsidR="009B6974" w:rsidRPr="009B6974" w:rsidRDefault="009B6974" w:rsidP="009B6974">
                  <w:pPr>
                    <w:spacing w:after="0" w:line="240" w:lineRule="auto"/>
                    <w:rPr>
                      <w:rFonts w:ascii="Arial" w:eastAsia="Times New Roman" w:hAnsi="Arial" w:cs="Arial"/>
                      <w:sz w:val="18"/>
                      <w:szCs w:val="18"/>
                      <w:lang w:eastAsia="ru-RU"/>
                    </w:rPr>
                  </w:pPr>
                </w:p>
              </w:tc>
            </w:tr>
          </w:tbl>
          <w:p w:rsidR="009B6974" w:rsidRPr="009B6974" w:rsidRDefault="009B6974" w:rsidP="009B6974">
            <w:pPr>
              <w:spacing w:after="0" w:line="240" w:lineRule="auto"/>
              <w:rPr>
                <w:rFonts w:ascii="Arial" w:eastAsia="Times New Roman" w:hAnsi="Arial" w:cs="Arial"/>
                <w:sz w:val="18"/>
                <w:szCs w:val="18"/>
                <w:lang w:eastAsia="ru-RU"/>
              </w:rPr>
            </w:pPr>
          </w:p>
        </w:tc>
      </w:tr>
    </w:tbl>
    <w:p w:rsidR="00433F3A" w:rsidRDefault="00433F3A"/>
    <w:sectPr w:rsidR="00433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2A"/>
    <w:rsid w:val="00433F3A"/>
    <w:rsid w:val="00940D2A"/>
    <w:rsid w:val="009B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0C062-7A9A-415E-8A4B-D258FF9A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550530">
      <w:bodyDiv w:val="1"/>
      <w:marLeft w:val="0"/>
      <w:marRight w:val="0"/>
      <w:marTop w:val="0"/>
      <w:marBottom w:val="0"/>
      <w:divBdr>
        <w:top w:val="none" w:sz="0" w:space="0" w:color="auto"/>
        <w:left w:val="none" w:sz="0" w:space="0" w:color="auto"/>
        <w:bottom w:val="none" w:sz="0" w:space="0" w:color="auto"/>
        <w:right w:val="none" w:sz="0" w:space="0" w:color="auto"/>
      </w:divBdr>
      <w:divsChild>
        <w:div w:id="104354564">
          <w:marLeft w:val="0"/>
          <w:marRight w:val="0"/>
          <w:marTop w:val="0"/>
          <w:marBottom w:val="0"/>
          <w:divBdr>
            <w:top w:val="none" w:sz="0" w:space="0" w:color="auto"/>
            <w:left w:val="none" w:sz="0" w:space="0" w:color="auto"/>
            <w:bottom w:val="none" w:sz="0" w:space="0" w:color="auto"/>
            <w:right w:val="none" w:sz="0" w:space="0" w:color="auto"/>
          </w:divBdr>
        </w:div>
        <w:div w:id="1680693750">
          <w:marLeft w:val="0"/>
          <w:marRight w:val="15"/>
          <w:marTop w:val="0"/>
          <w:marBottom w:val="30"/>
          <w:divBdr>
            <w:top w:val="none" w:sz="0" w:space="0" w:color="auto"/>
            <w:left w:val="none" w:sz="0" w:space="0" w:color="auto"/>
            <w:bottom w:val="none" w:sz="0" w:space="0" w:color="auto"/>
            <w:right w:val="none" w:sz="0" w:space="0" w:color="auto"/>
          </w:divBdr>
        </w:div>
        <w:div w:id="1635599752">
          <w:marLeft w:val="0"/>
          <w:marRight w:val="15"/>
          <w:marTop w:val="0"/>
          <w:marBottom w:val="30"/>
          <w:divBdr>
            <w:top w:val="none" w:sz="0" w:space="0" w:color="auto"/>
            <w:left w:val="none" w:sz="0" w:space="0" w:color="auto"/>
            <w:bottom w:val="none" w:sz="0" w:space="0" w:color="auto"/>
            <w:right w:val="none" w:sz="0" w:space="0" w:color="auto"/>
          </w:divBdr>
        </w:div>
        <w:div w:id="2097314012">
          <w:marLeft w:val="0"/>
          <w:marRight w:val="15"/>
          <w:marTop w:val="0"/>
          <w:marBottom w:val="30"/>
          <w:divBdr>
            <w:top w:val="none" w:sz="0" w:space="0" w:color="auto"/>
            <w:left w:val="none" w:sz="0" w:space="0" w:color="auto"/>
            <w:bottom w:val="none" w:sz="0" w:space="0" w:color="auto"/>
            <w:right w:val="none" w:sz="0" w:space="0" w:color="auto"/>
          </w:divBdr>
        </w:div>
        <w:div w:id="785781452">
          <w:marLeft w:val="0"/>
          <w:marRight w:val="15"/>
          <w:marTop w:val="0"/>
          <w:marBottom w:val="30"/>
          <w:divBdr>
            <w:top w:val="none" w:sz="0" w:space="0" w:color="auto"/>
            <w:left w:val="none" w:sz="0" w:space="0" w:color="auto"/>
            <w:bottom w:val="none" w:sz="0" w:space="0" w:color="auto"/>
            <w:right w:val="none" w:sz="0" w:space="0" w:color="auto"/>
          </w:divBdr>
        </w:div>
        <w:div w:id="1459760934">
          <w:marLeft w:val="0"/>
          <w:marRight w:val="0"/>
          <w:marTop w:val="0"/>
          <w:marBottom w:val="0"/>
          <w:divBdr>
            <w:top w:val="none" w:sz="0" w:space="0" w:color="auto"/>
            <w:left w:val="none" w:sz="0" w:space="0" w:color="auto"/>
            <w:bottom w:val="none" w:sz="0" w:space="0" w:color="auto"/>
            <w:right w:val="none" w:sz="0" w:space="0" w:color="auto"/>
          </w:divBdr>
        </w:div>
        <w:div w:id="1805999925">
          <w:marLeft w:val="0"/>
          <w:marRight w:val="0"/>
          <w:marTop w:val="0"/>
          <w:marBottom w:val="0"/>
          <w:divBdr>
            <w:top w:val="none" w:sz="0" w:space="0" w:color="auto"/>
            <w:left w:val="none" w:sz="0" w:space="0" w:color="auto"/>
            <w:bottom w:val="none" w:sz="0" w:space="0" w:color="auto"/>
            <w:right w:val="none" w:sz="0" w:space="0" w:color="auto"/>
          </w:divBdr>
        </w:div>
        <w:div w:id="474951279">
          <w:marLeft w:val="0"/>
          <w:marRight w:val="0"/>
          <w:marTop w:val="0"/>
          <w:marBottom w:val="0"/>
          <w:divBdr>
            <w:top w:val="none" w:sz="0" w:space="0" w:color="auto"/>
            <w:left w:val="none" w:sz="0" w:space="0" w:color="auto"/>
            <w:bottom w:val="none" w:sz="0" w:space="0" w:color="auto"/>
            <w:right w:val="none" w:sz="0" w:space="0" w:color="auto"/>
          </w:divBdr>
          <w:divsChild>
            <w:div w:id="491485974">
              <w:marLeft w:val="0"/>
              <w:marRight w:val="0"/>
              <w:marTop w:val="0"/>
              <w:marBottom w:val="0"/>
              <w:divBdr>
                <w:top w:val="none" w:sz="0" w:space="0" w:color="auto"/>
                <w:left w:val="none" w:sz="0" w:space="0" w:color="auto"/>
                <w:bottom w:val="none" w:sz="0" w:space="0" w:color="auto"/>
                <w:right w:val="none" w:sz="0" w:space="0" w:color="auto"/>
              </w:divBdr>
            </w:div>
          </w:divsChild>
        </w:div>
        <w:div w:id="1976831169">
          <w:marLeft w:val="0"/>
          <w:marRight w:val="0"/>
          <w:marTop w:val="0"/>
          <w:marBottom w:val="0"/>
          <w:divBdr>
            <w:top w:val="none" w:sz="0" w:space="0" w:color="auto"/>
            <w:left w:val="none" w:sz="0" w:space="0" w:color="auto"/>
            <w:bottom w:val="none" w:sz="0" w:space="0" w:color="auto"/>
            <w:right w:val="none" w:sz="0" w:space="0" w:color="auto"/>
          </w:divBdr>
        </w:div>
        <w:div w:id="1260724338">
          <w:marLeft w:val="0"/>
          <w:marRight w:val="0"/>
          <w:marTop w:val="0"/>
          <w:marBottom w:val="0"/>
          <w:divBdr>
            <w:top w:val="none" w:sz="0" w:space="0" w:color="auto"/>
            <w:left w:val="none" w:sz="0" w:space="0" w:color="auto"/>
            <w:bottom w:val="none" w:sz="0" w:space="0" w:color="auto"/>
            <w:right w:val="none" w:sz="0" w:space="0" w:color="auto"/>
          </w:divBdr>
        </w:div>
        <w:div w:id="1096244324">
          <w:marLeft w:val="0"/>
          <w:marRight w:val="0"/>
          <w:marTop w:val="0"/>
          <w:marBottom w:val="0"/>
          <w:divBdr>
            <w:top w:val="none" w:sz="0" w:space="0" w:color="auto"/>
            <w:left w:val="none" w:sz="0" w:space="0" w:color="auto"/>
            <w:bottom w:val="none" w:sz="0" w:space="0" w:color="auto"/>
            <w:right w:val="none" w:sz="0" w:space="0" w:color="auto"/>
          </w:divBdr>
        </w:div>
        <w:div w:id="516116161">
          <w:marLeft w:val="0"/>
          <w:marRight w:val="0"/>
          <w:marTop w:val="0"/>
          <w:marBottom w:val="0"/>
          <w:divBdr>
            <w:top w:val="none" w:sz="0" w:space="0" w:color="auto"/>
            <w:left w:val="none" w:sz="0" w:space="0" w:color="auto"/>
            <w:bottom w:val="none" w:sz="0" w:space="0" w:color="auto"/>
            <w:right w:val="none" w:sz="0" w:space="0" w:color="auto"/>
          </w:divBdr>
        </w:div>
        <w:div w:id="1850673985">
          <w:marLeft w:val="0"/>
          <w:marRight w:val="0"/>
          <w:marTop w:val="0"/>
          <w:marBottom w:val="0"/>
          <w:divBdr>
            <w:top w:val="none" w:sz="0" w:space="0" w:color="auto"/>
            <w:left w:val="none" w:sz="0" w:space="0" w:color="auto"/>
            <w:bottom w:val="none" w:sz="0" w:space="0" w:color="auto"/>
            <w:right w:val="none" w:sz="0" w:space="0" w:color="auto"/>
          </w:divBdr>
        </w:div>
        <w:div w:id="106668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syukrinV%40sures.te.ru" TargetMode="External"/><Relationship Id="rId18" Type="http://schemas.openxmlformats.org/officeDocument/2006/relationships/hyperlink" Target="http://www.b2b-mrsk.ru/market/view.html?id=558642&amp;action=signed_doc&amp;key=auctio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html?id=558642&amp;action=cancel" TargetMode="External"/><Relationship Id="rId7" Type="http://schemas.openxmlformats.org/officeDocument/2006/relationships/image" Target="media/image1.wmf"/><Relationship Id="rId12" Type="http://schemas.openxmlformats.org/officeDocument/2006/relationships/hyperlink" Target="http://www.b2b-mrsk.ru/firms/filial-ao-tiumen-energo-sures/102382/" TargetMode="External"/><Relationship Id="rId17" Type="http://schemas.openxmlformats.org/officeDocument/2006/relationships/hyperlink" Target="http://www.b2b-mrsk.ru/translation/translation.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558642&amp;action=signed_doc&amp;key=auction_docs" TargetMode="External"/><Relationship Id="rId20" Type="http://schemas.openxmlformats.org/officeDocument/2006/relationships/hyperlink" Target="http://www.b2b-mrsk.ru/market/edit.html?id=558642&amp;action=delete"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3120142" TargetMode="External"/><Relationship Id="rId11" Type="http://schemas.openxmlformats.org/officeDocument/2006/relationships/hyperlink" Target="http://www.b2b-mrsk.ru/popups/send_message.html?action=send&amp;to=121939" TargetMode="External"/><Relationship Id="rId24" Type="http://schemas.openxmlformats.org/officeDocument/2006/relationships/hyperlink" Target="http://www.b2b-mrsk.ru/market/services_request.html?lot_type=1&amp;lot_id=558642" TargetMode="External"/><Relationship Id="rId5" Type="http://schemas.openxmlformats.org/officeDocument/2006/relationships/hyperlink" Target="http://www.b2b-mrsk.ru/market/list.html?bookmarks=0&amp;all=0&amp;type=4&amp;cat_id=43120142" TargetMode="External"/><Relationship Id="rId15" Type="http://schemas.openxmlformats.org/officeDocument/2006/relationships/hyperlink" Target="http://www.b2b-mrsk.ru/market/edit.html?id=558642&amp;action=docs" TargetMode="External"/><Relationship Id="rId23" Type="http://schemas.openxmlformats.org/officeDocument/2006/relationships/hyperlink" Target="http://www.b2b-mrsk.ru/market/view.html?id=558642&amp;action=fas_action&amp;fas_trading_action=stop" TargetMode="External"/><Relationship Id="rId10" Type="http://schemas.openxmlformats.org/officeDocument/2006/relationships/hyperlink" Target="http://www.b2b-mrsk.ru/popups/send_message.html?action=send&amp;to=121939" TargetMode="External"/><Relationship Id="rId19" Type="http://schemas.openxmlformats.org/officeDocument/2006/relationships/hyperlink" Target="http://www.b2b-mrsk.ru/market/edit.html?id=558642&amp;action=edit" TargetMode="External"/><Relationship Id="rId4" Type="http://schemas.openxmlformats.org/officeDocument/2006/relationships/hyperlink" Target="http://www.b2b-mrsk.ru/market/list.html?bookmarks=0&amp;all=0&amp;type=4&amp;cat_id=43120141" TargetMode="External"/><Relationship Id="rId9" Type="http://schemas.openxmlformats.org/officeDocument/2006/relationships/hyperlink" Target="http://www.b2b-mrsk.ru/market/view.html?id=558642&amp;switch_price_both_view=1" TargetMode="External"/><Relationship Id="rId14" Type="http://schemas.openxmlformats.org/officeDocument/2006/relationships/hyperlink" Target="http://www.b2b-mrsk.ru/download.html?file=file%2F23453839.7z&amp;title=%D0%97%D0%94+%D0%97%D0%97%D0%A6+%D0%9E%D0%9A%D0%9F+%D0%A0%D0%A1+-+%D0%BF%D0%BE%D1%81%D1%82.+%D1%82%D1%80-%D0%BE%D0%B2+%D0%BD%D0%B0%D0%BF%D1%80.+35+%D0%BA%D0%92.7z" TargetMode="External"/><Relationship Id="rId22" Type="http://schemas.openxmlformats.org/officeDocument/2006/relationships/hyperlink" Target="http://www.b2b-mrsk.ru/market/edit.html?duplicated_from_id=55864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1185</Words>
  <Characters>6755</Characters>
  <Application>Microsoft Office Word</Application>
  <DocSecurity>0</DocSecurity>
  <Lines>56</Lines>
  <Paragraphs>15</Paragraphs>
  <ScaleCrop>false</ScaleCrop>
  <Company>Hewlett-Packard Company</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2</cp:revision>
  <dcterms:created xsi:type="dcterms:W3CDTF">2015-09-29T11:05:00Z</dcterms:created>
  <dcterms:modified xsi:type="dcterms:W3CDTF">2015-09-29T11:07:00Z</dcterms:modified>
</cp:coreProperties>
</file>