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A8" w:rsidRPr="001A11A8" w:rsidRDefault="001A11A8" w:rsidP="001A11A8">
      <w:pPr>
        <w:spacing w:after="100" w:afterAutospacing="1" w:line="288" w:lineRule="auto"/>
        <w:outlineLvl w:val="0"/>
        <w:rPr>
          <w:rFonts w:ascii="Arial" w:eastAsia="Times New Roman" w:hAnsi="Arial" w:cs="Arial"/>
          <w:color w:val="333333"/>
          <w:kern w:val="36"/>
          <w:sz w:val="27"/>
          <w:szCs w:val="27"/>
          <w:lang w:eastAsia="ru-RU"/>
        </w:rPr>
      </w:pPr>
      <w:r w:rsidRPr="001A11A8">
        <w:rPr>
          <w:rFonts w:ascii="Arial" w:eastAsia="Times New Roman" w:hAnsi="Arial" w:cs="Arial"/>
          <w:color w:val="333333"/>
          <w:kern w:val="36"/>
          <w:sz w:val="27"/>
          <w:szCs w:val="27"/>
          <w:lang w:eastAsia="ru-RU"/>
        </w:rPr>
        <w:t>Конкурс (тендер) № 42258 </w:t>
      </w:r>
      <w:r w:rsidRPr="001A11A8">
        <w:rPr>
          <w:rFonts w:ascii="Arial" w:eastAsia="Times New Roman" w:hAnsi="Arial" w:cs="Arial"/>
          <w:color w:val="A0A0A0"/>
          <w:kern w:val="36"/>
          <w:sz w:val="20"/>
          <w:lang w:eastAsia="ru-RU"/>
        </w:rPr>
        <w:t>(вскрытие конвертов 05.11.2014 в 07:00)</w:t>
      </w:r>
    </w:p>
    <w:tbl>
      <w:tblPr>
        <w:tblW w:w="5000" w:type="pct"/>
        <w:tblCellSpacing w:w="0" w:type="dxa"/>
        <w:tblCellMar>
          <w:left w:w="0" w:type="dxa"/>
          <w:right w:w="0" w:type="dxa"/>
        </w:tblCellMar>
        <w:tblLook w:val="04A0"/>
      </w:tblPr>
      <w:tblGrid>
        <w:gridCol w:w="9355"/>
      </w:tblGrid>
      <w:tr w:rsidR="001A11A8" w:rsidRPr="001A11A8">
        <w:trPr>
          <w:tblCellSpacing w:w="0" w:type="dxa"/>
        </w:trPr>
        <w:tc>
          <w:tcPr>
            <w:tcW w:w="0" w:type="auto"/>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b/>
                <w:bCs/>
                <w:sz w:val="18"/>
                <w:lang w:eastAsia="ru-RU"/>
              </w:rPr>
              <w:t>Извещение</w:t>
            </w:r>
          </w:p>
          <w:p w:rsidR="001A11A8" w:rsidRPr="001A11A8" w:rsidRDefault="001A11A8" w:rsidP="001A11A8">
            <w:pPr>
              <w:shd w:val="clear" w:color="auto" w:fill="D5DADB"/>
              <w:spacing w:after="31" w:line="240" w:lineRule="auto"/>
              <w:rPr>
                <w:rFonts w:ascii="Arial" w:eastAsia="Times New Roman" w:hAnsi="Arial" w:cs="Arial"/>
                <w:color w:val="333333"/>
                <w:sz w:val="18"/>
                <w:szCs w:val="18"/>
                <w:lang w:eastAsia="ru-RU"/>
              </w:rPr>
            </w:pPr>
            <w:hyperlink r:id="rId4" w:history="1">
              <w:r w:rsidRPr="001A11A8">
                <w:rPr>
                  <w:rFonts w:ascii="Arial" w:eastAsia="Times New Roman" w:hAnsi="Arial" w:cs="Arial"/>
                  <w:color w:val="333333"/>
                  <w:sz w:val="18"/>
                  <w:szCs w:val="18"/>
                  <w:u w:val="single"/>
                  <w:bdr w:val="none" w:sz="0" w:space="0" w:color="auto" w:frame="1"/>
                  <w:lang w:eastAsia="ru-RU"/>
                </w:rPr>
                <w:t>Лоты - 1</w:t>
              </w:r>
            </w:hyperlink>
          </w:p>
          <w:p w:rsidR="001A11A8" w:rsidRPr="001A11A8" w:rsidRDefault="001A11A8" w:rsidP="001A11A8">
            <w:pPr>
              <w:shd w:val="clear" w:color="auto" w:fill="D5DADB"/>
              <w:spacing w:after="31" w:line="240" w:lineRule="auto"/>
              <w:rPr>
                <w:rFonts w:ascii="Arial" w:eastAsia="Times New Roman" w:hAnsi="Arial" w:cs="Arial"/>
                <w:color w:val="333333"/>
                <w:sz w:val="18"/>
                <w:szCs w:val="18"/>
                <w:lang w:eastAsia="ru-RU"/>
              </w:rPr>
            </w:pPr>
            <w:hyperlink r:id="rId5" w:history="1">
              <w:r w:rsidRPr="001A11A8">
                <w:rPr>
                  <w:rFonts w:ascii="Arial" w:eastAsia="Times New Roman" w:hAnsi="Arial" w:cs="Arial"/>
                  <w:color w:val="333333"/>
                  <w:sz w:val="18"/>
                  <w:szCs w:val="18"/>
                  <w:u w:val="single"/>
                  <w:bdr w:val="none" w:sz="0" w:space="0" w:color="auto" w:frame="1"/>
                  <w:lang w:eastAsia="ru-RU"/>
                </w:rPr>
                <w:t>Запросы разъяснений - 0</w:t>
              </w:r>
            </w:hyperlink>
          </w:p>
          <w:p w:rsidR="001A11A8" w:rsidRPr="001A11A8" w:rsidRDefault="001A11A8" w:rsidP="001A11A8">
            <w:pPr>
              <w:shd w:val="clear" w:color="auto" w:fill="D5DADB"/>
              <w:spacing w:after="31" w:line="240" w:lineRule="auto"/>
              <w:rPr>
                <w:rFonts w:ascii="Arial" w:eastAsia="Times New Roman" w:hAnsi="Arial" w:cs="Arial"/>
                <w:color w:val="333333"/>
                <w:sz w:val="18"/>
                <w:szCs w:val="18"/>
                <w:lang w:eastAsia="ru-RU"/>
              </w:rPr>
            </w:pPr>
            <w:hyperlink r:id="rId6" w:history="1">
              <w:r w:rsidRPr="001A11A8">
                <w:rPr>
                  <w:rFonts w:ascii="Arial" w:eastAsia="Times New Roman" w:hAnsi="Arial" w:cs="Arial"/>
                  <w:color w:val="333333"/>
                  <w:sz w:val="18"/>
                  <w:szCs w:val="18"/>
                  <w:u w:val="single"/>
                  <w:bdr w:val="none" w:sz="0" w:space="0" w:color="auto" w:frame="1"/>
                  <w:lang w:eastAsia="ru-RU"/>
                </w:rPr>
                <w:t>Приглашения к участию - 0</w:t>
              </w:r>
            </w:hyperlink>
          </w:p>
          <w:p w:rsidR="001A11A8" w:rsidRPr="001A11A8" w:rsidRDefault="001A11A8" w:rsidP="001A11A8">
            <w:pPr>
              <w:shd w:val="clear" w:color="auto" w:fill="D5DADB"/>
              <w:spacing w:after="31" w:line="240" w:lineRule="auto"/>
              <w:rPr>
                <w:rFonts w:ascii="Arial" w:eastAsia="Times New Roman" w:hAnsi="Arial" w:cs="Arial"/>
                <w:color w:val="333333"/>
                <w:sz w:val="18"/>
                <w:szCs w:val="18"/>
                <w:lang w:eastAsia="ru-RU"/>
              </w:rPr>
            </w:pPr>
            <w:hyperlink r:id="rId7" w:history="1">
              <w:r w:rsidRPr="001A11A8">
                <w:rPr>
                  <w:rFonts w:ascii="Arial" w:eastAsia="Times New Roman" w:hAnsi="Arial" w:cs="Arial"/>
                  <w:color w:val="333333"/>
                  <w:sz w:val="18"/>
                  <w:szCs w:val="18"/>
                  <w:u w:val="single"/>
                  <w:bdr w:val="none" w:sz="0" w:space="0" w:color="auto" w:frame="1"/>
                  <w:lang w:eastAsia="ru-RU"/>
                </w:rPr>
                <w:t>Претенденты - 0</w:t>
              </w:r>
            </w:hyperlink>
          </w:p>
          <w:p w:rsidR="001A11A8" w:rsidRPr="001A11A8" w:rsidRDefault="001A11A8" w:rsidP="001A11A8">
            <w:pPr>
              <w:shd w:val="clear" w:color="auto" w:fill="D5DADB"/>
              <w:spacing w:after="31" w:line="240" w:lineRule="auto"/>
              <w:rPr>
                <w:rFonts w:ascii="Arial" w:eastAsia="Times New Roman" w:hAnsi="Arial" w:cs="Arial"/>
                <w:color w:val="333333"/>
                <w:sz w:val="18"/>
                <w:szCs w:val="18"/>
                <w:lang w:eastAsia="ru-RU"/>
              </w:rPr>
            </w:pPr>
            <w:hyperlink r:id="rId8" w:history="1">
              <w:r w:rsidRPr="001A11A8">
                <w:rPr>
                  <w:rFonts w:ascii="Arial" w:eastAsia="Times New Roman" w:hAnsi="Arial" w:cs="Arial"/>
                  <w:color w:val="333333"/>
                  <w:sz w:val="18"/>
                  <w:szCs w:val="18"/>
                  <w:u w:val="single"/>
                  <w:bdr w:val="none" w:sz="0" w:space="0" w:color="auto" w:frame="1"/>
                  <w:lang w:eastAsia="ru-RU"/>
                </w:rPr>
                <w:t>Статистика посещений</w:t>
              </w:r>
            </w:hyperlink>
          </w:p>
          <w:p w:rsidR="001A11A8" w:rsidRPr="001A11A8" w:rsidRDefault="001A11A8" w:rsidP="001A11A8">
            <w:pPr>
              <w:shd w:val="clear" w:color="auto" w:fill="D5DADB"/>
              <w:spacing w:after="31" w:line="240" w:lineRule="auto"/>
              <w:rPr>
                <w:rFonts w:ascii="Arial" w:eastAsia="Times New Roman" w:hAnsi="Arial" w:cs="Arial"/>
                <w:color w:val="333333"/>
                <w:sz w:val="18"/>
                <w:szCs w:val="18"/>
                <w:lang w:eastAsia="ru-RU"/>
              </w:rPr>
            </w:pPr>
            <w:hyperlink r:id="rId9" w:history="1">
              <w:r w:rsidRPr="001A11A8">
                <w:rPr>
                  <w:rFonts w:ascii="Arial" w:eastAsia="Times New Roman" w:hAnsi="Arial" w:cs="Arial"/>
                  <w:color w:val="333333"/>
                  <w:sz w:val="18"/>
                  <w:szCs w:val="18"/>
                  <w:u w:val="single"/>
                  <w:bdr w:val="none" w:sz="0" w:space="0" w:color="auto" w:frame="1"/>
                  <w:lang w:eastAsia="ru-RU"/>
                </w:rPr>
                <w:t>История изменений</w:t>
              </w:r>
            </w:hyperlink>
          </w:p>
        </w:tc>
      </w:tr>
    </w:tbl>
    <w:p w:rsidR="001A11A8" w:rsidRPr="001A11A8" w:rsidRDefault="001A11A8" w:rsidP="001A11A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7"/>
      </w:tblGrid>
      <w:tr w:rsidR="001A11A8" w:rsidRPr="001A11A8">
        <w:trPr>
          <w:tblCellSpacing w:w="7" w:type="dxa"/>
        </w:trPr>
        <w:tc>
          <w:tcPr>
            <w:tcW w:w="0" w:type="auto"/>
            <w:shd w:val="clear" w:color="auto" w:fill="C2C9CD"/>
            <w:tcMar>
              <w:top w:w="77" w:type="dxa"/>
              <w:left w:w="77" w:type="dxa"/>
              <w:bottom w:w="77" w:type="dxa"/>
              <w:right w:w="77" w:type="dxa"/>
            </w:tcMar>
            <w:hideMark/>
          </w:tcPr>
          <w:p w:rsidR="001A11A8" w:rsidRPr="001A11A8" w:rsidRDefault="001A11A8" w:rsidP="001A11A8">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1A11A8">
                <w:rPr>
                  <w:rFonts w:ascii="Arial" w:eastAsia="Times New Roman" w:hAnsi="Arial" w:cs="Arial"/>
                  <w:b/>
                  <w:bCs/>
                  <w:color w:val="1C50A4"/>
                  <w:sz w:val="18"/>
                  <w:szCs w:val="18"/>
                  <w:lang w:eastAsia="ru-RU"/>
                </w:rPr>
                <w:t>филиал Ноябрьские электрические сети ОАО "</w:t>
              </w:r>
              <w:proofErr w:type="spellStart"/>
              <w:r w:rsidRPr="001A11A8">
                <w:rPr>
                  <w:rFonts w:ascii="Arial" w:eastAsia="Times New Roman" w:hAnsi="Arial" w:cs="Arial"/>
                  <w:b/>
                  <w:bCs/>
                  <w:color w:val="1C50A4"/>
                  <w:sz w:val="18"/>
                  <w:szCs w:val="18"/>
                  <w:lang w:eastAsia="ru-RU"/>
                </w:rPr>
                <w:t>Тюменьэнерго</w:t>
              </w:r>
              <w:proofErr w:type="spellEnd"/>
              <w:r w:rsidRPr="001A11A8">
                <w:rPr>
                  <w:rFonts w:ascii="Arial" w:eastAsia="Times New Roman" w:hAnsi="Arial" w:cs="Arial"/>
                  <w:b/>
                  <w:bCs/>
                  <w:color w:val="1C50A4"/>
                  <w:sz w:val="18"/>
                  <w:szCs w:val="18"/>
                  <w:lang w:eastAsia="ru-RU"/>
                </w:rPr>
                <w:t>"</w:t>
              </w:r>
            </w:hyperlink>
            <w:r w:rsidRPr="001A11A8">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1A11A8">
              <w:rPr>
                <w:rFonts w:ascii="Arial" w:eastAsia="Times New Roman" w:hAnsi="Arial" w:cs="Arial"/>
                <w:b/>
                <w:bCs/>
                <w:color w:val="333333"/>
                <w:sz w:val="18"/>
                <w:szCs w:val="18"/>
                <w:lang w:eastAsia="ru-RU"/>
              </w:rPr>
              <w:t>приглашает принять участие в процедуре (тендере)</w:t>
            </w:r>
            <w:r w:rsidRPr="001A11A8">
              <w:rPr>
                <w:rFonts w:ascii="Arial" w:eastAsia="Times New Roman" w:hAnsi="Arial" w:cs="Arial"/>
                <w:color w:val="333333"/>
                <w:sz w:val="18"/>
                <w:szCs w:val="18"/>
                <w:lang w:eastAsia="ru-RU"/>
              </w:rPr>
              <w:t>.</w:t>
            </w:r>
          </w:p>
        </w:tc>
      </w:tr>
      <w:tr w:rsidR="001A11A8" w:rsidRPr="001A11A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1"/>
              <w:gridCol w:w="7218"/>
            </w:tblGrid>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Предмет конкурса (тендера):</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оборудования подстанций 110кВ филиала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 Ноябрьские электрические сети</w:t>
                  </w:r>
                  <w:r w:rsidRPr="001A11A8">
                    <w:rPr>
                      <w:rFonts w:ascii="Arial" w:eastAsia="Times New Roman" w:hAnsi="Arial" w:cs="Arial"/>
                      <w:sz w:val="18"/>
                      <w:szCs w:val="18"/>
                      <w:lang w:eastAsia="ru-RU"/>
                    </w:rPr>
                    <w:br/>
                  </w:r>
                  <w:r w:rsidRPr="001A11A8">
                    <w:rPr>
                      <w:rFonts w:ascii="Arial" w:eastAsia="Times New Roman" w:hAnsi="Arial" w:cs="Arial"/>
                      <w:b/>
                      <w:bCs/>
                      <w:sz w:val="18"/>
                      <w:szCs w:val="18"/>
                      <w:lang w:eastAsia="ru-RU"/>
                    </w:rPr>
                    <w:t>Лот № 1.</w:t>
                  </w:r>
                  <w:r w:rsidRPr="001A11A8">
                    <w:rPr>
                      <w:rFonts w:ascii="Arial" w:eastAsia="Times New Roman" w:hAnsi="Arial" w:cs="Arial"/>
                      <w:sz w:val="18"/>
                      <w:szCs w:val="18"/>
                      <w:lang w:eastAsia="ru-RU"/>
                    </w:rPr>
                    <w:t xml:space="preserve"> Выполнение работ по капитальному ремонту оборудования подстанций 110кВ филиала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 Ноябрьские электрические сети</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Категории классификатора:</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4530621 </w:t>
                  </w:r>
                  <w:hyperlink r:id="rId11" w:history="1">
                    <w:r w:rsidRPr="001A11A8">
                      <w:rPr>
                        <w:rFonts w:ascii="Arial" w:eastAsia="Times New Roman" w:hAnsi="Arial" w:cs="Arial"/>
                        <w:color w:val="1C50A4"/>
                        <w:sz w:val="18"/>
                        <w:szCs w:val="18"/>
                        <w:lang w:eastAsia="ru-RU"/>
                      </w:rPr>
                      <w:t>Монтаж оборудования кабельного</w:t>
                    </w:r>
                  </w:hyperlink>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Категория ОКДП:</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4530620 </w:t>
                  </w:r>
                  <w:hyperlink r:id="rId12" w:history="1">
                    <w:r w:rsidRPr="001A11A8">
                      <w:rPr>
                        <w:rFonts w:ascii="Arial" w:eastAsia="Times New Roman" w:hAnsi="Arial" w:cs="Arial"/>
                        <w:color w:val="1C50A4"/>
                        <w:sz w:val="18"/>
                        <w:szCs w:val="18"/>
                        <w:lang w:eastAsia="ru-RU"/>
                      </w:rPr>
                      <w:t>Монтаж оборудования предприятий электротехнической промышленности</w:t>
                    </w:r>
                  </w:hyperlink>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Категория ОКВЭД:</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4pt" o:ole="">
                        <v:imagedata r:id="rId13" o:title=""/>
                      </v:shape>
                      <w:control r:id="rId14" w:name="DefaultOcxName" w:shapeid="_x0000_i1046"/>
                    </w:object>
                  </w:r>
                  <w:r w:rsidRPr="001A11A8">
                    <w:rPr>
                      <w:rFonts w:ascii="Arial" w:eastAsia="Times New Roman" w:hAnsi="Arial" w:cs="Arial"/>
                      <w:sz w:val="18"/>
                      <w:szCs w:val="18"/>
                      <w:lang w:eastAsia="ru-RU"/>
                    </w:rPr>
                    <w:t xml:space="preserve">Производство электромонтажных работ; </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Конкурс (тендер) объявлен:</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13.10.2014 15:24</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Сроки поставки:</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b/>
                      <w:bCs/>
                      <w:sz w:val="18"/>
                      <w:szCs w:val="18"/>
                      <w:lang w:eastAsia="ru-RU"/>
                    </w:rPr>
                    <w:t>01.03.2015 - 30.09.2015</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Почтовый адрес заказчика:</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xml:space="preserve">628400, Россия, Тюменская область, </w:t>
                  </w:r>
                  <w:proofErr w:type="gramStart"/>
                  <w:r w:rsidRPr="001A11A8">
                    <w:rPr>
                      <w:rFonts w:ascii="Arial" w:eastAsia="Times New Roman" w:hAnsi="Arial" w:cs="Arial"/>
                      <w:sz w:val="18"/>
                      <w:szCs w:val="18"/>
                      <w:lang w:eastAsia="ru-RU"/>
                    </w:rPr>
                    <w:t>г</w:t>
                  </w:r>
                  <w:proofErr w:type="gramEnd"/>
                  <w:r w:rsidRPr="001A11A8">
                    <w:rPr>
                      <w:rFonts w:ascii="Arial" w:eastAsia="Times New Roman" w:hAnsi="Arial" w:cs="Arial"/>
                      <w:sz w:val="18"/>
                      <w:szCs w:val="18"/>
                      <w:lang w:eastAsia="ru-RU"/>
                    </w:rPr>
                    <w:t>. Сургут, ХМАО, ул. Университетская, 4</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Контактное лицо:</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1A11A8">
                      <w:rPr>
                        <w:rFonts w:ascii="Arial" w:eastAsia="Times New Roman" w:hAnsi="Arial" w:cs="Arial"/>
                        <w:color w:val="1C50A4"/>
                        <w:sz w:val="18"/>
                        <w:lang w:eastAsia="ru-RU"/>
                      </w:rPr>
                      <w:t>Бован Степан Федорович</w:t>
                    </w:r>
                  </w:hyperlink>
                  <w:r w:rsidRPr="001A11A8">
                    <w:rPr>
                      <w:rFonts w:ascii="Arial" w:eastAsia="Times New Roman" w:hAnsi="Arial" w:cs="Arial"/>
                      <w:sz w:val="18"/>
                      <w:szCs w:val="18"/>
                      <w:lang w:eastAsia="ru-RU"/>
                    </w:rPr>
                    <w:t xml:space="preserve">, тел.+7 (3496) 36-21-48, </w:t>
                  </w:r>
                  <w:hyperlink r:id="rId16" w:history="1">
                    <w:r w:rsidRPr="001A11A8">
                      <w:rPr>
                        <w:rFonts w:ascii="Arial" w:eastAsia="Times New Roman" w:hAnsi="Arial" w:cs="Arial"/>
                        <w:color w:val="1C50A4"/>
                        <w:sz w:val="18"/>
                        <w:szCs w:val="18"/>
                        <w:lang w:eastAsia="ru-RU"/>
                      </w:rPr>
                      <w:t>DArtamonov@nes.te.ru</w:t>
                    </w:r>
                  </w:hyperlink>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Конкурсная комиссия:</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proofErr w:type="gramStart"/>
                  <w:r w:rsidRPr="001A11A8">
                    <w:rPr>
                      <w:rFonts w:ascii="Arial" w:eastAsia="Times New Roman" w:hAnsi="Arial" w:cs="Arial"/>
                      <w:sz w:val="18"/>
                      <w:szCs w:val="18"/>
                      <w:lang w:eastAsia="ru-RU"/>
                    </w:rPr>
                    <w:t>Назначена</w:t>
                  </w:r>
                  <w:proofErr w:type="gramEnd"/>
                  <w:r w:rsidRPr="001A11A8">
                    <w:rPr>
                      <w:rFonts w:ascii="Arial" w:eastAsia="Times New Roman" w:hAnsi="Arial" w:cs="Arial"/>
                      <w:sz w:val="18"/>
                      <w:szCs w:val="18"/>
                      <w:lang w:eastAsia="ru-RU"/>
                    </w:rPr>
                    <w:t xml:space="preserve"> приказом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 от 25.08.2014 № 316</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Требования к участникам:</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Start"/>
                  <w:r w:rsidRPr="001A11A8">
                    <w:rPr>
                      <w:rFonts w:ascii="Arial" w:eastAsia="Times New Roman" w:hAnsi="Arial" w:cs="Arial"/>
                      <w:sz w:val="18"/>
                      <w:szCs w:val="18"/>
                      <w:lang w:eastAsia="ru-RU"/>
                    </w:rPr>
                    <w:br/>
                    <w:t>-</w:t>
                  </w:r>
                  <w:proofErr w:type="gramEnd"/>
                  <w:r w:rsidRPr="001A11A8">
                    <w:rPr>
                      <w:rFonts w:ascii="Arial" w:eastAsia="Times New Roman" w:hAnsi="Arial" w:cs="Arial"/>
                      <w:sz w:val="18"/>
                      <w:szCs w:val="18"/>
                      <w:lang w:eastAsia="ru-RU"/>
                    </w:rP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1A11A8">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1A11A8">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1A11A8">
                    <w:rPr>
                      <w:rFonts w:ascii="Arial" w:eastAsia="Times New Roman" w:hAnsi="Arial" w:cs="Arial"/>
                      <w:sz w:val="18"/>
                      <w:szCs w:val="18"/>
                      <w:lang w:eastAsia="ru-RU"/>
                    </w:rPr>
                    <w:t>,</w:t>
                  </w:r>
                  <w:proofErr w:type="gramEnd"/>
                  <w:r w:rsidRPr="001A11A8">
                    <w:rPr>
                      <w:rFonts w:ascii="Arial" w:eastAsia="Times New Roman" w:hAnsi="Arial" w:cs="Arial"/>
                      <w:sz w:val="18"/>
                      <w:szCs w:val="18"/>
                      <w:lang w:eastAsia="ru-RU"/>
                    </w:rPr>
                    <w:t xml:space="preserve"> чем на 6 (шесть) календарных месяцев;</w:t>
                  </w:r>
                  <w:r w:rsidRPr="001A11A8">
                    <w:rPr>
                      <w:rFonts w:ascii="Arial" w:eastAsia="Times New Roman" w:hAnsi="Arial" w:cs="Arial"/>
                      <w:sz w:val="18"/>
                      <w:szCs w:val="18"/>
                      <w:lang w:eastAsia="ru-RU"/>
                    </w:rPr>
                    <w:br/>
                    <w:t>б) участвовать в системе страхования вкладов;</w:t>
                  </w:r>
                  <w:r w:rsidRPr="001A11A8">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1A11A8">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1A11A8">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1A11A8">
                    <w:rPr>
                      <w:rFonts w:ascii="Arial" w:eastAsia="Times New Roman" w:hAnsi="Arial" w:cs="Arial"/>
                      <w:sz w:val="18"/>
                      <w:szCs w:val="18"/>
                      <w:lang w:eastAsia="ru-RU"/>
                    </w:rPr>
                    <w:t>Россети</w:t>
                  </w:r>
                  <w:proofErr w:type="spellEnd"/>
                  <w:r w:rsidRPr="001A11A8">
                    <w:rPr>
                      <w:rFonts w:ascii="Arial" w:eastAsia="Times New Roman" w:hAnsi="Arial" w:cs="Arial"/>
                      <w:sz w:val="18"/>
                      <w:szCs w:val="18"/>
                      <w:lang w:eastAsia="ru-RU"/>
                    </w:rPr>
                    <w:t>» в информационно-телекоммуникационной сети Интернет;</w:t>
                  </w:r>
                  <w:r w:rsidRPr="001A11A8">
                    <w:rPr>
                      <w:rFonts w:ascii="Arial" w:eastAsia="Times New Roman" w:hAnsi="Arial" w:cs="Arial"/>
                      <w:sz w:val="18"/>
                      <w:szCs w:val="18"/>
                      <w:lang w:eastAsia="ru-RU"/>
                    </w:rPr>
                    <w:br/>
                    <w:t>Не 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1A11A8">
                    <w:rPr>
                      <w:rFonts w:ascii="Arial" w:eastAsia="Times New Roman" w:hAnsi="Arial" w:cs="Arial"/>
                      <w:sz w:val="18"/>
                      <w:szCs w:val="18"/>
                      <w:lang w:eastAsia="ru-RU"/>
                    </w:rPr>
                    <w:t>Россети</w:t>
                  </w:r>
                  <w:proofErr w:type="spellEnd"/>
                  <w:r w:rsidRPr="001A11A8">
                    <w:rPr>
                      <w:rFonts w:ascii="Arial" w:eastAsia="Times New Roman" w:hAnsi="Arial" w:cs="Arial"/>
                      <w:sz w:val="18"/>
                      <w:szCs w:val="18"/>
                      <w:lang w:eastAsia="ru-RU"/>
                    </w:rPr>
                    <w:t>» в информационно-телекоммуникационной сети Интернет.</w:t>
                  </w:r>
                  <w:r w:rsidRPr="001A11A8">
                    <w:rPr>
                      <w:rFonts w:ascii="Arial" w:eastAsia="Times New Roman" w:hAnsi="Arial" w:cs="Arial"/>
                      <w:sz w:val="18"/>
                      <w:szCs w:val="18"/>
                      <w:lang w:eastAsia="ru-RU"/>
                    </w:rPr>
                    <w:br/>
                    <w:t xml:space="preserve">В случае выявления закупочной комиссией не аттестованного оборудования, материалов и систем конкретного вида в заявках всех участников конкурсной </w:t>
                  </w:r>
                  <w:r w:rsidRPr="001A11A8">
                    <w:rPr>
                      <w:rFonts w:ascii="Arial" w:eastAsia="Times New Roman" w:hAnsi="Arial" w:cs="Arial"/>
                      <w:sz w:val="18"/>
                      <w:szCs w:val="18"/>
                      <w:lang w:eastAsia="ru-RU"/>
                    </w:rPr>
                    <w:lastRenderedPageBreak/>
                    <w:t xml:space="preserve">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sidRPr="001A11A8">
                    <w:rPr>
                      <w:rFonts w:ascii="Arial" w:eastAsia="Times New Roman" w:hAnsi="Arial" w:cs="Arial"/>
                      <w:sz w:val="18"/>
                      <w:szCs w:val="18"/>
                      <w:lang w:eastAsia="ru-RU"/>
                    </w:rPr>
                    <w:t>электросетевого</w:t>
                  </w:r>
                  <w:proofErr w:type="spellEnd"/>
                  <w:r w:rsidRPr="001A11A8">
                    <w:rPr>
                      <w:rFonts w:ascii="Arial" w:eastAsia="Times New Roman" w:hAnsi="Arial" w:cs="Arial"/>
                      <w:sz w:val="18"/>
                      <w:szCs w:val="18"/>
                      <w:lang w:eastAsia="ru-RU"/>
                    </w:rPr>
                    <w:t xml:space="preserve"> комплекса Закупочная комиссия выносит решение о возможности применения на объектах Общества не аттестованного оборудования;</w:t>
                  </w:r>
                  <w:proofErr w:type="gramStart"/>
                  <w:r w:rsidRPr="001A11A8">
                    <w:rPr>
                      <w:rFonts w:ascii="Arial" w:eastAsia="Times New Roman" w:hAnsi="Arial" w:cs="Arial"/>
                      <w:sz w:val="18"/>
                      <w:szCs w:val="18"/>
                      <w:lang w:eastAsia="ru-RU"/>
                    </w:rPr>
                    <w:br/>
                    <w:t>-</w:t>
                  </w:r>
                  <w:proofErr w:type="gramEnd"/>
                  <w:r w:rsidRPr="001A11A8">
                    <w:rPr>
                      <w:rFonts w:ascii="Arial" w:eastAsia="Times New Roman" w:hAnsi="Arial" w:cs="Arial"/>
                      <w:sz w:val="18"/>
                      <w:szCs w:val="18"/>
                      <w:lang w:eastAsia="ru-RU"/>
                    </w:rPr>
                    <w:t xml:space="preserve">Участник, предложивший эквивалентный товар, должен в составе заявки </w:t>
                  </w:r>
                  <w:proofErr w:type="gramStart"/>
                  <w:r w:rsidRPr="001A11A8">
                    <w:rPr>
                      <w:rFonts w:ascii="Arial" w:eastAsia="Times New Roman" w:hAnsi="Arial" w:cs="Arial"/>
                      <w:sz w:val="18"/>
                      <w:szCs w:val="18"/>
                      <w:lang w:eastAsia="ru-RU"/>
                    </w:rPr>
                    <w:t>предоставить характеристики</w:t>
                  </w:r>
                  <w:proofErr w:type="gramEnd"/>
                  <w:r w:rsidRPr="001A11A8">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w:t>
                  </w:r>
                  <w:r w:rsidRPr="001A11A8">
                    <w:rPr>
                      <w:rFonts w:ascii="Arial" w:eastAsia="Times New Roman" w:hAnsi="Arial" w:cs="Arial"/>
                      <w:sz w:val="18"/>
                      <w:szCs w:val="18"/>
                      <w:lang w:eastAsia="ru-RU"/>
                    </w:rPr>
                    <w:br/>
                    <w:t xml:space="preserve">Отсутствие в составе </w:t>
                  </w:r>
                  <w:proofErr w:type="gramStart"/>
                  <w:r w:rsidRPr="001A11A8">
                    <w:rPr>
                      <w:rFonts w:ascii="Arial" w:eastAsia="Times New Roman" w:hAnsi="Arial" w:cs="Arial"/>
                      <w:sz w:val="18"/>
                      <w:szCs w:val="18"/>
                      <w:lang w:eastAsia="ru-RU"/>
                    </w:rPr>
                    <w:t>заявки Участника описания характеристик эквивалента</w:t>
                  </w:r>
                  <w:proofErr w:type="gramEnd"/>
                  <w:r w:rsidRPr="001A11A8">
                    <w:rPr>
                      <w:rFonts w:ascii="Arial" w:eastAsia="Times New Roman" w:hAnsi="Arial" w:cs="Arial"/>
                      <w:sz w:val="18"/>
                      <w:szCs w:val="18"/>
                      <w:lang w:eastAsia="ru-RU"/>
                    </w:rPr>
                    <w:t xml:space="preserve"> по форме, в соответствии с требованиями технического задания является основанием отклонения заявки Участника;</w:t>
                  </w:r>
                  <w:r w:rsidRPr="001A11A8">
                    <w:rPr>
                      <w:rFonts w:ascii="Arial" w:eastAsia="Times New Roman" w:hAnsi="Arial" w:cs="Arial"/>
                      <w:sz w:val="18"/>
                      <w:szCs w:val="18"/>
                      <w:lang w:eastAsia="ru-RU"/>
                    </w:rPr>
                    <w:br/>
                    <w:t>- Работы/ услуги/ поставки, выполняемые субподрядчиками/ соисполнителями/ субпоставщиками не должны превышать 50% от общего объема работ.</w:t>
                  </w:r>
                  <w:r w:rsidRPr="001A11A8">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1A11A8">
                    <w:rPr>
                      <w:rFonts w:ascii="Arial" w:eastAsia="Times New Roman" w:hAnsi="Arial" w:cs="Arial"/>
                      <w:sz w:val="18"/>
                      <w:szCs w:val="18"/>
                      <w:lang w:eastAsia="ru-RU"/>
                    </w:rPr>
                    <w:br/>
                    <w:t xml:space="preserve">- Участник должен обладать необходимыми кадровыми ресурсами: </w:t>
                  </w:r>
                  <w:proofErr w:type="gramStart"/>
                  <w:r w:rsidRPr="001A11A8">
                    <w:rPr>
                      <w:rFonts w:ascii="Arial" w:eastAsia="Times New Roman" w:hAnsi="Arial" w:cs="Arial"/>
                      <w:sz w:val="18"/>
                      <w:szCs w:val="18"/>
                      <w:lang w:eastAsia="ru-RU"/>
                    </w:rPr>
                    <w:t>согласно Приложения</w:t>
                  </w:r>
                  <w:proofErr w:type="gramEnd"/>
                  <w:r w:rsidRPr="001A11A8">
                    <w:rPr>
                      <w:rFonts w:ascii="Arial" w:eastAsia="Times New Roman" w:hAnsi="Arial" w:cs="Arial"/>
                      <w:sz w:val="18"/>
                      <w:szCs w:val="18"/>
                      <w:lang w:eastAsia="ru-RU"/>
                    </w:rPr>
                    <w:t>№1 к техническому заданию. Заявка Участника будет отклонена, в случае несоответствия установленным требованиям.</w:t>
                  </w:r>
                  <w:r w:rsidRPr="001A11A8">
                    <w:rPr>
                      <w:rFonts w:ascii="Arial" w:eastAsia="Times New Roman" w:hAnsi="Arial" w:cs="Arial"/>
                      <w:sz w:val="18"/>
                      <w:szCs w:val="18"/>
                      <w:lang w:eastAsia="ru-RU"/>
                    </w:rPr>
                    <w:br/>
                    <w:t xml:space="preserve">- Участник должен обладать необходимыми основными машинами и механизмами: </w:t>
                  </w:r>
                  <w:proofErr w:type="gramStart"/>
                  <w:r w:rsidRPr="001A11A8">
                    <w:rPr>
                      <w:rFonts w:ascii="Arial" w:eastAsia="Times New Roman" w:hAnsi="Arial" w:cs="Arial"/>
                      <w:sz w:val="18"/>
                      <w:szCs w:val="18"/>
                      <w:lang w:eastAsia="ru-RU"/>
                    </w:rPr>
                    <w:t>согласно Приложения</w:t>
                  </w:r>
                  <w:proofErr w:type="gramEnd"/>
                  <w:r w:rsidRPr="001A11A8">
                    <w:rPr>
                      <w:rFonts w:ascii="Arial" w:eastAsia="Times New Roman" w:hAnsi="Arial" w:cs="Arial"/>
                      <w:sz w:val="18"/>
                      <w:szCs w:val="18"/>
                      <w:lang w:eastAsia="ru-RU"/>
                    </w:rPr>
                    <w:t xml:space="preserve"> №1 к техническому заданию. Заявка Участника будет отклонена, в случае несоответствия установленным требованиям.</w:t>
                  </w:r>
                  <w:r w:rsidRPr="001A11A8">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(в денежном выражении) </w:t>
                  </w:r>
                  <w:proofErr w:type="gramStart"/>
                  <w:r w:rsidRPr="001A11A8">
                    <w:rPr>
                      <w:rFonts w:ascii="Arial" w:eastAsia="Times New Roman" w:hAnsi="Arial" w:cs="Arial"/>
                      <w:sz w:val="18"/>
                      <w:szCs w:val="18"/>
                      <w:lang w:eastAsia="ru-RU"/>
                    </w:rPr>
                    <w:t>за</w:t>
                  </w:r>
                  <w:proofErr w:type="gramEnd"/>
                  <w:r w:rsidRPr="001A11A8">
                    <w:rPr>
                      <w:rFonts w:ascii="Arial" w:eastAsia="Times New Roman" w:hAnsi="Arial" w:cs="Arial"/>
                      <w:sz w:val="18"/>
                      <w:szCs w:val="18"/>
                      <w:lang w:eastAsia="ru-RU"/>
                    </w:rPr>
                    <w:t xml:space="preserve"> последние 3 года.</w:t>
                  </w:r>
                  <w:r w:rsidRPr="001A11A8">
                    <w:rPr>
                      <w:rFonts w:ascii="Arial" w:eastAsia="Times New Roman" w:hAnsi="Arial" w:cs="Arial"/>
                      <w:sz w:val="18"/>
                      <w:szCs w:val="18"/>
                      <w:lang w:eastAsia="ru-RU"/>
                    </w:rPr>
                    <w:br/>
                  </w:r>
                  <w:proofErr w:type="gramStart"/>
                  <w:r w:rsidRPr="001A11A8">
                    <w:rPr>
                      <w:rFonts w:ascii="Arial" w:eastAsia="Times New Roman" w:hAnsi="Arial" w:cs="Arial"/>
                      <w:sz w:val="18"/>
                      <w:szCs w:val="18"/>
                      <w:lang w:eastAsia="ru-RU"/>
                    </w:rPr>
                    <w:t>Опыт выполнения аналогичных, договоров за последние 3 года в районах, приравненных к крайнему северу (районам Крайнего Севера), в сопоставимых с предметом закупки объемах (в денежном выражении).</w:t>
                  </w:r>
                  <w:proofErr w:type="gramEnd"/>
                  <w:r w:rsidRPr="001A11A8">
                    <w:rPr>
                      <w:rFonts w:ascii="Arial" w:eastAsia="Times New Roman" w:hAnsi="Arial" w:cs="Arial"/>
                      <w:sz w:val="18"/>
                      <w:szCs w:val="18"/>
                      <w:lang w:eastAsia="ru-RU"/>
                    </w:rPr>
                    <w:t xml:space="preserve">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1A11A8">
                    <w:rPr>
                      <w:rFonts w:ascii="Arial" w:eastAsia="Times New Roman" w:hAnsi="Arial" w:cs="Arial"/>
                      <w:sz w:val="18"/>
                      <w:szCs w:val="18"/>
                      <w:lang w:eastAsia="ru-RU"/>
                    </w:rPr>
                    <w:br/>
                    <w:t xml:space="preserve">- Участнику желательно иметь </w:t>
                  </w:r>
                  <w:proofErr w:type="gramStart"/>
                  <w:r w:rsidRPr="001A11A8">
                    <w:rPr>
                      <w:rFonts w:ascii="Arial" w:eastAsia="Times New Roman" w:hAnsi="Arial" w:cs="Arial"/>
                      <w:sz w:val="18"/>
                      <w:szCs w:val="18"/>
                      <w:lang w:eastAsia="ru-RU"/>
                    </w:rPr>
                    <w:t>положительная</w:t>
                  </w:r>
                  <w:proofErr w:type="gramEnd"/>
                  <w:r w:rsidRPr="001A11A8">
                    <w:rPr>
                      <w:rFonts w:ascii="Arial" w:eastAsia="Times New Roman" w:hAnsi="Arial" w:cs="Arial"/>
                      <w:sz w:val="18"/>
                      <w:szCs w:val="18"/>
                      <w:lang w:eastAsia="ru-RU"/>
                    </w:rPr>
                    <w:t xml:space="preserve"> репутацию, подтвержденная отзывами о выполнении аналогичных исполненных договоров за последние 3 года.</w:t>
                  </w:r>
                  <w:r w:rsidRPr="001A11A8">
                    <w:rPr>
                      <w:rFonts w:ascii="Arial" w:eastAsia="Times New Roman" w:hAnsi="Arial" w:cs="Arial"/>
                      <w:sz w:val="18"/>
                      <w:szCs w:val="18"/>
                      <w:lang w:eastAsia="ru-RU"/>
                    </w:rPr>
                    <w:br/>
                    <w:t xml:space="preserve">Аналогичными договорами являются завершенные договоры на выполнение работ по объектам-аналогам классом напряжения равным либо выше объекта </w:t>
                  </w:r>
                  <w:proofErr w:type="spellStart"/>
                  <w:r w:rsidRPr="001A11A8">
                    <w:rPr>
                      <w:rFonts w:ascii="Arial" w:eastAsia="Times New Roman" w:hAnsi="Arial" w:cs="Arial"/>
                      <w:sz w:val="18"/>
                      <w:szCs w:val="18"/>
                      <w:lang w:eastAsia="ru-RU"/>
                    </w:rPr>
                    <w:t>закупки</w:t>
                  </w:r>
                  <w:proofErr w:type="gramStart"/>
                  <w:r w:rsidRPr="001A11A8">
                    <w:rPr>
                      <w:rFonts w:ascii="Arial" w:eastAsia="Times New Roman" w:hAnsi="Arial" w:cs="Arial"/>
                      <w:sz w:val="18"/>
                      <w:szCs w:val="18"/>
                      <w:lang w:eastAsia="ru-RU"/>
                    </w:rPr>
                    <w:t>.П</w:t>
                  </w:r>
                  <w:proofErr w:type="gramEnd"/>
                  <w:r w:rsidRPr="001A11A8">
                    <w:rPr>
                      <w:rFonts w:ascii="Arial" w:eastAsia="Times New Roman" w:hAnsi="Arial" w:cs="Arial"/>
                      <w:sz w:val="18"/>
                      <w:szCs w:val="18"/>
                      <w:lang w:eastAsia="ru-RU"/>
                    </w:rPr>
                    <w:t>ри</w:t>
                  </w:r>
                  <w:proofErr w:type="spellEnd"/>
                  <w:r w:rsidRPr="001A11A8">
                    <w:rPr>
                      <w:rFonts w:ascii="Arial" w:eastAsia="Times New Roman" w:hAnsi="Arial" w:cs="Arial"/>
                      <w:sz w:val="18"/>
                      <w:szCs w:val="18"/>
                      <w:lang w:eastAsia="ru-RU"/>
                    </w:rPr>
                    <w:t xml:space="preserve">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6)</w:t>
                  </w:r>
                  <w:r w:rsidRPr="001A11A8">
                    <w:rPr>
                      <w:rFonts w:ascii="Arial" w:eastAsia="Times New Roman" w:hAnsi="Arial" w:cs="Arial"/>
                      <w:sz w:val="18"/>
                      <w:szCs w:val="18"/>
                      <w:lang w:eastAsia="ru-RU"/>
                    </w:rPr>
                    <w:br/>
                    <w:t>- Участник должен иметь устойчивое финансовое состояние.</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1A11A8">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1A11A8">
                    <w:rPr>
                      <w:rFonts w:ascii="Arial" w:eastAsia="Times New Roman" w:hAnsi="Arial" w:cs="Arial"/>
                      <w:sz w:val="18"/>
                      <w:szCs w:val="18"/>
                      <w:lang w:eastAsia="ru-RU"/>
                    </w:rPr>
                    <w:br/>
                    <w:t xml:space="preserve">СЧА= стр.1600-стр.1400-стр.1500, </w:t>
                  </w:r>
                  <w:r w:rsidRPr="001A11A8">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1A11A8">
                    <w:rPr>
                      <w:rFonts w:ascii="Arial" w:eastAsia="Times New Roman" w:hAnsi="Arial" w:cs="Arial"/>
                      <w:sz w:val="18"/>
                      <w:szCs w:val="18"/>
                      <w:lang w:eastAsia="ru-RU"/>
                    </w:rPr>
                    <w:t>активы</w:t>
                  </w:r>
                  <w:proofErr w:type="gramEnd"/>
                  <w:r w:rsidRPr="001A11A8">
                    <w:rPr>
                      <w:rFonts w:ascii="Arial" w:eastAsia="Times New Roman" w:hAnsi="Arial" w:cs="Arial"/>
                      <w:sz w:val="18"/>
                      <w:szCs w:val="18"/>
                      <w:lang w:eastAsia="ru-RU"/>
                    </w:rPr>
                    <w:t xml:space="preserve"> имеющие рыночную стоимость не ниже балансовой). </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1A11A8">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w:t>
                  </w:r>
                  <w:proofErr w:type="spellStart"/>
                  <w:r w:rsidRPr="001A11A8">
                    <w:rPr>
                      <w:rFonts w:ascii="Arial" w:eastAsia="Times New Roman" w:hAnsi="Arial" w:cs="Arial"/>
                      <w:sz w:val="18"/>
                      <w:szCs w:val="18"/>
                      <w:lang w:eastAsia="ru-RU"/>
                    </w:rPr>
                    <w:t>формуле:</w:t>
                  </w:r>
                  <w:proofErr w:type="gramStart"/>
                  <w:r w:rsidRPr="001A11A8">
                    <w:rPr>
                      <w:rFonts w:ascii="Arial" w:eastAsia="Times New Roman" w:hAnsi="Arial" w:cs="Arial"/>
                      <w:sz w:val="18"/>
                      <w:szCs w:val="18"/>
                      <w:lang w:eastAsia="ru-RU"/>
                    </w:rPr>
                    <w:t>KCB=</w:t>
                  </w:r>
                  <w:proofErr w:type="spellEnd"/>
                  <w:r w:rsidRPr="001A11A8">
                    <w:rPr>
                      <w:rFonts w:ascii="Arial" w:eastAsia="Times New Roman" w:hAnsi="Arial" w:cs="Arial"/>
                      <w:sz w:val="18"/>
                      <w:szCs w:val="18"/>
                      <w:lang w:eastAsia="ru-RU"/>
                    </w:rPr>
                    <w:t>(V:</w:t>
                  </w:r>
                  <w:proofErr w:type="gramEnd"/>
                  <w:r w:rsidRPr="001A11A8">
                    <w:rPr>
                      <w:rFonts w:ascii="Arial" w:eastAsia="Times New Roman" w:hAnsi="Arial" w:cs="Arial"/>
                      <w:sz w:val="18"/>
                      <w:szCs w:val="18"/>
                      <w:lang w:eastAsia="ru-RU"/>
                    </w:rPr>
                    <w:t>В):(S:P),</w:t>
                  </w:r>
                  <w:r w:rsidRPr="001A11A8">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1A11A8">
                    <w:rPr>
                      <w:rFonts w:ascii="Arial" w:eastAsia="Times New Roman" w:hAnsi="Arial" w:cs="Arial"/>
                      <w:sz w:val="18"/>
                      <w:szCs w:val="18"/>
                      <w:lang w:eastAsia="ru-RU"/>
                    </w:rPr>
                    <w:br/>
                  </w:r>
                  <w:proofErr w:type="gramStart"/>
                  <w:r w:rsidRPr="001A11A8">
                    <w:rPr>
                      <w:rFonts w:ascii="Arial" w:eastAsia="Times New Roman" w:hAnsi="Arial" w:cs="Arial"/>
                      <w:sz w:val="18"/>
                      <w:szCs w:val="18"/>
                      <w:lang w:eastAsia="ru-RU"/>
                    </w:rPr>
                    <w:t>Р</w:t>
                  </w:r>
                  <w:proofErr w:type="gramEnd"/>
                  <w:r w:rsidRPr="001A11A8">
                    <w:rPr>
                      <w:rFonts w:ascii="Arial" w:eastAsia="Times New Roman" w:hAnsi="Arial" w:cs="Arial"/>
                      <w:sz w:val="18"/>
                      <w:szCs w:val="18"/>
                      <w:lang w:eastAsia="ru-RU"/>
                    </w:rPr>
                    <w:t xml:space="preserve"> – период выполнения обязательств по договору (в месяцах),</w:t>
                  </w:r>
                  <w:r w:rsidRPr="001A11A8">
                    <w:rPr>
                      <w:rFonts w:ascii="Arial" w:eastAsia="Times New Roman" w:hAnsi="Arial" w:cs="Arial"/>
                      <w:sz w:val="18"/>
                      <w:szCs w:val="18"/>
                      <w:lang w:eastAsia="ru-RU"/>
                    </w:rPr>
                    <w:br/>
                    <w:t>В – количество месяцев в периоде, в котором сформирован показатель V</w:t>
                  </w:r>
                  <w:r w:rsidRPr="001A11A8">
                    <w:rPr>
                      <w:rFonts w:ascii="Arial" w:eastAsia="Times New Roman" w:hAnsi="Arial" w:cs="Arial"/>
                      <w:sz w:val="18"/>
                      <w:szCs w:val="18"/>
                      <w:lang w:eastAsia="ru-RU"/>
                    </w:rPr>
                    <w:br/>
                    <w:t>S – сумма договора (без НДС)</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 xml:space="preserve">- </w:t>
                  </w:r>
                  <w:proofErr w:type="gramStart"/>
                  <w:r w:rsidRPr="001A11A8">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1A11A8">
                    <w:rPr>
                      <w:rFonts w:ascii="Arial" w:eastAsia="Times New Roman" w:hAnsi="Arial" w:cs="Arial"/>
                      <w:sz w:val="18"/>
                      <w:szCs w:val="18"/>
                      <w:lang w:eastAsia="ru-RU"/>
                    </w:rPr>
                    <w:br/>
                    <w:t xml:space="preserve">- 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1A11A8">
                    <w:rPr>
                      <w:rFonts w:ascii="Arial" w:eastAsia="Times New Roman" w:hAnsi="Arial" w:cs="Arial"/>
                      <w:sz w:val="18"/>
                      <w:szCs w:val="18"/>
                      <w:lang w:eastAsia="ru-RU"/>
                    </w:rPr>
                    <w:t>электробезопасности</w:t>
                  </w:r>
                  <w:proofErr w:type="spellEnd"/>
                  <w:r w:rsidRPr="001A11A8">
                    <w:rPr>
                      <w:rFonts w:ascii="Arial" w:eastAsia="Times New Roman" w:hAnsi="Arial" w:cs="Arial"/>
                      <w:sz w:val="18"/>
                      <w:szCs w:val="18"/>
                      <w:lang w:eastAsia="ru-RU"/>
                    </w:rPr>
                    <w:t xml:space="preserve"> и средства индивидуальной защиты для выполнения работ по договору</w:t>
                  </w:r>
                  <w:r w:rsidRPr="001A11A8">
                    <w:rPr>
                      <w:rFonts w:ascii="Arial" w:eastAsia="Times New Roman" w:hAnsi="Arial" w:cs="Arial"/>
                      <w:sz w:val="18"/>
                      <w:szCs w:val="18"/>
                      <w:lang w:eastAsia="ru-RU"/>
                    </w:rPr>
                    <w:br/>
                    <w:t>- Требования к благонадежности Участника</w:t>
                  </w:r>
                  <w:r w:rsidRPr="001A11A8">
                    <w:rPr>
                      <w:rFonts w:ascii="Arial" w:eastAsia="Times New Roman" w:hAnsi="Arial" w:cs="Arial"/>
                      <w:sz w:val="18"/>
                      <w:szCs w:val="18"/>
                      <w:lang w:eastAsia="ru-RU"/>
                    </w:rPr>
                    <w:br/>
                    <w:t xml:space="preserve">Участник должен дать согласие на проведение проверки благонадежности Службой </w:t>
                  </w:r>
                  <w:r w:rsidRPr="001A11A8">
                    <w:rPr>
                      <w:rFonts w:ascii="Arial" w:eastAsia="Times New Roman" w:hAnsi="Arial" w:cs="Arial"/>
                      <w:sz w:val="18"/>
                      <w:szCs w:val="18"/>
                      <w:lang w:eastAsia="ru-RU"/>
                    </w:rPr>
                    <w:lastRenderedPageBreak/>
                    <w:t>экономической безопасности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w:t>
                  </w:r>
                  <w:proofErr w:type="gramEnd"/>
                  <w:r w:rsidRPr="001A11A8">
                    <w:rPr>
                      <w:rFonts w:ascii="Arial" w:eastAsia="Times New Roman" w:hAnsi="Arial" w:cs="Arial"/>
                      <w:sz w:val="18"/>
                      <w:szCs w:val="18"/>
                      <w:lang w:eastAsia="ru-RU"/>
                    </w:rPr>
                    <w:br/>
                  </w:r>
                  <w:proofErr w:type="gramStart"/>
                  <w:r w:rsidRPr="001A11A8">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A11A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A11A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A11A8">
                    <w:rPr>
                      <w:rFonts w:ascii="Arial" w:eastAsia="Times New Roman" w:hAnsi="Arial" w:cs="Arial"/>
                      <w:sz w:val="18"/>
                      <w:szCs w:val="18"/>
                      <w:lang w:eastAsia="ru-RU"/>
                    </w:rPr>
                    <w:br/>
                  </w:r>
                  <w:proofErr w:type="spellStart"/>
                  <w:r w:rsidRPr="001A11A8">
                    <w:rPr>
                      <w:rFonts w:ascii="Arial" w:eastAsia="Times New Roman" w:hAnsi="Arial" w:cs="Arial"/>
                      <w:sz w:val="18"/>
                      <w:szCs w:val="18"/>
                      <w:lang w:eastAsia="ru-RU"/>
                    </w:rPr>
                    <w:t>д</w:t>
                  </w:r>
                  <w:proofErr w:type="spellEnd"/>
                  <w:r w:rsidRPr="001A11A8">
                    <w:rPr>
                      <w:rFonts w:ascii="Arial" w:eastAsia="Times New Roman" w:hAnsi="Arial" w:cs="Arial"/>
                      <w:sz w:val="18"/>
                      <w:szCs w:val="18"/>
                      <w:lang w:eastAsia="ru-RU"/>
                    </w:rPr>
                    <w:t>) Участник не должен иметь задолженность по уплате налогов;</w:t>
                  </w:r>
                  <w:proofErr w:type="gramEnd"/>
                  <w:r w:rsidRPr="001A11A8">
                    <w:rPr>
                      <w:rFonts w:ascii="Arial" w:eastAsia="Times New Roman" w:hAnsi="Arial" w:cs="Arial"/>
                      <w:sz w:val="18"/>
                      <w:szCs w:val="18"/>
                      <w:lang w:eastAsia="ru-RU"/>
                    </w:rPr>
                    <w:br/>
                    <w:t>е) на имущество Участника не должен быть наложен арест;</w:t>
                  </w:r>
                  <w:r w:rsidRPr="001A11A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A11A8">
                    <w:rPr>
                      <w:rFonts w:ascii="Arial" w:eastAsia="Times New Roman" w:hAnsi="Arial" w:cs="Arial"/>
                      <w:sz w:val="18"/>
                      <w:szCs w:val="18"/>
                      <w:lang w:eastAsia="ru-RU"/>
                    </w:rPr>
                    <w:br/>
                  </w:r>
                  <w:proofErr w:type="spellStart"/>
                  <w:proofErr w:type="gramStart"/>
                  <w:r w:rsidRPr="001A11A8">
                    <w:rPr>
                      <w:rFonts w:ascii="Arial" w:eastAsia="Times New Roman" w:hAnsi="Arial" w:cs="Arial"/>
                      <w:sz w:val="18"/>
                      <w:szCs w:val="18"/>
                      <w:lang w:eastAsia="ru-RU"/>
                    </w:rPr>
                    <w:t>з</w:t>
                  </w:r>
                  <w:proofErr w:type="spellEnd"/>
                  <w:r w:rsidRPr="001A11A8">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1A11A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A11A8">
                    <w:rPr>
                      <w:rFonts w:ascii="Arial" w:eastAsia="Times New Roman" w:hAnsi="Arial" w:cs="Arial"/>
                      <w:sz w:val="18"/>
                      <w:szCs w:val="18"/>
                      <w:lang w:eastAsia="ru-RU"/>
                    </w:rPr>
                    <w:t>Россети</w:t>
                  </w:r>
                  <w:proofErr w:type="spellEnd"/>
                  <w:r w:rsidRPr="001A11A8">
                    <w:rPr>
                      <w:rFonts w:ascii="Arial" w:eastAsia="Times New Roman" w:hAnsi="Arial" w:cs="Arial"/>
                      <w:sz w:val="18"/>
                      <w:szCs w:val="18"/>
                      <w:lang w:eastAsia="ru-RU"/>
                    </w:rPr>
                    <w:t>», ДЗО (ВЗО) ОАО «</w:t>
                  </w:r>
                  <w:proofErr w:type="spellStart"/>
                  <w:r w:rsidRPr="001A11A8">
                    <w:rPr>
                      <w:rFonts w:ascii="Arial" w:eastAsia="Times New Roman" w:hAnsi="Arial" w:cs="Arial"/>
                      <w:sz w:val="18"/>
                      <w:szCs w:val="18"/>
                      <w:lang w:eastAsia="ru-RU"/>
                    </w:rPr>
                    <w:t>Россети</w:t>
                  </w:r>
                  <w:proofErr w:type="spellEnd"/>
                  <w:r w:rsidRPr="001A11A8">
                    <w:rPr>
                      <w:rFonts w:ascii="Arial" w:eastAsia="Times New Roman" w:hAnsi="Arial" w:cs="Arial"/>
                      <w:sz w:val="18"/>
                      <w:szCs w:val="18"/>
                      <w:lang w:eastAsia="ru-RU"/>
                    </w:rPr>
                    <w:t>», а также родственниками работников ОАО «</w:t>
                  </w:r>
                  <w:proofErr w:type="spellStart"/>
                  <w:r w:rsidRPr="001A11A8">
                    <w:rPr>
                      <w:rFonts w:ascii="Arial" w:eastAsia="Times New Roman" w:hAnsi="Arial" w:cs="Arial"/>
                      <w:sz w:val="18"/>
                      <w:szCs w:val="18"/>
                      <w:lang w:eastAsia="ru-RU"/>
                    </w:rPr>
                    <w:t>Россети</w:t>
                  </w:r>
                  <w:proofErr w:type="spellEnd"/>
                  <w:r w:rsidRPr="001A11A8">
                    <w:rPr>
                      <w:rFonts w:ascii="Arial" w:eastAsia="Times New Roman" w:hAnsi="Arial" w:cs="Arial"/>
                      <w:sz w:val="18"/>
                      <w:szCs w:val="18"/>
                      <w:lang w:eastAsia="ru-RU"/>
                    </w:rPr>
                    <w:t>», ДЗО (ВЗО) ОАО «</w:t>
                  </w:r>
                  <w:proofErr w:type="spellStart"/>
                  <w:r w:rsidRPr="001A11A8">
                    <w:rPr>
                      <w:rFonts w:ascii="Arial" w:eastAsia="Times New Roman" w:hAnsi="Arial" w:cs="Arial"/>
                      <w:sz w:val="18"/>
                      <w:szCs w:val="18"/>
                      <w:lang w:eastAsia="ru-RU"/>
                    </w:rPr>
                    <w:t>Россети</w:t>
                  </w:r>
                  <w:proofErr w:type="spellEnd"/>
                  <w:r w:rsidRPr="001A11A8">
                    <w:rPr>
                      <w:rFonts w:ascii="Arial" w:eastAsia="Times New Roman" w:hAnsi="Arial" w:cs="Arial"/>
                      <w:sz w:val="18"/>
                      <w:szCs w:val="18"/>
                      <w:lang w:eastAsia="ru-RU"/>
                    </w:rPr>
                    <w:t>»;</w:t>
                  </w:r>
                  <w:r w:rsidRPr="001A11A8">
                    <w:rPr>
                      <w:rFonts w:ascii="Arial" w:eastAsia="Times New Roman" w:hAnsi="Arial" w:cs="Arial"/>
                      <w:sz w:val="18"/>
                      <w:szCs w:val="18"/>
                      <w:lang w:eastAsia="ru-RU"/>
                    </w:rPr>
                    <w:br/>
                    <w:t xml:space="preserve">к) Участник не должен быть </w:t>
                  </w:r>
                  <w:proofErr w:type="spellStart"/>
                  <w:r w:rsidRPr="001A11A8">
                    <w:rPr>
                      <w:rFonts w:ascii="Arial" w:eastAsia="Times New Roman" w:hAnsi="Arial" w:cs="Arial"/>
                      <w:sz w:val="18"/>
                      <w:szCs w:val="18"/>
                      <w:lang w:eastAsia="ru-RU"/>
                    </w:rPr>
                    <w:t>аффилирован</w:t>
                  </w:r>
                  <w:proofErr w:type="spellEnd"/>
                  <w:r w:rsidRPr="001A11A8">
                    <w:rPr>
                      <w:rFonts w:ascii="Arial" w:eastAsia="Times New Roman" w:hAnsi="Arial" w:cs="Arial"/>
                      <w:sz w:val="18"/>
                      <w:szCs w:val="18"/>
                      <w:lang w:eastAsia="ru-RU"/>
                    </w:rPr>
                    <w:t xml:space="preserve"> к другим Участникам закупки;</w:t>
                  </w:r>
                  <w:r w:rsidRPr="001A11A8">
                    <w:rPr>
                      <w:rFonts w:ascii="Arial" w:eastAsia="Times New Roman" w:hAnsi="Arial" w:cs="Arial"/>
                      <w:sz w:val="18"/>
                      <w:szCs w:val="18"/>
                      <w:lang w:eastAsia="ru-RU"/>
                    </w:rPr>
                    <w:br/>
                    <w:t>л) отсутствие у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1A11A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1A11A8">
                    <w:rPr>
                      <w:rFonts w:ascii="Arial" w:eastAsia="Times New Roman" w:hAnsi="Arial" w:cs="Arial"/>
                      <w:sz w:val="18"/>
                      <w:szCs w:val="18"/>
                      <w:lang w:eastAsia="ru-RU"/>
                    </w:rPr>
                    <w:br/>
                  </w:r>
                  <w:proofErr w:type="spellStart"/>
                  <w:r w:rsidRPr="001A11A8">
                    <w:rPr>
                      <w:rFonts w:ascii="Arial" w:eastAsia="Times New Roman" w:hAnsi="Arial" w:cs="Arial"/>
                      <w:sz w:val="18"/>
                      <w:szCs w:val="18"/>
                      <w:lang w:eastAsia="ru-RU"/>
                    </w:rPr>
                    <w:t>н</w:t>
                  </w:r>
                  <w:proofErr w:type="spellEnd"/>
                  <w:r w:rsidRPr="001A11A8">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 (СЭБ ОАО "</w:t>
                  </w:r>
                  <w:proofErr w:type="spellStart"/>
                  <w:r w:rsidRPr="001A11A8">
                    <w:rPr>
                      <w:rFonts w:ascii="Arial" w:eastAsia="Times New Roman" w:hAnsi="Arial" w:cs="Arial"/>
                      <w:sz w:val="18"/>
                      <w:szCs w:val="18"/>
                      <w:lang w:eastAsia="ru-RU"/>
                    </w:rPr>
                    <w:t>Тюменьэнерго</w:t>
                  </w:r>
                  <w:proofErr w:type="spellEnd"/>
                  <w:r w:rsidRPr="001A11A8">
                    <w:rPr>
                      <w:rFonts w:ascii="Arial" w:eastAsia="Times New Roman" w:hAnsi="Arial" w:cs="Arial"/>
                      <w:sz w:val="18"/>
                      <w:szCs w:val="18"/>
                      <w:lang w:eastAsia="ru-RU"/>
                    </w:rPr>
                    <w:t>").</w:t>
                  </w:r>
                  <w:r w:rsidRPr="001A11A8">
                    <w:rPr>
                      <w:rFonts w:ascii="Arial" w:eastAsia="Times New Roman" w:hAnsi="Arial" w:cs="Arial"/>
                      <w:sz w:val="18"/>
                      <w:szCs w:val="18"/>
                      <w:lang w:eastAsia="ru-RU"/>
                    </w:rPr>
                    <w:br/>
                  </w:r>
                  <w:proofErr w:type="gramStart"/>
                  <w:r w:rsidRPr="001A11A8">
                    <w:rPr>
                      <w:rFonts w:ascii="Arial" w:eastAsia="Times New Roman" w:hAnsi="Arial" w:cs="Arial"/>
                      <w:sz w:val="18"/>
                      <w:szCs w:val="18"/>
                      <w:lang w:eastAsia="ru-RU"/>
                    </w:rPr>
                    <w:br/>
                    <w:t>-</w:t>
                  </w:r>
                  <w:proofErr w:type="gramEnd"/>
                  <w:r w:rsidRPr="001A11A8">
                    <w:rPr>
                      <w:rFonts w:ascii="Arial" w:eastAsia="Times New Roman" w:hAnsi="Arial" w:cs="Arial"/>
                      <w:sz w:val="18"/>
                      <w:szCs w:val="18"/>
                      <w:lang w:eastAsia="ru-RU"/>
                    </w:rP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sidRPr="001A11A8">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1A11A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1A11A8">
                    <w:rPr>
                      <w:rFonts w:ascii="Arial" w:eastAsia="Times New Roman" w:hAnsi="Arial" w:cs="Arial"/>
                      <w:sz w:val="18"/>
                      <w:szCs w:val="18"/>
                      <w:lang w:eastAsia="ru-RU"/>
                    </w:rPr>
                    <w:t>www.zakupki.gov.ru</w:t>
                  </w:r>
                  <w:proofErr w:type="spellEnd"/>
                  <w:r w:rsidRPr="001A11A8">
                    <w:rPr>
                      <w:rFonts w:ascii="Arial" w:eastAsia="Times New Roman" w:hAnsi="Arial" w:cs="Arial"/>
                      <w:sz w:val="18"/>
                      <w:szCs w:val="18"/>
                      <w:lang w:eastAsia="ru-RU"/>
                    </w:rPr>
                    <w:t xml:space="preserve">, </w:t>
                  </w:r>
                  <w:proofErr w:type="spellStart"/>
                  <w:r w:rsidRPr="001A11A8">
                    <w:rPr>
                      <w:rFonts w:ascii="Arial" w:eastAsia="Times New Roman" w:hAnsi="Arial" w:cs="Arial"/>
                      <w:sz w:val="18"/>
                      <w:szCs w:val="18"/>
                      <w:lang w:eastAsia="ru-RU"/>
                    </w:rPr>
                    <w:t>электронн</w:t>
                  </w:r>
                  <w:proofErr w:type="gramStart"/>
                  <w:r w:rsidRPr="001A11A8">
                    <w:rPr>
                      <w:rFonts w:ascii="Arial" w:eastAsia="Times New Roman" w:hAnsi="Arial" w:cs="Arial"/>
                      <w:sz w:val="18"/>
                      <w:szCs w:val="18"/>
                      <w:lang w:eastAsia="ru-RU"/>
                    </w:rPr>
                    <w:t>о</w:t>
                  </w:r>
                  <w:proofErr w:type="spellEnd"/>
                  <w:r w:rsidRPr="001A11A8">
                    <w:rPr>
                      <w:rFonts w:ascii="Arial" w:eastAsia="Times New Roman" w:hAnsi="Arial" w:cs="Arial"/>
                      <w:sz w:val="18"/>
                      <w:szCs w:val="18"/>
                      <w:lang w:eastAsia="ru-RU"/>
                    </w:rPr>
                    <w:t>-</w:t>
                  </w:r>
                  <w:proofErr w:type="gramEnd"/>
                  <w:r w:rsidRPr="001A11A8">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1A11A8">
                    <w:rPr>
                      <w:rFonts w:ascii="Arial" w:eastAsia="Times New Roman" w:hAnsi="Arial" w:cs="Arial"/>
                      <w:sz w:val="18"/>
                      <w:szCs w:val="18"/>
                      <w:lang w:eastAsia="ru-RU"/>
                    </w:rPr>
                    <w:t>www.te.ru</w:t>
                  </w:r>
                  <w:proofErr w:type="spellEnd"/>
                  <w:r w:rsidRPr="001A11A8">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Конкурсная документация:</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hyperlink r:id="rId17" w:tgtFrame="_blank" w:history="1">
                    <w:r w:rsidRPr="001A11A8">
                      <w:rPr>
                        <w:rFonts w:ascii="Arial" w:eastAsia="Times New Roman" w:hAnsi="Arial" w:cs="Arial"/>
                        <w:color w:val="1C50A4"/>
                        <w:sz w:val="18"/>
                        <w:szCs w:val="18"/>
                        <w:lang w:eastAsia="ru-RU"/>
                      </w:rPr>
                      <w:t xml:space="preserve">Скачать файл </w:t>
                    </w:r>
                    <w:proofErr w:type="spellStart"/>
                    <w:r w:rsidRPr="001A11A8">
                      <w:rPr>
                        <w:rFonts w:ascii="Arial" w:eastAsia="Times New Roman" w:hAnsi="Arial" w:cs="Arial"/>
                        <w:b/>
                        <w:bCs/>
                        <w:color w:val="1C50A4"/>
                        <w:sz w:val="18"/>
                        <w:szCs w:val="18"/>
                        <w:lang w:eastAsia="ru-RU"/>
                      </w:rPr>
                      <w:t>КД.zip</w:t>
                    </w:r>
                    <w:proofErr w:type="spellEnd"/>
                  </w:hyperlink>
                  <w:r w:rsidRPr="001A11A8">
                    <w:rPr>
                      <w:rFonts w:ascii="Arial" w:eastAsia="Times New Roman" w:hAnsi="Arial" w:cs="Arial"/>
                      <w:sz w:val="18"/>
                      <w:szCs w:val="18"/>
                      <w:lang w:eastAsia="ru-RU"/>
                    </w:rPr>
                    <w:t> (31.7 Мб)</w:t>
                  </w:r>
                </w:p>
                <w:p w:rsidR="001A11A8" w:rsidRPr="001A11A8" w:rsidRDefault="001A11A8" w:rsidP="001A11A8">
                  <w:pPr>
                    <w:spacing w:after="0" w:line="240" w:lineRule="auto"/>
                    <w:rPr>
                      <w:rFonts w:ascii="Arial" w:eastAsia="Times New Roman" w:hAnsi="Arial" w:cs="Arial"/>
                      <w:sz w:val="18"/>
                      <w:szCs w:val="18"/>
                      <w:lang w:eastAsia="ru-RU"/>
                    </w:rPr>
                  </w:pPr>
                  <w:hyperlink r:id="rId18" w:history="1">
                    <w:r w:rsidRPr="001A11A8">
                      <w:rPr>
                        <w:rFonts w:ascii="Arial" w:eastAsia="Times New Roman" w:hAnsi="Arial" w:cs="Arial"/>
                        <w:b/>
                        <w:bCs/>
                        <w:color w:val="1C50A4"/>
                        <w:sz w:val="18"/>
                        <w:szCs w:val="18"/>
                        <w:lang w:eastAsia="ru-RU"/>
                      </w:rPr>
                      <w:t>Редактировать конкурсную документацию</w:t>
                    </w:r>
                  </w:hyperlink>
                  <w:r w:rsidRPr="001A11A8">
                    <w:rPr>
                      <w:rFonts w:ascii="Arial" w:eastAsia="Times New Roman" w:hAnsi="Arial" w:cs="Arial"/>
                      <w:sz w:val="18"/>
                      <w:szCs w:val="18"/>
                      <w:lang w:eastAsia="ru-RU"/>
                    </w:rPr>
                    <w:t xml:space="preserve"> </w:t>
                  </w:r>
                </w:p>
                <w:p w:rsidR="001A11A8" w:rsidRPr="001A11A8" w:rsidRDefault="001A11A8" w:rsidP="001A11A8">
                  <w:pPr>
                    <w:spacing w:after="0" w:line="240" w:lineRule="auto"/>
                    <w:rPr>
                      <w:rFonts w:ascii="Arial" w:eastAsia="Times New Roman" w:hAnsi="Arial" w:cs="Arial"/>
                      <w:sz w:val="18"/>
                      <w:szCs w:val="18"/>
                      <w:lang w:eastAsia="ru-RU"/>
                    </w:rPr>
                  </w:pPr>
                  <w:hyperlink r:id="rId19" w:tgtFrame="signature" w:history="1">
                    <w:r w:rsidRPr="001A11A8">
                      <w:rPr>
                        <w:rFonts w:ascii="Arial" w:eastAsia="Times New Roman" w:hAnsi="Arial" w:cs="Arial"/>
                        <w:color w:val="1C50A4"/>
                        <w:sz w:val="18"/>
                        <w:szCs w:val="18"/>
                        <w:lang w:eastAsia="ru-RU"/>
                      </w:rPr>
                      <w:t>Подписана ЭП</w:t>
                    </w:r>
                  </w:hyperlink>
                </w:p>
                <w:p w:rsidR="001A11A8" w:rsidRPr="001A11A8" w:rsidRDefault="001A11A8" w:rsidP="001A11A8">
                  <w:pPr>
                    <w:spacing w:after="0" w:line="240" w:lineRule="auto"/>
                    <w:rPr>
                      <w:rFonts w:ascii="Arial" w:eastAsia="Times New Roman" w:hAnsi="Arial" w:cs="Arial"/>
                      <w:sz w:val="18"/>
                      <w:szCs w:val="18"/>
                      <w:lang w:eastAsia="ru-RU"/>
                    </w:rPr>
                  </w:pPr>
                  <w:hyperlink r:id="rId20" w:history="1">
                    <w:r w:rsidRPr="001A11A8">
                      <w:rPr>
                        <w:rFonts w:ascii="Arial" w:eastAsia="Times New Roman" w:hAnsi="Arial" w:cs="Arial"/>
                        <w:color w:val="1C50A4"/>
                        <w:sz w:val="18"/>
                        <w:szCs w:val="18"/>
                        <w:lang w:eastAsia="ru-RU"/>
                      </w:rPr>
                      <w:t>Перевести документацию на другой язык</w:t>
                    </w:r>
                  </w:hyperlink>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A11A8">
                    <w:rPr>
                      <w:rFonts w:ascii="Arial" w:eastAsia="Times New Roman" w:hAnsi="Arial" w:cs="Arial"/>
                      <w:sz w:val="18"/>
                      <w:szCs w:val="18"/>
                      <w:lang w:eastAsia="ru-RU"/>
                    </w:rPr>
                    <w:t>с даты размещения</w:t>
                  </w:r>
                  <w:proofErr w:type="gramEnd"/>
                  <w:r w:rsidRPr="001A11A8">
                    <w:rPr>
                      <w:rFonts w:ascii="Arial" w:eastAsia="Times New Roman" w:hAnsi="Arial" w:cs="Arial"/>
                      <w:sz w:val="18"/>
                      <w:szCs w:val="18"/>
                      <w:lang w:eastAsia="ru-RU"/>
                    </w:rPr>
                    <w:t xml:space="preserve"> закупки.</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Конкурсные заявки:</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A11A8">
                    <w:rPr>
                      <w:rFonts w:ascii="Arial" w:eastAsia="Times New Roman" w:hAnsi="Arial" w:cs="Arial"/>
                      <w:sz w:val="18"/>
                      <w:szCs w:val="18"/>
                      <w:lang w:eastAsia="ru-RU"/>
                    </w:rPr>
                    <w:t>дств в д</w:t>
                  </w:r>
                  <w:proofErr w:type="gramEnd"/>
                  <w:r w:rsidRPr="001A11A8">
                    <w:rPr>
                      <w:rFonts w:ascii="Arial" w:eastAsia="Times New Roman" w:hAnsi="Arial" w:cs="Arial"/>
                      <w:sz w:val="18"/>
                      <w:szCs w:val="18"/>
                      <w:lang w:eastAsia="ru-RU"/>
                    </w:rPr>
                    <w:t xml:space="preserve">окументах, входящих в Конкурсную </w:t>
                  </w:r>
                  <w:r w:rsidRPr="001A11A8">
                    <w:rPr>
                      <w:rFonts w:ascii="Arial" w:eastAsia="Times New Roman" w:hAnsi="Arial" w:cs="Arial"/>
                      <w:sz w:val="18"/>
                      <w:szCs w:val="18"/>
                      <w:lang w:eastAsia="ru-RU"/>
                    </w:rPr>
                    <w:lastRenderedPageBreak/>
                    <w:t>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lastRenderedPageBreak/>
                    <w:t>При выборе победителя учитывается:</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Цена с НДС</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Место вскрытия конвертов:</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xml:space="preserve">Вскрытие конвертов с заявками состоится </w:t>
                  </w:r>
                  <w:r w:rsidRPr="001A11A8">
                    <w:rPr>
                      <w:rFonts w:ascii="Arial" w:eastAsia="Times New Roman" w:hAnsi="Arial" w:cs="Arial"/>
                      <w:b/>
                      <w:bCs/>
                      <w:sz w:val="18"/>
                      <w:szCs w:val="18"/>
                      <w:lang w:eastAsia="ru-RU"/>
                    </w:rPr>
                    <w:t>05.11.2014 в 07:00 по московскому времени</w:t>
                  </w:r>
                  <w:r w:rsidRPr="001A11A8">
                    <w:rPr>
                      <w:rFonts w:ascii="Arial" w:eastAsia="Times New Roman" w:hAnsi="Arial" w:cs="Arial"/>
                      <w:sz w:val="18"/>
                      <w:szCs w:val="18"/>
                      <w:lang w:eastAsia="ru-RU"/>
                    </w:rPr>
                    <w:t>.</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24.11.2014 15:00</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629804, Россия, г</w:t>
                  </w:r>
                  <w:proofErr w:type="gramStart"/>
                  <w:r w:rsidRPr="001A11A8">
                    <w:rPr>
                      <w:rFonts w:ascii="Arial" w:eastAsia="Times New Roman" w:hAnsi="Arial" w:cs="Arial"/>
                      <w:sz w:val="18"/>
                      <w:szCs w:val="18"/>
                      <w:lang w:eastAsia="ru-RU"/>
                    </w:rPr>
                    <w:t>.Н</w:t>
                  </w:r>
                  <w:proofErr w:type="gramEnd"/>
                  <w:r w:rsidRPr="001A11A8">
                    <w:rPr>
                      <w:rFonts w:ascii="Arial" w:eastAsia="Times New Roman" w:hAnsi="Arial" w:cs="Arial"/>
                      <w:sz w:val="18"/>
                      <w:szCs w:val="18"/>
                      <w:lang w:eastAsia="ru-RU"/>
                    </w:rPr>
                    <w:t>оябрьск, Тюменская обл., ЯНАО, ул.Холмогорская, 25, АБК НЭС</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04.12.2014 15:00</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Место подведения итогов:</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629804, Россия, г</w:t>
                  </w:r>
                  <w:proofErr w:type="gramStart"/>
                  <w:r w:rsidRPr="001A11A8">
                    <w:rPr>
                      <w:rFonts w:ascii="Arial" w:eastAsia="Times New Roman" w:hAnsi="Arial" w:cs="Arial"/>
                      <w:sz w:val="18"/>
                      <w:szCs w:val="18"/>
                      <w:lang w:eastAsia="ru-RU"/>
                    </w:rPr>
                    <w:t>.Н</w:t>
                  </w:r>
                  <w:proofErr w:type="gramEnd"/>
                  <w:r w:rsidRPr="001A11A8">
                    <w:rPr>
                      <w:rFonts w:ascii="Arial" w:eastAsia="Times New Roman" w:hAnsi="Arial" w:cs="Arial"/>
                      <w:sz w:val="18"/>
                      <w:szCs w:val="18"/>
                      <w:lang w:eastAsia="ru-RU"/>
                    </w:rPr>
                    <w:t>оябрьск, Тюменская обл., ЯНАО, ул.Холмогорская, 25, АБК НЭС</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A11A8">
                    <w:rPr>
                      <w:rFonts w:ascii="Arial" w:eastAsia="Times New Roman" w:hAnsi="Arial" w:cs="Arial"/>
                      <w:sz w:val="18"/>
                      <w:szCs w:val="18"/>
                      <w:lang w:eastAsia="ru-RU"/>
                    </w:rPr>
                    <w:t>ранжировке</w:t>
                  </w:r>
                  <w:proofErr w:type="spellEnd"/>
                  <w:r w:rsidRPr="001A11A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Лот № 1. 24 772 242,46 руб. (цена с НДС)</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1A11A8">
                    <w:rPr>
                      <w:rFonts w:ascii="Arial" w:eastAsia="Times New Roman" w:hAnsi="Arial" w:cs="Arial"/>
                      <w:sz w:val="18"/>
                      <w:szCs w:val="18"/>
                      <w:lang w:eastAsia="ru-RU"/>
                    </w:rPr>
                    <w:t>www.zakupki.gov.ru</w:t>
                  </w:r>
                  <w:proofErr w:type="spellEnd"/>
                  <w:r w:rsidRPr="001A11A8">
                    <w:rPr>
                      <w:rFonts w:ascii="Arial" w:eastAsia="Times New Roman" w:hAnsi="Arial" w:cs="Arial"/>
                      <w:sz w:val="18"/>
                      <w:szCs w:val="18"/>
                      <w:lang w:eastAsia="ru-RU"/>
                    </w:rPr>
                    <w:t xml:space="preserve">, на </w:t>
                  </w:r>
                  <w:proofErr w:type="spellStart"/>
                  <w:r w:rsidRPr="001A11A8">
                    <w:rPr>
                      <w:rFonts w:ascii="Arial" w:eastAsia="Times New Roman" w:hAnsi="Arial" w:cs="Arial"/>
                      <w:sz w:val="18"/>
                      <w:szCs w:val="18"/>
                      <w:lang w:eastAsia="ru-RU"/>
                    </w:rPr>
                    <w:t>электронно</w:t>
                  </w:r>
                  <w:proofErr w:type="spellEnd"/>
                  <w:r w:rsidRPr="001A11A8">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1A11A8">
                    <w:rPr>
                      <w:rFonts w:ascii="Arial" w:eastAsia="Times New Roman" w:hAnsi="Arial" w:cs="Arial"/>
                      <w:sz w:val="18"/>
                      <w:szCs w:val="18"/>
                      <w:lang w:eastAsia="ru-RU"/>
                    </w:rPr>
                    <w:t>www.te.ru</w:t>
                  </w:r>
                  <w:proofErr w:type="spellEnd"/>
                  <w:r w:rsidRPr="001A11A8">
                    <w:rPr>
                      <w:rFonts w:ascii="Arial" w:eastAsia="Times New Roman" w:hAnsi="Arial" w:cs="Arial"/>
                      <w:sz w:val="18"/>
                      <w:szCs w:val="18"/>
                      <w:lang w:eastAsia="ru-RU"/>
                    </w:rPr>
                    <w:t xml:space="preserve"> в разделе «Закупки» и доступна для ознакомления без взимания платы.</w:t>
                  </w:r>
                  <w:r w:rsidRPr="001A11A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A11A8">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A11A8">
                    <w:rPr>
                      <w:rFonts w:ascii="Arial" w:eastAsia="Times New Roman" w:hAnsi="Arial" w:cs="Arial"/>
                      <w:sz w:val="18"/>
                      <w:szCs w:val="18"/>
                      <w:lang w:eastAsia="ru-RU"/>
                    </w:rPr>
                    <w:br/>
                    <w:t>Телефон, факс, адрес электронной почты контактных лиц:</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 xml:space="preserve">1. По техническим вопросам: Донсков Иван Александрович – начальник </w:t>
                  </w:r>
                  <w:proofErr w:type="spellStart"/>
                  <w:r w:rsidRPr="001A11A8">
                    <w:rPr>
                      <w:rFonts w:ascii="Arial" w:eastAsia="Times New Roman" w:hAnsi="Arial" w:cs="Arial"/>
                      <w:sz w:val="18"/>
                      <w:szCs w:val="18"/>
                      <w:lang w:eastAsia="ru-RU"/>
                    </w:rPr>
                    <w:t>СЭиРП</w:t>
                  </w:r>
                  <w:proofErr w:type="spellEnd"/>
                  <w:r w:rsidRPr="001A11A8">
                    <w:rPr>
                      <w:rFonts w:ascii="Arial" w:eastAsia="Times New Roman" w:hAnsi="Arial" w:cs="Arial"/>
                      <w:sz w:val="18"/>
                      <w:szCs w:val="18"/>
                      <w:lang w:eastAsia="ru-RU"/>
                    </w:rPr>
                    <w:t xml:space="preserve">, тел.: (3496) </w:t>
                  </w:r>
                  <w:r w:rsidRPr="001A11A8">
                    <w:rPr>
                      <w:rFonts w:ascii="Arial" w:eastAsia="Times New Roman" w:hAnsi="Arial" w:cs="Arial"/>
                      <w:sz w:val="18"/>
                      <w:szCs w:val="18"/>
                      <w:lang w:eastAsia="ru-RU"/>
                    </w:rPr>
                    <w:br/>
                    <w:t xml:space="preserve">36-23-77, </w:t>
                  </w:r>
                  <w:proofErr w:type="spellStart"/>
                  <w:r w:rsidRPr="001A11A8">
                    <w:rPr>
                      <w:rFonts w:ascii="Arial" w:eastAsia="Times New Roman" w:hAnsi="Arial" w:cs="Arial"/>
                      <w:sz w:val="18"/>
                      <w:szCs w:val="18"/>
                      <w:lang w:eastAsia="ru-RU"/>
                    </w:rPr>
                    <w:t>E-mail</w:t>
                  </w:r>
                  <w:proofErr w:type="spellEnd"/>
                  <w:r w:rsidRPr="001A11A8">
                    <w:rPr>
                      <w:rFonts w:ascii="Arial" w:eastAsia="Times New Roman" w:hAnsi="Arial" w:cs="Arial"/>
                      <w:sz w:val="18"/>
                      <w:szCs w:val="18"/>
                      <w:lang w:eastAsia="ru-RU"/>
                    </w:rPr>
                    <w:t>: IDonskov@nes.te.ru</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 xml:space="preserve">2. По сметным расчетам Пономаренко Екатерина Владимировна-инженер ПТО тел.: (3496) 36-24-15, </w:t>
                  </w:r>
                  <w:proofErr w:type="spellStart"/>
                  <w:r w:rsidRPr="001A11A8">
                    <w:rPr>
                      <w:rFonts w:ascii="Arial" w:eastAsia="Times New Roman" w:hAnsi="Arial" w:cs="Arial"/>
                      <w:sz w:val="18"/>
                      <w:szCs w:val="18"/>
                      <w:lang w:eastAsia="ru-RU"/>
                    </w:rPr>
                    <w:t>E-mail</w:t>
                  </w:r>
                  <w:proofErr w:type="spellEnd"/>
                  <w:r w:rsidRPr="001A11A8">
                    <w:rPr>
                      <w:rFonts w:ascii="Arial" w:eastAsia="Times New Roman" w:hAnsi="Arial" w:cs="Arial"/>
                      <w:sz w:val="18"/>
                      <w:szCs w:val="18"/>
                      <w:lang w:eastAsia="ru-RU"/>
                    </w:rPr>
                    <w:t>: EPonomarenko@nes.te.ru</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 xml:space="preserve">3. По организационным вопросам: Константинова Ольга Константиновна – инженер ПТО, тел.: (3496) 36-24-88, </w:t>
                  </w:r>
                  <w:r w:rsidRPr="001A11A8">
                    <w:rPr>
                      <w:rFonts w:ascii="Arial" w:eastAsia="Times New Roman" w:hAnsi="Arial" w:cs="Arial"/>
                      <w:sz w:val="18"/>
                      <w:szCs w:val="18"/>
                      <w:lang w:eastAsia="ru-RU"/>
                    </w:rPr>
                    <w:br/>
                  </w:r>
                  <w:proofErr w:type="spellStart"/>
                  <w:r w:rsidRPr="001A11A8">
                    <w:rPr>
                      <w:rFonts w:ascii="Arial" w:eastAsia="Times New Roman" w:hAnsi="Arial" w:cs="Arial"/>
                      <w:sz w:val="18"/>
                      <w:szCs w:val="18"/>
                      <w:lang w:eastAsia="ru-RU"/>
                    </w:rPr>
                    <w:t>E-mail</w:t>
                  </w:r>
                  <w:proofErr w:type="spellEnd"/>
                  <w:r w:rsidRPr="001A11A8">
                    <w:rPr>
                      <w:rFonts w:ascii="Arial" w:eastAsia="Times New Roman" w:hAnsi="Arial" w:cs="Arial"/>
                      <w:sz w:val="18"/>
                      <w:szCs w:val="18"/>
                      <w:lang w:eastAsia="ru-RU"/>
                    </w:rPr>
                    <w:t xml:space="preserve">: OKonstantinova@nes.te.ru </w:t>
                  </w:r>
                  <w:r w:rsidRPr="001A11A8">
                    <w:rPr>
                      <w:rFonts w:ascii="Arial" w:eastAsia="Times New Roman" w:hAnsi="Arial" w:cs="Arial"/>
                      <w:sz w:val="18"/>
                      <w:szCs w:val="18"/>
                      <w:lang w:eastAsia="ru-RU"/>
                    </w:rPr>
                    <w:br/>
                    <w:t>(размер одного файла не должен превышать 5 мегабайт)</w:t>
                  </w:r>
                  <w:r w:rsidRPr="001A11A8">
                    <w:rPr>
                      <w:rFonts w:ascii="Arial" w:eastAsia="Times New Roman" w:hAnsi="Arial" w:cs="Arial"/>
                      <w:sz w:val="18"/>
                      <w:szCs w:val="18"/>
                      <w:lang w:eastAsia="ru-RU"/>
                    </w:rPr>
                    <w:br/>
                  </w:r>
                  <w:r w:rsidRPr="001A11A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hyperlink w:history="1">
                    <w:r w:rsidRPr="001A11A8">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1A11A8">
                    <w:rPr>
                      <w:rFonts w:ascii="Arial" w:eastAsia="Times New Roman" w:hAnsi="Arial" w:cs="Arial"/>
                      <w:sz w:val="18"/>
                      <w:szCs w:val="18"/>
                      <w:lang w:eastAsia="ru-RU"/>
                    </w:rPr>
                    <w:t xml:space="preserve"> </w:t>
                  </w:r>
                  <w:r w:rsidRPr="001A11A8">
                    <w:rPr>
                      <w:rFonts w:ascii="Arial" w:eastAsia="Times New Roman" w:hAnsi="Arial" w:cs="Arial"/>
                      <w:sz w:val="18"/>
                      <w:szCs w:val="18"/>
                      <w:lang w:eastAsia="ru-RU"/>
                    </w:rPr>
                    <w:pict/>
                  </w:r>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85"/>
                    <w:gridCol w:w="3543"/>
                  </w:tblGrid>
                  <w:tr w:rsidR="001A11A8" w:rsidRPr="001A11A8">
                    <w:trPr>
                      <w:tblCellSpacing w:w="15" w:type="dxa"/>
                    </w:trPr>
                    <w:tc>
                      <w:tcPr>
                        <w:tcW w:w="3830" w:type="dxa"/>
                        <w:tcMar>
                          <w:top w:w="46" w:type="dxa"/>
                          <w:left w:w="46" w:type="dxa"/>
                          <w:bottom w:w="46" w:type="dxa"/>
                          <w:right w:w="46" w:type="dxa"/>
                        </w:tcMar>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pict/>
                        </w:r>
                        <w:r w:rsidRPr="001A11A8">
                          <w:rPr>
                            <w:rFonts w:ascii="Arial" w:eastAsia="Times New Roman" w:hAnsi="Arial" w:cs="Arial"/>
                            <w:b/>
                            <w:bCs/>
                            <w:sz w:val="18"/>
                            <w:szCs w:val="18"/>
                            <w:lang w:eastAsia="ru-RU"/>
                          </w:rPr>
                          <w:t>Извещение [</w:t>
                        </w:r>
                        <w:hyperlink r:id="rId21" w:history="1">
                          <w:r w:rsidRPr="001A11A8">
                            <w:rPr>
                              <w:rFonts w:ascii="Arial" w:eastAsia="Times New Roman" w:hAnsi="Arial" w:cs="Arial"/>
                              <w:b/>
                              <w:bCs/>
                              <w:color w:val="1C50A4"/>
                              <w:sz w:val="18"/>
                              <w:szCs w:val="18"/>
                              <w:lang w:eastAsia="ru-RU"/>
                            </w:rPr>
                            <w:t>XML</w:t>
                          </w:r>
                        </w:hyperlink>
                        <w:r w:rsidRPr="001A11A8">
                          <w:rPr>
                            <w:rFonts w:ascii="Arial" w:eastAsia="Times New Roman" w:hAnsi="Arial" w:cs="Arial"/>
                            <w:b/>
                            <w:bCs/>
                            <w:sz w:val="18"/>
                            <w:szCs w:val="18"/>
                            <w:lang w:eastAsia="ru-RU"/>
                          </w:rPr>
                          <w:t xml:space="preserve">] </w:t>
                        </w:r>
                      </w:p>
                      <w:p w:rsidR="001A11A8" w:rsidRPr="001A11A8" w:rsidRDefault="001A11A8" w:rsidP="001A11A8">
                        <w:pPr>
                          <w:spacing w:before="100" w:beforeAutospacing="1" w:after="100" w:afterAutospacing="1" w:line="240" w:lineRule="auto"/>
                          <w:rPr>
                            <w:rFonts w:ascii="Arial" w:eastAsia="Times New Roman" w:hAnsi="Arial" w:cs="Arial"/>
                            <w:sz w:val="18"/>
                            <w:szCs w:val="18"/>
                            <w:lang w:eastAsia="ru-RU"/>
                          </w:rPr>
                        </w:pPr>
                        <w:r w:rsidRPr="001A11A8">
                          <w:rPr>
                            <w:rFonts w:ascii="Arial" w:eastAsia="Times New Roman" w:hAnsi="Arial" w:cs="Arial"/>
                            <w:b/>
                            <w:bCs/>
                            <w:color w:val="006600"/>
                            <w:sz w:val="18"/>
                            <w:lang w:eastAsia="ru-RU"/>
                          </w:rPr>
                          <w:t>Выгружено</w:t>
                        </w:r>
                        <w:r w:rsidRPr="001A11A8">
                          <w:rPr>
                            <w:rFonts w:ascii="Arial" w:eastAsia="Times New Roman" w:hAnsi="Arial" w:cs="Arial"/>
                            <w:color w:val="006600"/>
                            <w:sz w:val="18"/>
                            <w:szCs w:val="18"/>
                            <w:lang w:eastAsia="ru-RU"/>
                          </w:rPr>
                          <w:br/>
                        </w:r>
                        <w:r w:rsidRPr="001A11A8">
                          <w:rPr>
                            <w:rFonts w:ascii="Arial" w:eastAsia="Times New Roman" w:hAnsi="Arial" w:cs="Arial"/>
                            <w:color w:val="006600"/>
                            <w:sz w:val="18"/>
                            <w:lang w:eastAsia="ru-RU"/>
                          </w:rPr>
                          <w:t>14.10.2014 08:10:01 (версия 2)</w:t>
                        </w:r>
                        <w:r w:rsidRPr="001A11A8">
                          <w:rPr>
                            <w:rFonts w:ascii="Arial" w:eastAsia="Times New Roman" w:hAnsi="Arial" w:cs="Arial"/>
                            <w:sz w:val="18"/>
                            <w:szCs w:val="18"/>
                            <w:lang w:eastAsia="ru-RU"/>
                          </w:rPr>
                          <w:t xml:space="preserve"> </w:t>
                        </w:r>
                        <w:r w:rsidRPr="001A11A8">
                          <w:rPr>
                            <w:rFonts w:ascii="Arial" w:eastAsia="Times New Roman" w:hAnsi="Arial" w:cs="Arial"/>
                            <w:sz w:val="18"/>
                            <w:szCs w:val="18"/>
                            <w:lang w:eastAsia="ru-RU"/>
                          </w:rPr>
                          <w:br/>
                          <w:t>[</w:t>
                        </w:r>
                        <w:hyperlink r:id="rId22" w:history="1">
                          <w:r w:rsidRPr="001A11A8">
                            <w:rPr>
                              <w:rFonts w:ascii="Arial" w:eastAsia="Times New Roman" w:hAnsi="Arial" w:cs="Arial"/>
                              <w:color w:val="1C50A4"/>
                              <w:sz w:val="18"/>
                              <w:szCs w:val="18"/>
                              <w:lang w:eastAsia="ru-RU"/>
                            </w:rPr>
                            <w:t>Выгрузить повторно</w:t>
                          </w:r>
                        </w:hyperlink>
                        <w:r w:rsidRPr="001A11A8">
                          <w:rPr>
                            <w:rFonts w:ascii="Arial" w:eastAsia="Times New Roman" w:hAnsi="Arial" w:cs="Arial"/>
                            <w:sz w:val="18"/>
                            <w:szCs w:val="18"/>
                            <w:lang w:eastAsia="ru-RU"/>
                          </w:rPr>
                          <w:t xml:space="preserve">] </w:t>
                        </w:r>
                      </w:p>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b/>
                            <w:bCs/>
                            <w:sz w:val="18"/>
                            <w:szCs w:val="18"/>
                            <w:lang w:eastAsia="ru-RU"/>
                          </w:rPr>
                          <w:t>Номер извещения на ОС:</w:t>
                        </w:r>
                      </w:p>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31401597405 [</w:t>
                        </w:r>
                        <w:hyperlink w:history="1">
                          <w:r w:rsidRPr="001A11A8">
                            <w:rPr>
                              <w:rFonts w:ascii="Arial" w:eastAsia="Times New Roman" w:hAnsi="Arial" w:cs="Arial"/>
                              <w:color w:val="1C50A4"/>
                              <w:sz w:val="18"/>
                              <w:szCs w:val="18"/>
                              <w:lang w:eastAsia="ru-RU"/>
                            </w:rPr>
                            <w:t>Редактировать</w:t>
                          </w:r>
                        </w:hyperlink>
                        <w:r w:rsidRPr="001A11A8">
                          <w:rPr>
                            <w:rFonts w:ascii="Arial" w:eastAsia="Times New Roman" w:hAnsi="Arial" w:cs="Arial"/>
                            <w:sz w:val="18"/>
                            <w:szCs w:val="18"/>
                            <w:lang w:eastAsia="ru-RU"/>
                          </w:rPr>
                          <w:t>]</w:t>
                        </w:r>
                      </w:p>
                      <w:p w:rsidR="001A11A8" w:rsidRPr="001A11A8" w:rsidRDefault="001A11A8" w:rsidP="001A11A8">
                        <w:pPr>
                          <w:spacing w:after="0" w:line="240" w:lineRule="auto"/>
                          <w:rPr>
                            <w:rFonts w:ascii="Arial" w:eastAsia="Times New Roman" w:hAnsi="Arial" w:cs="Arial"/>
                            <w:vanish/>
                            <w:sz w:val="18"/>
                            <w:szCs w:val="18"/>
                            <w:lang w:eastAsia="ru-RU"/>
                          </w:rPr>
                        </w:pPr>
                        <w:r w:rsidRPr="001A11A8">
                          <w:rPr>
                            <w:rFonts w:ascii="Arial" w:eastAsia="Times New Roman" w:hAnsi="Arial" w:cs="Arial"/>
                            <w:vanish/>
                            <w:sz w:val="18"/>
                            <w:lang w:eastAsia="ru-RU"/>
                          </w:rPr>
                          <w:t>Пример: 31300123456</w:t>
                        </w:r>
                        <w:r w:rsidRPr="001A11A8">
                          <w:rPr>
                            <w:rFonts w:ascii="Arial" w:eastAsia="Times New Roman" w:hAnsi="Arial" w:cs="Arial"/>
                            <w:vanish/>
                            <w:sz w:val="18"/>
                            <w:szCs w:val="18"/>
                            <w:lang w:eastAsia="ru-RU"/>
                          </w:rPr>
                          <w:t xml:space="preserve"> </w:t>
                        </w:r>
                      </w:p>
                      <w:p w:rsidR="001A11A8" w:rsidRPr="001A11A8" w:rsidRDefault="001A11A8" w:rsidP="001A11A8">
                        <w:pPr>
                          <w:pBdr>
                            <w:bottom w:val="single" w:sz="6" w:space="1" w:color="auto"/>
                          </w:pBdr>
                          <w:spacing w:after="0" w:line="240" w:lineRule="auto"/>
                          <w:jc w:val="center"/>
                          <w:rPr>
                            <w:rFonts w:ascii="Arial" w:eastAsia="Times New Roman" w:hAnsi="Arial" w:cs="Arial"/>
                            <w:vanish/>
                            <w:sz w:val="16"/>
                            <w:szCs w:val="16"/>
                            <w:lang w:eastAsia="ru-RU"/>
                          </w:rPr>
                        </w:pPr>
                        <w:r w:rsidRPr="001A11A8">
                          <w:rPr>
                            <w:rFonts w:ascii="Arial" w:eastAsia="Times New Roman" w:hAnsi="Arial" w:cs="Arial"/>
                            <w:vanish/>
                            <w:sz w:val="16"/>
                            <w:szCs w:val="16"/>
                            <w:lang w:eastAsia="ru-RU"/>
                          </w:rPr>
                          <w:t>Начало формы</w:t>
                        </w:r>
                      </w:p>
                      <w:p w:rsidR="001A11A8" w:rsidRPr="001A11A8" w:rsidRDefault="001A11A8" w:rsidP="001A11A8">
                        <w:pPr>
                          <w:spacing w:after="0" w:line="240" w:lineRule="auto"/>
                          <w:rPr>
                            <w:rFonts w:ascii="Arial" w:eastAsia="Times New Roman" w:hAnsi="Arial" w:cs="Arial"/>
                            <w:vanish/>
                            <w:sz w:val="18"/>
                            <w:szCs w:val="18"/>
                            <w:lang w:eastAsia="ru-RU"/>
                          </w:rPr>
                        </w:pPr>
                        <w:r w:rsidRPr="001A11A8">
                          <w:rPr>
                            <w:rFonts w:ascii="Arial" w:eastAsia="Times New Roman" w:hAnsi="Arial" w:cs="Arial"/>
                            <w:vanish/>
                            <w:sz w:val="18"/>
                            <w:szCs w:val="18"/>
                            <w:lang w:eastAsia="ru-RU"/>
                          </w:rPr>
                          <w:object w:dxaOrig="1440" w:dyaOrig="1440">
                            <v:shape id="_x0000_i1045" type="#_x0000_t75" style="width:1in;height:18.4pt" o:ole="">
                              <v:imagedata r:id="rId23" o:title=""/>
                            </v:shape>
                            <w:control r:id="rId24" w:name="DefaultOcxName1" w:shapeid="_x0000_i1045"/>
                          </w:object>
                        </w:r>
                        <w:r w:rsidRPr="001A11A8">
                          <w:rPr>
                            <w:rFonts w:ascii="Arial" w:eastAsia="Times New Roman" w:hAnsi="Arial" w:cs="Arial"/>
                            <w:vanish/>
                            <w:sz w:val="18"/>
                            <w:szCs w:val="18"/>
                            <w:lang w:eastAsia="ru-RU"/>
                          </w:rPr>
                          <w:object w:dxaOrig="1440" w:dyaOrig="1440">
                            <v:shape id="_x0000_i1044" type="#_x0000_t75" style="width:1in;height:18.4pt" o:ole="">
                              <v:imagedata r:id="rId25" o:title=""/>
                            </v:shape>
                            <w:control r:id="rId26" w:name="DefaultOcxName2" w:shapeid="_x0000_i1044"/>
                          </w:object>
                        </w:r>
                        <w:r w:rsidRPr="001A11A8">
                          <w:rPr>
                            <w:rFonts w:ascii="Arial" w:eastAsia="Times New Roman" w:hAnsi="Arial" w:cs="Arial"/>
                            <w:vanish/>
                            <w:sz w:val="18"/>
                            <w:szCs w:val="18"/>
                            <w:lang w:eastAsia="ru-RU"/>
                          </w:rPr>
                          <w:object w:dxaOrig="1440" w:dyaOrig="1440">
                            <v:shape id="_x0000_i1043" type="#_x0000_t75" style="width:54.4pt;height:22.2pt" o:ole="">
                              <v:imagedata r:id="rId27" o:title=""/>
                            </v:shape>
                            <w:control r:id="rId28" w:name="DefaultOcxName3" w:shapeid="_x0000_i1043"/>
                          </w:object>
                        </w:r>
                      </w:p>
                      <w:p w:rsidR="001A11A8" w:rsidRPr="001A11A8" w:rsidRDefault="001A11A8" w:rsidP="001A11A8">
                        <w:pPr>
                          <w:pBdr>
                            <w:top w:val="single" w:sz="6" w:space="1" w:color="auto"/>
                          </w:pBdr>
                          <w:spacing w:after="0" w:line="240" w:lineRule="auto"/>
                          <w:jc w:val="center"/>
                          <w:rPr>
                            <w:rFonts w:ascii="Arial" w:eastAsia="Times New Roman" w:hAnsi="Arial" w:cs="Arial"/>
                            <w:vanish/>
                            <w:sz w:val="16"/>
                            <w:szCs w:val="16"/>
                            <w:lang w:eastAsia="ru-RU"/>
                          </w:rPr>
                        </w:pPr>
                        <w:r w:rsidRPr="001A11A8">
                          <w:rPr>
                            <w:rFonts w:ascii="Arial" w:eastAsia="Times New Roman" w:hAnsi="Arial" w:cs="Arial"/>
                            <w:vanish/>
                            <w:sz w:val="16"/>
                            <w:szCs w:val="16"/>
                            <w:lang w:eastAsia="ru-RU"/>
                          </w:rPr>
                          <w:t>Конец формы</w:t>
                        </w:r>
                      </w:p>
                      <w:p w:rsidR="001A11A8" w:rsidRPr="001A11A8" w:rsidRDefault="001A11A8" w:rsidP="001A11A8">
                        <w:pPr>
                          <w:spacing w:after="0" w:line="240" w:lineRule="auto"/>
                          <w:rPr>
                            <w:rFonts w:ascii="Arial" w:eastAsia="Times New Roman" w:hAnsi="Arial" w:cs="Arial"/>
                            <w:sz w:val="18"/>
                            <w:szCs w:val="18"/>
                            <w:lang w:eastAsia="ru-RU"/>
                          </w:rPr>
                        </w:pPr>
                      </w:p>
                    </w:tc>
                    <w:tc>
                      <w:tcPr>
                        <w:tcW w:w="3830" w:type="dxa"/>
                        <w:tcMar>
                          <w:top w:w="46" w:type="dxa"/>
                          <w:left w:w="46" w:type="dxa"/>
                          <w:bottom w:w="46" w:type="dxa"/>
                          <w:right w:w="46" w:type="dxa"/>
                        </w:tcMar>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b/>
                            <w:bCs/>
                            <w:sz w:val="18"/>
                            <w:szCs w:val="18"/>
                            <w:lang w:eastAsia="ru-RU"/>
                          </w:rPr>
                          <w:t>Протоколы</w:t>
                        </w:r>
                        <w:r w:rsidRPr="001A11A8">
                          <w:rPr>
                            <w:rFonts w:ascii="Arial" w:eastAsia="Times New Roman" w:hAnsi="Arial" w:cs="Arial"/>
                            <w:sz w:val="18"/>
                            <w:szCs w:val="18"/>
                            <w:lang w:eastAsia="ru-RU"/>
                          </w:rPr>
                          <w:t xml:space="preserve"> </w:t>
                        </w:r>
                      </w:p>
                      <w:p w:rsidR="001A11A8" w:rsidRPr="001A11A8" w:rsidRDefault="001A11A8" w:rsidP="001A11A8">
                        <w:pPr>
                          <w:spacing w:before="100" w:beforeAutospacing="1" w:after="100" w:afterAutospacing="1"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Протоколы отсутствуют</w:t>
                        </w:r>
                      </w:p>
                    </w:tc>
                  </w:tr>
                </w:tbl>
                <w:p w:rsidR="001A11A8" w:rsidRPr="001A11A8" w:rsidRDefault="001A11A8" w:rsidP="001A11A8">
                  <w:pPr>
                    <w:spacing w:after="0" w:line="240" w:lineRule="auto"/>
                    <w:rPr>
                      <w:rFonts w:ascii="Arial" w:eastAsia="Times New Roman" w:hAnsi="Arial" w:cs="Arial"/>
                      <w:sz w:val="18"/>
                      <w:szCs w:val="18"/>
                      <w:lang w:eastAsia="ru-RU"/>
                    </w:rPr>
                  </w:pPr>
                </w:p>
              </w:tc>
            </w:tr>
            <w:tr w:rsidR="001A11A8" w:rsidRPr="001A11A8">
              <w:trPr>
                <w:tblCellSpacing w:w="0" w:type="dxa"/>
              </w:trPr>
              <w:tc>
                <w:tcPr>
                  <w:tcW w:w="0" w:type="auto"/>
                  <w:shd w:val="clear" w:color="auto" w:fill="F7F7F7"/>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A11A8" w:rsidRPr="001A11A8" w:rsidRDefault="001A11A8" w:rsidP="001A11A8">
                  <w:pPr>
                    <w:spacing w:after="0" w:line="240" w:lineRule="auto"/>
                    <w:rPr>
                      <w:rFonts w:ascii="Arial" w:eastAsia="Times New Roman" w:hAnsi="Arial" w:cs="Arial"/>
                      <w:sz w:val="18"/>
                      <w:szCs w:val="18"/>
                      <w:lang w:eastAsia="ru-RU"/>
                    </w:rPr>
                  </w:pPr>
                  <w:r w:rsidRPr="001A11A8">
                    <w:rPr>
                      <w:rFonts w:ascii="Arial" w:eastAsia="Times New Roman" w:hAnsi="Arial" w:cs="Arial"/>
                      <w:sz w:val="18"/>
                      <w:szCs w:val="18"/>
                      <w:lang w:eastAsia="ru-RU"/>
                    </w:rPr>
                    <w:t xml:space="preserve">13.10.2014 13:42, </w:t>
                  </w:r>
                  <w:hyperlink r:id="rId29" w:tgtFrame="_blank" w:tooltip="Отправить личное сообщение" w:history="1">
                    <w:proofErr w:type="spellStart"/>
                    <w:r w:rsidRPr="001A11A8">
                      <w:rPr>
                        <w:rFonts w:ascii="Arial" w:eastAsia="Times New Roman" w:hAnsi="Arial" w:cs="Arial"/>
                        <w:color w:val="1C50A4"/>
                        <w:sz w:val="18"/>
                        <w:lang w:eastAsia="ru-RU"/>
                      </w:rPr>
                      <w:t>Бован</w:t>
                    </w:r>
                    <w:proofErr w:type="spellEnd"/>
                    <w:r w:rsidRPr="001A11A8">
                      <w:rPr>
                        <w:rFonts w:ascii="Arial" w:eastAsia="Times New Roman" w:hAnsi="Arial" w:cs="Arial"/>
                        <w:color w:val="1C50A4"/>
                        <w:sz w:val="18"/>
                        <w:lang w:eastAsia="ru-RU"/>
                      </w:rPr>
                      <w:t xml:space="preserve"> Степан Федорович</w:t>
                    </w:r>
                  </w:hyperlink>
                </w:p>
              </w:tc>
            </w:tr>
            <w:tr w:rsidR="001A11A8" w:rsidRPr="001A11A8">
              <w:trPr>
                <w:tblCellSpacing w:w="0" w:type="dxa"/>
              </w:trPr>
              <w:tc>
                <w:tcPr>
                  <w:tcW w:w="0" w:type="auto"/>
                  <w:shd w:val="clear" w:color="auto" w:fill="E9E9E9"/>
                  <w:hideMark/>
                </w:tcPr>
                <w:p w:rsidR="001A11A8" w:rsidRPr="001A11A8" w:rsidRDefault="001A11A8" w:rsidP="001A11A8">
                  <w:pPr>
                    <w:spacing w:after="0" w:line="240" w:lineRule="auto"/>
                    <w:jc w:val="right"/>
                    <w:rPr>
                      <w:rFonts w:ascii="Arial" w:eastAsia="Times New Roman" w:hAnsi="Arial" w:cs="Arial"/>
                      <w:sz w:val="18"/>
                      <w:szCs w:val="18"/>
                      <w:lang w:eastAsia="ru-RU"/>
                    </w:rPr>
                  </w:pPr>
                  <w:r w:rsidRPr="001A11A8">
                    <w:rPr>
                      <w:rFonts w:ascii="Arial" w:eastAsia="Times New Roman" w:hAnsi="Arial" w:cs="Arial"/>
                      <w:sz w:val="18"/>
                      <w:szCs w:val="18"/>
                      <w:lang w:eastAsia="ru-RU"/>
                    </w:rPr>
                    <w:t>Информация о подписи:</w:t>
                  </w:r>
                </w:p>
              </w:tc>
              <w:tc>
                <w:tcPr>
                  <w:tcW w:w="0" w:type="auto"/>
                  <w:shd w:val="clear" w:color="auto" w:fill="E9E9E9"/>
                  <w:hideMark/>
                </w:tcPr>
                <w:p w:rsidR="001A11A8" w:rsidRPr="001A11A8" w:rsidRDefault="001A11A8" w:rsidP="001A11A8">
                  <w:pPr>
                    <w:spacing w:after="0" w:line="240" w:lineRule="auto"/>
                    <w:rPr>
                      <w:rFonts w:ascii="Arial" w:eastAsia="Times New Roman" w:hAnsi="Arial" w:cs="Arial"/>
                      <w:sz w:val="18"/>
                      <w:szCs w:val="18"/>
                      <w:lang w:eastAsia="ru-RU"/>
                    </w:rPr>
                  </w:pPr>
                  <w:hyperlink r:id="rId30" w:tgtFrame="signature" w:history="1">
                    <w:r w:rsidRPr="001A11A8">
                      <w:rPr>
                        <w:rFonts w:ascii="Arial" w:eastAsia="Times New Roman" w:hAnsi="Arial" w:cs="Arial"/>
                        <w:color w:val="1C50A4"/>
                        <w:sz w:val="18"/>
                        <w:szCs w:val="18"/>
                        <w:lang w:eastAsia="ru-RU"/>
                      </w:rPr>
                      <w:t>Подписано ЭП</w:t>
                    </w:r>
                  </w:hyperlink>
                </w:p>
              </w:tc>
            </w:tr>
          </w:tbl>
          <w:p w:rsidR="001A11A8" w:rsidRPr="001A11A8" w:rsidRDefault="001A11A8" w:rsidP="001A11A8">
            <w:pPr>
              <w:spacing w:after="0" w:line="240" w:lineRule="auto"/>
              <w:rPr>
                <w:rFonts w:ascii="Arial" w:eastAsia="Times New Roman" w:hAnsi="Arial" w:cs="Arial"/>
                <w:sz w:val="18"/>
                <w:szCs w:val="18"/>
                <w:lang w:eastAsia="ru-RU"/>
              </w:rPr>
            </w:pPr>
          </w:p>
        </w:tc>
      </w:tr>
    </w:tbl>
    <w:p w:rsidR="00177400" w:rsidRPr="001A11A8" w:rsidRDefault="00177400" w:rsidP="001A11A8"/>
    <w:sectPr w:rsidR="00177400" w:rsidRPr="001A11A8" w:rsidSect="001774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F5A12"/>
    <w:rsid w:val="00177400"/>
    <w:rsid w:val="001A11A8"/>
    <w:rsid w:val="007B1BC9"/>
    <w:rsid w:val="00EF5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00"/>
  </w:style>
  <w:style w:type="paragraph" w:styleId="1">
    <w:name w:val="heading 1"/>
    <w:basedOn w:val="a"/>
    <w:link w:val="10"/>
    <w:uiPriority w:val="9"/>
    <w:qFormat/>
    <w:rsid w:val="00EF5A1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A12"/>
    <w:rPr>
      <w:rFonts w:ascii="Arial" w:eastAsia="Times New Roman" w:hAnsi="Arial" w:cs="Arial"/>
      <w:color w:val="333333"/>
      <w:kern w:val="36"/>
      <w:sz w:val="36"/>
      <w:szCs w:val="36"/>
      <w:lang w:eastAsia="ru-RU"/>
    </w:rPr>
  </w:style>
  <w:style w:type="character" w:styleId="a3">
    <w:name w:val="Strong"/>
    <w:basedOn w:val="a0"/>
    <w:uiPriority w:val="22"/>
    <w:qFormat/>
    <w:rsid w:val="00EF5A12"/>
    <w:rPr>
      <w:b/>
      <w:bCs/>
    </w:rPr>
  </w:style>
  <w:style w:type="character" w:customStyle="1" w:styleId="bg1">
    <w:name w:val="bg1"/>
    <w:basedOn w:val="a0"/>
    <w:rsid w:val="00EF5A12"/>
    <w:rPr>
      <w:color w:val="A0A0A0"/>
      <w:sz w:val="18"/>
      <w:szCs w:val="18"/>
    </w:rPr>
  </w:style>
  <w:style w:type="character" w:customStyle="1" w:styleId="userlinkmenu">
    <w:name w:val="userlink_menu"/>
    <w:basedOn w:val="a0"/>
    <w:rsid w:val="00EF5A12"/>
  </w:style>
  <w:style w:type="paragraph" w:styleId="a4">
    <w:name w:val="Document Map"/>
    <w:basedOn w:val="a"/>
    <w:link w:val="a5"/>
    <w:uiPriority w:val="99"/>
    <w:semiHidden/>
    <w:unhideWhenUsed/>
    <w:rsid w:val="00EF5A12"/>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EF5A12"/>
    <w:rPr>
      <w:rFonts w:ascii="Tahoma" w:hAnsi="Tahoma" w:cs="Tahoma"/>
      <w:sz w:val="16"/>
      <w:szCs w:val="16"/>
    </w:rPr>
  </w:style>
  <w:style w:type="paragraph" w:styleId="a6">
    <w:name w:val="Normal (Web)"/>
    <w:basedOn w:val="a"/>
    <w:uiPriority w:val="99"/>
    <w:semiHidden/>
    <w:unhideWhenUsed/>
    <w:rsid w:val="001A1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x1">
    <w:name w:val="aux1"/>
    <w:basedOn w:val="a0"/>
    <w:rsid w:val="001A11A8"/>
    <w:rPr>
      <w:color w:val="006600"/>
    </w:rPr>
  </w:style>
  <w:style w:type="character" w:customStyle="1" w:styleId="gray-text">
    <w:name w:val="gray-text"/>
    <w:basedOn w:val="a0"/>
    <w:rsid w:val="001A11A8"/>
  </w:style>
  <w:style w:type="paragraph" w:styleId="z-">
    <w:name w:val="HTML Top of Form"/>
    <w:basedOn w:val="a"/>
    <w:next w:val="a"/>
    <w:link w:val="z-0"/>
    <w:hidden/>
    <w:uiPriority w:val="99"/>
    <w:semiHidden/>
    <w:unhideWhenUsed/>
    <w:rsid w:val="001A11A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11A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11A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11A8"/>
    <w:rPr>
      <w:rFonts w:ascii="Arial" w:eastAsia="Times New Roman" w:hAnsi="Arial" w:cs="Arial"/>
      <w:vanish/>
      <w:sz w:val="16"/>
      <w:szCs w:val="16"/>
      <w:lang w:eastAsia="ru-RU"/>
    </w:rPr>
  </w:style>
  <w:style w:type="paragraph" w:customStyle="1" w:styleId="gray-text1">
    <w:name w:val="gray-text1"/>
    <w:basedOn w:val="a"/>
    <w:rsid w:val="001A11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0938902">
      <w:bodyDiv w:val="1"/>
      <w:marLeft w:val="0"/>
      <w:marRight w:val="0"/>
      <w:marTop w:val="0"/>
      <w:marBottom w:val="0"/>
      <w:divBdr>
        <w:top w:val="none" w:sz="0" w:space="0" w:color="auto"/>
        <w:left w:val="none" w:sz="0" w:space="0" w:color="auto"/>
        <w:bottom w:val="none" w:sz="0" w:space="0" w:color="auto"/>
        <w:right w:val="none" w:sz="0" w:space="0" w:color="auto"/>
      </w:divBdr>
      <w:divsChild>
        <w:div w:id="1622569972">
          <w:marLeft w:val="0"/>
          <w:marRight w:val="0"/>
          <w:marTop w:val="0"/>
          <w:marBottom w:val="0"/>
          <w:divBdr>
            <w:top w:val="none" w:sz="0" w:space="0" w:color="auto"/>
            <w:left w:val="none" w:sz="0" w:space="0" w:color="auto"/>
            <w:bottom w:val="none" w:sz="0" w:space="0" w:color="auto"/>
            <w:right w:val="none" w:sz="0" w:space="0" w:color="auto"/>
          </w:divBdr>
        </w:div>
        <w:div w:id="71975371">
          <w:marLeft w:val="0"/>
          <w:marRight w:val="15"/>
          <w:marTop w:val="0"/>
          <w:marBottom w:val="31"/>
          <w:divBdr>
            <w:top w:val="none" w:sz="0" w:space="0" w:color="auto"/>
            <w:left w:val="none" w:sz="0" w:space="0" w:color="auto"/>
            <w:bottom w:val="none" w:sz="0" w:space="0" w:color="auto"/>
            <w:right w:val="none" w:sz="0" w:space="0" w:color="auto"/>
          </w:divBdr>
        </w:div>
        <w:div w:id="520825724">
          <w:marLeft w:val="0"/>
          <w:marRight w:val="15"/>
          <w:marTop w:val="0"/>
          <w:marBottom w:val="31"/>
          <w:divBdr>
            <w:top w:val="none" w:sz="0" w:space="0" w:color="auto"/>
            <w:left w:val="none" w:sz="0" w:space="0" w:color="auto"/>
            <w:bottom w:val="none" w:sz="0" w:space="0" w:color="auto"/>
            <w:right w:val="none" w:sz="0" w:space="0" w:color="auto"/>
          </w:divBdr>
        </w:div>
        <w:div w:id="1326930896">
          <w:marLeft w:val="0"/>
          <w:marRight w:val="15"/>
          <w:marTop w:val="0"/>
          <w:marBottom w:val="31"/>
          <w:divBdr>
            <w:top w:val="none" w:sz="0" w:space="0" w:color="auto"/>
            <w:left w:val="none" w:sz="0" w:space="0" w:color="auto"/>
            <w:bottom w:val="none" w:sz="0" w:space="0" w:color="auto"/>
            <w:right w:val="none" w:sz="0" w:space="0" w:color="auto"/>
          </w:divBdr>
        </w:div>
        <w:div w:id="1569416586">
          <w:marLeft w:val="0"/>
          <w:marRight w:val="15"/>
          <w:marTop w:val="0"/>
          <w:marBottom w:val="31"/>
          <w:divBdr>
            <w:top w:val="none" w:sz="0" w:space="0" w:color="auto"/>
            <w:left w:val="none" w:sz="0" w:space="0" w:color="auto"/>
            <w:bottom w:val="none" w:sz="0" w:space="0" w:color="auto"/>
            <w:right w:val="none" w:sz="0" w:space="0" w:color="auto"/>
          </w:divBdr>
        </w:div>
        <w:div w:id="2013288289">
          <w:marLeft w:val="0"/>
          <w:marRight w:val="15"/>
          <w:marTop w:val="0"/>
          <w:marBottom w:val="31"/>
          <w:divBdr>
            <w:top w:val="none" w:sz="0" w:space="0" w:color="auto"/>
            <w:left w:val="none" w:sz="0" w:space="0" w:color="auto"/>
            <w:bottom w:val="none" w:sz="0" w:space="0" w:color="auto"/>
            <w:right w:val="none" w:sz="0" w:space="0" w:color="auto"/>
          </w:divBdr>
        </w:div>
        <w:div w:id="1315719035">
          <w:marLeft w:val="0"/>
          <w:marRight w:val="0"/>
          <w:marTop w:val="0"/>
          <w:marBottom w:val="0"/>
          <w:divBdr>
            <w:top w:val="none" w:sz="0" w:space="0" w:color="auto"/>
            <w:left w:val="none" w:sz="0" w:space="0" w:color="auto"/>
            <w:bottom w:val="none" w:sz="0" w:space="0" w:color="auto"/>
            <w:right w:val="none" w:sz="0" w:space="0" w:color="auto"/>
          </w:divBdr>
          <w:divsChild>
            <w:div w:id="859002354">
              <w:marLeft w:val="0"/>
              <w:marRight w:val="0"/>
              <w:marTop w:val="0"/>
              <w:marBottom w:val="0"/>
              <w:divBdr>
                <w:top w:val="none" w:sz="0" w:space="0" w:color="auto"/>
                <w:left w:val="none" w:sz="0" w:space="0" w:color="auto"/>
                <w:bottom w:val="none" w:sz="0" w:space="0" w:color="auto"/>
                <w:right w:val="none" w:sz="0" w:space="0" w:color="auto"/>
              </w:divBdr>
            </w:div>
          </w:divsChild>
        </w:div>
        <w:div w:id="1544293833">
          <w:marLeft w:val="0"/>
          <w:marRight w:val="0"/>
          <w:marTop w:val="0"/>
          <w:marBottom w:val="0"/>
          <w:divBdr>
            <w:top w:val="none" w:sz="0" w:space="0" w:color="auto"/>
            <w:left w:val="none" w:sz="0" w:space="0" w:color="auto"/>
            <w:bottom w:val="none" w:sz="0" w:space="0" w:color="auto"/>
            <w:right w:val="none" w:sz="0" w:space="0" w:color="auto"/>
          </w:divBdr>
        </w:div>
        <w:div w:id="1881161915">
          <w:marLeft w:val="0"/>
          <w:marRight w:val="0"/>
          <w:marTop w:val="0"/>
          <w:marBottom w:val="0"/>
          <w:divBdr>
            <w:top w:val="none" w:sz="0" w:space="0" w:color="auto"/>
            <w:left w:val="none" w:sz="0" w:space="0" w:color="auto"/>
            <w:bottom w:val="none" w:sz="0" w:space="0" w:color="auto"/>
            <w:right w:val="none" w:sz="0" w:space="0" w:color="auto"/>
          </w:divBdr>
        </w:div>
        <w:div w:id="1544247539">
          <w:marLeft w:val="0"/>
          <w:marRight w:val="0"/>
          <w:marTop w:val="0"/>
          <w:marBottom w:val="0"/>
          <w:divBdr>
            <w:top w:val="none" w:sz="0" w:space="0" w:color="auto"/>
            <w:left w:val="none" w:sz="0" w:space="0" w:color="auto"/>
            <w:bottom w:val="none" w:sz="0" w:space="0" w:color="auto"/>
            <w:right w:val="none" w:sz="0" w:space="0" w:color="auto"/>
          </w:divBdr>
        </w:div>
      </w:divsChild>
    </w:div>
    <w:div w:id="1386761276">
      <w:bodyDiv w:val="1"/>
      <w:marLeft w:val="0"/>
      <w:marRight w:val="0"/>
      <w:marTop w:val="0"/>
      <w:marBottom w:val="0"/>
      <w:divBdr>
        <w:top w:val="none" w:sz="0" w:space="0" w:color="auto"/>
        <w:left w:val="none" w:sz="0" w:space="0" w:color="auto"/>
        <w:bottom w:val="none" w:sz="0" w:space="0" w:color="auto"/>
        <w:right w:val="none" w:sz="0" w:space="0" w:color="auto"/>
      </w:divBdr>
      <w:divsChild>
        <w:div w:id="2053535119">
          <w:marLeft w:val="0"/>
          <w:marRight w:val="0"/>
          <w:marTop w:val="0"/>
          <w:marBottom w:val="0"/>
          <w:divBdr>
            <w:top w:val="none" w:sz="0" w:space="0" w:color="auto"/>
            <w:left w:val="none" w:sz="0" w:space="0" w:color="auto"/>
            <w:bottom w:val="none" w:sz="0" w:space="0" w:color="auto"/>
            <w:right w:val="none" w:sz="0" w:space="0" w:color="auto"/>
          </w:divBdr>
        </w:div>
        <w:div w:id="431751494">
          <w:marLeft w:val="0"/>
          <w:marRight w:val="15"/>
          <w:marTop w:val="0"/>
          <w:marBottom w:val="31"/>
          <w:divBdr>
            <w:top w:val="none" w:sz="0" w:space="0" w:color="auto"/>
            <w:left w:val="none" w:sz="0" w:space="0" w:color="auto"/>
            <w:bottom w:val="none" w:sz="0" w:space="0" w:color="auto"/>
            <w:right w:val="none" w:sz="0" w:space="0" w:color="auto"/>
          </w:divBdr>
        </w:div>
        <w:div w:id="1741050968">
          <w:marLeft w:val="0"/>
          <w:marRight w:val="15"/>
          <w:marTop w:val="0"/>
          <w:marBottom w:val="31"/>
          <w:divBdr>
            <w:top w:val="none" w:sz="0" w:space="0" w:color="auto"/>
            <w:left w:val="none" w:sz="0" w:space="0" w:color="auto"/>
            <w:bottom w:val="none" w:sz="0" w:space="0" w:color="auto"/>
            <w:right w:val="none" w:sz="0" w:space="0" w:color="auto"/>
          </w:divBdr>
        </w:div>
        <w:div w:id="1138719958">
          <w:marLeft w:val="0"/>
          <w:marRight w:val="15"/>
          <w:marTop w:val="0"/>
          <w:marBottom w:val="31"/>
          <w:divBdr>
            <w:top w:val="none" w:sz="0" w:space="0" w:color="auto"/>
            <w:left w:val="none" w:sz="0" w:space="0" w:color="auto"/>
            <w:bottom w:val="none" w:sz="0" w:space="0" w:color="auto"/>
            <w:right w:val="none" w:sz="0" w:space="0" w:color="auto"/>
          </w:divBdr>
        </w:div>
        <w:div w:id="1547373185">
          <w:marLeft w:val="0"/>
          <w:marRight w:val="15"/>
          <w:marTop w:val="0"/>
          <w:marBottom w:val="31"/>
          <w:divBdr>
            <w:top w:val="none" w:sz="0" w:space="0" w:color="auto"/>
            <w:left w:val="none" w:sz="0" w:space="0" w:color="auto"/>
            <w:bottom w:val="none" w:sz="0" w:space="0" w:color="auto"/>
            <w:right w:val="none" w:sz="0" w:space="0" w:color="auto"/>
          </w:divBdr>
        </w:div>
        <w:div w:id="238250558">
          <w:marLeft w:val="0"/>
          <w:marRight w:val="15"/>
          <w:marTop w:val="0"/>
          <w:marBottom w:val="31"/>
          <w:divBdr>
            <w:top w:val="none" w:sz="0" w:space="0" w:color="auto"/>
            <w:left w:val="none" w:sz="0" w:space="0" w:color="auto"/>
            <w:bottom w:val="none" w:sz="0" w:space="0" w:color="auto"/>
            <w:right w:val="none" w:sz="0" w:space="0" w:color="auto"/>
          </w:divBdr>
        </w:div>
        <w:div w:id="59792623">
          <w:marLeft w:val="0"/>
          <w:marRight w:val="15"/>
          <w:marTop w:val="0"/>
          <w:marBottom w:val="31"/>
          <w:divBdr>
            <w:top w:val="none" w:sz="0" w:space="0" w:color="auto"/>
            <w:left w:val="none" w:sz="0" w:space="0" w:color="auto"/>
            <w:bottom w:val="none" w:sz="0" w:space="0" w:color="auto"/>
            <w:right w:val="none" w:sz="0" w:space="0" w:color="auto"/>
          </w:divBdr>
        </w:div>
        <w:div w:id="727151717">
          <w:marLeft w:val="0"/>
          <w:marRight w:val="0"/>
          <w:marTop w:val="0"/>
          <w:marBottom w:val="0"/>
          <w:divBdr>
            <w:top w:val="none" w:sz="0" w:space="0" w:color="auto"/>
            <w:left w:val="none" w:sz="0" w:space="0" w:color="auto"/>
            <w:bottom w:val="none" w:sz="0" w:space="0" w:color="auto"/>
            <w:right w:val="none" w:sz="0" w:space="0" w:color="auto"/>
          </w:divBdr>
          <w:divsChild>
            <w:div w:id="1613241757">
              <w:marLeft w:val="0"/>
              <w:marRight w:val="0"/>
              <w:marTop w:val="0"/>
              <w:marBottom w:val="0"/>
              <w:divBdr>
                <w:top w:val="none" w:sz="0" w:space="0" w:color="auto"/>
                <w:left w:val="none" w:sz="0" w:space="0" w:color="auto"/>
                <w:bottom w:val="none" w:sz="0" w:space="0" w:color="auto"/>
                <w:right w:val="none" w:sz="0" w:space="0" w:color="auto"/>
              </w:divBdr>
            </w:div>
          </w:divsChild>
        </w:div>
        <w:div w:id="1707635266">
          <w:marLeft w:val="0"/>
          <w:marRight w:val="0"/>
          <w:marTop w:val="0"/>
          <w:marBottom w:val="0"/>
          <w:divBdr>
            <w:top w:val="none" w:sz="0" w:space="0" w:color="auto"/>
            <w:left w:val="none" w:sz="0" w:space="0" w:color="auto"/>
            <w:bottom w:val="none" w:sz="0" w:space="0" w:color="auto"/>
            <w:right w:val="none" w:sz="0" w:space="0" w:color="auto"/>
          </w:divBdr>
        </w:div>
        <w:div w:id="2090152178">
          <w:marLeft w:val="0"/>
          <w:marRight w:val="0"/>
          <w:marTop w:val="0"/>
          <w:marBottom w:val="0"/>
          <w:divBdr>
            <w:top w:val="none" w:sz="0" w:space="0" w:color="auto"/>
            <w:left w:val="none" w:sz="0" w:space="0" w:color="auto"/>
            <w:bottom w:val="none" w:sz="0" w:space="0" w:color="auto"/>
            <w:right w:val="none" w:sz="0" w:space="0" w:color="auto"/>
          </w:divBdr>
        </w:div>
        <w:div w:id="1316374443">
          <w:marLeft w:val="0"/>
          <w:marRight w:val="0"/>
          <w:marTop w:val="0"/>
          <w:marBottom w:val="0"/>
          <w:divBdr>
            <w:top w:val="none" w:sz="0" w:space="0" w:color="auto"/>
            <w:left w:val="none" w:sz="0" w:space="0" w:color="auto"/>
            <w:bottom w:val="none" w:sz="0" w:space="0" w:color="auto"/>
            <w:right w:val="none" w:sz="0" w:space="0" w:color="auto"/>
          </w:divBdr>
        </w:div>
        <w:div w:id="89349640">
          <w:marLeft w:val="0"/>
          <w:marRight w:val="0"/>
          <w:marTop w:val="0"/>
          <w:marBottom w:val="0"/>
          <w:divBdr>
            <w:top w:val="none" w:sz="0" w:space="0" w:color="auto"/>
            <w:left w:val="none" w:sz="0" w:space="0" w:color="auto"/>
            <w:bottom w:val="none" w:sz="0" w:space="0" w:color="auto"/>
            <w:right w:val="none" w:sz="0" w:space="0" w:color="auto"/>
          </w:divBdr>
        </w:div>
        <w:div w:id="4939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258&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2258&amp;action=docs" TargetMode="External"/><Relationship Id="rId26"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market/view_tender.html?id=42258&amp;zgr=get_xml" TargetMode="External"/><Relationship Id="rId7" Type="http://schemas.openxmlformats.org/officeDocument/2006/relationships/hyperlink" Target="http://www.b2b-mrsk.ru/market/edit_tender.html?id=42258&amp;action=send_letters" TargetMode="External"/><Relationship Id="rId12" Type="http://schemas.openxmlformats.org/officeDocument/2006/relationships/hyperlink" Target="http://www.b2b-mrsk.ru/market/list_tenders.html?open=1&amp;all=0&amp;cat_id=64530620" TargetMode="External"/><Relationship Id="rId17" Type="http://schemas.openxmlformats.org/officeDocument/2006/relationships/hyperlink" Target="http://www.b2b-mrsk.ru/download.html?file=file%2F12103515.zip&amp;title=%D0%9A%D0%94.zip" TargetMode="External"/><Relationship Id="rId25"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mailto:DArtamonov@nes.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popups/send_message.html?action=send&amp;to=53793" TargetMode="External"/><Relationship Id="rId1" Type="http://schemas.openxmlformats.org/officeDocument/2006/relationships/styles" Target="styles.xml"/><Relationship Id="rId6" Type="http://schemas.openxmlformats.org/officeDocument/2006/relationships/hyperlink" Target="http://www.b2b-mrsk.ru/market/view_tender.html?id=42258&amp;action=invitations" TargetMode="External"/><Relationship Id="rId11" Type="http://schemas.openxmlformats.org/officeDocument/2006/relationships/hyperlink" Target="http://www.b2b-mrsk.ru/market/list_tenders.html?open=1&amp;all=0&amp;cat_id=64530621" TargetMode="External"/><Relationship Id="rId24" Type="http://schemas.openxmlformats.org/officeDocument/2006/relationships/control" Target="activeX/activeX2.xml"/><Relationship Id="rId32" Type="http://schemas.openxmlformats.org/officeDocument/2006/relationships/theme" Target="theme/theme1.xml"/><Relationship Id="rId5" Type="http://schemas.openxmlformats.org/officeDocument/2006/relationships/hyperlink" Target="http://www.b2b-mrsk.ru/market/view_tender.html?id=42258&amp;action=explanation" TargetMode="External"/><Relationship Id="rId15" Type="http://schemas.openxmlformats.org/officeDocument/2006/relationships/hyperlink" Target="http://www.b2b-mrsk.ru/popups/send_message.html?action=send&amp;to=53793&amp;subject=%D0%92%D0%BE%D0%BF%D1%80%D0%BE%D1%81+%D0%BF%D0%BE+%D0%BA%D0%BE%D0%BD%D0%BA%D1%83%D1%80%D1%81%D1%83+%E2%84%96+42258" TargetMode="External"/><Relationship Id="rId23" Type="http://schemas.openxmlformats.org/officeDocument/2006/relationships/image" Target="media/image2.wmf"/><Relationship Id="rId28" Type="http://schemas.openxmlformats.org/officeDocument/2006/relationships/control" Target="activeX/activeX4.xml"/><Relationship Id="rId10" Type="http://schemas.openxmlformats.org/officeDocument/2006/relationships/hyperlink" Target="http://www.b2b-mrsk.ru/firms/view_firm.html?id=44824" TargetMode="External"/><Relationship Id="rId19" Type="http://schemas.openxmlformats.org/officeDocument/2006/relationships/hyperlink" Target="http://www.b2b-mrsk.ru/market/view_tender.html?id=42258&amp;action=signed_doc&amp;key=docs" TargetMode="External"/><Relationship Id="rId31" Type="http://schemas.openxmlformats.org/officeDocument/2006/relationships/fontTable" Target="fontTable.xml"/><Relationship Id="rId4" Type="http://schemas.openxmlformats.org/officeDocument/2006/relationships/hyperlink" Target="http://www.b2b-mrsk.ru/market/view_tender.html?id=42258&amp;show=lots" TargetMode="External"/><Relationship Id="rId9" Type="http://schemas.openxmlformats.org/officeDocument/2006/relationships/hyperlink" Target="http://www.b2b-mrsk.ru/market/view_tender.html?id=42258&amp;show=changes" TargetMode="External"/><Relationship Id="rId14" Type="http://schemas.openxmlformats.org/officeDocument/2006/relationships/control" Target="activeX/activeX1.xml"/><Relationship Id="rId22" Type="http://schemas.openxmlformats.org/officeDocument/2006/relationships/hyperlink" Target="http://www.b2b-mrsk.ru/market/view_tender.html?id=42258&amp;zgr=add_to_queue" TargetMode="External"/><Relationship Id="rId27" Type="http://schemas.openxmlformats.org/officeDocument/2006/relationships/image" Target="media/image4.wmf"/><Relationship Id="rId30" Type="http://schemas.openxmlformats.org/officeDocument/2006/relationships/hyperlink" Target="http://www.b2b-mrsk.ru/market/view_tender.html?id=42258&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2652</Words>
  <Characters>15121</Characters>
  <Application>Microsoft Office Word</Application>
  <DocSecurity>0</DocSecurity>
  <Lines>126</Lines>
  <Paragraphs>35</Paragraphs>
  <ScaleCrop>false</ScaleCrop>
  <Company>NES</Company>
  <LinksUpToDate>false</LinksUpToDate>
  <CharactersWithSpaces>17738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2014-10-13T09:43:00Z</dcterms:created>
  <dcterms:modified xsi:type="dcterms:W3CDTF">2014-10-14T04:16:00Z</dcterms:modified>
</cp:coreProperties>
</file>