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23" w:rsidRDefault="00933236">
      <w:r w:rsidRPr="00933236">
        <w:t>Процедура закупки отменена по техническим причинам</w:t>
      </w:r>
      <w:r>
        <w:t>.</w:t>
      </w:r>
      <w:bookmarkStart w:id="0" w:name="_GoBack"/>
      <w:bookmarkEnd w:id="0"/>
    </w:p>
    <w:sectPr w:rsidR="00FC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A4"/>
    <w:rsid w:val="003E6CA4"/>
    <w:rsid w:val="00933236"/>
    <w:rsid w:val="00FC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B428"/>
  <w15:chartTrackingRefBased/>
  <w15:docId w15:val="{F7525D37-8182-45AD-A4A3-C4534F0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>TE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2018-11-13T03:13:00Z</dcterms:created>
  <dcterms:modified xsi:type="dcterms:W3CDTF">2018-11-13T03:14:00Z</dcterms:modified>
</cp:coreProperties>
</file>