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7595"/>
      </w:tblGrid>
      <w:tr w:rsidR="00D42A23" w:rsidRPr="00D42A23" w:rsidTr="00D42A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31502415602</w:t>
            </w:r>
          </w:p>
        </w:tc>
      </w:tr>
      <w:tr w:rsidR="00D42A23" w:rsidRPr="00D42A23" w:rsidTr="00D42A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площадки хранения маслонаполненного оборудования на КНБ филиала ОАО "</w:t>
            </w:r>
            <w:proofErr w:type="spellStart"/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</w:tbl>
    <w:p w:rsidR="00D42A23" w:rsidRPr="00D42A23" w:rsidRDefault="00D42A23" w:rsidP="00D42A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D42A23" w:rsidRPr="00D42A23" w:rsidTr="00D42A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D42A23" w:rsidRPr="00D42A23" w:rsidTr="00D42A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42A23" w:rsidRPr="00D42A23" w:rsidRDefault="00D42A23" w:rsidP="00D42A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D42A23" w:rsidRPr="00D42A23" w:rsidTr="00D42A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01.06.2015 09:22 [GMT +5]</w:t>
            </w:r>
          </w:p>
        </w:tc>
      </w:tr>
      <w:tr w:rsidR="00D42A23" w:rsidRPr="00D42A23" w:rsidTr="00D42A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D42A23" w:rsidRPr="00D42A23" w:rsidRDefault="00D42A23" w:rsidP="00D42A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D42A23" w:rsidRPr="00D42A23" w:rsidTr="00D42A2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42A23" w:rsidRPr="00D42A23" w:rsidTr="00D42A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42A23" w:rsidRPr="00D42A23" w:rsidRDefault="00D42A23" w:rsidP="00D4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D42A23" w:rsidRPr="00D42A23" w:rsidRDefault="00D42A23" w:rsidP="00D4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D42A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D42A2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5.93 Мб, добавлен 01.06.2015 09:09 [GMT +5]</w:t>
      </w:r>
    </w:p>
    <w:p w:rsidR="00D42A23" w:rsidRPr="00D42A23" w:rsidRDefault="00D42A23" w:rsidP="00D4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86"/>
      </w:tblGrid>
      <w:tr w:rsidR="00D42A23" w:rsidRPr="00D42A23" w:rsidTr="00D42A2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D42A23" w:rsidRPr="00D42A23" w:rsidTr="00D42A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D42A23" w:rsidRPr="00D42A23" w:rsidRDefault="00D42A23" w:rsidP="00D42A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7389"/>
      </w:tblGrid>
      <w:tr w:rsidR="00D42A23" w:rsidRPr="00D42A23" w:rsidTr="00D42A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D42A23" w:rsidRPr="00D42A23" w:rsidTr="00D42A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D42A23" w:rsidRPr="00D42A23" w:rsidRDefault="00D42A23" w:rsidP="00D42A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51"/>
      </w:tblGrid>
      <w:tr w:rsidR="00D42A23" w:rsidRPr="00D42A23" w:rsidTr="00D42A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8-3496-362345</w:t>
            </w:r>
          </w:p>
        </w:tc>
      </w:tr>
      <w:tr w:rsidR="00D42A23" w:rsidRPr="00D42A23" w:rsidTr="00D42A2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OAkhterova@nes.te.ru</w:t>
            </w:r>
          </w:p>
        </w:tc>
      </w:tr>
    </w:tbl>
    <w:p w:rsidR="00D42A23" w:rsidRPr="00D42A23" w:rsidRDefault="00D42A23" w:rsidP="00D42A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16"/>
      </w:tblGrid>
      <w:tr w:rsidR="00D42A23" w:rsidRPr="00D42A23" w:rsidTr="00D42A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Ахтерова Ольга Зиноновна</w:t>
            </w:r>
          </w:p>
        </w:tc>
      </w:tr>
      <w:tr w:rsidR="00D42A23" w:rsidRPr="00D42A23" w:rsidTr="00D42A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Ноябрьск</w:t>
            </w:r>
          </w:p>
        </w:tc>
      </w:tr>
    </w:tbl>
    <w:p w:rsidR="00D42A23" w:rsidRPr="00D42A23" w:rsidRDefault="00D42A23" w:rsidP="00D4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2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D42A23" w:rsidRPr="00D42A23" w:rsidRDefault="00D42A23" w:rsidP="00D42A23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D42A2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D42A23" w:rsidRPr="00D42A23" w:rsidRDefault="00D42A23" w:rsidP="00D42A23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D42A23" w:rsidRPr="00D42A23" w:rsidTr="00D42A2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D42A23" w:rsidRPr="00D42A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D42A23" w:rsidRPr="00D42A2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A23" w:rsidRPr="00D42A23" w:rsidRDefault="00D42A23" w:rsidP="00D42A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2A2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2A23" w:rsidRPr="00D42A23" w:rsidRDefault="00D42A23" w:rsidP="00D42A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2A23" w:rsidRPr="00D42A23" w:rsidRDefault="00D42A23" w:rsidP="00D42A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2A2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42A23" w:rsidRPr="00D42A2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A23" w:rsidRPr="00D42A23" w:rsidRDefault="00D42A23" w:rsidP="00D42A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2A2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2A23" w:rsidRPr="00D42A23" w:rsidRDefault="00D42A23" w:rsidP="00D42A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2A2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2A23" w:rsidRPr="00D42A23" w:rsidRDefault="00D42A23" w:rsidP="00D42A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2A2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42A23" w:rsidRPr="00D42A2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A23" w:rsidRPr="00D42A23" w:rsidRDefault="00D42A23" w:rsidP="00D42A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2A2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2A23" w:rsidRPr="00D42A23" w:rsidRDefault="00D42A23" w:rsidP="00D42A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2A23" w:rsidRPr="00D42A23" w:rsidRDefault="00D42A23" w:rsidP="00D42A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2A2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D42A23" w:rsidRPr="00D42A23" w:rsidRDefault="00D42A23" w:rsidP="00D42A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D42A23" w:rsidRPr="00D42A2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42A23" w:rsidRPr="00D42A2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A23" w:rsidRPr="00D42A23" w:rsidRDefault="00D42A23" w:rsidP="00D42A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42A23" w:rsidRPr="00D42A23" w:rsidRDefault="00D42A23" w:rsidP="00D42A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42A23" w:rsidRPr="00D42A2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A23" w:rsidRPr="00D42A23" w:rsidRDefault="00D42A23" w:rsidP="00D42A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42A23" w:rsidRPr="00D42A23" w:rsidRDefault="00D42A23" w:rsidP="00D42A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42A23" w:rsidRPr="00D42A23" w:rsidRDefault="00D42A23" w:rsidP="00D4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2A23" w:rsidRPr="00D42A23" w:rsidRDefault="00D42A23" w:rsidP="00D42A2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D42A23" w:rsidRPr="00D42A23" w:rsidTr="00D42A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16.06.2015 09:00 [GMT +5]</w:t>
            </w:r>
          </w:p>
        </w:tc>
      </w:tr>
      <w:tr w:rsidR="00D42A23" w:rsidRPr="00D42A23" w:rsidTr="00D42A2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16.06.2015 09:00 [GMT +5]</w:t>
            </w:r>
          </w:p>
        </w:tc>
      </w:tr>
    </w:tbl>
    <w:p w:rsidR="00D42A23" w:rsidRPr="00D42A23" w:rsidRDefault="00D42A23" w:rsidP="00D42A2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D42A23" w:rsidRPr="00D42A23" w:rsidTr="00D42A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06.07.2015 17:00 [GMT +5]</w:t>
            </w:r>
          </w:p>
        </w:tc>
      </w:tr>
      <w:tr w:rsidR="00D42A23" w:rsidRPr="00D42A23" w:rsidTr="00D42A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16.07.2015 17:00 [GMT +5]</w:t>
            </w:r>
          </w:p>
        </w:tc>
      </w:tr>
    </w:tbl>
    <w:p w:rsidR="00D42A23" w:rsidRPr="00D42A23" w:rsidRDefault="00D42A23" w:rsidP="00D42A2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1"/>
        <w:gridCol w:w="7764"/>
      </w:tblGrid>
      <w:tr w:rsidR="00D42A23" w:rsidRPr="00D42A23" w:rsidTr="00D42A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капитальному ремонту площадки хранения маслонаполненного оборудования на КНБ филиала ОАО "</w:t>
            </w:r>
            <w:proofErr w:type="spellStart"/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  <w:tr w:rsidR="00D42A23" w:rsidRPr="00D42A23" w:rsidTr="00D42A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2 027 274,54</w:t>
            </w:r>
          </w:p>
        </w:tc>
      </w:tr>
    </w:tbl>
    <w:p w:rsidR="00D42A23" w:rsidRPr="00D42A23" w:rsidRDefault="00D42A23" w:rsidP="00D42A2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645"/>
      </w:tblGrid>
      <w:tr w:rsidR="00D42A23" w:rsidRPr="00D42A23" w:rsidTr="00D42A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1 718 029,27</w:t>
            </w:r>
          </w:p>
        </w:tc>
      </w:tr>
      <w:tr w:rsidR="00D42A23" w:rsidRPr="00D42A23" w:rsidTr="00D42A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D42A23" w:rsidRPr="00D42A23" w:rsidRDefault="00D42A23" w:rsidP="00D42A2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D42A23" w:rsidRPr="00D42A23" w:rsidTr="00D42A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42A23" w:rsidRPr="00D42A23" w:rsidTr="00D42A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42A23" w:rsidRPr="00D42A23" w:rsidRDefault="00D42A23" w:rsidP="00D42A2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D42A23" w:rsidRPr="00D42A23" w:rsidTr="00D42A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42A23" w:rsidRPr="00D42A23" w:rsidTr="00D42A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D42A23" w:rsidRPr="00D42A23" w:rsidRDefault="00D42A23" w:rsidP="00D42A2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D42A23" w:rsidRPr="00D42A23" w:rsidTr="00D42A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D42A23" w:rsidRPr="00D42A23" w:rsidRDefault="00D42A23" w:rsidP="00D42A2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D42A23" w:rsidRPr="00D42A23" w:rsidTr="00D42A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42A23" w:rsidRPr="00D42A23" w:rsidRDefault="00D42A23" w:rsidP="00D42A2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7"/>
        <w:gridCol w:w="6648"/>
      </w:tblGrid>
      <w:tr w:rsidR="00D42A23" w:rsidRPr="00D42A23" w:rsidTr="00D42A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предложений: Указаны в Приложении №3 к Закупочной документации</w:t>
            </w:r>
          </w:p>
        </w:tc>
      </w:tr>
    </w:tbl>
    <w:p w:rsidR="00D42A23" w:rsidRPr="00D42A23" w:rsidRDefault="00D42A23" w:rsidP="00D4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D42A23" w:rsidRPr="00D42A23" w:rsidRDefault="00D42A23" w:rsidP="00D4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D42A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D42A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Заявки на участие в процедуре запроса предложений устанавливается в форме неустойки в размере 10% (десяти), с учетом НДС-18%, от стоимости Предложения.</w:t>
      </w:r>
      <w:r w:rsidRPr="00D42A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Обязательства, связанные с неустойкой, прописываются в письме о подаче оферты (форма 1) в составе Предложения и имеют силу письменного соглашения о неустойке. Отсутствие в тексте Предложения обязательств Участника о выплате неустойки в соответствии с настоящей документацией или отражение в Предложении обязательств о неустойке, не соответствующих вышеизложенным требованиям, может являться основанием для отклонения Предложения Участника</w:t>
      </w:r>
      <w:r w:rsidRPr="00D42A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Договор между Заказчиком и Победителем закупки подписывается на основании Протокола по выбору победителя в течение 20 календарных дней. </w:t>
      </w:r>
      <w:r w:rsidRPr="00D42A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D42A23" w:rsidRPr="00D42A23" w:rsidRDefault="00D42A23" w:rsidP="00D42A2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7726"/>
      </w:tblGrid>
      <w:tr w:rsidR="00D42A23" w:rsidRPr="00D42A23" w:rsidTr="00D42A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Приложение № 1 к Закупочной документации</w:t>
            </w:r>
          </w:p>
        </w:tc>
      </w:tr>
      <w:tr w:rsidR="00D42A23" w:rsidRPr="00D42A23" w:rsidTr="00D42A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629804, Россия, </w:t>
            </w:r>
            <w:proofErr w:type="spellStart"/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г.Ноябрьск</w:t>
            </w:r>
            <w:proofErr w:type="spellEnd"/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обл., ЯНАО, </w:t>
            </w:r>
            <w:proofErr w:type="spellStart"/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ул.Холмогорская</w:t>
            </w:r>
            <w:proofErr w:type="spellEnd"/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25, АБК НЭС</w:t>
            </w:r>
          </w:p>
        </w:tc>
      </w:tr>
    </w:tbl>
    <w:p w:rsidR="00D42A23" w:rsidRPr="00D42A23" w:rsidRDefault="00D42A23" w:rsidP="00D42A2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0"/>
        <w:gridCol w:w="6495"/>
      </w:tblGrid>
      <w:tr w:rsidR="00D42A23" w:rsidRPr="00D42A23" w:rsidTr="00D42A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договора Приложение № 2 к Закупочной документации</w:t>
            </w:r>
          </w:p>
        </w:tc>
      </w:tr>
    </w:tbl>
    <w:p w:rsidR="00D42A23" w:rsidRPr="00D42A23" w:rsidRDefault="00D42A23" w:rsidP="00D4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документов: </w:t>
      </w:r>
    </w:p>
    <w:p w:rsidR="00D42A23" w:rsidRPr="00D42A23" w:rsidRDefault="00D42A23" w:rsidP="00D4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D42A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D42A2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5.93 Мб, добавлен 01.06.2015 09:10 [GMT +5]</w:t>
      </w:r>
    </w:p>
    <w:p w:rsidR="00D42A23" w:rsidRPr="00D42A23" w:rsidRDefault="00D42A23" w:rsidP="00D4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D42A23" w:rsidRPr="00D42A23" w:rsidRDefault="00D42A23" w:rsidP="00D42A2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ОАО </w:t>
      </w:r>
      <w:proofErr w:type="spellStart"/>
      <w:r w:rsidRPr="00D42A2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D42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Ноябрьские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143"/>
        <w:gridCol w:w="3143"/>
      </w:tblGrid>
      <w:tr w:rsidR="00D42A23" w:rsidRPr="00D42A23" w:rsidTr="00D42A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D42A23" w:rsidRPr="00D42A23" w:rsidTr="00D42A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Ахтерова Ольга Зиноновна</w:t>
            </w:r>
          </w:p>
        </w:tc>
      </w:tr>
    </w:tbl>
    <w:p w:rsidR="00D42A23" w:rsidRPr="00D42A23" w:rsidRDefault="00D42A23" w:rsidP="00D42A2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26"/>
      </w:tblGrid>
      <w:tr w:rsidR="00D42A23" w:rsidRPr="00D42A23" w:rsidTr="00D42A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OAkhterova@nes.te.ru</w:t>
            </w:r>
          </w:p>
        </w:tc>
      </w:tr>
      <w:tr w:rsidR="00D42A23" w:rsidRPr="00D42A23" w:rsidTr="00D42A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8-3496-362345</w:t>
            </w:r>
          </w:p>
        </w:tc>
      </w:tr>
    </w:tbl>
    <w:p w:rsidR="00D42A23" w:rsidRPr="00D42A23" w:rsidRDefault="00D42A23" w:rsidP="00D42A2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1501"/>
        <w:gridCol w:w="6930"/>
      </w:tblGrid>
      <w:tr w:rsidR="00D42A23" w:rsidRPr="00D42A23" w:rsidTr="00D42A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42A23" w:rsidRPr="00D42A23" w:rsidTr="00D42A2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Тюменская область, Ноябрьск, Холмогорская, 25 (код ОКАТО: 71178000000)</w:t>
            </w: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628406, Тюменская область, Сургут, Университетская, 4 </w:t>
            </w: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D42A23" w:rsidRPr="00D42A23" w:rsidRDefault="00D42A23" w:rsidP="00D4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Перечень поставляемых товаров, выполняемых работ, оказываемых услуг </w:t>
      </w:r>
    </w:p>
    <w:p w:rsidR="00D42A23" w:rsidRPr="00D42A23" w:rsidRDefault="00D42A23" w:rsidP="00D42A2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2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капитальному ремонту площадки хранения маслонаполненного оборудования на КНБ филиала ОАО "</w:t>
      </w:r>
      <w:proofErr w:type="spellStart"/>
      <w:r w:rsidRPr="00D42A2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D42A23">
        <w:rPr>
          <w:rFonts w:ascii="Times New Roman" w:eastAsia="Times New Roman" w:hAnsi="Times New Roman" w:cs="Times New Roman"/>
          <w:sz w:val="24"/>
          <w:szCs w:val="24"/>
          <w:lang w:eastAsia="ru-RU"/>
        </w:rPr>
        <w:t>" Ноябрьские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3879"/>
        <w:gridCol w:w="3879"/>
      </w:tblGrid>
      <w:tr w:rsidR="00D42A23" w:rsidRPr="00D42A23" w:rsidTr="00D42A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капитальному ремонту площадки хранения маслонаполненного оборудования на КНБ филиала ОАО "</w:t>
            </w:r>
            <w:proofErr w:type="spellStart"/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  <w:tr w:rsidR="00D42A23" w:rsidRPr="00D42A23" w:rsidTr="00D42A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42A23" w:rsidRPr="00D42A23" w:rsidRDefault="00D42A23" w:rsidP="00D42A2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D42A23" w:rsidRPr="00D42A23" w:rsidTr="00D42A2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42A23" w:rsidRPr="00D42A23" w:rsidTr="00D42A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D42A23" w:rsidRPr="00D42A23" w:rsidRDefault="00D42A23" w:rsidP="00D4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42A23" w:rsidRPr="00D42A23" w:rsidRDefault="00D42A23" w:rsidP="00D4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</w:t>
      </w:r>
    </w:p>
    <w:p w:rsidR="00D42A23" w:rsidRPr="00D42A23" w:rsidRDefault="00D42A23" w:rsidP="00D4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23">
        <w:rPr>
          <w:rFonts w:ascii="Times New Roman" w:eastAsia="Times New Roman" w:hAnsi="Times New Roman" w:cs="Times New Roman"/>
          <w:sz w:val="24"/>
          <w:szCs w:val="24"/>
          <w:lang w:eastAsia="ru-RU"/>
        </w:rPr>
        <w:t>4520141 Устройство железобетонных фундаментов, упоров, подпорных стенок, стоечных опор</w:t>
      </w:r>
    </w:p>
    <w:p w:rsidR="00D42A23" w:rsidRPr="00D42A23" w:rsidRDefault="00D42A23" w:rsidP="00D4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</w:t>
      </w:r>
    </w:p>
    <w:p w:rsidR="00D42A23" w:rsidRPr="00D42A23" w:rsidRDefault="00D42A23" w:rsidP="00D42A2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45.25.6 Производство прочих строительных работ, требующих специальной </w:t>
      </w:r>
    </w:p>
    <w:bookmarkEnd w:id="0"/>
    <w:p w:rsidR="00675B5B" w:rsidRDefault="00675B5B"/>
    <w:sectPr w:rsidR="00675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42A0A"/>
    <w:multiLevelType w:val="multilevel"/>
    <w:tmpl w:val="1E14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86C"/>
    <w:rsid w:val="00675B5B"/>
    <w:rsid w:val="0070486C"/>
    <w:rsid w:val="00D4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2DE44-0C5B-4E43-BDB5-C2D5468D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6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2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4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7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58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03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27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031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70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446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883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121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02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545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1183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6204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2706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6356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4810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4472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2918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306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6954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4487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3295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3385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6230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8192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5337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6746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3051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2620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2652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5297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7072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1130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7007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8502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315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324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467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3533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2018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983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88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416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620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886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5185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503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43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698943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064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9171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376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2522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0505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5170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8440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741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71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919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2998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4522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488663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805101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2063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7102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70760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23806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74587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15298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69411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0656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83402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57890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88263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69587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670709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15066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02691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8575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66871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51741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73349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51015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88530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60925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40737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06297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32948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67450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75933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02890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8364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06819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4727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411923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01580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96160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61983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63719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41775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88333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60039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924332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20352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17650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17556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40768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93007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54123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435550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18960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39303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3587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02694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66091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968564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97804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68027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42958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8060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97991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54275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90364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43215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89166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696479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47325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66345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45697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33038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93419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88352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41201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05396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24598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6533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72004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847907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71587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56060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5562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93761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078032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75065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3236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682016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39294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982873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909615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501329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330067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40354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7874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38039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134831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5822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88722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17407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473061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070592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660830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055018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240961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756413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98323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2542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64563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28854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76256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738733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1046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86801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35696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13887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5873/name/&#1047;&#1044;%5b1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5872/name/&#1047;&#1044;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4723</Characters>
  <Application>Microsoft Office Word</Application>
  <DocSecurity>0</DocSecurity>
  <Lines>39</Lines>
  <Paragraphs>11</Paragraphs>
  <ScaleCrop>false</ScaleCrop>
  <Company/>
  <LinksUpToDate>false</LinksUpToDate>
  <CharactersWithSpaces>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3</cp:revision>
  <dcterms:created xsi:type="dcterms:W3CDTF">2015-06-01T04:26:00Z</dcterms:created>
  <dcterms:modified xsi:type="dcterms:W3CDTF">2015-06-01T04:27:00Z</dcterms:modified>
</cp:coreProperties>
</file>