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BC22E8">
        <w:trPr>
          <w:cantSplit/>
          <w:trHeight w:val="1062"/>
          <w:tblHeader/>
        </w:trPr>
        <w:tc>
          <w:tcPr>
            <w:tcW w:w="160"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Borders>
              <w:bottom w:val="single" w:sz="4" w:space="0" w:color="auto"/>
            </w:tcBorders>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tcBorders>
              <w:bottom w:val="single" w:sz="4" w:space="0" w:color="auto"/>
            </w:tcBorders>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0649BF" w:rsidRPr="002F1EDC" w:rsidTr="00BC22E8">
        <w:tc>
          <w:tcPr>
            <w:tcW w:w="160" w:type="pct"/>
            <w:shd w:val="clear" w:color="auto" w:fill="auto"/>
            <w:vAlign w:val="center"/>
          </w:tcPr>
          <w:p w:rsidR="000649BF" w:rsidRPr="002F1EDC" w:rsidRDefault="000649BF" w:rsidP="000649BF">
            <w:pPr>
              <w:pStyle w:val="FTN12"/>
              <w:spacing w:line="240" w:lineRule="auto"/>
              <w:jc w:val="left"/>
              <w:rPr>
                <w:sz w:val="20"/>
                <w:szCs w:val="20"/>
              </w:rPr>
            </w:pPr>
          </w:p>
        </w:tc>
        <w:tc>
          <w:tcPr>
            <w:tcW w:w="698" w:type="pct"/>
            <w:shd w:val="clear" w:color="auto" w:fill="auto"/>
            <w:vAlign w:val="center"/>
          </w:tcPr>
          <w:p w:rsidR="000649BF" w:rsidRPr="00104A10" w:rsidRDefault="000649BF" w:rsidP="000649BF">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0649BF" w:rsidRPr="00104A10" w:rsidRDefault="000649BF" w:rsidP="000649BF">
            <w:pPr>
              <w:widowControl w:val="0"/>
              <w:spacing w:after="0" w:line="240" w:lineRule="auto"/>
              <w:rPr>
                <w:rFonts w:ascii="Times New Roman" w:hAnsi="Times New Roman" w:cs="Times New Roman"/>
                <w:sz w:val="20"/>
                <w:szCs w:val="20"/>
              </w:rPr>
            </w:pPr>
          </w:p>
          <w:p w:rsidR="000649BF" w:rsidRPr="00104A10" w:rsidRDefault="000649BF" w:rsidP="000649BF">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В случае предложения Участником эквивалентного товара</w:t>
            </w:r>
            <w:r>
              <w:rPr>
                <w:rFonts w:ascii="Times New Roman" w:hAnsi="Times New Roman" w:cs="Times New Roman"/>
                <w:sz w:val="20"/>
                <w:szCs w:val="20"/>
              </w:rPr>
              <w:t>,</w:t>
            </w:r>
            <w:r w:rsidRPr="00104A10">
              <w:rPr>
                <w:rFonts w:ascii="Times New Roman" w:hAnsi="Times New Roman" w:cs="Times New Roman"/>
                <w:sz w:val="20"/>
                <w:szCs w:val="20"/>
              </w:rPr>
              <w:t xml:space="preserve"> </w:t>
            </w:r>
            <w:r>
              <w:rPr>
                <w:rFonts w:ascii="Times New Roman" w:hAnsi="Times New Roman" w:cs="Times New Roman"/>
                <w:sz w:val="20"/>
                <w:szCs w:val="20"/>
              </w:rPr>
              <w:t xml:space="preserve">в коммерческое предложение должны включаться </w:t>
            </w:r>
            <w:r w:rsidRPr="00104A10">
              <w:rPr>
                <w:rFonts w:ascii="Times New Roman" w:hAnsi="Times New Roman" w:cs="Times New Roman"/>
                <w:sz w:val="20"/>
                <w:szCs w:val="20"/>
              </w:rPr>
              <w:t xml:space="preserve">затраты, связанные с корректировкой проекта, </w:t>
            </w:r>
            <w:r w:rsidRPr="000649BF">
              <w:rPr>
                <w:rFonts w:ascii="Times New Roman" w:hAnsi="Times New Roman" w:cs="Times New Roman"/>
                <w:sz w:val="20"/>
                <w:szCs w:val="20"/>
              </w:rPr>
              <w:t>в том числе согласованием проекта, получением государственной/негосударственной экспертизы, получением разрешения на строительство и переоформлением</w:t>
            </w:r>
            <w:r w:rsidRPr="00104A10">
              <w:rPr>
                <w:rFonts w:ascii="Times New Roman" w:hAnsi="Times New Roman" w:cs="Times New Roman"/>
                <w:sz w:val="20"/>
                <w:szCs w:val="20"/>
              </w:rPr>
              <w:t xml:space="preserve"> договора аренды </w:t>
            </w:r>
            <w:r w:rsidRPr="00104A10">
              <w:rPr>
                <w:rFonts w:ascii="Times New Roman" w:hAnsi="Times New Roman" w:cs="Times New Roman"/>
                <w:sz w:val="20"/>
                <w:szCs w:val="20"/>
              </w:rPr>
              <w:lastRenderedPageBreak/>
              <w:t xml:space="preserve">земельных участков </w:t>
            </w:r>
            <w:r w:rsidRPr="004A2ECE">
              <w:rPr>
                <w:rFonts w:ascii="Times New Roman" w:hAnsi="Times New Roman" w:cs="Times New Roman"/>
                <w:i/>
                <w:sz w:val="20"/>
                <w:szCs w:val="20"/>
              </w:rPr>
              <w:t>(в случае необходимости)</w:t>
            </w:r>
            <w:r>
              <w:rPr>
                <w:rFonts w:ascii="Times New Roman" w:hAnsi="Times New Roman" w:cs="Times New Roman"/>
                <w:sz w:val="20"/>
                <w:szCs w:val="20"/>
              </w:rPr>
              <w:t xml:space="preserve">. </w:t>
            </w:r>
            <w:r w:rsidRPr="00104A10">
              <w:rPr>
                <w:rFonts w:ascii="Times New Roman" w:hAnsi="Times New Roman" w:cs="Times New Roman"/>
                <w:sz w:val="20"/>
                <w:szCs w:val="20"/>
              </w:rPr>
              <w:t xml:space="preserve">Сопоставление цен Участников будет производиться с учетом затрат </w:t>
            </w:r>
            <w:r w:rsidRPr="00312857">
              <w:rPr>
                <w:rFonts w:ascii="Times New Roman" w:hAnsi="Times New Roman" w:cs="Times New Roman"/>
                <w:sz w:val="20"/>
                <w:szCs w:val="20"/>
              </w:rPr>
              <w:t>на корректировку проекта.</w:t>
            </w:r>
          </w:p>
        </w:tc>
        <w:tc>
          <w:tcPr>
            <w:tcW w:w="632" w:type="pct"/>
            <w:shd w:val="clear" w:color="auto" w:fill="auto"/>
            <w:vAlign w:val="center"/>
          </w:tcPr>
          <w:p w:rsidR="000649BF" w:rsidRPr="00104A10" w:rsidRDefault="000649BF" w:rsidP="000649BF">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lastRenderedPageBreak/>
              <w:t>отборочный</w:t>
            </w:r>
          </w:p>
        </w:tc>
        <w:tc>
          <w:tcPr>
            <w:tcW w:w="948" w:type="pct"/>
            <w:shd w:val="clear" w:color="auto" w:fill="auto"/>
            <w:vAlign w:val="center"/>
          </w:tcPr>
          <w:p w:rsidR="000649BF" w:rsidRPr="00104A10" w:rsidRDefault="000649BF" w:rsidP="000649BF">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 xml:space="preserve">- </w:t>
            </w:r>
            <w:r w:rsidRPr="00104A10">
              <w:rPr>
                <w:rFonts w:ascii="Times New Roman" w:eastAsia="Arial Unicode MS" w:hAnsi="Times New Roman" w:cs="Times New Roman"/>
                <w:sz w:val="20"/>
                <w:szCs w:val="20"/>
              </w:rPr>
              <w:t xml:space="preserve">Техническое предложение в составе заявки о закупке </w:t>
            </w:r>
            <w:r w:rsidRPr="00104A10">
              <w:rPr>
                <w:rFonts w:ascii="Times New Roman" w:hAnsi="Times New Roman" w:cs="Times New Roman"/>
                <w:sz w:val="20"/>
                <w:szCs w:val="20"/>
              </w:rPr>
              <w:t>по форме</w:t>
            </w:r>
            <w:r w:rsidR="00C20E4C">
              <w:rPr>
                <w:rFonts w:ascii="Times New Roman" w:hAnsi="Times New Roman" w:cs="Times New Roman"/>
                <w:sz w:val="20"/>
                <w:szCs w:val="20"/>
              </w:rPr>
              <w:t xml:space="preserve"> 1</w:t>
            </w:r>
            <w:r w:rsidRPr="00104A10">
              <w:rPr>
                <w:rFonts w:ascii="Times New Roman" w:hAnsi="Times New Roman" w:cs="Times New Roman"/>
                <w:sz w:val="20"/>
                <w:szCs w:val="20"/>
              </w:rPr>
              <w:t xml:space="preserve">, установленной в </w:t>
            </w:r>
            <w:bookmarkStart w:id="0" w:name="_GoBack"/>
            <w:r w:rsidR="00BC22E8">
              <w:rPr>
                <w:rFonts w:ascii="Times New Roman" w:hAnsi="Times New Roman" w:cs="Times New Roman"/>
                <w:sz w:val="20"/>
                <w:szCs w:val="20"/>
              </w:rPr>
              <w:t>Документации о закупке</w:t>
            </w:r>
            <w:bookmarkEnd w:id="0"/>
          </w:p>
          <w:p w:rsidR="000649BF" w:rsidRPr="00104A10" w:rsidRDefault="000649BF" w:rsidP="000649BF">
            <w:pPr>
              <w:widowControl w:val="0"/>
              <w:spacing w:after="0" w:line="240" w:lineRule="auto"/>
              <w:rPr>
                <w:rFonts w:ascii="Times New Roman" w:hAnsi="Times New Roman" w:cs="Times New Roman"/>
                <w:i/>
                <w:color w:val="0070C0"/>
                <w:sz w:val="20"/>
                <w:szCs w:val="20"/>
              </w:rPr>
            </w:pPr>
          </w:p>
          <w:p w:rsidR="00C20E4C" w:rsidRDefault="00C20E4C" w:rsidP="00C20E4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Документы подтверждающие Техническое предложение:</w:t>
            </w:r>
          </w:p>
          <w:p w:rsidR="00C20E4C" w:rsidRDefault="00C20E4C" w:rsidP="00C20E4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В случаях, когда Участник в своей заявке указал на использование эквивалентного товара: </w:t>
            </w:r>
          </w:p>
          <w:p w:rsidR="000649BF" w:rsidRDefault="000649BF" w:rsidP="000649BF">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 характеристики эквивалентного товара по форме и в соответствии с требованиями технического задания;</w:t>
            </w:r>
          </w:p>
          <w:p w:rsidR="000649BF" w:rsidRDefault="000649BF" w:rsidP="000649BF">
            <w:pPr>
              <w:widowControl w:val="0"/>
              <w:spacing w:after="0" w:line="240" w:lineRule="auto"/>
              <w:rPr>
                <w:rFonts w:ascii="Times New Roman" w:hAnsi="Times New Roman" w:cs="Times New Roman"/>
                <w:b/>
                <w:sz w:val="20"/>
                <w:szCs w:val="20"/>
              </w:rPr>
            </w:pPr>
            <w:r w:rsidRPr="000649BF">
              <w:rPr>
                <w:rFonts w:ascii="Times New Roman" w:hAnsi="Times New Roman" w:cs="Times New Roman"/>
                <w:sz w:val="20"/>
                <w:szCs w:val="20"/>
              </w:rPr>
              <w:t xml:space="preserve">- график выполнения\производства работ с указанием сроков выполнения корректировки проекта, в том числе государственной/негосударственной экспертизы </w:t>
            </w:r>
            <w:r w:rsidRPr="000649BF">
              <w:rPr>
                <w:rFonts w:ascii="Times New Roman" w:hAnsi="Times New Roman" w:cs="Times New Roman"/>
                <w:i/>
                <w:sz w:val="20"/>
                <w:szCs w:val="20"/>
              </w:rPr>
              <w:t>(при необходимости)</w:t>
            </w:r>
            <w:r w:rsidRPr="000649BF">
              <w:rPr>
                <w:rFonts w:ascii="Times New Roman" w:hAnsi="Times New Roman" w:cs="Times New Roman"/>
                <w:sz w:val="20"/>
                <w:szCs w:val="20"/>
              </w:rPr>
              <w:t xml:space="preserve">, получением разрешения на строительство и переоформлением договора </w:t>
            </w:r>
            <w:r w:rsidRPr="000649BF">
              <w:rPr>
                <w:rFonts w:ascii="Times New Roman" w:hAnsi="Times New Roman" w:cs="Times New Roman"/>
                <w:sz w:val="20"/>
                <w:szCs w:val="20"/>
              </w:rPr>
              <w:lastRenderedPageBreak/>
              <w:t>аренды (без указания цен и сведений об участнике)</w:t>
            </w:r>
            <w:r w:rsidRPr="000649BF">
              <w:rPr>
                <w:rFonts w:ascii="Times New Roman" w:hAnsi="Times New Roman" w:cs="Times New Roman"/>
                <w:b/>
                <w:sz w:val="20"/>
                <w:szCs w:val="20"/>
              </w:rPr>
              <w:t xml:space="preserve"> </w:t>
            </w:r>
            <w:r w:rsidRPr="000649BF">
              <w:rPr>
                <w:rFonts w:ascii="Times New Roman" w:hAnsi="Times New Roman" w:cs="Times New Roman"/>
                <w:sz w:val="20"/>
                <w:szCs w:val="20"/>
              </w:rPr>
              <w:t>по форме</w:t>
            </w:r>
            <w:r w:rsidR="00C20E4C">
              <w:rPr>
                <w:rFonts w:ascii="Times New Roman" w:hAnsi="Times New Roman" w:cs="Times New Roman"/>
                <w:sz w:val="20"/>
                <w:szCs w:val="20"/>
              </w:rPr>
              <w:t xml:space="preserve"> 19</w:t>
            </w:r>
            <w:r w:rsidRPr="000649BF">
              <w:rPr>
                <w:rFonts w:ascii="Times New Roman" w:hAnsi="Times New Roman" w:cs="Times New Roman"/>
                <w:sz w:val="20"/>
                <w:szCs w:val="20"/>
              </w:rPr>
              <w:t>, установленной в документации о закупке</w:t>
            </w:r>
            <w:r>
              <w:rPr>
                <w:rFonts w:ascii="Times New Roman" w:hAnsi="Times New Roman" w:cs="Times New Roman"/>
                <w:b/>
                <w:sz w:val="20"/>
                <w:szCs w:val="20"/>
              </w:rPr>
              <w:t xml:space="preserve"> </w:t>
            </w:r>
          </w:p>
          <w:p w:rsidR="000649BF" w:rsidRDefault="000649BF" w:rsidP="000649BF">
            <w:pPr>
              <w:widowControl w:val="0"/>
              <w:spacing w:after="0" w:line="240" w:lineRule="auto"/>
              <w:rPr>
                <w:rFonts w:ascii="Times New Roman" w:hAnsi="Times New Roman" w:cs="Times New Roman"/>
                <w:b/>
                <w:sz w:val="20"/>
                <w:szCs w:val="20"/>
              </w:rPr>
            </w:pPr>
          </w:p>
          <w:p w:rsidR="000649BF" w:rsidRPr="00104A10" w:rsidRDefault="000649BF" w:rsidP="000649BF">
            <w:pPr>
              <w:widowControl w:val="0"/>
              <w:spacing w:after="0" w:line="240" w:lineRule="auto"/>
              <w:rPr>
                <w:rFonts w:ascii="Times New Roman" w:hAnsi="Times New Roman" w:cs="Times New Roman"/>
                <w:sz w:val="20"/>
                <w:szCs w:val="20"/>
              </w:rPr>
            </w:pPr>
          </w:p>
          <w:p w:rsidR="000649BF" w:rsidRPr="00104A10" w:rsidRDefault="000649BF" w:rsidP="000649BF">
            <w:pPr>
              <w:widowControl w:val="0"/>
              <w:spacing w:after="0" w:line="240" w:lineRule="auto"/>
              <w:rPr>
                <w:rFonts w:ascii="Times New Roman" w:hAnsi="Times New Roman" w:cs="Times New Roman"/>
                <w:sz w:val="20"/>
                <w:szCs w:val="20"/>
              </w:rPr>
            </w:pPr>
          </w:p>
        </w:tc>
        <w:tc>
          <w:tcPr>
            <w:tcW w:w="713" w:type="pct"/>
            <w:shd w:val="clear" w:color="auto" w:fill="auto"/>
            <w:vAlign w:val="center"/>
          </w:tcPr>
          <w:p w:rsidR="000649BF" w:rsidRPr="000649BF" w:rsidRDefault="000649BF" w:rsidP="000649BF">
            <w:pPr>
              <w:widowControl w:val="0"/>
              <w:spacing w:after="0" w:line="240" w:lineRule="auto"/>
              <w:rPr>
                <w:rFonts w:ascii="Times New Roman" w:hAnsi="Times New Roman" w:cs="Times New Roman"/>
                <w:sz w:val="20"/>
                <w:szCs w:val="20"/>
              </w:rPr>
            </w:pPr>
            <w:r w:rsidRPr="000649BF">
              <w:rPr>
                <w:rFonts w:ascii="Times New Roman" w:eastAsia="Arial Unicode MS" w:hAnsi="Times New Roman" w:cs="Times New Roman"/>
                <w:sz w:val="20"/>
                <w:szCs w:val="20"/>
              </w:rPr>
              <w:lastRenderedPageBreak/>
              <w:t>Участник</w:t>
            </w:r>
          </w:p>
        </w:tc>
        <w:tc>
          <w:tcPr>
            <w:tcW w:w="903" w:type="pct"/>
            <w:shd w:val="clear" w:color="auto" w:fill="auto"/>
            <w:vAlign w:val="center"/>
          </w:tcPr>
          <w:p w:rsidR="000649BF" w:rsidRP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Соответствие технического предложения, сроков выполнения работ\услуг\поставок техническому заданию документации о закупке.</w:t>
            </w:r>
          </w:p>
          <w:p w:rsidR="000649BF" w:rsidRPr="000649BF" w:rsidRDefault="000649BF" w:rsidP="000649BF">
            <w:pPr>
              <w:widowControl w:val="0"/>
              <w:spacing w:after="0" w:line="240" w:lineRule="auto"/>
              <w:rPr>
                <w:rFonts w:ascii="Times New Roman" w:eastAsia="Arial Unicode MS" w:hAnsi="Times New Roman" w:cs="Times New Roman"/>
                <w:i/>
                <w:color w:val="0070C0"/>
                <w:sz w:val="20"/>
                <w:szCs w:val="20"/>
              </w:rPr>
            </w:pPr>
          </w:p>
          <w:p w:rsidR="000649BF" w:rsidRPr="000649BF" w:rsidRDefault="000649BF" w:rsidP="000649BF">
            <w:pPr>
              <w:widowControl w:val="0"/>
              <w:spacing w:after="0" w:line="240" w:lineRule="auto"/>
              <w:rPr>
                <w:rFonts w:ascii="Times New Roman" w:eastAsia="Arial Unicode MS" w:hAnsi="Times New Roman" w:cs="Times New Roman"/>
                <w:sz w:val="20"/>
                <w:szCs w:val="20"/>
              </w:rPr>
            </w:pPr>
          </w:p>
          <w:p w:rsidR="000649BF" w:rsidRP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hAnsi="Times New Roman" w:cs="Times New Roman"/>
                <w:sz w:val="20"/>
                <w:szCs w:val="20"/>
              </w:rPr>
              <w:t>Соответствие предложенного участником эквивалентного товара требованиям технического задания документации о закупке.</w:t>
            </w:r>
          </w:p>
          <w:p w:rsidR="000649BF" w:rsidRPr="000649BF" w:rsidRDefault="000649BF" w:rsidP="000649BF">
            <w:pPr>
              <w:widowControl w:val="0"/>
              <w:spacing w:after="0" w:line="240" w:lineRule="auto"/>
              <w:rPr>
                <w:rFonts w:ascii="Times New Roman" w:hAnsi="Times New Roman" w:cs="Times New Roman"/>
                <w:sz w:val="20"/>
                <w:szCs w:val="20"/>
              </w:rPr>
            </w:pPr>
          </w:p>
        </w:tc>
        <w:tc>
          <w:tcPr>
            <w:tcW w:w="946" w:type="pct"/>
            <w:shd w:val="clear" w:color="auto" w:fill="auto"/>
            <w:vAlign w:val="center"/>
          </w:tcPr>
          <w:p w:rsidR="000649BF" w:rsidRP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Не предоставление документов.</w:t>
            </w:r>
          </w:p>
          <w:p w:rsidR="000649BF" w:rsidRP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срокам (невыполнение либо частичное выполнение).</w:t>
            </w:r>
          </w:p>
          <w:p w:rsidR="000649BF" w:rsidRP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p w:rsidR="000649BF" w:rsidRPr="000649BF" w:rsidRDefault="000649BF" w:rsidP="000649BF">
            <w:pPr>
              <w:widowControl w:val="0"/>
              <w:spacing w:after="0" w:line="240" w:lineRule="auto"/>
              <w:rPr>
                <w:rFonts w:ascii="Times New Roman" w:eastAsia="Arial Unicode MS" w:hAnsi="Times New Roman" w:cs="Times New Roman"/>
                <w:i/>
                <w:sz w:val="20"/>
                <w:szCs w:val="20"/>
              </w:rPr>
            </w:pPr>
          </w:p>
          <w:p w:rsidR="000649BF" w:rsidRDefault="000649BF" w:rsidP="000649BF">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Отсутствие в составе заявки Участника описания характеристик эквивалента по форме, в соответствии с требованиями технического задания.</w:t>
            </w:r>
          </w:p>
          <w:p w:rsidR="000649BF" w:rsidRDefault="000649BF" w:rsidP="000649BF">
            <w:pPr>
              <w:widowControl w:val="0"/>
              <w:spacing w:after="0" w:line="240" w:lineRule="auto"/>
              <w:rPr>
                <w:rFonts w:ascii="Times New Roman" w:eastAsia="Arial Unicode MS" w:hAnsi="Times New Roman" w:cs="Times New Roman"/>
                <w:sz w:val="20"/>
                <w:szCs w:val="20"/>
              </w:rPr>
            </w:pPr>
          </w:p>
          <w:p w:rsidR="000649BF" w:rsidRPr="002F1EDC" w:rsidRDefault="000649BF" w:rsidP="000649BF">
            <w:pPr>
              <w:widowControl w:val="0"/>
              <w:spacing w:after="0" w:line="240" w:lineRule="auto"/>
              <w:rPr>
                <w:rFonts w:ascii="Times New Roman" w:eastAsia="Arial Unicode MS" w:hAnsi="Times New Roman" w:cs="Times New Roman"/>
                <w:sz w:val="20"/>
                <w:szCs w:val="20"/>
              </w:rPr>
            </w:pPr>
          </w:p>
        </w:tc>
      </w:tr>
      <w:tr w:rsidR="00970A95" w:rsidRPr="002F1EDC" w:rsidTr="00933274">
        <w:tc>
          <w:tcPr>
            <w:tcW w:w="160" w:type="pct"/>
            <w:vAlign w:val="center"/>
          </w:tcPr>
          <w:p w:rsidR="00970A95" w:rsidRPr="002F1EDC" w:rsidRDefault="00970A95" w:rsidP="00970A95">
            <w:pPr>
              <w:pStyle w:val="FTN12"/>
              <w:spacing w:line="240" w:lineRule="auto"/>
              <w:jc w:val="left"/>
              <w:rPr>
                <w:sz w:val="20"/>
                <w:szCs w:val="20"/>
              </w:rPr>
            </w:pPr>
          </w:p>
        </w:tc>
        <w:tc>
          <w:tcPr>
            <w:tcW w:w="698"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Предлагаемое Участником оборудование, технологии, материалы и системы в рамках закупочной процедуры должны иметь аттестацию в </w:t>
            </w:r>
            <w:r w:rsidRPr="002F1EDC">
              <w:rPr>
                <w:rFonts w:ascii="Times New Roman" w:hAnsi="Times New Roman" w:cs="Times New Roman"/>
                <w:sz w:val="20"/>
                <w:szCs w:val="20"/>
              </w:rPr>
              <w:lastRenderedPageBreak/>
              <w:t xml:space="preserve">ПАО "Российские сети", а также соответствовать всем требованиям настоящей </w:t>
            </w:r>
            <w:r w:rsidR="00BC22E8">
              <w:rPr>
                <w:rFonts w:ascii="Times New Roman" w:hAnsi="Times New Roman" w:cs="Times New Roman"/>
                <w:sz w:val="20"/>
                <w:szCs w:val="20"/>
              </w:rPr>
              <w:t>Документации о закупке</w:t>
            </w:r>
            <w:r w:rsidRPr="002F1EDC">
              <w:rPr>
                <w:rFonts w:ascii="Times New Roman" w:hAnsi="Times New Roman" w:cs="Times New Roman"/>
                <w:sz w:val="20"/>
                <w:szCs w:val="20"/>
              </w:rPr>
              <w:t>.</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В случае выявления </w:t>
            </w:r>
            <w:r w:rsidRPr="002F1EDC">
              <w:rPr>
                <w:rFonts w:ascii="Times New Roman" w:hAnsi="Times New Roman" w:cs="Times New Roman"/>
                <w:sz w:val="20"/>
                <w:szCs w:val="20"/>
              </w:rPr>
              <w:lastRenderedPageBreak/>
              <w:t>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tc>
        <w:tc>
          <w:tcPr>
            <w:tcW w:w="632"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970A95" w:rsidRDefault="00970A95" w:rsidP="00970A95">
            <w:pPr>
              <w:widowControl w:val="0"/>
              <w:spacing w:after="0" w:line="240" w:lineRule="auto"/>
              <w:rPr>
                <w:rFonts w:ascii="Times New Roman" w:hAnsi="Times New Roman" w:cs="Times New Roman"/>
                <w:sz w:val="20"/>
                <w:szCs w:val="20"/>
              </w:rPr>
            </w:pPr>
            <w:r w:rsidRPr="005D5651">
              <w:rPr>
                <w:rFonts w:ascii="Times New Roman" w:hAnsi="Times New Roman" w:cs="Times New Roman"/>
                <w:sz w:val="20"/>
                <w:szCs w:val="20"/>
              </w:rPr>
              <w:t xml:space="preserve">Техническое </w:t>
            </w:r>
            <w:r w:rsidR="005D5651" w:rsidRPr="005D5651">
              <w:rPr>
                <w:rFonts w:ascii="Times New Roman" w:hAnsi="Times New Roman" w:cs="Times New Roman"/>
                <w:sz w:val="20"/>
                <w:szCs w:val="20"/>
              </w:rPr>
              <w:t>предложение в</w:t>
            </w:r>
            <w:r w:rsidRPr="005D5651">
              <w:rPr>
                <w:rFonts w:ascii="Times New Roman" w:hAnsi="Times New Roman" w:cs="Times New Roman"/>
                <w:sz w:val="20"/>
                <w:szCs w:val="20"/>
              </w:rPr>
              <w:t xml:space="preserve"> составе заявки о закупке </w:t>
            </w:r>
            <w:r w:rsidRPr="002F1EDC">
              <w:rPr>
                <w:rFonts w:ascii="Times New Roman" w:hAnsi="Times New Roman" w:cs="Times New Roman"/>
                <w:sz w:val="20"/>
                <w:szCs w:val="20"/>
              </w:rPr>
              <w:t>по форме</w:t>
            </w:r>
            <w:r w:rsidR="00C20E4C">
              <w:rPr>
                <w:rFonts w:ascii="Times New Roman" w:hAnsi="Times New Roman" w:cs="Times New Roman"/>
                <w:sz w:val="20"/>
                <w:szCs w:val="20"/>
              </w:rPr>
              <w:t xml:space="preserve"> 1</w:t>
            </w:r>
            <w:r w:rsidRPr="002F1EDC">
              <w:rPr>
                <w:rFonts w:ascii="Times New Roman" w:hAnsi="Times New Roman" w:cs="Times New Roman"/>
                <w:sz w:val="20"/>
                <w:szCs w:val="20"/>
              </w:rPr>
              <w:t>, установленной в документации</w:t>
            </w:r>
            <w:r w:rsidR="00C20E4C">
              <w:rPr>
                <w:rFonts w:ascii="Times New Roman" w:hAnsi="Times New Roman" w:cs="Times New Roman"/>
                <w:sz w:val="20"/>
                <w:szCs w:val="20"/>
              </w:rPr>
              <w:t xml:space="preserve"> о закупке</w:t>
            </w:r>
          </w:p>
          <w:p w:rsidR="005D5651" w:rsidRDefault="005D5651" w:rsidP="00970A95">
            <w:pPr>
              <w:widowControl w:val="0"/>
              <w:spacing w:after="0" w:line="240" w:lineRule="auto"/>
              <w:rPr>
                <w:rFonts w:ascii="Times New Roman" w:hAnsi="Times New Roman" w:cs="Times New Roman"/>
                <w:sz w:val="20"/>
                <w:szCs w:val="20"/>
              </w:rPr>
            </w:pPr>
          </w:p>
          <w:p w:rsidR="005D5651" w:rsidRPr="005D5651" w:rsidRDefault="005D5651" w:rsidP="00970A95">
            <w:pPr>
              <w:widowControl w:val="0"/>
              <w:spacing w:after="0" w:line="240" w:lineRule="auto"/>
              <w:rPr>
                <w:rFonts w:ascii="Times New Roman" w:hAnsi="Times New Roman" w:cs="Times New Roman"/>
                <w:sz w:val="20"/>
                <w:szCs w:val="20"/>
              </w:rPr>
            </w:pPr>
          </w:p>
        </w:tc>
        <w:tc>
          <w:tcPr>
            <w:tcW w:w="713"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970A95" w:rsidRPr="002F1EDC" w:rsidRDefault="00970A95" w:rsidP="00970A95">
            <w:pPr>
              <w:widowControl w:val="0"/>
              <w:spacing w:after="0" w:line="240" w:lineRule="auto"/>
              <w:rPr>
                <w:rFonts w:ascii="Times New Roman" w:eastAsia="Arial Unicode MS" w:hAnsi="Times New Roman" w:cs="Times New Roman"/>
                <w:sz w:val="20"/>
                <w:szCs w:val="20"/>
              </w:rPr>
            </w:pPr>
          </w:p>
        </w:tc>
        <w:tc>
          <w:tcPr>
            <w:tcW w:w="946" w:type="pct"/>
            <w:vAlign w:val="center"/>
          </w:tcPr>
          <w:p w:rsidR="00970A95" w:rsidRPr="005D5651" w:rsidRDefault="00970A95" w:rsidP="005D5651">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 соответствие заявленных </w:t>
            </w:r>
            <w:r w:rsidRPr="005D5651">
              <w:rPr>
                <w:rFonts w:ascii="Times New Roman" w:hAnsi="Times New Roman" w:cs="Times New Roman"/>
                <w:sz w:val="20"/>
                <w:szCs w:val="20"/>
              </w:rPr>
              <w:t>параметров товаров, работ, услуг требованиям, установленным в документации о закупке.</w:t>
            </w:r>
          </w:p>
        </w:tc>
      </w:tr>
    </w:tbl>
    <w:p w:rsidR="00970A95" w:rsidRPr="00E04248" w:rsidRDefault="00970A95" w:rsidP="00970A95">
      <w:pPr>
        <w:widowControl w:val="0"/>
        <w:spacing w:after="0" w:line="240" w:lineRule="auto"/>
        <w:contextualSpacing/>
        <w:rPr>
          <w:rFonts w:ascii="Times New Roman" w:hAnsi="Times New Roman" w:cs="Times New Roman"/>
          <w:b/>
          <w:sz w:val="32"/>
          <w:szCs w:val="20"/>
        </w:rPr>
      </w:pPr>
    </w:p>
    <w:p w:rsidR="00DF0B0B" w:rsidRDefault="00DF0B0B" w:rsidP="003404B2">
      <w:pPr>
        <w:spacing w:after="160" w:line="259" w:lineRule="auto"/>
        <w:rPr>
          <w:rFonts w:ascii="Times New Roman" w:hAnsi="Times New Roman" w:cs="Times New Roman"/>
          <w:b/>
          <w:sz w:val="32"/>
          <w:szCs w:val="20"/>
        </w:rPr>
      </w:pPr>
    </w:p>
    <w:p w:rsidR="00DF0B0B" w:rsidRDefault="00DF0B0B" w:rsidP="003404B2">
      <w:pPr>
        <w:spacing w:after="160" w:line="259" w:lineRule="auto"/>
        <w:rPr>
          <w:rFonts w:ascii="Times New Roman" w:hAnsi="Times New Roman" w:cs="Times New Roman"/>
          <w:b/>
          <w:sz w:val="32"/>
          <w:szCs w:val="20"/>
        </w:rPr>
      </w:pPr>
    </w:p>
    <w:p w:rsidR="003404B2" w:rsidRPr="00E04248" w:rsidRDefault="003404B2" w:rsidP="003404B2">
      <w:pPr>
        <w:spacing w:after="160" w:line="259" w:lineRule="auto"/>
        <w:rPr>
          <w:rFonts w:ascii="Times New Roman" w:hAnsi="Times New Roman" w:cs="Times New Roman"/>
          <w:b/>
          <w:sz w:val="32"/>
          <w:szCs w:val="20"/>
        </w:rPr>
      </w:pPr>
      <w:r w:rsidRPr="00E04248">
        <w:rPr>
          <w:rFonts w:ascii="Times New Roman" w:hAnsi="Times New Roman" w:cs="Times New Roman"/>
          <w:b/>
          <w:sz w:val="32"/>
          <w:szCs w:val="20"/>
        </w:rPr>
        <w:lastRenderedPageBreak/>
        <w:t>Требования к участникам закупки. Вторая часть заявки</w:t>
      </w:r>
    </w:p>
    <w:p w:rsidR="00CE0D1B" w:rsidRDefault="00CE0D1B" w:rsidP="00CE0D1B">
      <w:pPr>
        <w:spacing w:after="0" w:line="240" w:lineRule="auto"/>
        <w:rPr>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C84F11">
            <w:pPr>
              <w:pStyle w:val="FTN12"/>
              <w:numPr>
                <w:ilvl w:val="0"/>
                <w:numId w:val="18"/>
              </w:numPr>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DF0B0B">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w:t>
            </w:r>
            <w:r w:rsidR="00DF0B0B">
              <w:rPr>
                <w:rFonts w:ascii="Times New Roman" w:hAnsi="Times New Roman" w:cs="Times New Roman"/>
                <w:sz w:val="20"/>
                <w:szCs w:val="20"/>
              </w:rPr>
              <w:t xml:space="preserve"> 4</w:t>
            </w:r>
            <w:r w:rsidRPr="002F1EDC">
              <w:rPr>
                <w:rFonts w:ascii="Times New Roman" w:hAnsi="Times New Roman" w:cs="Times New Roman"/>
                <w:sz w:val="20"/>
                <w:szCs w:val="20"/>
              </w:rPr>
              <w:t>, установленной в документации</w:t>
            </w:r>
            <w:r w:rsidR="00DF0B0B">
              <w:rPr>
                <w:rFonts w:ascii="Times New Roman" w:hAnsi="Times New Roman" w:cs="Times New Roman"/>
                <w:sz w:val="20"/>
                <w:szCs w:val="20"/>
              </w:rPr>
              <w:t xml:space="preserve"> о закупке</w:t>
            </w:r>
            <w:r w:rsidRPr="002F1EDC">
              <w:rPr>
                <w:rFonts w:ascii="Times New Roman" w:hAnsi="Times New Roman" w:cs="Times New Roman"/>
                <w:sz w:val="20"/>
                <w:szCs w:val="20"/>
              </w:rPr>
              <w:t xml:space="preserve">.  </w:t>
            </w:r>
          </w:p>
        </w:tc>
        <w:tc>
          <w:tcPr>
            <w:tcW w:w="713" w:type="pct"/>
            <w:vAlign w:val="center"/>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06C45" w:rsidP="002F1EDC">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F0B0B">
        <w:tc>
          <w:tcPr>
            <w:tcW w:w="160" w:type="pct"/>
            <w:tcBorders>
              <w:bottom w:val="single" w:sz="4" w:space="0" w:color="auto"/>
            </w:tcBorders>
            <w:vAlign w:val="center"/>
          </w:tcPr>
          <w:p w:rsidR="00D30713" w:rsidRPr="002F1EDC" w:rsidRDefault="00D30713" w:rsidP="00D30713">
            <w:pPr>
              <w:pStyle w:val="FTN12"/>
              <w:spacing w:line="240" w:lineRule="auto"/>
              <w:jc w:val="left"/>
              <w:rPr>
                <w:sz w:val="20"/>
                <w:szCs w:val="20"/>
              </w:rPr>
            </w:pPr>
          </w:p>
        </w:tc>
        <w:tc>
          <w:tcPr>
            <w:tcW w:w="698" w:type="pct"/>
            <w:tcBorders>
              <w:bottom w:val="single" w:sz="4" w:space="0" w:color="auto"/>
            </w:tcBorders>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tcBorders>
              <w:bottom w:val="single" w:sz="4" w:space="0" w:color="auto"/>
            </w:tcBorders>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Borders>
              <w:bottom w:val="single" w:sz="4" w:space="0" w:color="auto"/>
            </w:tcBorders>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w:t>
            </w:r>
            <w:r w:rsidRPr="002F1EDC">
              <w:rPr>
                <w:rFonts w:ascii="Times New Roman" w:eastAsia="Arial Unicode MS" w:hAnsi="Times New Roman" w:cs="Times New Roman"/>
                <w:sz w:val="20"/>
                <w:szCs w:val="20"/>
              </w:rPr>
              <w:lastRenderedPageBreak/>
              <w:t>лица в действующей редакции (выписка из устава, содержащая сведения о полномочиях руководителя юридического лица)</w:t>
            </w:r>
          </w:p>
        </w:tc>
        <w:tc>
          <w:tcPr>
            <w:tcW w:w="713" w:type="pct"/>
            <w:tcBorders>
              <w:bottom w:val="single" w:sz="4" w:space="0" w:color="auto"/>
            </w:tcBorders>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tcBorders>
              <w:bottom w:val="single" w:sz="4" w:space="0" w:color="auto"/>
            </w:tcBorders>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tcBorders>
              <w:bottom w:val="single" w:sz="4" w:space="0" w:color="auto"/>
            </w:tcBorders>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0649BF" w:rsidRPr="002F1EDC" w:rsidTr="00DF0B0B">
        <w:tc>
          <w:tcPr>
            <w:tcW w:w="160" w:type="pct"/>
            <w:shd w:val="clear" w:color="auto" w:fill="auto"/>
            <w:vAlign w:val="center"/>
          </w:tcPr>
          <w:p w:rsidR="000649BF" w:rsidRPr="00DF0B0B" w:rsidRDefault="000649BF" w:rsidP="000649BF">
            <w:pPr>
              <w:pStyle w:val="FTN12"/>
              <w:spacing w:line="240" w:lineRule="auto"/>
              <w:jc w:val="left"/>
              <w:rPr>
                <w:sz w:val="20"/>
                <w:szCs w:val="20"/>
              </w:rPr>
            </w:pPr>
          </w:p>
        </w:tc>
        <w:tc>
          <w:tcPr>
            <w:tcW w:w="698" w:type="pct"/>
            <w:shd w:val="clear" w:color="auto" w:fill="auto"/>
            <w:vAlign w:val="center"/>
          </w:tcPr>
          <w:p w:rsidR="000649BF" w:rsidRPr="00DF0B0B" w:rsidRDefault="000649BF" w:rsidP="000649BF">
            <w:pPr>
              <w:widowControl w:val="0"/>
              <w:spacing w:after="0" w:line="240" w:lineRule="auto"/>
              <w:rPr>
                <w:rFonts w:ascii="Times New Roman" w:hAnsi="Times New Roman" w:cs="Times New Roman"/>
                <w:sz w:val="20"/>
                <w:szCs w:val="20"/>
              </w:rPr>
            </w:pPr>
            <w:r w:rsidRPr="00DF0B0B">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632" w:type="pct"/>
            <w:shd w:val="clear" w:color="auto" w:fill="auto"/>
            <w:vAlign w:val="center"/>
          </w:tcPr>
          <w:p w:rsidR="000649BF" w:rsidRPr="00DF0B0B" w:rsidRDefault="000649BF" w:rsidP="000649BF">
            <w:pPr>
              <w:widowControl w:val="0"/>
              <w:spacing w:after="0" w:line="240" w:lineRule="auto"/>
              <w:rPr>
                <w:rFonts w:ascii="Times New Roman" w:hAnsi="Times New Roman" w:cs="Times New Roman"/>
                <w:sz w:val="20"/>
                <w:szCs w:val="20"/>
              </w:rPr>
            </w:pPr>
            <w:r w:rsidRPr="00DF0B0B">
              <w:rPr>
                <w:rFonts w:ascii="Times New Roman" w:hAnsi="Times New Roman" w:cs="Times New Roman"/>
                <w:sz w:val="20"/>
                <w:szCs w:val="20"/>
              </w:rPr>
              <w:t xml:space="preserve">отборочный </w:t>
            </w:r>
          </w:p>
        </w:tc>
        <w:tc>
          <w:tcPr>
            <w:tcW w:w="948" w:type="pct"/>
            <w:shd w:val="clear" w:color="auto" w:fill="auto"/>
            <w:vAlign w:val="center"/>
          </w:tcPr>
          <w:p w:rsidR="000649BF" w:rsidRPr="00DF0B0B" w:rsidRDefault="000649BF" w:rsidP="000649BF">
            <w:pPr>
              <w:widowControl w:val="0"/>
              <w:spacing w:after="0" w:line="240" w:lineRule="auto"/>
              <w:jc w:val="both"/>
              <w:rPr>
                <w:rFonts w:ascii="Times New Roman" w:eastAsia="Arial Unicode MS" w:hAnsi="Times New Roman" w:cs="Times New Roman"/>
                <w:sz w:val="20"/>
                <w:szCs w:val="20"/>
              </w:rPr>
            </w:pPr>
            <w:r w:rsidRPr="00DF0B0B">
              <w:rPr>
                <w:rFonts w:ascii="Times New Roman" w:eastAsia="Arial Unicode MS" w:hAnsi="Times New Roman" w:cs="Times New Roman"/>
                <w:sz w:val="20"/>
                <w:szCs w:val="20"/>
              </w:rPr>
              <w:t>Действующая на дату подачи Участником заявки Выписка из реестра членов саморегулируемой организации СРО, подтверждающая право выполнять работу по реконструкции</w:t>
            </w:r>
            <w:r w:rsidR="00DF0B0B" w:rsidRPr="00DF0B0B">
              <w:rPr>
                <w:rFonts w:ascii="Times New Roman" w:eastAsia="Arial Unicode MS" w:hAnsi="Times New Roman" w:cs="Times New Roman"/>
                <w:sz w:val="20"/>
                <w:szCs w:val="20"/>
              </w:rPr>
              <w:t xml:space="preserve"> </w:t>
            </w:r>
            <w:r w:rsidRPr="00DF0B0B">
              <w:rPr>
                <w:rFonts w:ascii="Times New Roman" w:eastAsia="Arial Unicode MS" w:hAnsi="Times New Roman" w:cs="Times New Roman"/>
                <w:sz w:val="20"/>
                <w:szCs w:val="20"/>
              </w:rPr>
              <w:t xml:space="preserve">объектов капитального строительства по договору подряда, заключаемому  с использованием конкурентных способов заключения договоров по форме, утвержденной приказом Ростехнадзора от </w:t>
            </w:r>
            <w:r w:rsidR="00415C49" w:rsidRPr="00DF0B0B">
              <w:rPr>
                <w:rFonts w:ascii="Times New Roman" w:eastAsia="Arial Unicode MS" w:hAnsi="Times New Roman" w:cs="Times New Roman"/>
                <w:sz w:val="20"/>
                <w:szCs w:val="20"/>
              </w:rPr>
              <w:t>04</w:t>
            </w:r>
            <w:r w:rsidRPr="00DF0B0B">
              <w:rPr>
                <w:rFonts w:ascii="Times New Roman" w:eastAsia="Arial Unicode MS" w:hAnsi="Times New Roman" w:cs="Times New Roman"/>
                <w:sz w:val="20"/>
                <w:szCs w:val="20"/>
              </w:rPr>
              <w:t>.0</w:t>
            </w:r>
            <w:r w:rsidR="00415C49" w:rsidRPr="00DF0B0B">
              <w:rPr>
                <w:rFonts w:ascii="Times New Roman" w:eastAsia="Arial Unicode MS" w:hAnsi="Times New Roman" w:cs="Times New Roman"/>
                <w:sz w:val="20"/>
                <w:szCs w:val="20"/>
              </w:rPr>
              <w:t>3</w:t>
            </w:r>
            <w:r w:rsidRPr="00DF0B0B">
              <w:rPr>
                <w:rFonts w:ascii="Times New Roman" w:eastAsia="Arial Unicode MS" w:hAnsi="Times New Roman" w:cs="Times New Roman"/>
                <w:sz w:val="20"/>
                <w:szCs w:val="20"/>
              </w:rPr>
              <w:t>.201</w:t>
            </w:r>
            <w:r w:rsidR="00415C49" w:rsidRPr="00DF0B0B">
              <w:rPr>
                <w:rFonts w:ascii="Times New Roman" w:eastAsia="Arial Unicode MS" w:hAnsi="Times New Roman" w:cs="Times New Roman"/>
                <w:sz w:val="20"/>
                <w:szCs w:val="20"/>
              </w:rPr>
              <w:t>9</w:t>
            </w:r>
            <w:r w:rsidRPr="00DF0B0B">
              <w:rPr>
                <w:rFonts w:ascii="Times New Roman" w:eastAsia="Arial Unicode MS" w:hAnsi="Times New Roman" w:cs="Times New Roman"/>
                <w:sz w:val="20"/>
                <w:szCs w:val="20"/>
              </w:rPr>
              <w:t xml:space="preserve">г. № </w:t>
            </w:r>
            <w:r w:rsidR="00415C49" w:rsidRPr="00DF0B0B">
              <w:rPr>
                <w:rFonts w:ascii="Times New Roman" w:eastAsia="Arial Unicode MS" w:hAnsi="Times New Roman" w:cs="Times New Roman"/>
                <w:sz w:val="20"/>
                <w:szCs w:val="20"/>
              </w:rPr>
              <w:t>86</w:t>
            </w:r>
            <w:r w:rsidRPr="00DF0B0B">
              <w:rPr>
                <w:rFonts w:ascii="Times New Roman" w:eastAsia="Arial Unicode MS" w:hAnsi="Times New Roman" w:cs="Times New Roman"/>
                <w:sz w:val="20"/>
                <w:szCs w:val="20"/>
              </w:rPr>
              <w:t xml:space="preserve"> «Об утверждении формы выписки из реестра членов саморегулируемой организации» (скан копия)</w:t>
            </w:r>
          </w:p>
          <w:p w:rsidR="000649BF" w:rsidRPr="00DF0B0B" w:rsidRDefault="000649BF" w:rsidP="000649BF">
            <w:pPr>
              <w:widowControl w:val="0"/>
              <w:spacing w:after="0" w:line="240" w:lineRule="auto"/>
              <w:jc w:val="both"/>
              <w:rPr>
                <w:rFonts w:ascii="Times New Roman" w:eastAsia="Arial Unicode MS" w:hAnsi="Times New Roman" w:cs="Times New Roman"/>
                <w:sz w:val="20"/>
                <w:szCs w:val="20"/>
              </w:rPr>
            </w:pPr>
            <w:r w:rsidRPr="00DF0B0B">
              <w:rPr>
                <w:rFonts w:ascii="Times New Roman" w:eastAsia="Arial Unicode MS" w:hAnsi="Times New Roman" w:cs="Times New Roman"/>
                <w:sz w:val="20"/>
                <w:szCs w:val="20"/>
              </w:rPr>
              <w:t>Примечание:</w:t>
            </w:r>
          </w:p>
          <w:p w:rsidR="000649BF" w:rsidRPr="00DF0B0B" w:rsidRDefault="000649BF" w:rsidP="000649BF">
            <w:pPr>
              <w:widowControl w:val="0"/>
              <w:spacing w:after="0" w:line="240" w:lineRule="auto"/>
              <w:jc w:val="both"/>
              <w:rPr>
                <w:rFonts w:ascii="Times New Roman" w:eastAsia="Arial Unicode MS" w:hAnsi="Times New Roman" w:cs="Times New Roman"/>
                <w:sz w:val="20"/>
                <w:szCs w:val="20"/>
              </w:rPr>
            </w:pPr>
            <w:r w:rsidRPr="00DF0B0B">
              <w:rPr>
                <w:rFonts w:ascii="Times New Roman" w:eastAsia="Arial Unicode MS" w:hAnsi="Times New Roman" w:cs="Times New Roman"/>
                <w:sz w:val="20"/>
                <w:szCs w:val="20"/>
              </w:rPr>
              <w:t>Данное требование не распространяется на участников, которые предложат цену договора 3 млн руб. с учетом налогов и менее. Такие участники не обязаны быть членами СРО в силу ч. 2.1 ст. 52 Градостроительного кодекса РФ.</w:t>
            </w:r>
          </w:p>
          <w:p w:rsidR="000649BF" w:rsidRPr="00DF0B0B" w:rsidRDefault="000649BF" w:rsidP="000649BF">
            <w:pPr>
              <w:spacing w:after="0" w:line="240" w:lineRule="auto"/>
              <w:jc w:val="both"/>
              <w:rPr>
                <w:rFonts w:ascii="Times New Roman" w:hAnsi="Times New Roman" w:cs="Times New Roman"/>
                <w:i/>
                <w:sz w:val="20"/>
                <w:szCs w:val="20"/>
              </w:rPr>
            </w:pPr>
            <w:r w:rsidRPr="00DF0B0B">
              <w:rPr>
                <w:rFonts w:ascii="Times New Roman" w:hAnsi="Times New Roman" w:cs="Times New Roman"/>
                <w:i/>
                <w:sz w:val="20"/>
                <w:szCs w:val="20"/>
              </w:rPr>
              <w:t xml:space="preserve">Если Участник в заявке указал на использование </w:t>
            </w:r>
            <w:r w:rsidRPr="00DF0B0B">
              <w:rPr>
                <w:rFonts w:ascii="Times New Roman" w:hAnsi="Times New Roman" w:cs="Times New Roman"/>
                <w:i/>
                <w:sz w:val="20"/>
                <w:szCs w:val="20"/>
              </w:rPr>
              <w:lastRenderedPageBreak/>
              <w:t>эквивалентного товара, и корректировка проекта выполняется участником закупки самостоятельно</w:t>
            </w:r>
            <w:r w:rsidRPr="00DF0B0B">
              <w:rPr>
                <w:rFonts w:ascii="Times New Roman" w:hAnsi="Times New Roman" w:cs="Times New Roman"/>
                <w:i/>
                <w:color w:val="FF0000"/>
                <w:sz w:val="20"/>
                <w:szCs w:val="20"/>
              </w:rPr>
              <w:t>:</w:t>
            </w:r>
          </w:p>
          <w:p w:rsidR="000649BF" w:rsidRPr="00DF0B0B" w:rsidRDefault="000649BF" w:rsidP="000649BF">
            <w:pPr>
              <w:widowControl w:val="0"/>
              <w:spacing w:after="0" w:line="240" w:lineRule="auto"/>
              <w:jc w:val="both"/>
              <w:rPr>
                <w:rFonts w:ascii="Times New Roman" w:eastAsia="Arial Unicode MS" w:hAnsi="Times New Roman" w:cs="Times New Roman"/>
                <w:sz w:val="20"/>
                <w:szCs w:val="20"/>
              </w:rPr>
            </w:pPr>
            <w:r w:rsidRPr="00DF0B0B">
              <w:rPr>
                <w:rFonts w:ascii="Times New Roman" w:eastAsia="Arial Unicode MS" w:hAnsi="Times New Roman" w:cs="Times New Roman"/>
                <w:sz w:val="20"/>
                <w:szCs w:val="20"/>
              </w:rPr>
              <w:t xml:space="preserve">- Действующая на дату подачи Участником заявки Выписка из реестра членов саморегулируемой организации СРО, подтверждающая право выполнять работу по архитектурно-строительному проектированию объектов капитального строительства по договору подряда, заключаемому с использованием конкурентных способов заключения договоров по форме, утвержденной приказом Ростехнадзора от </w:t>
            </w:r>
            <w:r w:rsidR="00415C49" w:rsidRPr="00DF0B0B">
              <w:rPr>
                <w:rFonts w:ascii="Times New Roman" w:eastAsia="Arial Unicode MS" w:hAnsi="Times New Roman" w:cs="Times New Roman"/>
                <w:sz w:val="20"/>
                <w:szCs w:val="20"/>
              </w:rPr>
              <w:t>04.03.2019г. № 86</w:t>
            </w:r>
            <w:r w:rsidRPr="00DF0B0B">
              <w:rPr>
                <w:rFonts w:ascii="Times New Roman" w:eastAsia="Arial Unicode MS" w:hAnsi="Times New Roman" w:cs="Times New Roman"/>
                <w:sz w:val="20"/>
                <w:szCs w:val="20"/>
              </w:rPr>
              <w:t xml:space="preserve"> «Об утверждении формы выписки из реестра членов саморегулируемой организации». (скан копия)</w:t>
            </w:r>
          </w:p>
          <w:p w:rsidR="000649BF" w:rsidRPr="00DF0B0B" w:rsidRDefault="000649BF" w:rsidP="000649BF">
            <w:pPr>
              <w:widowControl w:val="0"/>
              <w:spacing w:after="0" w:line="240" w:lineRule="auto"/>
              <w:jc w:val="both"/>
              <w:rPr>
                <w:rFonts w:ascii="Times New Roman" w:eastAsia="Arial Unicode MS" w:hAnsi="Times New Roman" w:cs="Times New Roman"/>
                <w:sz w:val="20"/>
                <w:szCs w:val="20"/>
              </w:rPr>
            </w:pPr>
          </w:p>
          <w:p w:rsidR="000649BF" w:rsidRPr="00DF0B0B" w:rsidRDefault="000649BF" w:rsidP="000649BF">
            <w:pPr>
              <w:widowControl w:val="0"/>
              <w:spacing w:after="0" w:line="240" w:lineRule="auto"/>
              <w:jc w:val="both"/>
              <w:rPr>
                <w:rFonts w:ascii="Times New Roman" w:hAnsi="Times New Roman" w:cs="Times New Roman"/>
                <w:i/>
                <w:sz w:val="20"/>
                <w:szCs w:val="20"/>
              </w:rPr>
            </w:pPr>
            <w:r w:rsidRPr="00DF0B0B">
              <w:rPr>
                <w:rFonts w:ascii="Times New Roman" w:hAnsi="Times New Roman" w:cs="Times New Roman"/>
                <w:i/>
                <w:sz w:val="20"/>
                <w:szCs w:val="20"/>
              </w:rPr>
              <w:t>В случае, если корректировка проекта выполняется субподрядчиком\членом коллективного участника, независимо от объема выполняемых работ субподрядчиком\членом коллективного участника предоставляется:</w:t>
            </w:r>
          </w:p>
          <w:p w:rsidR="000649BF" w:rsidRPr="00DF0B0B" w:rsidRDefault="000649BF" w:rsidP="000649BF">
            <w:pPr>
              <w:widowControl w:val="0"/>
              <w:spacing w:after="0" w:line="240" w:lineRule="auto"/>
              <w:jc w:val="both"/>
              <w:rPr>
                <w:rFonts w:ascii="Times New Roman" w:eastAsia="Arial Unicode MS" w:hAnsi="Times New Roman" w:cs="Times New Roman"/>
                <w:sz w:val="20"/>
                <w:szCs w:val="20"/>
              </w:rPr>
            </w:pPr>
          </w:p>
          <w:p w:rsidR="000649BF" w:rsidRPr="00DF0B0B" w:rsidRDefault="000649BF" w:rsidP="000649BF">
            <w:pPr>
              <w:widowControl w:val="0"/>
              <w:spacing w:after="0" w:line="240" w:lineRule="auto"/>
              <w:jc w:val="both"/>
              <w:rPr>
                <w:rFonts w:ascii="Times New Roman" w:hAnsi="Times New Roman" w:cs="Times New Roman"/>
                <w:sz w:val="20"/>
                <w:szCs w:val="20"/>
              </w:rPr>
            </w:pPr>
            <w:r w:rsidRPr="00DF0B0B">
              <w:rPr>
                <w:rFonts w:ascii="Times New Roman" w:eastAsia="Arial Unicode MS" w:hAnsi="Times New Roman" w:cs="Times New Roman"/>
                <w:sz w:val="20"/>
                <w:szCs w:val="20"/>
              </w:rPr>
              <w:t xml:space="preserve">- Действующая на дату подачи </w:t>
            </w:r>
            <w:r w:rsidRPr="00DF0B0B">
              <w:rPr>
                <w:rFonts w:ascii="Times New Roman" w:eastAsia="Arial Unicode MS" w:hAnsi="Times New Roman" w:cs="Times New Roman"/>
                <w:sz w:val="20"/>
                <w:szCs w:val="20"/>
              </w:rPr>
              <w:lastRenderedPageBreak/>
              <w:t xml:space="preserve">Участником заявки Выписка из реестра членов саморегулируемой организации СРО, подтверждающая право выполнять работу по архитектурно-строительному проектированию объектов капитального строительства по договору подряда, по форме, утвержденной приказом Ростехнадзора от </w:t>
            </w:r>
            <w:r w:rsidR="00415C49" w:rsidRPr="00DF0B0B">
              <w:rPr>
                <w:rFonts w:ascii="Times New Roman" w:eastAsia="Arial Unicode MS" w:hAnsi="Times New Roman" w:cs="Times New Roman"/>
                <w:sz w:val="20"/>
                <w:szCs w:val="20"/>
              </w:rPr>
              <w:t>04.03.2019г. № 86</w:t>
            </w:r>
            <w:r w:rsidRPr="00DF0B0B">
              <w:rPr>
                <w:rFonts w:ascii="Times New Roman" w:eastAsia="Arial Unicode MS" w:hAnsi="Times New Roman" w:cs="Times New Roman"/>
                <w:sz w:val="20"/>
                <w:szCs w:val="20"/>
              </w:rPr>
              <w:t xml:space="preserve"> «Об утверждении формы выписки из реестра членов саморегулируемой организации». (скан копия)</w:t>
            </w:r>
          </w:p>
        </w:tc>
        <w:tc>
          <w:tcPr>
            <w:tcW w:w="713" w:type="pct"/>
            <w:shd w:val="clear" w:color="auto" w:fill="auto"/>
          </w:tcPr>
          <w:p w:rsidR="000649BF" w:rsidRPr="00DF0B0B" w:rsidRDefault="000649BF" w:rsidP="000649BF">
            <w:pPr>
              <w:widowControl w:val="0"/>
              <w:spacing w:after="0" w:line="240" w:lineRule="auto"/>
              <w:rPr>
                <w:rFonts w:ascii="Times New Roman" w:eastAsia="Arial Unicode MS" w:hAnsi="Times New Roman" w:cs="Times New Roman"/>
                <w:sz w:val="20"/>
                <w:szCs w:val="20"/>
              </w:rPr>
            </w:pPr>
            <w:r w:rsidRPr="00DF0B0B">
              <w:rPr>
                <w:rFonts w:ascii="Times New Roman" w:eastAsia="Arial Unicode MS" w:hAnsi="Times New Roman" w:cs="Times New Roman"/>
                <w:sz w:val="20"/>
                <w:szCs w:val="20"/>
              </w:rPr>
              <w:lastRenderedPageBreak/>
              <w:t>Участник/</w:t>
            </w:r>
            <w:r w:rsidRPr="00DF0B0B">
              <w:rPr>
                <w:rFonts w:ascii="Times New Roman" w:hAnsi="Times New Roman" w:cs="Times New Roman"/>
                <w:bCs/>
                <w:sz w:val="20"/>
                <w:szCs w:val="20"/>
              </w:rPr>
              <w:t>субподрядчик (соисполнитель/субпоставщик)</w:t>
            </w:r>
            <w:r w:rsidRPr="00DF0B0B">
              <w:rPr>
                <w:rFonts w:ascii="Times New Roman" w:eastAsia="Arial Unicode MS" w:hAnsi="Times New Roman" w:cs="Times New Roman"/>
                <w:sz w:val="20"/>
                <w:szCs w:val="20"/>
              </w:rPr>
              <w:t xml:space="preserve"> / член коллективного участника</w:t>
            </w:r>
          </w:p>
        </w:tc>
        <w:tc>
          <w:tcPr>
            <w:tcW w:w="903" w:type="pct"/>
            <w:shd w:val="clear" w:color="auto" w:fill="auto"/>
            <w:vAlign w:val="center"/>
          </w:tcPr>
          <w:p w:rsidR="000649BF" w:rsidRPr="00DF0B0B" w:rsidRDefault="000649BF" w:rsidP="000649BF">
            <w:pPr>
              <w:widowControl w:val="0"/>
              <w:spacing w:after="0" w:line="240" w:lineRule="auto"/>
              <w:rPr>
                <w:rFonts w:ascii="Times New Roman" w:eastAsia="Arial Unicode MS" w:hAnsi="Times New Roman" w:cs="Times New Roman"/>
                <w:sz w:val="20"/>
                <w:szCs w:val="20"/>
              </w:rPr>
            </w:pPr>
            <w:r w:rsidRPr="00DF0B0B">
              <w:rPr>
                <w:rFonts w:ascii="Times New Roman" w:eastAsia="Arial Unicode MS" w:hAnsi="Times New Roman" w:cs="Times New Roman"/>
                <w:sz w:val="20"/>
                <w:szCs w:val="20"/>
              </w:rPr>
              <w:t>Дата выдачи и дата действия разрешительного документа</w:t>
            </w:r>
          </w:p>
          <w:p w:rsidR="000649BF" w:rsidRPr="00DF0B0B" w:rsidRDefault="000649BF" w:rsidP="000649BF">
            <w:pPr>
              <w:widowControl w:val="0"/>
              <w:spacing w:after="0" w:line="240" w:lineRule="auto"/>
              <w:rPr>
                <w:rFonts w:ascii="Times New Roman" w:hAnsi="Times New Roman" w:cs="Times New Roman"/>
                <w:sz w:val="20"/>
                <w:szCs w:val="20"/>
              </w:rPr>
            </w:pPr>
            <w:r w:rsidRPr="00DF0B0B">
              <w:rPr>
                <w:rFonts w:ascii="Times New Roman" w:eastAsia="Arial Unicode MS" w:hAnsi="Times New Roman" w:cs="Times New Roman"/>
                <w:sz w:val="20"/>
                <w:szCs w:val="20"/>
              </w:rPr>
              <w:t>Виды деятельности, на которые выданы разрешительные документы</w:t>
            </w:r>
            <w:r w:rsidRPr="00DF0B0B">
              <w:rPr>
                <w:rFonts w:ascii="Times New Roman" w:hAnsi="Times New Roman" w:cs="Times New Roman"/>
                <w:sz w:val="20"/>
                <w:szCs w:val="20"/>
              </w:rPr>
              <w:t xml:space="preserve"> </w:t>
            </w:r>
          </w:p>
          <w:p w:rsidR="000649BF" w:rsidRPr="00DF0B0B" w:rsidRDefault="000649BF" w:rsidP="000649BF">
            <w:pPr>
              <w:widowControl w:val="0"/>
              <w:spacing w:after="0" w:line="240" w:lineRule="auto"/>
              <w:rPr>
                <w:rFonts w:ascii="Times New Roman" w:eastAsia="Arial Unicode MS" w:hAnsi="Times New Roman" w:cs="Times New Roman"/>
                <w:sz w:val="20"/>
                <w:szCs w:val="20"/>
              </w:rPr>
            </w:pPr>
          </w:p>
        </w:tc>
        <w:tc>
          <w:tcPr>
            <w:tcW w:w="946" w:type="pct"/>
            <w:shd w:val="clear" w:color="auto" w:fill="auto"/>
            <w:vAlign w:val="center"/>
          </w:tcPr>
          <w:p w:rsidR="000649BF" w:rsidRPr="00DF0B0B" w:rsidRDefault="000649BF" w:rsidP="000649BF">
            <w:pPr>
              <w:widowControl w:val="0"/>
              <w:spacing w:after="0" w:line="240" w:lineRule="auto"/>
              <w:rPr>
                <w:rFonts w:ascii="Times New Roman" w:eastAsia="Arial Unicode MS" w:hAnsi="Times New Roman" w:cs="Times New Roman"/>
                <w:sz w:val="20"/>
                <w:szCs w:val="20"/>
              </w:rPr>
            </w:pPr>
            <w:r w:rsidRPr="00DF0B0B">
              <w:rPr>
                <w:rFonts w:ascii="Times New Roman" w:eastAsia="Arial Unicode MS" w:hAnsi="Times New Roman" w:cs="Times New Roman"/>
                <w:sz w:val="20"/>
                <w:szCs w:val="20"/>
              </w:rPr>
              <w:t>Срок действия разрешающего документа истек</w:t>
            </w:r>
            <w:r w:rsidRPr="00DF0B0B">
              <w:rPr>
                <w:rFonts w:ascii="Times New Roman" w:hAnsi="Times New Roman" w:cs="Times New Roman"/>
                <w:sz w:val="20"/>
                <w:szCs w:val="20"/>
              </w:rPr>
              <w:t xml:space="preserve"> или не соответствует требованиям законодательства</w:t>
            </w:r>
          </w:p>
          <w:p w:rsidR="000649BF" w:rsidRPr="00DF0B0B" w:rsidRDefault="000649BF" w:rsidP="000649BF">
            <w:pPr>
              <w:widowControl w:val="0"/>
              <w:spacing w:after="0" w:line="240" w:lineRule="auto"/>
              <w:rPr>
                <w:rFonts w:ascii="Times New Roman" w:hAnsi="Times New Roman" w:cs="Times New Roman"/>
                <w:sz w:val="20"/>
                <w:szCs w:val="20"/>
              </w:rPr>
            </w:pPr>
            <w:r w:rsidRPr="00DF0B0B">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DF0B0B">
              <w:rPr>
                <w:rFonts w:ascii="Times New Roman" w:hAnsi="Times New Roman" w:cs="Times New Roman"/>
                <w:sz w:val="20"/>
                <w:szCs w:val="20"/>
              </w:rPr>
              <w:t xml:space="preserve"> </w:t>
            </w:r>
          </w:p>
        </w:tc>
      </w:tr>
      <w:tr w:rsidR="003404B2" w:rsidRPr="002F1EDC" w:rsidTr="00C20E4C">
        <w:tc>
          <w:tcPr>
            <w:tcW w:w="160" w:type="pct"/>
            <w:vAlign w:val="center"/>
          </w:tcPr>
          <w:p w:rsidR="003404B2" w:rsidRPr="002F1EDC" w:rsidRDefault="003404B2" w:rsidP="003404B2">
            <w:pPr>
              <w:pStyle w:val="FTN12"/>
              <w:spacing w:line="240" w:lineRule="auto"/>
              <w:jc w:val="left"/>
              <w:rPr>
                <w:sz w:val="20"/>
                <w:szCs w:val="20"/>
              </w:rPr>
            </w:pPr>
          </w:p>
        </w:tc>
        <w:tc>
          <w:tcPr>
            <w:tcW w:w="698" w:type="pct"/>
            <w:vAlign w:val="center"/>
          </w:tcPr>
          <w:p w:rsidR="003404B2" w:rsidRPr="002F1EDC" w:rsidRDefault="003404B2" w:rsidP="003404B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r>
              <w:rPr>
                <w:rFonts w:ascii="Times New Roman" w:hAnsi="Times New Roman" w:cs="Times New Roman"/>
                <w:sz w:val="20"/>
                <w:szCs w:val="20"/>
              </w:rPr>
              <w:t>.</w:t>
            </w:r>
          </w:p>
          <w:p w:rsidR="003404B2" w:rsidRPr="003404B2" w:rsidRDefault="003404B2" w:rsidP="003404B2">
            <w:pPr>
              <w:widowControl w:val="0"/>
              <w:spacing w:after="0" w:line="240" w:lineRule="auto"/>
              <w:rPr>
                <w:rFonts w:ascii="Times New Roman" w:hAnsi="Times New Roman" w:cs="Times New Roman"/>
                <w:sz w:val="20"/>
                <w:szCs w:val="20"/>
              </w:rPr>
            </w:pPr>
            <w:r w:rsidRPr="003404B2">
              <w:rPr>
                <w:rFonts w:ascii="Times New Roman" w:hAnsi="Times New Roman" w:cs="Times New Roman"/>
                <w:sz w:val="20"/>
                <w:szCs w:val="20"/>
              </w:rPr>
              <w:t>Минимальный основной квалификационный состав (по расчетам Заказчика)  в количестве 11 чел., в том числе:</w:t>
            </w:r>
          </w:p>
          <w:p w:rsidR="003404B2" w:rsidRPr="003404B2" w:rsidRDefault="003404B2" w:rsidP="003404B2">
            <w:pPr>
              <w:widowControl w:val="0"/>
              <w:spacing w:after="0" w:line="240" w:lineRule="auto"/>
              <w:rPr>
                <w:rFonts w:ascii="Times New Roman" w:hAnsi="Times New Roman" w:cs="Times New Roman"/>
                <w:sz w:val="20"/>
                <w:szCs w:val="20"/>
              </w:rPr>
            </w:pPr>
            <w:r w:rsidRPr="003404B2">
              <w:rPr>
                <w:rFonts w:ascii="Times New Roman" w:hAnsi="Times New Roman" w:cs="Times New Roman"/>
                <w:sz w:val="20"/>
                <w:szCs w:val="20"/>
              </w:rPr>
              <w:t>начальник участка, прораб, мастер – 5 гр. по электробезопасности – 1 чел.</w:t>
            </w:r>
          </w:p>
          <w:p w:rsidR="003404B2" w:rsidRPr="003404B2" w:rsidRDefault="003404B2" w:rsidP="003404B2">
            <w:pPr>
              <w:widowControl w:val="0"/>
              <w:spacing w:after="0" w:line="240" w:lineRule="auto"/>
              <w:rPr>
                <w:rFonts w:ascii="Times New Roman" w:hAnsi="Times New Roman" w:cs="Times New Roman"/>
                <w:sz w:val="20"/>
                <w:szCs w:val="20"/>
              </w:rPr>
            </w:pPr>
            <w:r w:rsidRPr="003404B2">
              <w:rPr>
                <w:rFonts w:ascii="Times New Roman" w:hAnsi="Times New Roman" w:cs="Times New Roman"/>
                <w:sz w:val="20"/>
                <w:szCs w:val="20"/>
              </w:rPr>
              <w:t xml:space="preserve">электромонтажник – 5 чел. (в т.ч. 2 чел. не ниже 3 гр. по электробезопасности; 3 чел. не ниже 5 гр. по электробезопасности, </w:t>
            </w:r>
            <w:r w:rsidRPr="003404B2">
              <w:rPr>
                <w:rFonts w:ascii="Times New Roman" w:hAnsi="Times New Roman" w:cs="Times New Roman"/>
                <w:sz w:val="20"/>
                <w:szCs w:val="20"/>
              </w:rPr>
              <w:lastRenderedPageBreak/>
              <w:t>в т.ч. 1 чел. с правом производителя работ)</w:t>
            </w:r>
          </w:p>
          <w:p w:rsidR="003404B2" w:rsidRPr="003404B2" w:rsidRDefault="003404B2" w:rsidP="003404B2">
            <w:pPr>
              <w:widowControl w:val="0"/>
              <w:spacing w:after="0" w:line="240" w:lineRule="auto"/>
              <w:rPr>
                <w:rFonts w:ascii="Times New Roman" w:hAnsi="Times New Roman" w:cs="Times New Roman"/>
                <w:sz w:val="20"/>
                <w:szCs w:val="20"/>
              </w:rPr>
            </w:pPr>
            <w:r w:rsidRPr="003404B2">
              <w:rPr>
                <w:rFonts w:ascii="Times New Roman" w:hAnsi="Times New Roman" w:cs="Times New Roman"/>
                <w:sz w:val="20"/>
                <w:szCs w:val="20"/>
              </w:rPr>
              <w:t>электросварщик, не ниже 3 гр. по электробезопасности – 1 чел.</w:t>
            </w:r>
          </w:p>
          <w:p w:rsidR="003404B2" w:rsidRPr="003404B2" w:rsidRDefault="003404B2" w:rsidP="003404B2">
            <w:pPr>
              <w:widowControl w:val="0"/>
              <w:spacing w:after="0" w:line="240" w:lineRule="auto"/>
              <w:rPr>
                <w:rFonts w:ascii="Times New Roman" w:hAnsi="Times New Roman" w:cs="Times New Roman"/>
                <w:sz w:val="20"/>
                <w:szCs w:val="20"/>
              </w:rPr>
            </w:pPr>
            <w:r w:rsidRPr="003404B2">
              <w:rPr>
                <w:rFonts w:ascii="Times New Roman" w:hAnsi="Times New Roman" w:cs="Times New Roman"/>
                <w:sz w:val="20"/>
                <w:szCs w:val="20"/>
              </w:rPr>
              <w:t>машинист крана – 1 чел.</w:t>
            </w:r>
          </w:p>
          <w:p w:rsidR="003404B2" w:rsidRPr="003404B2" w:rsidRDefault="003404B2" w:rsidP="003404B2">
            <w:pPr>
              <w:widowControl w:val="0"/>
              <w:spacing w:after="0" w:line="240" w:lineRule="auto"/>
              <w:rPr>
                <w:rFonts w:ascii="Times New Roman" w:hAnsi="Times New Roman" w:cs="Times New Roman"/>
                <w:sz w:val="20"/>
                <w:szCs w:val="20"/>
              </w:rPr>
            </w:pPr>
            <w:r w:rsidRPr="003404B2">
              <w:rPr>
                <w:rFonts w:ascii="Times New Roman" w:hAnsi="Times New Roman" w:cs="Times New Roman"/>
                <w:sz w:val="20"/>
                <w:szCs w:val="20"/>
              </w:rPr>
              <w:t>водитель автомобиля бортового категории С – 1 чел.</w:t>
            </w:r>
          </w:p>
          <w:p w:rsidR="003404B2" w:rsidRPr="003404B2" w:rsidRDefault="003404B2" w:rsidP="003404B2">
            <w:pPr>
              <w:widowControl w:val="0"/>
              <w:spacing w:after="0" w:line="240" w:lineRule="auto"/>
              <w:rPr>
                <w:rFonts w:ascii="Times New Roman" w:hAnsi="Times New Roman" w:cs="Times New Roman"/>
                <w:sz w:val="20"/>
                <w:szCs w:val="20"/>
              </w:rPr>
            </w:pPr>
            <w:r w:rsidRPr="003404B2">
              <w:rPr>
                <w:rFonts w:ascii="Times New Roman" w:hAnsi="Times New Roman" w:cs="Times New Roman"/>
                <w:sz w:val="20"/>
                <w:szCs w:val="20"/>
              </w:rPr>
              <w:t>водитель самосвала категории С – 1 чел.</w:t>
            </w:r>
          </w:p>
          <w:p w:rsidR="003404B2" w:rsidRPr="002F1EDC" w:rsidRDefault="003404B2" w:rsidP="003404B2">
            <w:pPr>
              <w:widowControl w:val="0"/>
              <w:spacing w:after="0" w:line="240" w:lineRule="auto"/>
              <w:rPr>
                <w:rFonts w:ascii="Times New Roman" w:hAnsi="Times New Roman" w:cs="Times New Roman"/>
                <w:sz w:val="20"/>
                <w:szCs w:val="20"/>
              </w:rPr>
            </w:pPr>
            <w:r w:rsidRPr="003404B2">
              <w:rPr>
                <w:rFonts w:ascii="Times New Roman" w:hAnsi="Times New Roman" w:cs="Times New Roman"/>
                <w:sz w:val="20"/>
                <w:szCs w:val="20"/>
              </w:rPr>
              <w:t>водитель вахтового автобуса категории D – 1 чел.</w:t>
            </w:r>
          </w:p>
        </w:tc>
        <w:tc>
          <w:tcPr>
            <w:tcW w:w="632" w:type="pct"/>
            <w:vAlign w:val="center"/>
          </w:tcPr>
          <w:p w:rsidR="003404B2" w:rsidRPr="002F1EDC" w:rsidRDefault="003404B2" w:rsidP="003404B2">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справочно</w:t>
            </w:r>
          </w:p>
        </w:tc>
        <w:tc>
          <w:tcPr>
            <w:tcW w:w="948" w:type="pct"/>
            <w:vAlign w:val="center"/>
          </w:tcPr>
          <w:p w:rsidR="003404B2" w:rsidRPr="002F1EDC" w:rsidRDefault="003404B2" w:rsidP="003404B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w:t>
            </w:r>
            <w:r>
              <w:rPr>
                <w:rFonts w:ascii="Times New Roman" w:hAnsi="Times New Roman" w:cs="Times New Roman"/>
                <w:sz w:val="20"/>
                <w:szCs w:val="20"/>
              </w:rPr>
              <w:t xml:space="preserve"> 7</w:t>
            </w:r>
            <w:r w:rsidRPr="002F1EDC">
              <w:rPr>
                <w:rFonts w:ascii="Times New Roman" w:hAnsi="Times New Roman" w:cs="Times New Roman"/>
                <w:sz w:val="20"/>
                <w:szCs w:val="20"/>
              </w:rPr>
              <w:t>, установленной в документации</w:t>
            </w:r>
            <w:r>
              <w:rPr>
                <w:rFonts w:ascii="Times New Roman" w:hAnsi="Times New Roman" w:cs="Times New Roman"/>
                <w:sz w:val="20"/>
                <w:szCs w:val="20"/>
              </w:rPr>
              <w:t xml:space="preserve"> о закупке</w:t>
            </w:r>
            <w:r w:rsidRPr="002F1EDC">
              <w:rPr>
                <w:rFonts w:ascii="Times New Roman" w:eastAsia="Arial Unicode MS" w:hAnsi="Times New Roman" w:cs="Times New Roman"/>
                <w:sz w:val="20"/>
                <w:szCs w:val="20"/>
              </w:rPr>
              <w:t>.</w:t>
            </w:r>
          </w:p>
          <w:p w:rsidR="003404B2" w:rsidRPr="002F1EDC" w:rsidRDefault="003404B2" w:rsidP="003404B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w:t>
            </w:r>
            <w:r>
              <w:rPr>
                <w:rFonts w:ascii="Times New Roman" w:eastAsia="Arial Unicode MS" w:hAnsi="Times New Roman" w:cs="Times New Roman"/>
                <w:sz w:val="20"/>
                <w:szCs w:val="20"/>
              </w:rPr>
              <w:t xml:space="preserve"> </w:t>
            </w:r>
            <w:r w:rsidRPr="008B78C5">
              <w:rPr>
                <w:rFonts w:ascii="Times New Roman" w:hAnsi="Times New Roman" w:cs="Times New Roman"/>
                <w:sz w:val="20"/>
                <w:szCs w:val="20"/>
              </w:rPr>
              <w:t xml:space="preserve">Информационная таблица по охране труда </w:t>
            </w:r>
            <w:r>
              <w:rPr>
                <w:rFonts w:ascii="Times New Roman" w:hAnsi="Times New Roman" w:cs="Times New Roman"/>
                <w:sz w:val="20"/>
                <w:szCs w:val="20"/>
              </w:rPr>
              <w:t>по форме 8</w:t>
            </w:r>
            <w:r w:rsidRPr="008B78C5">
              <w:rPr>
                <w:rFonts w:ascii="Times New Roman" w:hAnsi="Times New Roman" w:cs="Times New Roman"/>
                <w:sz w:val="20"/>
                <w:szCs w:val="20"/>
              </w:rPr>
              <w:t xml:space="preserve"> установленной в документации о закупке</w:t>
            </w:r>
            <w:r w:rsidRPr="002F1EDC">
              <w:rPr>
                <w:rFonts w:ascii="Times New Roman" w:eastAsia="Arial Unicode MS" w:hAnsi="Times New Roman" w:cs="Times New Roman"/>
                <w:sz w:val="20"/>
                <w:szCs w:val="20"/>
              </w:rPr>
              <w:t>.</w:t>
            </w:r>
          </w:p>
        </w:tc>
        <w:tc>
          <w:tcPr>
            <w:tcW w:w="713" w:type="pct"/>
            <w:vAlign w:val="center"/>
          </w:tcPr>
          <w:p w:rsidR="003404B2" w:rsidRPr="002F1EDC" w:rsidRDefault="003404B2" w:rsidP="003404B2">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3404B2" w:rsidRPr="002F1EDC" w:rsidRDefault="003404B2" w:rsidP="003404B2">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3404B2" w:rsidRPr="002F1EDC" w:rsidRDefault="003404B2" w:rsidP="003404B2">
            <w:pPr>
              <w:widowControl w:val="0"/>
              <w:spacing w:after="0" w:line="240" w:lineRule="auto"/>
              <w:jc w:val="both"/>
              <w:rPr>
                <w:rFonts w:ascii="Times New Roman" w:eastAsia="Arial Unicode MS" w:hAnsi="Times New Roman" w:cs="Times New Roman"/>
                <w:sz w:val="20"/>
                <w:szCs w:val="20"/>
              </w:rPr>
            </w:pPr>
          </w:p>
        </w:tc>
      </w:tr>
      <w:tr w:rsidR="003404B2" w:rsidRPr="002F1EDC" w:rsidTr="00DF0B0B">
        <w:trPr>
          <w:trHeight w:val="126"/>
        </w:trPr>
        <w:tc>
          <w:tcPr>
            <w:tcW w:w="160" w:type="pct"/>
            <w:vAlign w:val="center"/>
          </w:tcPr>
          <w:p w:rsidR="003404B2" w:rsidRPr="002F1EDC" w:rsidRDefault="003404B2" w:rsidP="003404B2">
            <w:pPr>
              <w:pStyle w:val="FTN12"/>
              <w:spacing w:line="240" w:lineRule="auto"/>
              <w:jc w:val="left"/>
              <w:rPr>
                <w:sz w:val="20"/>
                <w:szCs w:val="20"/>
              </w:rPr>
            </w:pPr>
          </w:p>
        </w:tc>
        <w:tc>
          <w:tcPr>
            <w:tcW w:w="698" w:type="pct"/>
            <w:vAlign w:val="center"/>
          </w:tcPr>
          <w:p w:rsidR="003404B2" w:rsidRPr="003404B2" w:rsidRDefault="003404B2" w:rsidP="003404B2">
            <w:pPr>
              <w:widowControl w:val="0"/>
              <w:spacing w:after="0" w:line="240" w:lineRule="auto"/>
              <w:rPr>
                <w:rFonts w:ascii="Times New Roman" w:hAnsi="Times New Roman" w:cs="Times New Roman"/>
                <w:sz w:val="20"/>
                <w:szCs w:val="20"/>
              </w:rPr>
            </w:pPr>
            <w:r w:rsidRPr="003404B2">
              <w:rPr>
                <w:rFonts w:ascii="Times New Roman" w:hAnsi="Times New Roman" w:cs="Times New Roman"/>
                <w:sz w:val="20"/>
                <w:szCs w:val="20"/>
              </w:rPr>
              <w:t>Наличие материально-технических ресурсов</w:t>
            </w:r>
          </w:p>
          <w:p w:rsidR="003404B2" w:rsidRPr="003404B2" w:rsidRDefault="003404B2" w:rsidP="003404B2">
            <w:pPr>
              <w:pStyle w:val="af2"/>
              <w:widowControl w:val="0"/>
              <w:spacing w:before="0" w:after="0"/>
              <w:rPr>
                <w:sz w:val="20"/>
                <w:szCs w:val="20"/>
              </w:rPr>
            </w:pPr>
            <w:r w:rsidRPr="003404B2">
              <w:rPr>
                <w:sz w:val="20"/>
                <w:szCs w:val="20"/>
              </w:rPr>
              <w:t>Примерная потребность в МТР по расчетам</w:t>
            </w:r>
            <w:r>
              <w:rPr>
                <w:sz w:val="20"/>
                <w:szCs w:val="20"/>
              </w:rPr>
              <w:t xml:space="preserve"> Заказчика</w:t>
            </w:r>
            <w:r w:rsidRPr="003404B2">
              <w:rPr>
                <w:sz w:val="20"/>
                <w:szCs w:val="20"/>
              </w:rPr>
              <w:t xml:space="preserve">:  </w:t>
            </w:r>
          </w:p>
          <w:p w:rsidR="003404B2" w:rsidRPr="003404B2" w:rsidRDefault="003404B2" w:rsidP="003404B2">
            <w:pPr>
              <w:spacing w:after="0" w:line="240" w:lineRule="auto"/>
              <w:rPr>
                <w:rFonts w:ascii="Times New Roman" w:hAnsi="Times New Roman" w:cs="Times New Roman"/>
                <w:sz w:val="20"/>
                <w:szCs w:val="20"/>
              </w:rPr>
            </w:pPr>
            <w:r w:rsidRPr="003404B2">
              <w:rPr>
                <w:rFonts w:ascii="Times New Roman" w:hAnsi="Times New Roman" w:cs="Times New Roman"/>
                <w:sz w:val="20"/>
                <w:szCs w:val="20"/>
              </w:rPr>
              <w:t>автокран КС г/п 25 т – 1 шт.</w:t>
            </w:r>
          </w:p>
          <w:p w:rsidR="003404B2" w:rsidRPr="003404B2" w:rsidRDefault="003404B2" w:rsidP="003404B2">
            <w:pPr>
              <w:spacing w:after="0" w:line="240" w:lineRule="auto"/>
              <w:rPr>
                <w:rFonts w:ascii="Times New Roman" w:hAnsi="Times New Roman" w:cs="Times New Roman"/>
                <w:sz w:val="20"/>
                <w:szCs w:val="20"/>
              </w:rPr>
            </w:pPr>
            <w:r w:rsidRPr="003404B2">
              <w:rPr>
                <w:rFonts w:ascii="Times New Roman" w:hAnsi="Times New Roman" w:cs="Times New Roman"/>
                <w:sz w:val="20"/>
                <w:szCs w:val="20"/>
              </w:rPr>
              <w:t>сварочный агрегат постоянного тока ПС-500 – 1шт.</w:t>
            </w:r>
          </w:p>
          <w:p w:rsidR="003404B2" w:rsidRPr="003404B2" w:rsidRDefault="003404B2" w:rsidP="003404B2">
            <w:pPr>
              <w:spacing w:after="0" w:line="240" w:lineRule="auto"/>
              <w:rPr>
                <w:rFonts w:ascii="Times New Roman" w:hAnsi="Times New Roman" w:cs="Times New Roman"/>
                <w:sz w:val="20"/>
                <w:szCs w:val="20"/>
              </w:rPr>
            </w:pPr>
            <w:r w:rsidRPr="003404B2">
              <w:rPr>
                <w:rFonts w:ascii="Times New Roman" w:hAnsi="Times New Roman" w:cs="Times New Roman"/>
                <w:sz w:val="20"/>
                <w:szCs w:val="20"/>
              </w:rPr>
              <w:t>автомобиль бортовой КАМАЗ г/п 7,0 т – 1 шт.</w:t>
            </w:r>
          </w:p>
          <w:p w:rsidR="003404B2" w:rsidRPr="003404B2" w:rsidRDefault="003404B2" w:rsidP="003404B2">
            <w:pPr>
              <w:spacing w:after="0" w:line="240" w:lineRule="auto"/>
              <w:rPr>
                <w:rFonts w:ascii="Times New Roman" w:hAnsi="Times New Roman" w:cs="Times New Roman"/>
                <w:sz w:val="20"/>
                <w:szCs w:val="20"/>
              </w:rPr>
            </w:pPr>
            <w:r w:rsidRPr="003404B2">
              <w:rPr>
                <w:rFonts w:ascii="Times New Roman" w:hAnsi="Times New Roman" w:cs="Times New Roman"/>
                <w:sz w:val="20"/>
                <w:szCs w:val="20"/>
              </w:rPr>
              <w:t>автосамосвал – 1 шт.</w:t>
            </w:r>
          </w:p>
          <w:p w:rsidR="003404B2" w:rsidRPr="003404B2" w:rsidRDefault="003404B2" w:rsidP="003404B2">
            <w:pPr>
              <w:spacing w:after="0" w:line="240" w:lineRule="auto"/>
              <w:rPr>
                <w:rFonts w:ascii="Times New Roman" w:hAnsi="Times New Roman" w:cs="Times New Roman"/>
                <w:sz w:val="20"/>
                <w:szCs w:val="20"/>
              </w:rPr>
            </w:pPr>
            <w:r w:rsidRPr="003404B2">
              <w:rPr>
                <w:rFonts w:ascii="Times New Roman" w:hAnsi="Times New Roman" w:cs="Times New Roman"/>
                <w:sz w:val="20"/>
                <w:szCs w:val="20"/>
              </w:rPr>
              <w:t>бригадный автомобиль «Вахта» – 1шт.</w:t>
            </w:r>
          </w:p>
          <w:p w:rsidR="003404B2" w:rsidRPr="003404B2" w:rsidRDefault="003404B2" w:rsidP="003404B2">
            <w:pPr>
              <w:widowControl w:val="0"/>
              <w:spacing w:after="0" w:line="240" w:lineRule="auto"/>
              <w:rPr>
                <w:rFonts w:ascii="Times New Roman" w:hAnsi="Times New Roman" w:cs="Times New Roman"/>
                <w:sz w:val="20"/>
                <w:szCs w:val="20"/>
              </w:rPr>
            </w:pPr>
            <w:r w:rsidRPr="003404B2">
              <w:rPr>
                <w:rFonts w:ascii="Times New Roman" w:hAnsi="Times New Roman" w:cs="Times New Roman"/>
                <w:sz w:val="20"/>
                <w:szCs w:val="20"/>
              </w:rPr>
              <w:t xml:space="preserve">установка для монтажа винтовых </w:t>
            </w:r>
            <w:r w:rsidRPr="003404B2">
              <w:rPr>
                <w:rFonts w:ascii="Times New Roman" w:hAnsi="Times New Roman" w:cs="Times New Roman"/>
                <w:sz w:val="20"/>
                <w:szCs w:val="20"/>
              </w:rPr>
              <w:lastRenderedPageBreak/>
              <w:t>свай – 1 шт.</w:t>
            </w:r>
          </w:p>
        </w:tc>
        <w:tc>
          <w:tcPr>
            <w:tcW w:w="632" w:type="pct"/>
            <w:vAlign w:val="center"/>
          </w:tcPr>
          <w:p w:rsidR="003404B2" w:rsidRPr="002F1EDC" w:rsidRDefault="003404B2" w:rsidP="003404B2">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справочно</w:t>
            </w:r>
          </w:p>
        </w:tc>
        <w:tc>
          <w:tcPr>
            <w:tcW w:w="948" w:type="pct"/>
            <w:vAlign w:val="center"/>
          </w:tcPr>
          <w:p w:rsidR="003404B2" w:rsidRPr="002F1EDC" w:rsidRDefault="003404B2" w:rsidP="003404B2">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w:t>
            </w:r>
            <w:r>
              <w:rPr>
                <w:rFonts w:ascii="Times New Roman" w:hAnsi="Times New Roman" w:cs="Times New Roman"/>
                <w:sz w:val="20"/>
                <w:szCs w:val="20"/>
              </w:rPr>
              <w:t xml:space="preserve"> 6</w:t>
            </w:r>
            <w:r w:rsidRPr="002F1EDC">
              <w:rPr>
                <w:rFonts w:ascii="Times New Roman" w:hAnsi="Times New Roman" w:cs="Times New Roman"/>
                <w:sz w:val="20"/>
                <w:szCs w:val="20"/>
              </w:rPr>
              <w:t>, установленной в документации</w:t>
            </w:r>
            <w:r>
              <w:rPr>
                <w:rFonts w:ascii="Times New Roman" w:hAnsi="Times New Roman" w:cs="Times New Roman"/>
                <w:sz w:val="20"/>
                <w:szCs w:val="20"/>
              </w:rPr>
              <w:t xml:space="preserve"> о закупке</w:t>
            </w:r>
            <w:r w:rsidRPr="002F1EDC">
              <w:rPr>
                <w:rFonts w:ascii="Times New Roman" w:eastAsia="Arial Unicode MS" w:hAnsi="Times New Roman" w:cs="Times New Roman"/>
                <w:sz w:val="20"/>
                <w:szCs w:val="20"/>
              </w:rPr>
              <w:t>.</w:t>
            </w:r>
          </w:p>
          <w:p w:rsidR="003404B2" w:rsidRPr="002F1EDC" w:rsidRDefault="003404B2" w:rsidP="003404B2">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713" w:type="pct"/>
            <w:vAlign w:val="center"/>
          </w:tcPr>
          <w:p w:rsidR="003404B2" w:rsidRPr="002F1EDC" w:rsidRDefault="003404B2" w:rsidP="003404B2">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3404B2" w:rsidRPr="002F1EDC" w:rsidRDefault="003404B2" w:rsidP="003404B2">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3404B2" w:rsidRPr="002F1EDC" w:rsidRDefault="003404B2" w:rsidP="003404B2">
            <w:pPr>
              <w:widowControl w:val="0"/>
              <w:spacing w:after="0" w:line="240" w:lineRule="auto"/>
              <w:jc w:val="both"/>
              <w:rPr>
                <w:rFonts w:ascii="Times New Roman" w:eastAsia="Arial Unicode MS" w:hAnsi="Times New Roman" w:cs="Times New Roman"/>
                <w:sz w:val="20"/>
                <w:szCs w:val="20"/>
              </w:rPr>
            </w:pPr>
          </w:p>
        </w:tc>
      </w:tr>
      <w:tr w:rsidR="00DF0B0B" w:rsidRPr="002F1EDC" w:rsidTr="00C20E4C">
        <w:tc>
          <w:tcPr>
            <w:tcW w:w="160" w:type="pct"/>
            <w:vAlign w:val="center"/>
          </w:tcPr>
          <w:p w:rsidR="00DF0B0B" w:rsidRPr="002F1EDC" w:rsidRDefault="00DF0B0B" w:rsidP="00DF0B0B">
            <w:pPr>
              <w:pStyle w:val="FTN12"/>
              <w:spacing w:line="240" w:lineRule="auto"/>
              <w:jc w:val="left"/>
              <w:rPr>
                <w:sz w:val="20"/>
                <w:szCs w:val="20"/>
              </w:rPr>
            </w:pPr>
          </w:p>
        </w:tc>
        <w:tc>
          <w:tcPr>
            <w:tcW w:w="698" w:type="pct"/>
            <w:vAlign w:val="center"/>
          </w:tcPr>
          <w:p w:rsidR="00DF0B0B" w:rsidRPr="007E36DD" w:rsidRDefault="00DF0B0B" w:rsidP="00DF0B0B">
            <w:pPr>
              <w:widowControl w:val="0"/>
              <w:spacing w:after="0" w:line="240" w:lineRule="auto"/>
              <w:rPr>
                <w:rFonts w:ascii="Times New Roman" w:hAnsi="Times New Roman" w:cs="Times New Roman"/>
                <w:sz w:val="20"/>
                <w:szCs w:val="20"/>
              </w:rPr>
            </w:pPr>
            <w:r w:rsidRPr="007E36DD">
              <w:rPr>
                <w:rFonts w:ascii="Times New Roman" w:hAnsi="Times New Roman" w:cs="Times New Roman"/>
                <w:sz w:val="20"/>
                <w:szCs w:val="20"/>
              </w:rPr>
              <w:t>Сведения об организационно-правовой форме, местонахождении, банковских реквизитах, контактах и пр. участника закупки</w:t>
            </w:r>
          </w:p>
        </w:tc>
        <w:tc>
          <w:tcPr>
            <w:tcW w:w="632" w:type="pct"/>
            <w:vAlign w:val="center"/>
          </w:tcPr>
          <w:p w:rsidR="00DF0B0B" w:rsidRPr="007E36DD" w:rsidRDefault="00DF0B0B" w:rsidP="00DF0B0B">
            <w:pPr>
              <w:widowControl w:val="0"/>
              <w:spacing w:after="0" w:line="240" w:lineRule="auto"/>
              <w:rPr>
                <w:rFonts w:ascii="Times New Roman" w:hAnsi="Times New Roman" w:cs="Times New Roman"/>
                <w:sz w:val="20"/>
                <w:szCs w:val="20"/>
              </w:rPr>
            </w:pPr>
            <w:r w:rsidRPr="007E36DD">
              <w:rPr>
                <w:rFonts w:ascii="Times New Roman" w:hAnsi="Times New Roman" w:cs="Times New Roman"/>
                <w:sz w:val="20"/>
                <w:szCs w:val="20"/>
              </w:rPr>
              <w:t>справочно</w:t>
            </w:r>
          </w:p>
        </w:tc>
        <w:tc>
          <w:tcPr>
            <w:tcW w:w="948" w:type="pct"/>
            <w:vAlign w:val="center"/>
          </w:tcPr>
          <w:p w:rsidR="00DF0B0B" w:rsidRPr="007E36DD" w:rsidRDefault="00DF0B0B" w:rsidP="00DF0B0B">
            <w:pPr>
              <w:widowControl w:val="0"/>
              <w:spacing w:after="0" w:line="240" w:lineRule="auto"/>
              <w:jc w:val="both"/>
              <w:rPr>
                <w:rFonts w:ascii="Times New Roman" w:hAnsi="Times New Roman" w:cs="Times New Roman"/>
                <w:sz w:val="20"/>
                <w:szCs w:val="20"/>
              </w:rPr>
            </w:pPr>
            <w:r w:rsidRPr="007E36DD">
              <w:rPr>
                <w:rFonts w:ascii="Times New Roman" w:hAnsi="Times New Roman" w:cs="Times New Roman"/>
                <w:sz w:val="20"/>
                <w:szCs w:val="20"/>
              </w:rPr>
              <w:t>Анкета Участника/субподрядчика (соисполнителя, субпоставщика)/</w:t>
            </w:r>
          </w:p>
          <w:p w:rsidR="00DF0B0B" w:rsidRPr="007E36DD" w:rsidRDefault="00DF0B0B" w:rsidP="00DF0B0B">
            <w:pPr>
              <w:widowControl w:val="0"/>
              <w:spacing w:after="0" w:line="240" w:lineRule="auto"/>
              <w:jc w:val="both"/>
              <w:rPr>
                <w:rFonts w:ascii="Times New Roman" w:hAnsi="Times New Roman" w:cs="Times New Roman"/>
                <w:sz w:val="20"/>
                <w:szCs w:val="20"/>
              </w:rPr>
            </w:pPr>
            <w:r w:rsidRPr="007E36DD">
              <w:rPr>
                <w:rFonts w:ascii="Times New Roman" w:hAnsi="Times New Roman" w:cs="Times New Roman"/>
                <w:sz w:val="20"/>
                <w:szCs w:val="20"/>
              </w:rPr>
              <w:t>члена коллективного Участника закупки по форме 3, установленной в документации о закупке</w:t>
            </w:r>
          </w:p>
          <w:p w:rsidR="00DF0B0B" w:rsidRPr="007E36DD" w:rsidRDefault="00DF0B0B" w:rsidP="00DF0B0B">
            <w:pPr>
              <w:widowControl w:val="0"/>
              <w:spacing w:after="0" w:line="240" w:lineRule="auto"/>
              <w:jc w:val="both"/>
              <w:rPr>
                <w:rFonts w:ascii="Times New Roman" w:hAnsi="Times New Roman" w:cs="Times New Roman"/>
                <w:sz w:val="20"/>
                <w:szCs w:val="20"/>
              </w:rPr>
            </w:pPr>
          </w:p>
        </w:tc>
        <w:tc>
          <w:tcPr>
            <w:tcW w:w="713" w:type="pct"/>
            <w:vAlign w:val="center"/>
          </w:tcPr>
          <w:p w:rsidR="00DF0B0B" w:rsidRPr="007E36DD" w:rsidRDefault="00DF0B0B" w:rsidP="00DF0B0B">
            <w:pPr>
              <w:widowControl w:val="0"/>
              <w:spacing w:after="0" w:line="240" w:lineRule="auto"/>
              <w:jc w:val="both"/>
              <w:rPr>
                <w:rFonts w:ascii="Times New Roman" w:eastAsia="Arial Unicode MS" w:hAnsi="Times New Roman" w:cs="Times New Roman"/>
                <w:sz w:val="20"/>
                <w:szCs w:val="20"/>
              </w:rPr>
            </w:pPr>
            <w:r w:rsidRPr="007E36DD">
              <w:rPr>
                <w:rFonts w:ascii="Times New Roman" w:eastAsia="Arial Unicode MS" w:hAnsi="Times New Roman" w:cs="Times New Roman"/>
                <w:sz w:val="20"/>
                <w:szCs w:val="20"/>
              </w:rPr>
              <w:t>Участник/</w:t>
            </w:r>
            <w:r w:rsidRPr="007E36DD">
              <w:rPr>
                <w:rFonts w:ascii="Times New Roman" w:hAnsi="Times New Roman" w:cs="Times New Roman"/>
                <w:bCs/>
                <w:sz w:val="20"/>
                <w:szCs w:val="20"/>
              </w:rPr>
              <w:t>субподрядчик (соисполнитель/субпоставщик)</w:t>
            </w:r>
            <w:r w:rsidRPr="007E36DD">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F0B0B" w:rsidRPr="002F1EDC" w:rsidRDefault="00DF0B0B" w:rsidP="00DF0B0B">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DF0B0B" w:rsidRPr="002F1EDC" w:rsidRDefault="00DF0B0B" w:rsidP="00DF0B0B">
            <w:pPr>
              <w:widowControl w:val="0"/>
              <w:spacing w:after="0" w:line="240" w:lineRule="auto"/>
              <w:jc w:val="both"/>
              <w:rPr>
                <w:rFonts w:ascii="Times New Roman" w:eastAsia="Arial Unicode MS" w:hAnsi="Times New Roman" w:cs="Times New Roman"/>
                <w:sz w:val="20"/>
                <w:szCs w:val="20"/>
              </w:rPr>
            </w:pPr>
          </w:p>
        </w:tc>
      </w:tr>
      <w:tr w:rsidR="00DF0B0B" w:rsidRPr="002F1EDC" w:rsidTr="00C7368B">
        <w:tc>
          <w:tcPr>
            <w:tcW w:w="160" w:type="pct"/>
            <w:tcBorders>
              <w:bottom w:val="single" w:sz="4" w:space="0" w:color="auto"/>
            </w:tcBorders>
            <w:vAlign w:val="center"/>
          </w:tcPr>
          <w:p w:rsidR="00DF0B0B" w:rsidRPr="002F1EDC" w:rsidRDefault="00DF0B0B" w:rsidP="00DF0B0B">
            <w:pPr>
              <w:pStyle w:val="FTN12"/>
              <w:spacing w:line="240" w:lineRule="auto"/>
              <w:jc w:val="left"/>
              <w:rPr>
                <w:sz w:val="20"/>
                <w:szCs w:val="20"/>
              </w:rPr>
            </w:pPr>
          </w:p>
        </w:tc>
        <w:tc>
          <w:tcPr>
            <w:tcW w:w="698" w:type="pct"/>
            <w:tcBorders>
              <w:bottom w:val="single" w:sz="4" w:space="0" w:color="auto"/>
            </w:tcBorders>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tcBorders>
              <w:bottom w:val="single" w:sz="4" w:space="0" w:color="auto"/>
            </w:tcBorders>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Borders>
              <w:bottom w:val="single" w:sz="4" w:space="0" w:color="auto"/>
            </w:tcBorders>
            <w:vAlign w:val="center"/>
          </w:tcPr>
          <w:p w:rsidR="00DF0B0B" w:rsidRPr="002F1EDC" w:rsidRDefault="00DF0B0B" w:rsidP="00DF0B0B">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F0B0B" w:rsidRPr="002F1EDC" w:rsidRDefault="00DF0B0B" w:rsidP="00DF0B0B">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F0B0B" w:rsidRPr="002F1EDC" w:rsidRDefault="00DF0B0B" w:rsidP="00DF0B0B">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F0B0B" w:rsidRPr="002F1EDC" w:rsidRDefault="00DF0B0B" w:rsidP="00DF0B0B">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в) в соглашении должен быть определен лидер Коллективного участника, </w:t>
            </w:r>
            <w:r w:rsidRPr="002F1EDC">
              <w:rPr>
                <w:rFonts w:ascii="Times New Roman" w:hAnsi="Times New Roman" w:cs="Times New Roman"/>
                <w:bCs/>
                <w:sz w:val="20"/>
                <w:szCs w:val="20"/>
              </w:rPr>
              <w:lastRenderedPageBreak/>
              <w:t>который в дальнейшем представляет интересы каждого члена коллективного участника во взаимоотношениях с заказчиком;</w:t>
            </w:r>
          </w:p>
          <w:p w:rsidR="00DF0B0B" w:rsidRPr="002F1EDC" w:rsidRDefault="00DF0B0B" w:rsidP="00DF0B0B">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F0B0B" w:rsidRPr="002F1EDC" w:rsidRDefault="00DF0B0B" w:rsidP="00DF0B0B">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F0B0B" w:rsidRPr="002F1EDC" w:rsidRDefault="00DF0B0B" w:rsidP="00DF0B0B">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w:t>
            </w:r>
            <w:r>
              <w:rPr>
                <w:rFonts w:ascii="Times New Roman" w:hAnsi="Times New Roman" w:cs="Times New Roman"/>
                <w:sz w:val="20"/>
                <w:szCs w:val="20"/>
              </w:rPr>
              <w:t xml:space="preserve"> 11, установленной в</w:t>
            </w:r>
            <w:r w:rsidRPr="002F1EDC">
              <w:rPr>
                <w:rFonts w:ascii="Times New Roman" w:hAnsi="Times New Roman" w:cs="Times New Roman"/>
                <w:sz w:val="20"/>
                <w:szCs w:val="20"/>
              </w:rPr>
              <w:t xml:space="preserve"> документации</w:t>
            </w:r>
            <w:r>
              <w:rPr>
                <w:rFonts w:ascii="Times New Roman" w:hAnsi="Times New Roman" w:cs="Times New Roman"/>
                <w:sz w:val="20"/>
                <w:szCs w:val="20"/>
              </w:rPr>
              <w:t xml:space="preserve"> о закупке</w:t>
            </w:r>
          </w:p>
        </w:tc>
        <w:tc>
          <w:tcPr>
            <w:tcW w:w="713" w:type="pct"/>
            <w:tcBorders>
              <w:bottom w:val="single" w:sz="4" w:space="0" w:color="auto"/>
            </w:tcBorders>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tcBorders>
              <w:bottom w:val="single" w:sz="4" w:space="0" w:color="auto"/>
            </w:tcBorders>
            <w:vAlign w:val="center"/>
          </w:tcPr>
          <w:p w:rsidR="00DF0B0B" w:rsidRPr="002F1EDC" w:rsidRDefault="00DF0B0B" w:rsidP="00DF0B0B">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F0B0B" w:rsidRPr="002F1EDC" w:rsidRDefault="00DF0B0B" w:rsidP="00DF0B0B">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tcBorders>
              <w:bottom w:val="single" w:sz="4" w:space="0" w:color="auto"/>
            </w:tcBorders>
            <w:vAlign w:val="center"/>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F0B0B" w:rsidRPr="002F1EDC" w:rsidTr="00C7368B">
        <w:tc>
          <w:tcPr>
            <w:tcW w:w="160" w:type="pct"/>
            <w:shd w:val="clear" w:color="auto" w:fill="auto"/>
            <w:vAlign w:val="center"/>
          </w:tcPr>
          <w:p w:rsidR="00DF0B0B" w:rsidRPr="002F1EDC" w:rsidRDefault="00DF0B0B" w:rsidP="00DF0B0B">
            <w:pPr>
              <w:pStyle w:val="FTN12"/>
              <w:spacing w:line="240" w:lineRule="auto"/>
              <w:jc w:val="left"/>
              <w:rPr>
                <w:sz w:val="20"/>
                <w:szCs w:val="20"/>
              </w:rPr>
            </w:pPr>
          </w:p>
        </w:tc>
        <w:tc>
          <w:tcPr>
            <w:tcW w:w="698" w:type="pct"/>
            <w:shd w:val="clear" w:color="auto" w:fill="auto"/>
            <w:vAlign w:val="center"/>
          </w:tcPr>
          <w:p w:rsidR="00DF0B0B" w:rsidRDefault="00DF0B0B" w:rsidP="00DF0B0B">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Наличие соглашения о намерениях заключить договор между </w:t>
            </w:r>
            <w:r w:rsidRPr="002F1EDC">
              <w:rPr>
                <w:rFonts w:ascii="Times New Roman" w:hAnsi="Times New Roman" w:cs="Times New Roman"/>
                <w:bCs/>
                <w:sz w:val="20"/>
                <w:szCs w:val="20"/>
              </w:rPr>
              <w:lastRenderedPageBreak/>
              <w:t>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p w:rsidR="00DF0B0B" w:rsidRPr="00AD26DC" w:rsidRDefault="00DF0B0B" w:rsidP="00DF0B0B">
            <w:pPr>
              <w:widowControl w:val="0"/>
              <w:spacing w:after="0" w:line="240" w:lineRule="auto"/>
              <w:rPr>
                <w:rFonts w:ascii="Times New Roman" w:hAnsi="Times New Roman" w:cs="Times New Roman"/>
                <w:bCs/>
                <w:sz w:val="20"/>
                <w:szCs w:val="20"/>
              </w:rPr>
            </w:pPr>
          </w:p>
          <w:p w:rsidR="00DF0B0B" w:rsidRDefault="00DF0B0B" w:rsidP="00DF0B0B">
            <w:pPr>
              <w:widowControl w:val="0"/>
              <w:spacing w:after="0" w:line="240" w:lineRule="auto"/>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субподрядчиков/соисполнителей/субпоставщиков</w:t>
            </w:r>
            <w:r>
              <w:rPr>
                <w:rFonts w:ascii="Times New Roman" w:hAnsi="Times New Roman" w:cs="Times New Roman"/>
                <w:bCs/>
                <w:sz w:val="20"/>
                <w:szCs w:val="20"/>
              </w:rPr>
              <w:t>: допускается</w:t>
            </w:r>
          </w:p>
          <w:p w:rsidR="00DF0B0B" w:rsidRDefault="00DF0B0B" w:rsidP="00DF0B0B">
            <w:pPr>
              <w:widowControl w:val="0"/>
              <w:spacing w:after="0" w:line="240" w:lineRule="auto"/>
              <w:rPr>
                <w:rFonts w:ascii="Times New Roman" w:hAnsi="Times New Roman" w:cs="Times New Roman"/>
                <w:bCs/>
                <w:sz w:val="20"/>
                <w:szCs w:val="20"/>
              </w:rPr>
            </w:pPr>
          </w:p>
          <w:p w:rsidR="00DF0B0B" w:rsidRPr="002F1EDC" w:rsidRDefault="00DF0B0B" w:rsidP="00DF0B0B">
            <w:pPr>
              <w:widowControl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Генподряд - не менее </w:t>
            </w:r>
            <w:r w:rsidR="00C7368B" w:rsidRPr="00C7368B">
              <w:rPr>
                <w:rFonts w:ascii="Times New Roman" w:hAnsi="Times New Roman" w:cs="Times New Roman"/>
                <w:bCs/>
                <w:sz w:val="20"/>
                <w:szCs w:val="20"/>
              </w:rPr>
              <w:t>30</w:t>
            </w:r>
            <w:r>
              <w:rPr>
                <w:rFonts w:ascii="Times New Roman" w:hAnsi="Times New Roman" w:cs="Times New Roman"/>
                <w:bCs/>
                <w:sz w:val="20"/>
                <w:szCs w:val="20"/>
              </w:rPr>
              <w:t xml:space="preserve">% </w:t>
            </w:r>
          </w:p>
        </w:tc>
        <w:tc>
          <w:tcPr>
            <w:tcW w:w="632" w:type="pct"/>
            <w:shd w:val="clear" w:color="auto" w:fill="auto"/>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vAlign w:val="center"/>
          </w:tcPr>
          <w:p w:rsidR="00DF0B0B"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w:t>
            </w:r>
            <w:r w:rsidRPr="002F1EDC">
              <w:rPr>
                <w:rFonts w:ascii="Times New Roman" w:hAnsi="Times New Roman" w:cs="Times New Roman"/>
                <w:sz w:val="20"/>
                <w:szCs w:val="20"/>
              </w:rPr>
              <w:lastRenderedPageBreak/>
              <w:t xml:space="preserve">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w:t>
            </w:r>
            <w:r w:rsidR="00C7368B" w:rsidRPr="00C7368B">
              <w:rPr>
                <w:rFonts w:ascii="Times New Roman" w:hAnsi="Times New Roman" w:cs="Times New Roman"/>
                <w:sz w:val="20"/>
                <w:szCs w:val="20"/>
              </w:rPr>
              <w:t xml:space="preserve"> 10</w:t>
            </w:r>
            <w:r w:rsidRPr="002F1EDC">
              <w:rPr>
                <w:rFonts w:ascii="Times New Roman" w:hAnsi="Times New Roman" w:cs="Times New Roman"/>
                <w:sz w:val="20"/>
                <w:szCs w:val="20"/>
              </w:rPr>
              <w:t>, установленной в документации</w:t>
            </w:r>
            <w:r w:rsidR="00C7368B" w:rsidRPr="00C7368B">
              <w:rPr>
                <w:rFonts w:ascii="Times New Roman" w:hAnsi="Times New Roman" w:cs="Times New Roman"/>
                <w:sz w:val="20"/>
                <w:szCs w:val="20"/>
              </w:rPr>
              <w:t xml:space="preserve"> </w:t>
            </w:r>
            <w:r w:rsidR="00C7368B">
              <w:rPr>
                <w:rFonts w:ascii="Times New Roman" w:hAnsi="Times New Roman" w:cs="Times New Roman"/>
                <w:sz w:val="20"/>
                <w:szCs w:val="20"/>
              </w:rPr>
              <w:t>о закупке</w:t>
            </w:r>
            <w:r w:rsidRPr="00C7368B">
              <w:rPr>
                <w:rFonts w:ascii="Times New Roman" w:hAnsi="Times New Roman" w:cs="Times New Roman"/>
                <w:sz w:val="20"/>
                <w:szCs w:val="20"/>
              </w:rPr>
              <w:t>*</w:t>
            </w:r>
          </w:p>
          <w:p w:rsidR="00DF0B0B" w:rsidRDefault="00DF0B0B" w:rsidP="00DF0B0B">
            <w:pPr>
              <w:widowControl w:val="0"/>
              <w:spacing w:after="0" w:line="240" w:lineRule="auto"/>
              <w:rPr>
                <w:rFonts w:ascii="Times New Roman" w:hAnsi="Times New Roman" w:cs="Times New Roman"/>
                <w:sz w:val="20"/>
                <w:szCs w:val="20"/>
              </w:rPr>
            </w:pPr>
          </w:p>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3556B0">
              <w:rPr>
                <w:rFonts w:ascii="Times New Roman" w:hAnsi="Times New Roman" w:cs="Times New Roman"/>
                <w:i/>
                <w:sz w:val="20"/>
                <w:szCs w:val="20"/>
              </w:rPr>
              <w:t>*В случае, е</w:t>
            </w:r>
            <w:r w:rsidRPr="00046CE1">
              <w:rPr>
                <w:rFonts w:ascii="Times New Roman" w:hAnsi="Times New Roman" w:cs="Times New Roman"/>
                <w:i/>
                <w:sz w:val="20"/>
                <w:szCs w:val="20"/>
              </w:rPr>
              <w:t xml:space="preserve">сли Участник в </w:t>
            </w:r>
            <w:r>
              <w:rPr>
                <w:rFonts w:ascii="Times New Roman" w:hAnsi="Times New Roman" w:cs="Times New Roman"/>
                <w:i/>
                <w:sz w:val="20"/>
                <w:szCs w:val="20"/>
              </w:rPr>
              <w:t>З</w:t>
            </w:r>
            <w:r w:rsidRPr="00046CE1">
              <w:rPr>
                <w:rFonts w:ascii="Times New Roman" w:hAnsi="Times New Roman" w:cs="Times New Roman"/>
                <w:i/>
                <w:sz w:val="20"/>
                <w:szCs w:val="20"/>
              </w:rPr>
              <w:t>аявке указал на использование эквивалентного товара</w:t>
            </w:r>
            <w:r>
              <w:rPr>
                <w:rFonts w:ascii="Times New Roman" w:hAnsi="Times New Roman" w:cs="Times New Roman"/>
                <w:i/>
                <w:sz w:val="20"/>
                <w:szCs w:val="20"/>
              </w:rPr>
              <w:t xml:space="preserve"> «</w:t>
            </w:r>
            <w:r w:rsidRPr="003556B0">
              <w:rPr>
                <w:rFonts w:ascii="Times New Roman" w:hAnsi="Times New Roman" w:cs="Times New Roman"/>
                <w:i/>
                <w:sz w:val="20"/>
                <w:szCs w:val="20"/>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Pr>
                <w:rFonts w:ascii="Times New Roman" w:hAnsi="Times New Roman" w:cs="Times New Roman"/>
                <w:i/>
                <w:sz w:val="20"/>
                <w:szCs w:val="20"/>
              </w:rPr>
              <w:t xml:space="preserve">» предоставляется </w:t>
            </w:r>
            <w:r w:rsidRPr="003556B0">
              <w:rPr>
                <w:rFonts w:ascii="Times New Roman" w:hAnsi="Times New Roman" w:cs="Times New Roman"/>
                <w:i/>
                <w:sz w:val="20"/>
                <w:szCs w:val="20"/>
              </w:rPr>
              <w:t>независимо от объема выполняемых работ субподрядчиком\членом коллективного участника</w:t>
            </w:r>
          </w:p>
        </w:tc>
        <w:tc>
          <w:tcPr>
            <w:tcW w:w="713" w:type="pct"/>
            <w:shd w:val="clear" w:color="auto" w:fill="auto"/>
            <w:vAlign w:val="center"/>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w:t>
            </w:r>
            <w:r w:rsidRPr="002F1EDC">
              <w:rPr>
                <w:rFonts w:ascii="Times New Roman" w:hAnsi="Times New Roman" w:cs="Times New Roman"/>
                <w:bCs/>
                <w:sz w:val="20"/>
                <w:szCs w:val="20"/>
              </w:rPr>
              <w:lastRenderedPageBreak/>
              <w:t>тавщик)</w:t>
            </w:r>
          </w:p>
        </w:tc>
        <w:tc>
          <w:tcPr>
            <w:tcW w:w="903" w:type="pct"/>
            <w:shd w:val="clear" w:color="auto" w:fill="auto"/>
            <w:vAlign w:val="center"/>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lastRenderedPageBreak/>
              <w:t xml:space="preserve">Соответствие участника закупки, </w:t>
            </w:r>
            <w:r w:rsidRPr="002F1EDC">
              <w:rPr>
                <w:rFonts w:ascii="Times New Roman" w:eastAsia="Arial Unicode MS" w:hAnsi="Times New Roman" w:cs="Times New Roman"/>
                <w:sz w:val="20"/>
                <w:szCs w:val="20"/>
              </w:rPr>
              <w:t xml:space="preserve">привлекаемых им субподрядчиков </w:t>
            </w:r>
            <w:r w:rsidRPr="002F1EDC">
              <w:rPr>
                <w:rFonts w:ascii="Times New Roman" w:eastAsia="Arial Unicode MS" w:hAnsi="Times New Roman" w:cs="Times New Roman"/>
                <w:sz w:val="20"/>
                <w:szCs w:val="20"/>
              </w:rPr>
              <w:lastRenderedPageBreak/>
              <w:t>(соисполнителей,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shd w:val="clear" w:color="auto" w:fill="auto"/>
            <w:vAlign w:val="center"/>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Несоответствие оформления либо содержания </w:t>
            </w:r>
            <w:r w:rsidRPr="00BB1F30">
              <w:rPr>
                <w:rFonts w:ascii="Times New Roman" w:eastAsia="Arial Unicode MS" w:hAnsi="Times New Roman" w:cs="Times New Roman"/>
                <w:sz w:val="20"/>
                <w:szCs w:val="20"/>
              </w:rPr>
              <w:t>Сведени</w:t>
            </w:r>
            <w:r>
              <w:rPr>
                <w:rFonts w:ascii="Times New Roman" w:eastAsia="Arial Unicode MS" w:hAnsi="Times New Roman" w:cs="Times New Roman"/>
                <w:sz w:val="20"/>
                <w:szCs w:val="20"/>
              </w:rPr>
              <w:t>й</w:t>
            </w:r>
            <w:r w:rsidRPr="00BB1F30">
              <w:rPr>
                <w:rFonts w:ascii="Times New Roman" w:eastAsia="Arial Unicode MS" w:hAnsi="Times New Roman" w:cs="Times New Roman"/>
                <w:sz w:val="20"/>
                <w:szCs w:val="20"/>
              </w:rPr>
              <w:t xml:space="preserve"> о распределении объемов </w:t>
            </w:r>
            <w:r w:rsidRPr="00BB1F30">
              <w:rPr>
                <w:rFonts w:ascii="Times New Roman" w:eastAsia="Arial Unicode MS" w:hAnsi="Times New Roman" w:cs="Times New Roman"/>
                <w:sz w:val="20"/>
                <w:szCs w:val="20"/>
              </w:rPr>
              <w:lastRenderedPageBreak/>
              <w:t>поставок, работ (услуг) между участником и субподрядчиками (соисполнителями/со поставщиками) в объеме выполняемых поставок, работ, услуг</w:t>
            </w:r>
            <w:r w:rsidRPr="002F1EDC">
              <w:rPr>
                <w:rFonts w:ascii="Times New Roman" w:eastAsia="Arial Unicode MS" w:hAnsi="Times New Roman" w:cs="Times New Roman"/>
                <w:sz w:val="20"/>
                <w:szCs w:val="20"/>
              </w:rPr>
              <w:t xml:space="preserve"> требованиям, установленным в документации о закупке</w:t>
            </w:r>
            <w:r>
              <w:rPr>
                <w:rFonts w:ascii="Times New Roman" w:eastAsia="Arial Unicode MS" w:hAnsi="Times New Roman" w:cs="Times New Roman"/>
                <w:sz w:val="20"/>
                <w:szCs w:val="20"/>
              </w:rPr>
              <w:t>.</w:t>
            </w:r>
          </w:p>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DF0B0B" w:rsidRPr="002F1EDC" w:rsidTr="002A74E0">
        <w:tc>
          <w:tcPr>
            <w:tcW w:w="160" w:type="pct"/>
            <w:vAlign w:val="center"/>
          </w:tcPr>
          <w:p w:rsidR="00DF0B0B" w:rsidRPr="002F1EDC" w:rsidRDefault="00DF0B0B" w:rsidP="00DF0B0B">
            <w:pPr>
              <w:pStyle w:val="FTN12"/>
              <w:spacing w:line="240" w:lineRule="auto"/>
              <w:jc w:val="left"/>
              <w:rPr>
                <w:sz w:val="20"/>
                <w:szCs w:val="20"/>
              </w:rPr>
            </w:pPr>
          </w:p>
        </w:tc>
        <w:tc>
          <w:tcPr>
            <w:tcW w:w="698" w:type="pct"/>
            <w:vAlign w:val="center"/>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DF0B0B" w:rsidRPr="002F1EDC" w:rsidRDefault="00DF0B0B" w:rsidP="00DF0B0B">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F0B0B" w:rsidRPr="007145EF" w:rsidRDefault="00DF0B0B" w:rsidP="00DF0B0B">
            <w:pPr>
              <w:widowControl w:val="0"/>
              <w:spacing w:line="240" w:lineRule="auto"/>
              <w:jc w:val="both"/>
              <w:rPr>
                <w:rFonts w:ascii="Times New Roman" w:hAnsi="Times New Roman" w:cs="Times New Roman"/>
                <w:sz w:val="20"/>
                <w:szCs w:val="20"/>
              </w:rPr>
            </w:pPr>
            <w:r w:rsidRPr="00CD0F20">
              <w:rPr>
                <w:rFonts w:ascii="Times New Roman" w:hAnsi="Times New Roman" w:cs="Times New Roman"/>
                <w:sz w:val="20"/>
                <w:szCs w:val="20"/>
              </w:rPr>
              <w:t>Документы, подтверждающие внесение обеспечения заявки</w:t>
            </w:r>
            <w:r w:rsidRPr="007145EF">
              <w:rPr>
                <w:rFonts w:ascii="Times New Roman" w:hAnsi="Times New Roman" w:cs="Times New Roman"/>
                <w:sz w:val="20"/>
                <w:szCs w:val="20"/>
              </w:rPr>
              <w:t xml:space="preserve"> (банковская гарантия в зависимости от выбранного участником способа обеспечения)</w:t>
            </w:r>
          </w:p>
          <w:p w:rsidR="00DF0B0B" w:rsidRPr="007E4FC0" w:rsidRDefault="00DF0B0B" w:rsidP="00DF0B0B">
            <w:pPr>
              <w:widowControl w:val="0"/>
              <w:spacing w:after="0" w:line="240" w:lineRule="auto"/>
              <w:jc w:val="both"/>
              <w:rPr>
                <w:rFonts w:ascii="Times New Roman" w:hAnsi="Times New Roman" w:cs="Times New Roman"/>
                <w:i/>
                <w:sz w:val="20"/>
                <w:szCs w:val="20"/>
              </w:rPr>
            </w:pPr>
            <w:r w:rsidRPr="007145EF">
              <w:rPr>
                <w:rFonts w:ascii="Times New Roman" w:hAnsi="Times New Roman" w:cs="Times New Roman"/>
                <w:sz w:val="20"/>
                <w:szCs w:val="20"/>
              </w:rPr>
              <w:t xml:space="preserve">*При выборе участником закупки способа обеспечения заявки в форме перечисления денежных средств. Денежные </w:t>
            </w:r>
            <w:r w:rsidRPr="007145EF">
              <w:rPr>
                <w:rFonts w:ascii="Times New Roman" w:hAnsi="Times New Roman" w:cs="Times New Roman"/>
                <w:sz w:val="20"/>
                <w:szCs w:val="20"/>
              </w:rPr>
              <w:lastRenderedPageBreak/>
              <w:t>средства вносятся участником закупки на специальный счет, открытый им в банке, включенном</w:t>
            </w:r>
            <w:r w:rsidRPr="00971CCB">
              <w:rPr>
                <w:rFonts w:ascii="Times New Roman" w:hAnsi="Times New Roman" w:cs="Times New Roman"/>
              </w:rPr>
              <w:t xml:space="preserve"> </w:t>
            </w:r>
            <w:r w:rsidRPr="007145EF">
              <w:rPr>
                <w:rFonts w:ascii="Times New Roman" w:hAnsi="Times New Roman" w:cs="Times New Roman"/>
                <w:sz w:val="20"/>
                <w:szCs w:val="20"/>
              </w:rPr>
              <w:t>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0"/>
                <w:szCs w:val="20"/>
              </w:rPr>
              <w:t>.</w:t>
            </w:r>
          </w:p>
        </w:tc>
        <w:tc>
          <w:tcPr>
            <w:tcW w:w="713" w:type="pct"/>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 член коллективного участника</w:t>
            </w:r>
          </w:p>
          <w:p w:rsidR="00DF0B0B" w:rsidRPr="002F1EDC" w:rsidRDefault="00DF0B0B" w:rsidP="00DF0B0B">
            <w:pPr>
              <w:widowControl w:val="0"/>
              <w:spacing w:after="0" w:line="240" w:lineRule="auto"/>
              <w:rPr>
                <w:rFonts w:ascii="Times New Roman" w:eastAsia="Arial Unicode MS" w:hAnsi="Times New Roman" w:cs="Times New Roman"/>
                <w:sz w:val="20"/>
                <w:szCs w:val="20"/>
              </w:rPr>
            </w:pPr>
          </w:p>
          <w:p w:rsidR="00DF0B0B" w:rsidRPr="002F1EDC" w:rsidRDefault="00DF0B0B" w:rsidP="00DF0B0B">
            <w:pPr>
              <w:widowControl w:val="0"/>
              <w:spacing w:after="0" w:line="240" w:lineRule="auto"/>
              <w:rPr>
                <w:rFonts w:ascii="Times New Roman" w:eastAsia="Arial Unicode MS" w:hAnsi="Times New Roman" w:cs="Times New Roman"/>
                <w:sz w:val="20"/>
                <w:szCs w:val="20"/>
              </w:rPr>
            </w:pPr>
          </w:p>
        </w:tc>
        <w:tc>
          <w:tcPr>
            <w:tcW w:w="903" w:type="pct"/>
            <w:vAlign w:val="center"/>
          </w:tcPr>
          <w:p w:rsidR="00DF0B0B" w:rsidRPr="002F1EDC" w:rsidRDefault="00DF0B0B" w:rsidP="00DF0B0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DF0B0B" w:rsidRPr="002F1EDC" w:rsidRDefault="00DF0B0B" w:rsidP="00DF0B0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DF0B0B" w:rsidRPr="002F1EDC" w:rsidRDefault="00DF0B0B" w:rsidP="00DF0B0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DF0B0B" w:rsidRPr="002F1EDC" w:rsidRDefault="00DF0B0B" w:rsidP="00DF0B0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DF0B0B" w:rsidRPr="002F1EDC" w:rsidRDefault="00DF0B0B" w:rsidP="00DF0B0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Соответствие банка, выдавшего банковскую </w:t>
            </w:r>
            <w:r w:rsidRPr="002F1EDC">
              <w:rPr>
                <w:rFonts w:ascii="Times New Roman" w:eastAsia="Arial Unicode MS" w:hAnsi="Times New Roman" w:cs="Times New Roman"/>
                <w:sz w:val="20"/>
                <w:szCs w:val="20"/>
              </w:rPr>
              <w:lastRenderedPageBreak/>
              <w:t>гарантию, предъявляемым требованиям</w:t>
            </w:r>
            <w:r>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DF0B0B" w:rsidRPr="002F1EDC" w:rsidRDefault="00DF0B0B" w:rsidP="00DF0B0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документа критериям, указанным в документации о закупке</w:t>
            </w:r>
            <w:r>
              <w:rPr>
                <w:rFonts w:ascii="Times New Roman" w:eastAsia="Arial Unicode MS" w:hAnsi="Times New Roman" w:cs="Times New Roman"/>
                <w:sz w:val="20"/>
                <w:szCs w:val="20"/>
              </w:rPr>
              <w:t>.</w:t>
            </w:r>
          </w:p>
          <w:p w:rsidR="00DF0B0B" w:rsidRPr="002F1EDC" w:rsidRDefault="00DF0B0B" w:rsidP="00DF0B0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Pr>
                <w:rFonts w:ascii="Times New Roman" w:eastAsia="Arial Unicode MS" w:hAnsi="Times New Roman" w:cs="Times New Roman"/>
                <w:sz w:val="20"/>
                <w:szCs w:val="20"/>
              </w:rPr>
              <w:t>.</w:t>
            </w:r>
          </w:p>
          <w:p w:rsidR="00DF0B0B" w:rsidRPr="002F1EDC" w:rsidRDefault="00DF0B0B" w:rsidP="00DF0B0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DF0B0B" w:rsidRPr="002F1EDC" w:rsidRDefault="00DF0B0B" w:rsidP="00DF0B0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срока действия документа требуемому сроку</w:t>
            </w:r>
            <w:r>
              <w:rPr>
                <w:rFonts w:ascii="Times New Roman" w:eastAsia="Arial Unicode MS" w:hAnsi="Times New Roman" w:cs="Times New Roman"/>
                <w:sz w:val="20"/>
                <w:szCs w:val="20"/>
              </w:rPr>
              <w:t>.</w:t>
            </w:r>
          </w:p>
          <w:p w:rsidR="00DF0B0B" w:rsidRPr="002F1EDC" w:rsidRDefault="00DF0B0B" w:rsidP="00DF0B0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Pr>
                <w:rFonts w:ascii="Times New Roman" w:eastAsia="Arial Unicode MS" w:hAnsi="Times New Roman" w:cs="Times New Roman"/>
                <w:sz w:val="20"/>
                <w:szCs w:val="20"/>
              </w:rPr>
              <w:t>.</w:t>
            </w:r>
          </w:p>
        </w:tc>
      </w:tr>
      <w:tr w:rsidR="00DF0B0B" w:rsidRPr="002F1EDC" w:rsidTr="00ED6963">
        <w:trPr>
          <w:trHeight w:val="1119"/>
        </w:trPr>
        <w:tc>
          <w:tcPr>
            <w:tcW w:w="160" w:type="pct"/>
            <w:vAlign w:val="center"/>
          </w:tcPr>
          <w:p w:rsidR="00DF0B0B" w:rsidRPr="002F1EDC" w:rsidRDefault="00DF0B0B" w:rsidP="00DF0B0B">
            <w:pPr>
              <w:pStyle w:val="FTN12"/>
              <w:numPr>
                <w:ilvl w:val="0"/>
                <w:numId w:val="0"/>
              </w:numPr>
              <w:spacing w:line="240" w:lineRule="auto"/>
              <w:jc w:val="left"/>
              <w:rPr>
                <w:sz w:val="20"/>
                <w:szCs w:val="20"/>
              </w:rPr>
            </w:pPr>
          </w:p>
        </w:tc>
        <w:tc>
          <w:tcPr>
            <w:tcW w:w="4840" w:type="pct"/>
            <w:gridSpan w:val="6"/>
            <w:vAlign w:val="center"/>
          </w:tcPr>
          <w:p w:rsidR="00DF0B0B" w:rsidRDefault="00DF0B0B" w:rsidP="00DF0B0B">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DF0B0B" w:rsidRPr="00817F5D" w:rsidRDefault="00DF0B0B" w:rsidP="00DF0B0B">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DF0B0B" w:rsidRPr="002F1EDC" w:rsidTr="00933274">
        <w:trPr>
          <w:trHeight w:val="3185"/>
        </w:trPr>
        <w:tc>
          <w:tcPr>
            <w:tcW w:w="160" w:type="pct"/>
            <w:vAlign w:val="center"/>
          </w:tcPr>
          <w:p w:rsidR="00DF0B0B" w:rsidRPr="002F1EDC" w:rsidRDefault="00DF0B0B" w:rsidP="00DF0B0B">
            <w:pPr>
              <w:pStyle w:val="FTN12"/>
              <w:spacing w:line="240" w:lineRule="auto"/>
              <w:jc w:val="left"/>
              <w:rPr>
                <w:sz w:val="20"/>
                <w:szCs w:val="20"/>
              </w:rPr>
            </w:pPr>
          </w:p>
        </w:tc>
        <w:tc>
          <w:tcPr>
            <w:tcW w:w="698"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w:t>
            </w:r>
            <w:r w:rsidRPr="002F1EDC">
              <w:rPr>
                <w:rFonts w:ascii="Times New Roman" w:hAnsi="Times New Roman" w:cs="Times New Roman"/>
                <w:sz w:val="20"/>
                <w:szCs w:val="20"/>
              </w:rPr>
              <w:lastRenderedPageBreak/>
              <w:t>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DF0B0B" w:rsidRPr="00504316" w:rsidRDefault="00DF0B0B" w:rsidP="00DF0B0B">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DF0B0B" w:rsidRPr="00504316" w:rsidRDefault="00DF0B0B" w:rsidP="00DF0B0B">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DF0B0B" w:rsidRPr="0014280E" w:rsidRDefault="00DF0B0B" w:rsidP="00DF0B0B">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Срок выдачи </w:t>
            </w:r>
            <w:r w:rsidRPr="0014280E">
              <w:rPr>
                <w:rFonts w:ascii="Times New Roman" w:eastAsia="Arial Unicode MS" w:hAnsi="Times New Roman"/>
                <w:sz w:val="20"/>
                <w:szCs w:val="20"/>
              </w:rPr>
              <w:lastRenderedPageBreak/>
              <w:t>документа не соответствует требованиям документации о закупке (нарушен/просрочен).</w:t>
            </w:r>
          </w:p>
          <w:p w:rsidR="00DF0B0B" w:rsidRPr="002170A4" w:rsidRDefault="00DF0B0B" w:rsidP="00DF0B0B">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DF0B0B" w:rsidRPr="002170A4" w:rsidRDefault="00DF0B0B" w:rsidP="00DF0B0B">
            <w:pPr>
              <w:widowControl w:val="0"/>
              <w:spacing w:after="0" w:line="240" w:lineRule="auto"/>
              <w:rPr>
                <w:rFonts w:ascii="Times New Roman" w:hAnsi="Times New Roman" w:cs="Times New Roman"/>
                <w:sz w:val="20"/>
                <w:szCs w:val="20"/>
              </w:rPr>
            </w:pPr>
          </w:p>
        </w:tc>
      </w:tr>
      <w:tr w:rsidR="00DF0B0B" w:rsidRPr="002F1EDC" w:rsidTr="00933274">
        <w:tc>
          <w:tcPr>
            <w:tcW w:w="160" w:type="pct"/>
            <w:vAlign w:val="center"/>
          </w:tcPr>
          <w:p w:rsidR="00DF0B0B" w:rsidRPr="002F1EDC" w:rsidRDefault="00DF0B0B" w:rsidP="00DF0B0B">
            <w:pPr>
              <w:pStyle w:val="FTN12"/>
              <w:spacing w:line="240" w:lineRule="auto"/>
              <w:jc w:val="left"/>
              <w:rPr>
                <w:sz w:val="20"/>
                <w:szCs w:val="20"/>
              </w:rPr>
            </w:pPr>
          </w:p>
        </w:tc>
        <w:tc>
          <w:tcPr>
            <w:tcW w:w="698"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DF0B0B" w:rsidRPr="00384B0B" w:rsidRDefault="00DF0B0B" w:rsidP="00DF0B0B">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DF0B0B" w:rsidRPr="003F3369" w:rsidRDefault="00DF0B0B" w:rsidP="00DF0B0B">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DF0B0B" w:rsidRPr="00384B0B" w:rsidRDefault="00DF0B0B" w:rsidP="00DF0B0B">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DF0B0B" w:rsidRPr="002F1EDC" w:rsidTr="00933274">
        <w:tc>
          <w:tcPr>
            <w:tcW w:w="160" w:type="pct"/>
            <w:vAlign w:val="center"/>
          </w:tcPr>
          <w:p w:rsidR="00DF0B0B" w:rsidRPr="002F1EDC" w:rsidRDefault="00DF0B0B" w:rsidP="00DF0B0B">
            <w:pPr>
              <w:pStyle w:val="FTN12"/>
              <w:spacing w:line="240" w:lineRule="auto"/>
              <w:jc w:val="left"/>
              <w:rPr>
                <w:sz w:val="20"/>
                <w:szCs w:val="20"/>
              </w:rPr>
            </w:pPr>
          </w:p>
        </w:tc>
        <w:tc>
          <w:tcPr>
            <w:tcW w:w="698"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Отсутствие задолженностей по </w:t>
            </w:r>
            <w:r w:rsidRPr="002F1EDC">
              <w:rPr>
                <w:rFonts w:ascii="Times New Roman" w:eastAsia="Arial Unicode MS" w:hAnsi="Times New Roman" w:cs="Times New Roman"/>
                <w:sz w:val="20"/>
                <w:szCs w:val="20"/>
              </w:rPr>
              <w:lastRenderedPageBreak/>
              <w:t>налоговым и иным платежам в бюджет</w:t>
            </w:r>
          </w:p>
        </w:tc>
        <w:tc>
          <w:tcPr>
            <w:tcW w:w="632"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tcPr>
          <w:p w:rsidR="00DF0B0B" w:rsidRDefault="00DF0B0B" w:rsidP="00DF0B0B">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lastRenderedPageBreak/>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DF0B0B" w:rsidRPr="003F3369"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DF0B0B" w:rsidRPr="003F3369" w:rsidRDefault="00DF0B0B" w:rsidP="00DF0B0B">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DF0B0B" w:rsidRPr="002170A4" w:rsidRDefault="00DF0B0B" w:rsidP="00DF0B0B">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w:t>
            </w:r>
            <w:r w:rsidRPr="002170A4">
              <w:rPr>
                <w:rFonts w:ascii="Times New Roman" w:hAnsi="Times New Roman" w:cs="Times New Roman"/>
                <w:sz w:val="20"/>
                <w:szCs w:val="20"/>
              </w:rPr>
              <w:lastRenderedPageBreak/>
              <w:t>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lastRenderedPageBreak/>
              <w:t>(соисполнитель/субпоставщик)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Наличие и объем задолженности по платежам в </w:t>
            </w:r>
            <w:r w:rsidRPr="002F1EDC">
              <w:rPr>
                <w:rFonts w:ascii="Times New Roman" w:eastAsia="Arial Unicode MS" w:hAnsi="Times New Roman" w:cs="Times New Roman"/>
                <w:sz w:val="20"/>
                <w:szCs w:val="20"/>
              </w:rPr>
              <w:lastRenderedPageBreak/>
              <w:t>бюджет</w:t>
            </w:r>
          </w:p>
        </w:tc>
        <w:tc>
          <w:tcPr>
            <w:tcW w:w="946" w:type="pct"/>
          </w:tcPr>
          <w:p w:rsidR="00DF0B0B" w:rsidRDefault="00DF0B0B" w:rsidP="00DF0B0B">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lastRenderedPageBreak/>
              <w:t xml:space="preserve">Наличие </w:t>
            </w:r>
            <w:r w:rsidRPr="00384B0B">
              <w:rPr>
                <w:rFonts w:ascii="Times New Roman" w:hAnsi="Times New Roman"/>
                <w:sz w:val="20"/>
                <w:szCs w:val="20"/>
              </w:rPr>
              <w:t xml:space="preserve">недоимки по налогам, сборам, </w:t>
            </w:r>
            <w:r w:rsidRPr="00384B0B">
              <w:rPr>
                <w:rFonts w:ascii="Times New Roman" w:hAnsi="Times New Roman"/>
                <w:sz w:val="20"/>
                <w:szCs w:val="20"/>
              </w:rPr>
              <w:lastRenderedPageBreak/>
              <w:t xml:space="preserve">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DF0B0B" w:rsidRPr="00925388" w:rsidRDefault="00DF0B0B" w:rsidP="00DF0B0B">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DF0B0B" w:rsidRPr="00925388" w:rsidRDefault="00DF0B0B" w:rsidP="00DF0B0B">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DF0B0B" w:rsidRPr="00750DF0" w:rsidRDefault="00DF0B0B" w:rsidP="00DF0B0B">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DF0B0B" w:rsidRPr="00750DF0" w:rsidRDefault="00DF0B0B" w:rsidP="00DF0B0B">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DF0B0B" w:rsidRPr="00750DF0" w:rsidRDefault="00DF0B0B" w:rsidP="00DF0B0B">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lastRenderedPageBreak/>
              <w:t xml:space="preserve">          Для упрощенной системы налогообложения:</w:t>
            </w:r>
          </w:p>
          <w:p w:rsidR="00DF0B0B" w:rsidRPr="00750DF0" w:rsidRDefault="00DF0B0B" w:rsidP="00DF0B0B">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DF0B0B" w:rsidRPr="002170A4" w:rsidRDefault="00DF0B0B" w:rsidP="00DF0B0B">
            <w:pPr>
              <w:widowControl w:val="0"/>
              <w:spacing w:after="0" w:line="240" w:lineRule="auto"/>
              <w:rPr>
                <w:rFonts w:ascii="Times New Roman" w:hAnsi="Times New Roman" w:cs="Times New Roman"/>
                <w:sz w:val="20"/>
                <w:szCs w:val="20"/>
              </w:rPr>
            </w:pPr>
          </w:p>
        </w:tc>
      </w:tr>
      <w:tr w:rsidR="00DF0B0B" w:rsidRPr="002F1EDC" w:rsidTr="000649BF">
        <w:tc>
          <w:tcPr>
            <w:tcW w:w="160" w:type="pct"/>
            <w:vAlign w:val="center"/>
          </w:tcPr>
          <w:p w:rsidR="00DF0B0B" w:rsidRPr="002F1EDC" w:rsidRDefault="00DF0B0B" w:rsidP="00DF0B0B">
            <w:pPr>
              <w:pStyle w:val="FTN12"/>
              <w:spacing w:line="240" w:lineRule="auto"/>
              <w:jc w:val="left"/>
              <w:rPr>
                <w:sz w:val="20"/>
                <w:szCs w:val="20"/>
              </w:rPr>
            </w:pPr>
          </w:p>
        </w:tc>
        <w:tc>
          <w:tcPr>
            <w:tcW w:w="698" w:type="pct"/>
          </w:tcPr>
          <w:p w:rsidR="00DF0B0B" w:rsidRPr="00C202C4" w:rsidRDefault="00DF0B0B" w:rsidP="00DF0B0B">
            <w:pPr>
              <w:widowControl w:val="0"/>
              <w:rPr>
                <w:rFonts w:ascii="Times New Roman" w:hAnsi="Times New Roman" w:cs="Times New Roman"/>
                <w:sz w:val="20"/>
                <w:szCs w:val="20"/>
              </w:rPr>
            </w:pPr>
            <w:r w:rsidRPr="00C202C4">
              <w:rPr>
                <w:rFonts w:ascii="Times New Roman" w:hAnsi="Times New Roman" w:cs="Times New Roman"/>
                <w:sz w:val="20"/>
                <w:szCs w:val="20"/>
              </w:rPr>
              <w:t xml:space="preserve">Деловая репутация </w:t>
            </w:r>
            <w:r w:rsidRPr="00C202C4">
              <w:rPr>
                <w:rFonts w:ascii="Times New Roman" w:hAnsi="Times New Roman" w:cs="Times New Roman"/>
                <w:sz w:val="20"/>
                <w:szCs w:val="20"/>
              </w:rPr>
              <w:lastRenderedPageBreak/>
              <w:t>участника</w:t>
            </w:r>
          </w:p>
          <w:p w:rsidR="00DF0B0B" w:rsidRPr="00C202C4" w:rsidRDefault="00DF0B0B" w:rsidP="00DF0B0B">
            <w:pPr>
              <w:widowControl w:val="0"/>
              <w:rPr>
                <w:rFonts w:ascii="Times New Roman" w:hAnsi="Times New Roman" w:cs="Times New Roman"/>
                <w:sz w:val="20"/>
                <w:szCs w:val="20"/>
              </w:rPr>
            </w:pPr>
          </w:p>
        </w:tc>
        <w:tc>
          <w:tcPr>
            <w:tcW w:w="632" w:type="pct"/>
          </w:tcPr>
          <w:p w:rsidR="00DF0B0B" w:rsidRPr="00C202C4" w:rsidRDefault="00DF0B0B" w:rsidP="00DF0B0B">
            <w:pPr>
              <w:widowControl w:val="0"/>
              <w:rPr>
                <w:rFonts w:ascii="Times New Roman" w:hAnsi="Times New Roman" w:cs="Times New Roman"/>
                <w:sz w:val="20"/>
                <w:szCs w:val="20"/>
              </w:rPr>
            </w:pPr>
            <w:r w:rsidRPr="00C202C4">
              <w:rPr>
                <w:rFonts w:ascii="Times New Roman" w:hAnsi="Times New Roman" w:cs="Times New Roman"/>
                <w:sz w:val="20"/>
                <w:szCs w:val="20"/>
              </w:rPr>
              <w:lastRenderedPageBreak/>
              <w:t>отборочный</w:t>
            </w:r>
          </w:p>
        </w:tc>
        <w:tc>
          <w:tcPr>
            <w:tcW w:w="948" w:type="pct"/>
          </w:tcPr>
          <w:p w:rsidR="00DF0B0B" w:rsidRPr="00C202C4" w:rsidRDefault="00DF0B0B" w:rsidP="00DF0B0B">
            <w:pPr>
              <w:widowControl w:val="0"/>
              <w:rPr>
                <w:rFonts w:ascii="Times New Roman" w:hAnsi="Times New Roman" w:cs="Times New Roman"/>
                <w:sz w:val="20"/>
                <w:szCs w:val="20"/>
              </w:rPr>
            </w:pPr>
            <w:r w:rsidRPr="00C202C4">
              <w:rPr>
                <w:rFonts w:ascii="Times New Roman" w:hAnsi="Times New Roman" w:cs="Times New Roman"/>
                <w:sz w:val="20"/>
                <w:szCs w:val="20"/>
              </w:rPr>
              <w:t xml:space="preserve">Декларация участника  о </w:t>
            </w:r>
            <w:r w:rsidRPr="00C202C4">
              <w:rPr>
                <w:rFonts w:ascii="Times New Roman" w:hAnsi="Times New Roman" w:cs="Times New Roman"/>
                <w:sz w:val="20"/>
                <w:szCs w:val="20"/>
              </w:rPr>
              <w:lastRenderedPageBreak/>
              <w:t>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 в свободной форме)</w:t>
            </w:r>
          </w:p>
          <w:p w:rsidR="00DF0B0B" w:rsidRPr="00C202C4" w:rsidRDefault="00DF0B0B" w:rsidP="00DF0B0B">
            <w:pPr>
              <w:widowControl w:val="0"/>
              <w:rPr>
                <w:rFonts w:ascii="Times New Roman" w:hAnsi="Times New Roman" w:cs="Times New Roman"/>
                <w:sz w:val="20"/>
                <w:szCs w:val="20"/>
              </w:rPr>
            </w:pPr>
          </w:p>
        </w:tc>
        <w:tc>
          <w:tcPr>
            <w:tcW w:w="713" w:type="pct"/>
          </w:tcPr>
          <w:p w:rsidR="00DF0B0B" w:rsidRPr="00C202C4" w:rsidRDefault="00DF0B0B" w:rsidP="00DF0B0B">
            <w:pPr>
              <w:widowControl w:val="0"/>
              <w:rPr>
                <w:rFonts w:ascii="Times New Roman" w:eastAsia="Arial Unicode MS" w:hAnsi="Times New Roman" w:cs="Times New Roman"/>
                <w:sz w:val="20"/>
                <w:szCs w:val="20"/>
              </w:rPr>
            </w:pPr>
            <w:r w:rsidRPr="00C202C4">
              <w:rPr>
                <w:rFonts w:ascii="Times New Roman" w:eastAsia="Arial Unicode MS" w:hAnsi="Times New Roman" w:cs="Times New Roman"/>
                <w:sz w:val="20"/>
                <w:szCs w:val="20"/>
              </w:rPr>
              <w:lastRenderedPageBreak/>
              <w:t>Участник/</w:t>
            </w:r>
            <w:r w:rsidRPr="00C202C4">
              <w:rPr>
                <w:rFonts w:ascii="Times New Roman" w:hAnsi="Times New Roman" w:cs="Times New Roman"/>
                <w:bCs/>
              </w:rPr>
              <w:t>субподрядч</w:t>
            </w:r>
            <w:r w:rsidRPr="00C202C4">
              <w:rPr>
                <w:rFonts w:ascii="Times New Roman" w:hAnsi="Times New Roman" w:cs="Times New Roman"/>
                <w:bCs/>
              </w:rPr>
              <w:lastRenderedPageBreak/>
              <w:t>ик (соисполнитель/субпоставщик)</w:t>
            </w:r>
            <w:r w:rsidRPr="00C202C4">
              <w:rPr>
                <w:rFonts w:ascii="Times New Roman" w:eastAsia="Arial Unicode MS" w:hAnsi="Times New Roman" w:cs="Times New Roman"/>
                <w:sz w:val="20"/>
                <w:szCs w:val="20"/>
              </w:rPr>
              <w:t xml:space="preserve"> / член коллективного участника</w:t>
            </w:r>
          </w:p>
          <w:p w:rsidR="00DF0B0B" w:rsidRPr="00C202C4" w:rsidRDefault="00DF0B0B" w:rsidP="00DF0B0B">
            <w:pPr>
              <w:widowControl w:val="0"/>
              <w:rPr>
                <w:rFonts w:ascii="Times New Roman" w:eastAsia="Arial Unicode MS" w:hAnsi="Times New Roman" w:cs="Times New Roman"/>
                <w:sz w:val="20"/>
                <w:szCs w:val="20"/>
              </w:rPr>
            </w:pPr>
          </w:p>
          <w:p w:rsidR="00DF0B0B" w:rsidRPr="00C202C4" w:rsidRDefault="00DF0B0B" w:rsidP="00DF0B0B">
            <w:pPr>
              <w:widowControl w:val="0"/>
              <w:rPr>
                <w:rFonts w:ascii="Times New Roman" w:hAnsi="Times New Roman" w:cs="Times New Roman"/>
                <w:sz w:val="20"/>
                <w:szCs w:val="20"/>
              </w:rPr>
            </w:pPr>
          </w:p>
        </w:tc>
        <w:tc>
          <w:tcPr>
            <w:tcW w:w="903" w:type="pct"/>
          </w:tcPr>
          <w:p w:rsidR="00DF0B0B" w:rsidRPr="00C202C4" w:rsidRDefault="00DF0B0B" w:rsidP="00DF0B0B">
            <w:pPr>
              <w:widowControl w:val="0"/>
              <w:rPr>
                <w:rFonts w:ascii="Times New Roman" w:hAnsi="Times New Roman" w:cs="Times New Roman"/>
                <w:sz w:val="20"/>
                <w:szCs w:val="20"/>
              </w:rPr>
            </w:pPr>
            <w:r w:rsidRPr="00C202C4">
              <w:rPr>
                <w:rFonts w:ascii="Times New Roman" w:hAnsi="Times New Roman" w:cs="Times New Roman"/>
                <w:sz w:val="20"/>
                <w:szCs w:val="20"/>
              </w:rPr>
              <w:lastRenderedPageBreak/>
              <w:t xml:space="preserve">Своевременное и полное </w:t>
            </w:r>
            <w:r w:rsidRPr="00C202C4">
              <w:rPr>
                <w:rFonts w:ascii="Times New Roman" w:hAnsi="Times New Roman" w:cs="Times New Roman"/>
                <w:sz w:val="20"/>
                <w:szCs w:val="20"/>
              </w:rPr>
              <w:lastRenderedPageBreak/>
              <w:t xml:space="preserve">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DF0B0B" w:rsidRPr="00C202C4" w:rsidRDefault="00DF0B0B" w:rsidP="00DF0B0B">
            <w:pPr>
              <w:pStyle w:val="a7"/>
              <w:widowControl w:val="0"/>
              <w:numPr>
                <w:ilvl w:val="0"/>
                <w:numId w:val="2"/>
              </w:numPr>
              <w:ind w:left="79" w:firstLine="284"/>
              <w:contextualSpacing/>
              <w:rPr>
                <w:rFonts w:ascii="Times New Roman" w:hAnsi="Times New Roman"/>
                <w:sz w:val="20"/>
                <w:szCs w:val="20"/>
              </w:rPr>
            </w:pPr>
            <w:r w:rsidRPr="00C202C4">
              <w:rPr>
                <w:rFonts w:ascii="Times New Roman" w:hAnsi="Times New Roman"/>
                <w:b/>
                <w:sz w:val="20"/>
                <w:szCs w:val="20"/>
              </w:rPr>
              <w:lastRenderedPageBreak/>
              <w:t xml:space="preserve">Наличие за последние 24 месяца до даты </w:t>
            </w:r>
            <w:r w:rsidRPr="00C202C4">
              <w:rPr>
                <w:rFonts w:ascii="Times New Roman" w:hAnsi="Times New Roman"/>
                <w:b/>
                <w:sz w:val="20"/>
                <w:szCs w:val="20"/>
              </w:rPr>
              <w:lastRenderedPageBreak/>
              <w:t>размещения извещения о закупке, фактов одностороннего отказа</w:t>
            </w:r>
            <w:r w:rsidRPr="00C202C4">
              <w:rPr>
                <w:rFonts w:ascii="Times New Roman" w:hAnsi="Times New Roman"/>
                <w:sz w:val="20"/>
                <w:szCs w:val="20"/>
              </w:rPr>
              <w:t xml:space="preserve"> АО «Тюменьэнерго» от исполнения заключенного(ых) с Участником (субподрядчиком, соисполнителем,  субпоставщиком, членом коллективного участника) закупки аналогичных предмету закупки договора(ов) в связи с ненадлежащим выполнением Участником (судпожрядчиком,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DF0B0B" w:rsidRPr="00C202C4" w:rsidRDefault="00DF0B0B" w:rsidP="00DF0B0B">
            <w:pPr>
              <w:pStyle w:val="a7"/>
              <w:widowControl w:val="0"/>
              <w:numPr>
                <w:ilvl w:val="0"/>
                <w:numId w:val="2"/>
              </w:numPr>
              <w:ind w:left="79" w:firstLine="284"/>
              <w:contextualSpacing/>
              <w:rPr>
                <w:rFonts w:ascii="Times New Roman" w:hAnsi="Times New Roman"/>
                <w:sz w:val="20"/>
                <w:szCs w:val="20"/>
              </w:rPr>
            </w:pPr>
            <w:r w:rsidRPr="00C202C4">
              <w:rPr>
                <w:rFonts w:ascii="Times New Roman" w:hAnsi="Times New Roman"/>
                <w:sz w:val="20"/>
                <w:szCs w:val="20"/>
              </w:rPr>
              <w:t xml:space="preserve"> </w:t>
            </w:r>
            <w:r w:rsidRPr="00C202C4">
              <w:rPr>
                <w:rFonts w:ascii="Times New Roman" w:hAnsi="Times New Roman"/>
                <w:b/>
                <w:sz w:val="20"/>
                <w:szCs w:val="20"/>
              </w:rPr>
              <w:t>Наличие за последние 24 месяца до даты размещения извещения о закупке</w:t>
            </w:r>
            <w:r>
              <w:rPr>
                <w:rFonts w:ascii="Times New Roman" w:hAnsi="Times New Roman"/>
                <w:sz w:val="20"/>
                <w:szCs w:val="20"/>
              </w:rPr>
              <w:t xml:space="preserve">, </w:t>
            </w:r>
            <w:r w:rsidRPr="00C202C4">
              <w:rPr>
                <w:rFonts w:ascii="Times New Roman" w:hAnsi="Times New Roman"/>
                <w:b/>
                <w:sz w:val="20"/>
                <w:szCs w:val="20"/>
              </w:rPr>
              <w:t xml:space="preserve">вступивших в </w:t>
            </w:r>
            <w:r w:rsidRPr="00C202C4">
              <w:rPr>
                <w:rFonts w:ascii="Times New Roman" w:hAnsi="Times New Roman"/>
                <w:b/>
                <w:sz w:val="20"/>
                <w:szCs w:val="20"/>
              </w:rPr>
              <w:lastRenderedPageBreak/>
              <w:t xml:space="preserve">законную силу решений суда о расторжении </w:t>
            </w:r>
            <w:r w:rsidRPr="00C202C4">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DF0B0B" w:rsidRPr="00C202C4" w:rsidRDefault="00DF0B0B" w:rsidP="00DF0B0B">
            <w:pPr>
              <w:pStyle w:val="a7"/>
              <w:widowControl w:val="0"/>
              <w:numPr>
                <w:ilvl w:val="0"/>
                <w:numId w:val="2"/>
              </w:numPr>
              <w:ind w:left="79" w:firstLine="284"/>
              <w:contextualSpacing/>
              <w:rPr>
                <w:rFonts w:ascii="Times New Roman" w:hAnsi="Times New Roman"/>
                <w:sz w:val="20"/>
                <w:szCs w:val="20"/>
              </w:rPr>
            </w:pPr>
            <w:r w:rsidRPr="00C202C4">
              <w:rPr>
                <w:rFonts w:ascii="Times New Roman" w:hAnsi="Times New Roman"/>
                <w:b/>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C202C4">
              <w:rPr>
                <w:rFonts w:ascii="Times New Roman" w:hAnsi="Times New Roman"/>
                <w:sz w:val="20"/>
                <w:szCs w:val="20"/>
              </w:rPr>
              <w:t xml:space="preserve">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аналогичного вида работ, оказанию им аналогичных услуг.</w:t>
            </w:r>
          </w:p>
          <w:p w:rsidR="00DF0B0B" w:rsidRPr="00C202C4" w:rsidRDefault="00DF0B0B" w:rsidP="00DF0B0B">
            <w:pPr>
              <w:widowControl w:val="0"/>
              <w:ind w:left="79" w:firstLine="284"/>
              <w:rPr>
                <w:rFonts w:ascii="Times New Roman" w:hAnsi="Times New Roman" w:cs="Times New Roman"/>
                <w:sz w:val="20"/>
                <w:szCs w:val="20"/>
              </w:rPr>
            </w:pPr>
          </w:p>
          <w:p w:rsidR="00DF0B0B" w:rsidRPr="00C202C4" w:rsidRDefault="00DF0B0B" w:rsidP="00DF0B0B">
            <w:pPr>
              <w:widowControl w:val="0"/>
              <w:rPr>
                <w:rFonts w:ascii="Times New Roman" w:hAnsi="Times New Roman" w:cs="Times New Roman"/>
                <w:sz w:val="20"/>
                <w:szCs w:val="20"/>
              </w:rPr>
            </w:pPr>
            <w:r w:rsidRPr="00C202C4">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DF0B0B" w:rsidRPr="002F1EDC" w:rsidTr="00933274">
        <w:tc>
          <w:tcPr>
            <w:tcW w:w="160" w:type="pct"/>
            <w:vAlign w:val="center"/>
          </w:tcPr>
          <w:p w:rsidR="00DF0B0B" w:rsidRPr="002F1EDC" w:rsidRDefault="00DF0B0B" w:rsidP="00DF0B0B">
            <w:pPr>
              <w:pStyle w:val="FTN12"/>
              <w:spacing w:line="240" w:lineRule="auto"/>
              <w:jc w:val="left"/>
              <w:rPr>
                <w:sz w:val="20"/>
                <w:szCs w:val="20"/>
              </w:rPr>
            </w:pPr>
          </w:p>
        </w:tc>
        <w:tc>
          <w:tcPr>
            <w:tcW w:w="698" w:type="pct"/>
            <w:shd w:val="clear" w:color="auto" w:fill="auto"/>
          </w:tcPr>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DF0B0B" w:rsidRPr="002170A4" w:rsidRDefault="00DF0B0B" w:rsidP="00DF0B0B">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DF0B0B" w:rsidRPr="002170A4" w:rsidRDefault="00DF0B0B" w:rsidP="00DF0B0B">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w:t>
            </w:r>
            <w:r>
              <w:rPr>
                <w:rFonts w:ascii="Times New Roman" w:hAnsi="Times New Roman" w:cs="Times New Roman"/>
                <w:sz w:val="20"/>
                <w:szCs w:val="20"/>
                <w:lang w:eastAsia="zh-CN"/>
              </w:rPr>
              <w:lastRenderedPageBreak/>
              <w:t xml:space="preserve">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DF0B0B" w:rsidRPr="002170A4" w:rsidRDefault="00DF0B0B" w:rsidP="00DF0B0B">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н</w:t>
            </w:r>
            <w:r w:rsidRPr="002170A4">
              <w:rPr>
                <w:rFonts w:ascii="Times New Roman" w:hAnsi="Times New Roman" w:cs="Times New Roman"/>
                <w:sz w:val="20"/>
                <w:szCs w:val="20"/>
              </w:rPr>
              <w:t xml:space="preserve">епривлечение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DF0B0B" w:rsidRPr="002170A4" w:rsidRDefault="00DF0B0B" w:rsidP="00DF0B0B">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w:t>
            </w:r>
            <w:r w:rsidR="00C7368B">
              <w:rPr>
                <w:rFonts w:ascii="Times New Roman" w:hAnsi="Times New Roman" w:cs="Times New Roman"/>
                <w:sz w:val="20"/>
                <w:szCs w:val="20"/>
              </w:rPr>
              <w:t xml:space="preserve"> 14</w:t>
            </w:r>
            <w:r w:rsidRPr="002170A4">
              <w:rPr>
                <w:rFonts w:ascii="Times New Roman" w:hAnsi="Times New Roman" w:cs="Times New Roman"/>
                <w:sz w:val="20"/>
                <w:szCs w:val="20"/>
              </w:rPr>
              <w:t>, установленной в документации</w:t>
            </w:r>
            <w:r w:rsidR="00C7368B">
              <w:rPr>
                <w:rFonts w:ascii="Times New Roman" w:hAnsi="Times New Roman" w:cs="Times New Roman"/>
                <w:sz w:val="20"/>
                <w:szCs w:val="20"/>
              </w:rPr>
              <w:t xml:space="preserve"> о закупке</w:t>
            </w:r>
          </w:p>
          <w:p w:rsidR="00DF0B0B" w:rsidRPr="002170A4" w:rsidRDefault="00DF0B0B" w:rsidP="00DF0B0B">
            <w:pPr>
              <w:widowControl w:val="0"/>
              <w:rPr>
                <w:rFonts w:ascii="Times New Roman" w:hAnsi="Times New Roman" w:cs="Times New Roman"/>
                <w:sz w:val="20"/>
                <w:szCs w:val="20"/>
              </w:rPr>
            </w:pPr>
          </w:p>
        </w:tc>
        <w:tc>
          <w:tcPr>
            <w:tcW w:w="713" w:type="pct"/>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DF0B0B" w:rsidRDefault="00DF0B0B" w:rsidP="00DF0B0B">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DF0B0B" w:rsidRPr="002170A4" w:rsidRDefault="00DF0B0B" w:rsidP="00DF0B0B">
            <w:pPr>
              <w:widowControl w:val="0"/>
              <w:spacing w:after="0" w:line="240" w:lineRule="auto"/>
              <w:rPr>
                <w:rFonts w:ascii="Times New Roman" w:hAnsi="Times New Roman" w:cs="Times New Roman"/>
                <w:sz w:val="20"/>
                <w:szCs w:val="20"/>
                <w:lang w:eastAsia="zh-CN"/>
              </w:rPr>
            </w:pPr>
          </w:p>
          <w:p w:rsidR="00DF0B0B" w:rsidRDefault="00DF0B0B" w:rsidP="00DF0B0B">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DF0B0B" w:rsidRPr="002170A4" w:rsidRDefault="00DF0B0B" w:rsidP="00DF0B0B">
            <w:pPr>
              <w:widowControl w:val="0"/>
              <w:spacing w:after="0" w:line="240" w:lineRule="auto"/>
              <w:rPr>
                <w:rFonts w:ascii="Times New Roman" w:hAnsi="Times New Roman" w:cs="Times New Roman"/>
                <w:sz w:val="20"/>
                <w:szCs w:val="20"/>
                <w:lang w:eastAsia="zh-CN"/>
              </w:rPr>
            </w:pP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w:t>
            </w:r>
            <w:r w:rsidRPr="002170A4">
              <w:rPr>
                <w:rFonts w:ascii="Times New Roman" w:hAnsi="Times New Roman" w:cs="Times New Roman"/>
                <w:sz w:val="20"/>
                <w:szCs w:val="20"/>
              </w:rPr>
              <w:lastRenderedPageBreak/>
              <w:t xml:space="preserve">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DF0B0B" w:rsidRPr="007145EF" w:rsidRDefault="00DF0B0B" w:rsidP="00DF0B0B">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DF0B0B" w:rsidRPr="00817D53" w:rsidRDefault="00DF0B0B" w:rsidP="00DF0B0B">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DF0B0B" w:rsidRPr="00817D53" w:rsidRDefault="00DF0B0B" w:rsidP="00DF0B0B">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DF0B0B" w:rsidRPr="002170A4" w:rsidRDefault="00DF0B0B" w:rsidP="00DF0B0B">
            <w:pPr>
              <w:widowControl w:val="0"/>
              <w:spacing w:after="0" w:line="240" w:lineRule="auto"/>
              <w:rPr>
                <w:rStyle w:val="a6"/>
                <w:rFonts w:ascii="Times New Roman" w:hAnsi="Times New Roman" w:cs="Times New Roman"/>
                <w:sz w:val="20"/>
                <w:szCs w:val="20"/>
                <w:lang w:eastAsia="zh-CN"/>
              </w:rPr>
            </w:pPr>
          </w:p>
          <w:p w:rsidR="00DF0B0B" w:rsidRPr="00817D53" w:rsidRDefault="00DF0B0B" w:rsidP="00DF0B0B">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w:t>
            </w:r>
            <w:r w:rsidRPr="00817D53">
              <w:rPr>
                <w:rFonts w:ascii="Times New Roman" w:hAnsi="Times New Roman"/>
                <w:sz w:val="20"/>
                <w:szCs w:val="20"/>
              </w:rPr>
              <w:lastRenderedPageBreak/>
              <w:t>правонарушениях</w:t>
            </w:r>
            <w:r>
              <w:rPr>
                <w:rFonts w:ascii="Times New Roman" w:hAnsi="Times New Roman"/>
                <w:sz w:val="20"/>
                <w:szCs w:val="20"/>
              </w:rPr>
              <w:t>.</w:t>
            </w:r>
          </w:p>
        </w:tc>
      </w:tr>
      <w:tr w:rsidR="00DF0B0B" w:rsidRPr="002F1EDC" w:rsidTr="00933274">
        <w:tc>
          <w:tcPr>
            <w:tcW w:w="160" w:type="pct"/>
            <w:vAlign w:val="center"/>
          </w:tcPr>
          <w:p w:rsidR="00DF0B0B" w:rsidRPr="002F1EDC" w:rsidRDefault="00DF0B0B" w:rsidP="00DF0B0B">
            <w:pPr>
              <w:pStyle w:val="FTN12"/>
              <w:spacing w:line="240" w:lineRule="auto"/>
              <w:jc w:val="left"/>
              <w:rPr>
                <w:sz w:val="20"/>
                <w:szCs w:val="20"/>
              </w:rPr>
            </w:pPr>
          </w:p>
        </w:tc>
        <w:tc>
          <w:tcPr>
            <w:tcW w:w="698" w:type="pct"/>
            <w:vAlign w:val="center"/>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конфликта интересов и/или связей, носящих характер аффилированности с иными участниками закупки</w:t>
            </w:r>
          </w:p>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DF0B0B" w:rsidRPr="002170A4" w:rsidRDefault="00DF0B0B" w:rsidP="00DF0B0B">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DF0B0B" w:rsidRPr="002170A4" w:rsidRDefault="00DF0B0B" w:rsidP="00DF0B0B">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 xml:space="preserve">Понятие аффилированного лица используется в соответствии со ст.4 Закона </w:t>
            </w:r>
            <w:r w:rsidRPr="007145EF">
              <w:rPr>
                <w:rFonts w:ascii="Times New Roman" w:hAnsi="Times New Roman" w:cs="Times New Roman"/>
                <w:bCs/>
                <w:sz w:val="20"/>
                <w:szCs w:val="20"/>
              </w:rPr>
              <w:lastRenderedPageBreak/>
              <w:t>РСФСР от 22.03.1991 № 948-1 «О конкуренции и ограничении монополистической деятельности на товарных рынках»</w:t>
            </w:r>
          </w:p>
        </w:tc>
        <w:tc>
          <w:tcPr>
            <w:tcW w:w="713" w:type="pct"/>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DF0B0B" w:rsidRPr="002F1EDC" w:rsidRDefault="00DF0B0B" w:rsidP="00DF0B0B">
            <w:pPr>
              <w:widowControl w:val="0"/>
              <w:spacing w:after="0" w:line="240" w:lineRule="auto"/>
              <w:rPr>
                <w:rFonts w:ascii="Times New Roman" w:eastAsia="Arial Unicode MS" w:hAnsi="Times New Roman" w:cs="Times New Roman"/>
                <w:sz w:val="20"/>
                <w:szCs w:val="20"/>
              </w:rPr>
            </w:pPr>
          </w:p>
          <w:p w:rsidR="00DF0B0B" w:rsidRPr="002F1EDC" w:rsidRDefault="00DF0B0B" w:rsidP="00DF0B0B">
            <w:pPr>
              <w:widowControl w:val="0"/>
              <w:spacing w:after="0" w:line="240" w:lineRule="auto"/>
              <w:rPr>
                <w:rFonts w:ascii="Times New Roman" w:eastAsia="Arial Unicode MS" w:hAnsi="Times New Roman" w:cs="Times New Roman"/>
                <w:sz w:val="20"/>
                <w:szCs w:val="20"/>
              </w:rPr>
            </w:pPr>
          </w:p>
        </w:tc>
        <w:tc>
          <w:tcPr>
            <w:tcW w:w="903" w:type="pct"/>
            <w:vAlign w:val="center"/>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Распределение прав и ответственности между учредителями, акционерами. Наличие/отсутствие  конфликта интересов и/или связей, носящих характер аффилированности с иными </w:t>
            </w:r>
            <w:r w:rsidRPr="002F1EDC">
              <w:rPr>
                <w:rFonts w:ascii="Times New Roman" w:eastAsia="Arial Unicode MS" w:hAnsi="Times New Roman" w:cs="Times New Roman"/>
                <w:sz w:val="20"/>
                <w:szCs w:val="20"/>
              </w:rPr>
              <w:lastRenderedPageBreak/>
              <w:t>участниками закупки</w:t>
            </w:r>
          </w:p>
        </w:tc>
        <w:tc>
          <w:tcPr>
            <w:tcW w:w="946" w:type="pct"/>
          </w:tcPr>
          <w:p w:rsidR="00DF0B0B" w:rsidRPr="007145EF" w:rsidRDefault="00DF0B0B" w:rsidP="00DF0B0B">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lastRenderedPageBreak/>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DF0B0B" w:rsidRPr="002170A4" w:rsidRDefault="00DF0B0B" w:rsidP="00DF0B0B">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w:t>
            </w:r>
            <w:r w:rsidRPr="002170A4">
              <w:rPr>
                <w:rFonts w:ascii="Times New Roman" w:eastAsia="Arial Unicode MS" w:hAnsi="Times New Roman" w:cs="Times New Roman"/>
                <w:sz w:val="20"/>
                <w:szCs w:val="20"/>
              </w:rPr>
              <w:lastRenderedPageBreak/>
              <w:t xml:space="preserve">и/или связей, носящих характер аффилированности с иными участниками закупки </w:t>
            </w:r>
          </w:p>
          <w:p w:rsidR="00DF0B0B" w:rsidRPr="002170A4" w:rsidRDefault="00DF0B0B" w:rsidP="00DF0B0B">
            <w:pPr>
              <w:widowControl w:val="0"/>
              <w:spacing w:after="0" w:line="240" w:lineRule="auto"/>
              <w:rPr>
                <w:rFonts w:ascii="Times New Roman" w:eastAsia="Arial Unicode MS" w:hAnsi="Times New Roman" w:cs="Times New Roman"/>
                <w:sz w:val="20"/>
                <w:szCs w:val="20"/>
              </w:rPr>
            </w:pPr>
          </w:p>
        </w:tc>
      </w:tr>
      <w:tr w:rsidR="00DF0B0B" w:rsidRPr="002F1EDC" w:rsidTr="00933274">
        <w:tc>
          <w:tcPr>
            <w:tcW w:w="160" w:type="pct"/>
            <w:vAlign w:val="center"/>
          </w:tcPr>
          <w:p w:rsidR="00DF0B0B" w:rsidRPr="002F1EDC" w:rsidRDefault="00DF0B0B" w:rsidP="00DF0B0B">
            <w:pPr>
              <w:pStyle w:val="FTN12"/>
              <w:spacing w:line="240" w:lineRule="auto"/>
              <w:jc w:val="left"/>
              <w:rPr>
                <w:sz w:val="20"/>
                <w:szCs w:val="20"/>
              </w:rPr>
            </w:pPr>
          </w:p>
        </w:tc>
        <w:tc>
          <w:tcPr>
            <w:tcW w:w="698" w:type="pct"/>
            <w:vAlign w:val="center"/>
          </w:tcPr>
          <w:p w:rsidR="00DF0B0B" w:rsidRPr="002F1EDC" w:rsidRDefault="00DF0B0B" w:rsidP="00DF0B0B">
            <w:pPr>
              <w:pStyle w:val="FTN12"/>
              <w:numPr>
                <w:ilvl w:val="0"/>
                <w:numId w:val="0"/>
              </w:numPr>
              <w:spacing w:line="240" w:lineRule="auto"/>
              <w:jc w:val="left"/>
              <w:rPr>
                <w:sz w:val="20"/>
                <w:szCs w:val="20"/>
              </w:rPr>
            </w:pPr>
            <w:r w:rsidRPr="002F1EDC">
              <w:rPr>
                <w:sz w:val="20"/>
                <w:szCs w:val="20"/>
              </w:rPr>
              <w:t>Сведения о наличии конфликта интересов и/или связей, носящих характер аффилированности с работниками Заказчика/Организатора закупки</w:t>
            </w:r>
          </w:p>
          <w:p w:rsidR="00DF0B0B" w:rsidRPr="002F1EDC" w:rsidRDefault="00DF0B0B" w:rsidP="00DF0B0B">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F0B0B" w:rsidRPr="002F1EDC" w:rsidRDefault="00DF0B0B" w:rsidP="00C7368B">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Справка о наличии конфликта интересов и/или связей, носящих характер аффилированности с работниками Заказчика/Организатора закупки по форме</w:t>
            </w:r>
            <w:r w:rsidR="00C7368B">
              <w:rPr>
                <w:rFonts w:ascii="Times New Roman" w:hAnsi="Times New Roman" w:cs="Times New Roman"/>
                <w:sz w:val="20"/>
                <w:szCs w:val="20"/>
              </w:rPr>
              <w:t xml:space="preserve"> 13</w:t>
            </w:r>
            <w:r w:rsidRPr="002F1EDC">
              <w:rPr>
                <w:rFonts w:ascii="Times New Roman" w:hAnsi="Times New Roman" w:cs="Times New Roman"/>
                <w:sz w:val="20"/>
                <w:szCs w:val="20"/>
              </w:rPr>
              <w:t>, установленной в документации</w:t>
            </w:r>
            <w:r w:rsidR="00C7368B">
              <w:rPr>
                <w:rFonts w:ascii="Times New Roman" w:hAnsi="Times New Roman" w:cs="Times New Roman"/>
                <w:sz w:val="20"/>
                <w:szCs w:val="20"/>
              </w:rPr>
              <w:t xml:space="preserve"> о закупке</w:t>
            </w:r>
          </w:p>
        </w:tc>
        <w:tc>
          <w:tcPr>
            <w:tcW w:w="713" w:type="pct"/>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Наличие конфликта интересов и/или связей, носящих характер аффилированности с работниками Заказчика/Организатора закупки</w:t>
            </w:r>
          </w:p>
        </w:tc>
        <w:tc>
          <w:tcPr>
            <w:tcW w:w="946" w:type="pct"/>
          </w:tcPr>
          <w:p w:rsidR="00DF0B0B" w:rsidRPr="007145EF" w:rsidRDefault="00DF0B0B" w:rsidP="00DF0B0B">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DF0B0B" w:rsidRPr="007145EF" w:rsidRDefault="00DF0B0B" w:rsidP="00DF0B0B">
            <w:pPr>
              <w:widowControl w:val="0"/>
              <w:spacing w:after="0" w:line="240" w:lineRule="auto"/>
              <w:ind w:left="60"/>
              <w:jc w:val="both"/>
              <w:rPr>
                <w:rFonts w:ascii="Times New Roman" w:eastAsia="Arial Unicode MS" w:hAnsi="Times New Roman" w:cs="Times New Roman"/>
                <w:sz w:val="20"/>
                <w:szCs w:val="20"/>
                <w:lang w:eastAsia="ru-RU"/>
              </w:rPr>
            </w:pPr>
          </w:p>
          <w:p w:rsidR="00DF0B0B" w:rsidRPr="007145EF" w:rsidRDefault="00DF0B0B" w:rsidP="00DF0B0B">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DF0B0B" w:rsidRPr="002F1EDC" w:rsidTr="00933274">
        <w:tc>
          <w:tcPr>
            <w:tcW w:w="160" w:type="pct"/>
            <w:vAlign w:val="center"/>
          </w:tcPr>
          <w:p w:rsidR="00DF0B0B" w:rsidRPr="002F1EDC" w:rsidRDefault="00DF0B0B" w:rsidP="00DF0B0B">
            <w:pPr>
              <w:pStyle w:val="FTN12"/>
              <w:spacing w:line="240" w:lineRule="auto"/>
              <w:jc w:val="left"/>
              <w:rPr>
                <w:sz w:val="20"/>
                <w:szCs w:val="20"/>
              </w:rPr>
            </w:pPr>
          </w:p>
        </w:tc>
        <w:tc>
          <w:tcPr>
            <w:tcW w:w="698" w:type="pct"/>
            <w:vAlign w:val="center"/>
          </w:tcPr>
          <w:p w:rsidR="00DF0B0B" w:rsidRPr="002F1EDC" w:rsidRDefault="00DF0B0B" w:rsidP="00DF0B0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DF0B0B" w:rsidRPr="002F1EDC" w:rsidRDefault="00DF0B0B" w:rsidP="00DF0B0B">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F0B0B" w:rsidRPr="002F1EDC" w:rsidRDefault="00DF0B0B" w:rsidP="00DF0B0B">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r w:rsidR="00C7368B">
              <w:rPr>
                <w:rFonts w:ascii="Times New Roman" w:hAnsi="Times New Roman" w:cs="Times New Roman"/>
                <w:sz w:val="20"/>
                <w:szCs w:val="20"/>
              </w:rPr>
              <w:t xml:space="preserve"> 15</w:t>
            </w:r>
          </w:p>
        </w:tc>
        <w:tc>
          <w:tcPr>
            <w:tcW w:w="713" w:type="pct"/>
            <w:vAlign w:val="center"/>
          </w:tcPr>
          <w:p w:rsidR="00DF0B0B" w:rsidRPr="002F1EDC" w:rsidRDefault="00DF0B0B" w:rsidP="00DF0B0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F0B0B" w:rsidRPr="002F1EDC" w:rsidRDefault="00DF0B0B" w:rsidP="00DF0B0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DF0B0B" w:rsidRPr="007145EF" w:rsidRDefault="00DF0B0B" w:rsidP="00DF0B0B">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DF0B0B" w:rsidRPr="002F1EDC" w:rsidTr="00933274">
        <w:tc>
          <w:tcPr>
            <w:tcW w:w="160" w:type="pct"/>
            <w:vAlign w:val="center"/>
          </w:tcPr>
          <w:p w:rsidR="00DF0B0B" w:rsidRPr="002F1EDC" w:rsidRDefault="00DF0B0B" w:rsidP="00DF0B0B">
            <w:pPr>
              <w:pStyle w:val="FTN12"/>
              <w:spacing w:line="240" w:lineRule="auto"/>
              <w:jc w:val="left"/>
              <w:rPr>
                <w:sz w:val="20"/>
                <w:szCs w:val="20"/>
              </w:rPr>
            </w:pPr>
          </w:p>
        </w:tc>
        <w:tc>
          <w:tcPr>
            <w:tcW w:w="698" w:type="pct"/>
            <w:vAlign w:val="center"/>
          </w:tcPr>
          <w:p w:rsidR="00DF0B0B"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Предоставление информации о цепочке </w:t>
            </w:r>
            <w:r w:rsidRPr="002F1EDC">
              <w:rPr>
                <w:rFonts w:ascii="Times New Roman" w:eastAsia="Arial Unicode MS" w:hAnsi="Times New Roman" w:cs="Times New Roman"/>
                <w:sz w:val="20"/>
                <w:szCs w:val="20"/>
              </w:rPr>
              <w:lastRenderedPageBreak/>
              <w:t>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DF0B0B" w:rsidRPr="002F1EDC" w:rsidRDefault="00DF0B0B" w:rsidP="00C7368B">
            <w:pPr>
              <w:widowControl w:val="0"/>
              <w:spacing w:after="0" w:line="240" w:lineRule="auto"/>
              <w:rPr>
                <w:rFonts w:ascii="Times New Roman" w:eastAsia="Arial Unicode MS" w:hAnsi="Times New Roman" w:cs="Times New Roman"/>
                <w:sz w:val="20"/>
                <w:szCs w:val="20"/>
              </w:rPr>
            </w:pPr>
            <w:r>
              <w:rPr>
                <w:b/>
                <w:bCs/>
                <w:i/>
                <w:iCs/>
              </w:rPr>
              <w:t xml:space="preserve">контактное лицо по данному разделу: </w:t>
            </w:r>
            <w:r w:rsidR="00C7368B">
              <w:rPr>
                <w:b/>
                <w:bCs/>
                <w:i/>
                <w:iCs/>
              </w:rPr>
              <w:t>Колотыгин Сергей Владимирович</w:t>
            </w:r>
            <w:r>
              <w:rPr>
                <w:b/>
                <w:bCs/>
                <w:i/>
                <w:iCs/>
              </w:rPr>
              <w:t>,</w:t>
            </w:r>
            <w:r>
              <w:rPr>
                <w:rFonts w:ascii="Calibri" w:hAnsi="Calibri"/>
              </w:rPr>
              <w:t xml:space="preserve"> </w:t>
            </w:r>
            <w:r>
              <w:rPr>
                <w:b/>
                <w:bCs/>
                <w:i/>
                <w:iCs/>
              </w:rPr>
              <w:t>(3462)</w:t>
            </w:r>
            <w:r w:rsidR="00C7368B">
              <w:rPr>
                <w:b/>
                <w:bCs/>
                <w:i/>
                <w:iCs/>
              </w:rPr>
              <w:t xml:space="preserve"> </w:t>
            </w:r>
            <w:r>
              <w:rPr>
                <w:b/>
                <w:bCs/>
                <w:i/>
                <w:iCs/>
              </w:rPr>
              <w:t>77-</w:t>
            </w:r>
            <w:r w:rsidR="00C7368B">
              <w:rPr>
                <w:b/>
                <w:bCs/>
                <w:i/>
                <w:iCs/>
              </w:rPr>
              <w:t>34-74</w:t>
            </w:r>
            <w:r>
              <w:rPr>
                <w:b/>
                <w:bCs/>
                <w:i/>
                <w:iCs/>
              </w:rPr>
              <w:t>)</w:t>
            </w:r>
          </w:p>
        </w:tc>
        <w:tc>
          <w:tcPr>
            <w:tcW w:w="632" w:type="pct"/>
            <w:vAlign w:val="center"/>
          </w:tcPr>
          <w:p w:rsidR="00DF0B0B" w:rsidRPr="002F1EDC" w:rsidRDefault="00DF0B0B" w:rsidP="00DF0B0B">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tcPr>
          <w:p w:rsidR="00DF0B0B" w:rsidRPr="002170A4" w:rsidRDefault="00DF0B0B" w:rsidP="00DF0B0B">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 xml:space="preserve">Информация о цепочке собственников участника </w:t>
            </w:r>
            <w:r>
              <w:rPr>
                <w:rFonts w:ascii="Times New Roman" w:hAnsi="Times New Roman" w:cs="Times New Roman"/>
                <w:b/>
                <w:bCs/>
                <w:sz w:val="20"/>
                <w:szCs w:val="20"/>
              </w:rPr>
              <w:lastRenderedPageBreak/>
              <w:t>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DF0B0B" w:rsidRPr="002170A4" w:rsidRDefault="00DF0B0B" w:rsidP="00DF0B0B">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Свидетельство о постановке на учет в налоговом органе индивидуального предпринимателя, юридического лица, </w:t>
            </w:r>
            <w:r w:rsidRPr="002170A4">
              <w:rPr>
                <w:rFonts w:ascii="Times New Roman" w:hAnsi="Times New Roman" w:cs="Times New Roman"/>
                <w:sz w:val="20"/>
                <w:szCs w:val="20"/>
              </w:rPr>
              <w:lastRenderedPageBreak/>
              <w:t>образованного в соответствии с законодательством Российской Федерации по месту нахождения на территории РФ (сканкопия)</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w:t>
            </w:r>
            <w:r w:rsidRPr="002170A4">
              <w:rPr>
                <w:rFonts w:ascii="Times New Roman" w:hAnsi="Times New Roman" w:cs="Times New Roman"/>
                <w:sz w:val="20"/>
                <w:szCs w:val="20"/>
              </w:rPr>
              <w:lastRenderedPageBreak/>
              <w:t>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-Согласие на обработку персональных данных руководителя с подписью субъекта ПДн по форме</w:t>
            </w:r>
            <w:r w:rsidR="00C7368B">
              <w:rPr>
                <w:rFonts w:ascii="Times New Roman" w:hAnsi="Times New Roman" w:cs="Times New Roman"/>
                <w:sz w:val="20"/>
                <w:szCs w:val="20"/>
              </w:rPr>
              <w:t xml:space="preserve"> 12</w:t>
            </w:r>
            <w:r w:rsidRPr="002170A4">
              <w:rPr>
                <w:rFonts w:ascii="Times New Roman" w:hAnsi="Times New Roman" w:cs="Times New Roman"/>
                <w:sz w:val="20"/>
                <w:szCs w:val="20"/>
              </w:rPr>
              <w:t>, установленной в документации</w:t>
            </w:r>
            <w:r w:rsidR="00C7368B">
              <w:rPr>
                <w:rFonts w:ascii="Times New Roman" w:hAnsi="Times New Roman" w:cs="Times New Roman"/>
                <w:sz w:val="20"/>
                <w:szCs w:val="20"/>
              </w:rPr>
              <w:t xml:space="preserve"> о закупке</w:t>
            </w:r>
            <w:r w:rsidRPr="002170A4">
              <w:rPr>
                <w:rFonts w:ascii="Times New Roman" w:hAnsi="Times New Roman" w:cs="Times New Roman"/>
                <w:sz w:val="20"/>
                <w:szCs w:val="20"/>
              </w:rPr>
              <w:t xml:space="preserve"> (сканкопия с оригинала); </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DF0B0B" w:rsidRPr="002170A4" w:rsidRDefault="00DF0B0B" w:rsidP="00DF0B0B">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 xml:space="preserve">Справка о цепочке собственников, включая бенефициаров (в том числе конечных) (сканкопия и в формате Office Excel) </w:t>
            </w:r>
            <w:r w:rsidRPr="00BA11ED">
              <w:rPr>
                <w:rFonts w:ascii="Times New Roman" w:hAnsi="Times New Roman" w:cs="Times New Roman"/>
                <w:sz w:val="20"/>
                <w:szCs w:val="20"/>
              </w:rPr>
              <w:lastRenderedPageBreak/>
              <w:t xml:space="preserve">(приложение </w:t>
            </w:r>
            <w:r w:rsidR="00C7368B">
              <w:rPr>
                <w:rFonts w:ascii="Times New Roman" w:hAnsi="Times New Roman" w:cs="Times New Roman"/>
                <w:sz w:val="20"/>
                <w:szCs w:val="20"/>
              </w:rPr>
              <w:t>4</w:t>
            </w:r>
            <w:r w:rsidRPr="00BA11ED">
              <w:rPr>
                <w:rFonts w:ascii="Times New Roman" w:hAnsi="Times New Roman" w:cs="Times New Roman"/>
                <w:sz w:val="20"/>
                <w:szCs w:val="20"/>
              </w:rPr>
              <w:t xml:space="preserve"> к документации</w:t>
            </w:r>
            <w:r w:rsidR="00C7368B">
              <w:rPr>
                <w:rFonts w:ascii="Times New Roman" w:hAnsi="Times New Roman" w:cs="Times New Roman"/>
                <w:sz w:val="20"/>
                <w:szCs w:val="20"/>
              </w:rPr>
              <w:t xml:space="preserve"> о закупке</w:t>
            </w:r>
            <w:r w:rsidRPr="00BA11ED">
              <w:rPr>
                <w:rFonts w:ascii="Times New Roman" w:hAnsi="Times New Roman" w:cs="Times New Roman"/>
                <w:sz w:val="20"/>
                <w:szCs w:val="20"/>
              </w:rPr>
              <w:t>);</w:t>
            </w:r>
          </w:p>
          <w:p w:rsidR="00DF0B0B" w:rsidRPr="002170A4" w:rsidRDefault="00DF0B0B" w:rsidP="00DF0B0B">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DF0B0B" w:rsidRPr="002170A4" w:rsidRDefault="00DF0B0B" w:rsidP="00DF0B0B">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(сканкопия)</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lastRenderedPageBreak/>
              <w:t>* Выписка из ЕГРЮЛ/ЕГРИП должна содержать актуальные сведения о юридическом лице/индивидуальном предпринимателе.</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w:t>
            </w:r>
          </w:p>
          <w:p w:rsidR="00DF0B0B" w:rsidRPr="002170A4" w:rsidRDefault="00DF0B0B" w:rsidP="00DF0B0B">
            <w:pPr>
              <w:widowControl w:val="0"/>
              <w:spacing w:after="0" w:line="240" w:lineRule="auto"/>
              <w:rPr>
                <w:rFonts w:ascii="Times New Roman" w:hAnsi="Times New Roman" w:cs="Times New Roman"/>
                <w:sz w:val="20"/>
                <w:szCs w:val="20"/>
              </w:rPr>
            </w:pP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w:t>
            </w:r>
            <w:r w:rsidRPr="002170A4">
              <w:rPr>
                <w:rFonts w:ascii="Times New Roman" w:hAnsi="Times New Roman" w:cs="Times New Roman"/>
                <w:sz w:val="20"/>
                <w:szCs w:val="20"/>
              </w:rPr>
              <w:lastRenderedPageBreak/>
              <w:t>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DF0B0B" w:rsidRPr="002170A4" w:rsidRDefault="00DF0B0B" w:rsidP="00DF0B0B">
            <w:pPr>
              <w:widowControl w:val="0"/>
              <w:spacing w:after="0" w:line="240" w:lineRule="auto"/>
              <w:rPr>
                <w:rFonts w:ascii="Times New Roman" w:hAnsi="Times New Roman" w:cs="Times New Roman"/>
                <w:sz w:val="20"/>
                <w:szCs w:val="20"/>
              </w:rPr>
            </w:pP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Согласие на обработку персональных данных физических лиц (руководителей, учредителей, участников, акционеров) с подписью субъекта ПДн по форме</w:t>
            </w:r>
            <w:r w:rsidR="00C7368B">
              <w:rPr>
                <w:rFonts w:ascii="Times New Roman" w:hAnsi="Times New Roman" w:cs="Times New Roman"/>
                <w:sz w:val="20"/>
                <w:szCs w:val="20"/>
              </w:rPr>
              <w:t xml:space="preserve"> 12</w:t>
            </w:r>
            <w:r w:rsidRPr="002170A4">
              <w:rPr>
                <w:rFonts w:ascii="Times New Roman" w:hAnsi="Times New Roman" w:cs="Times New Roman"/>
                <w:sz w:val="20"/>
                <w:szCs w:val="20"/>
              </w:rPr>
              <w:t xml:space="preserve">, установленной в документации </w:t>
            </w:r>
            <w:r w:rsidR="00C7368B">
              <w:rPr>
                <w:rFonts w:ascii="Times New Roman" w:hAnsi="Times New Roman" w:cs="Times New Roman"/>
                <w:sz w:val="20"/>
                <w:szCs w:val="20"/>
              </w:rPr>
              <w:t xml:space="preserve">о закупке </w:t>
            </w:r>
            <w:r w:rsidRPr="002170A4">
              <w:rPr>
                <w:rFonts w:ascii="Times New Roman" w:hAnsi="Times New Roman" w:cs="Times New Roman"/>
                <w:sz w:val="20"/>
                <w:szCs w:val="20"/>
              </w:rPr>
              <w:t>(сканкопия с оригинала)</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p w:rsidR="00DF0B0B" w:rsidRPr="002170A4" w:rsidRDefault="00DF0B0B" w:rsidP="00DF0B0B">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w:t>
            </w:r>
            <w:r w:rsidRPr="002170A4">
              <w:rPr>
                <w:rFonts w:ascii="Times New Roman" w:hAnsi="Times New Roman" w:cs="Times New Roman"/>
                <w:sz w:val="20"/>
                <w:szCs w:val="20"/>
              </w:rPr>
              <w:lastRenderedPageBreak/>
              <w:t>персональных данных физических лиц (учредителей, участников, акционеров) с подписью субъекта ПДн по форме</w:t>
            </w:r>
            <w:r w:rsidR="00C7368B">
              <w:rPr>
                <w:rFonts w:ascii="Times New Roman" w:hAnsi="Times New Roman" w:cs="Times New Roman"/>
                <w:sz w:val="20"/>
                <w:szCs w:val="20"/>
              </w:rPr>
              <w:t xml:space="preserve"> 12</w:t>
            </w:r>
            <w:r w:rsidRPr="002170A4">
              <w:rPr>
                <w:rFonts w:ascii="Times New Roman" w:hAnsi="Times New Roman" w:cs="Times New Roman"/>
                <w:sz w:val="20"/>
                <w:szCs w:val="20"/>
              </w:rPr>
              <w:t xml:space="preserve">, установленной в документации </w:t>
            </w:r>
            <w:r w:rsidR="00C7368B">
              <w:rPr>
                <w:rFonts w:ascii="Times New Roman" w:hAnsi="Times New Roman" w:cs="Times New Roman"/>
                <w:sz w:val="20"/>
                <w:szCs w:val="20"/>
              </w:rPr>
              <w:t xml:space="preserve">о закупке </w:t>
            </w:r>
            <w:r w:rsidRPr="002170A4">
              <w:rPr>
                <w:rFonts w:ascii="Times New Roman" w:hAnsi="Times New Roman" w:cs="Times New Roman"/>
                <w:sz w:val="20"/>
                <w:szCs w:val="20"/>
              </w:rPr>
              <w:t>(сканкопия с оригинала)</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Персональные данные субъектов ПДн:</w:t>
            </w:r>
          </w:p>
          <w:p w:rsidR="00DF0B0B" w:rsidRPr="002170A4" w:rsidRDefault="00DF0B0B" w:rsidP="00DF0B0B">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(сканкопия);</w:t>
            </w:r>
          </w:p>
          <w:p w:rsidR="00DF0B0B" w:rsidRPr="002170A4" w:rsidRDefault="00DF0B0B" w:rsidP="00DF0B0B">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c>
          <w:tcPr>
            <w:tcW w:w="713" w:type="pct"/>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 xml:space="preserve">субподрядчик </w:t>
            </w:r>
            <w:r w:rsidRPr="002F1EDC">
              <w:rPr>
                <w:rFonts w:ascii="Times New Roman" w:hAnsi="Times New Roman" w:cs="Times New Roman"/>
                <w:bCs/>
                <w:sz w:val="20"/>
                <w:szCs w:val="20"/>
              </w:rPr>
              <w:lastRenderedPageBreak/>
              <w:t>(соисполнитель/субпоставщик)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F0B0B" w:rsidRPr="002F1EDC" w:rsidRDefault="00DF0B0B" w:rsidP="00DF0B0B">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lastRenderedPageBreak/>
              <w:t>Наличие и полнота информации о</w:t>
            </w:r>
            <w:r w:rsidRPr="002F1EDC">
              <w:rPr>
                <w:rFonts w:ascii="Times New Roman" w:hAnsi="Times New Roman" w:cs="Times New Roman"/>
                <w:sz w:val="20"/>
                <w:szCs w:val="20"/>
              </w:rPr>
              <w:t xml:space="preserve"> цепочке </w:t>
            </w:r>
            <w:r w:rsidRPr="002F1EDC">
              <w:rPr>
                <w:rFonts w:ascii="Times New Roman" w:hAnsi="Times New Roman" w:cs="Times New Roman"/>
                <w:sz w:val="20"/>
                <w:szCs w:val="20"/>
              </w:rPr>
              <w:lastRenderedPageBreak/>
              <w:t>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DF0B0B" w:rsidRPr="002F1EDC" w:rsidRDefault="00DF0B0B" w:rsidP="00DF0B0B">
            <w:pPr>
              <w:widowControl w:val="0"/>
              <w:spacing w:after="0" w:line="240" w:lineRule="auto"/>
              <w:rPr>
                <w:rFonts w:ascii="Times New Roman" w:hAnsi="Times New Roman" w:cs="Times New Roman"/>
                <w:b/>
                <w:sz w:val="20"/>
                <w:szCs w:val="20"/>
              </w:rPr>
            </w:pPr>
          </w:p>
          <w:p w:rsidR="00DF0B0B" w:rsidRPr="002F1EDC" w:rsidRDefault="00DF0B0B" w:rsidP="00DF0B0B">
            <w:pPr>
              <w:widowControl w:val="0"/>
              <w:spacing w:after="0" w:line="240" w:lineRule="auto"/>
              <w:rPr>
                <w:rFonts w:ascii="Times New Roman" w:eastAsia="Arial Unicode MS" w:hAnsi="Times New Roman" w:cs="Times New Roman"/>
                <w:sz w:val="20"/>
                <w:szCs w:val="20"/>
              </w:rPr>
            </w:pPr>
          </w:p>
        </w:tc>
        <w:tc>
          <w:tcPr>
            <w:tcW w:w="946" w:type="pct"/>
            <w:vAlign w:val="center"/>
          </w:tcPr>
          <w:p w:rsidR="00DF0B0B" w:rsidRPr="002F1EDC" w:rsidRDefault="00DF0B0B" w:rsidP="00DF0B0B">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Непредставление сведений/документов, либо </w:t>
            </w:r>
            <w:r w:rsidRPr="002F1EDC">
              <w:rPr>
                <w:rFonts w:ascii="Times New Roman" w:hAnsi="Times New Roman" w:cs="Times New Roman"/>
                <w:sz w:val="20"/>
                <w:szCs w:val="20"/>
              </w:rPr>
              <w:lastRenderedPageBreak/>
              <w:t>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справочно)</w:t>
            </w:r>
          </w:p>
        </w:tc>
        <w:tc>
          <w:tcPr>
            <w:tcW w:w="94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0348ED">
        <w:tc>
          <w:tcPr>
            <w:tcW w:w="160" w:type="pct"/>
            <w:tcBorders>
              <w:bottom w:val="single" w:sz="4" w:space="0" w:color="auto"/>
            </w:tcBorders>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tcBorders>
              <w:bottom w:val="single" w:sz="4" w:space="0" w:color="auto"/>
            </w:tcBorders>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tcBorders>
              <w:bottom w:val="single" w:sz="4" w:space="0" w:color="auto"/>
            </w:tcBorders>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Borders>
              <w:bottom w:val="single" w:sz="4" w:space="0" w:color="auto"/>
            </w:tcBorders>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C7368B">
              <w:rPr>
                <w:rFonts w:ascii="Times New Roman" w:eastAsia="Arial Unicode MS" w:hAnsi="Times New Roman" w:cs="Times New Roman"/>
                <w:sz w:val="20"/>
                <w:szCs w:val="20"/>
              </w:rPr>
              <w:t>по форме 17, установленной в документации о закупке</w:t>
            </w:r>
          </w:p>
        </w:tc>
        <w:tc>
          <w:tcPr>
            <w:tcW w:w="713" w:type="pct"/>
            <w:tcBorders>
              <w:bottom w:val="single" w:sz="4" w:space="0" w:color="auto"/>
            </w:tcBorders>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tcBorders>
              <w:bottom w:val="single" w:sz="4" w:space="0" w:color="auto"/>
            </w:tcBorders>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w:t>
            </w:r>
            <w:r w:rsidRPr="002F1EDC">
              <w:rPr>
                <w:rFonts w:ascii="Times New Roman" w:eastAsia="Arial Unicode MS" w:hAnsi="Times New Roman" w:cs="Times New Roman"/>
                <w:sz w:val="20"/>
                <w:szCs w:val="20"/>
              </w:rPr>
              <w:lastRenderedPageBreak/>
              <w:t xml:space="preserve">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tcBorders>
              <w:bottom w:val="single" w:sz="4" w:space="0" w:color="auto"/>
            </w:tcBorders>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C202C4" w:rsidRPr="002F1EDC" w:rsidTr="000348ED">
        <w:tc>
          <w:tcPr>
            <w:tcW w:w="160" w:type="pct"/>
            <w:shd w:val="clear" w:color="auto" w:fill="auto"/>
            <w:vAlign w:val="center"/>
          </w:tcPr>
          <w:p w:rsidR="00C202C4" w:rsidRPr="004C363F" w:rsidRDefault="00C202C4" w:rsidP="00C202C4">
            <w:pPr>
              <w:pStyle w:val="FTN12"/>
              <w:numPr>
                <w:ilvl w:val="0"/>
                <w:numId w:val="17"/>
              </w:numPr>
              <w:spacing w:line="240" w:lineRule="auto"/>
              <w:jc w:val="left"/>
              <w:rPr>
                <w:sz w:val="20"/>
                <w:szCs w:val="20"/>
              </w:rPr>
            </w:pPr>
          </w:p>
        </w:tc>
        <w:tc>
          <w:tcPr>
            <w:tcW w:w="698" w:type="pct"/>
            <w:shd w:val="clear" w:color="auto" w:fill="auto"/>
            <w:vAlign w:val="center"/>
          </w:tcPr>
          <w:p w:rsidR="00C202C4" w:rsidRDefault="00C202C4" w:rsidP="00C202C4">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C202C4" w:rsidRPr="002F1EDC" w:rsidRDefault="00C202C4" w:rsidP="00C202C4">
            <w:pPr>
              <w:spacing w:after="0" w:line="240" w:lineRule="auto"/>
              <w:rPr>
                <w:rFonts w:ascii="Times New Roman" w:eastAsia="Arial Unicode MS" w:hAnsi="Times New Roman" w:cs="Times New Roman"/>
                <w:sz w:val="20"/>
                <w:szCs w:val="20"/>
              </w:rPr>
            </w:pPr>
          </w:p>
        </w:tc>
        <w:tc>
          <w:tcPr>
            <w:tcW w:w="632" w:type="pct"/>
            <w:shd w:val="clear" w:color="auto" w:fill="auto"/>
            <w:vAlign w:val="center"/>
          </w:tcPr>
          <w:p w:rsidR="00C202C4" w:rsidRPr="002F1EDC" w:rsidRDefault="00C7368B" w:rsidP="00C202C4">
            <w:pPr>
              <w:spacing w:after="0" w:line="240" w:lineRule="auto"/>
              <w:rPr>
                <w:rFonts w:ascii="Times New Roman" w:hAnsi="Times New Roman" w:cs="Times New Roman"/>
                <w:sz w:val="20"/>
                <w:szCs w:val="20"/>
              </w:rPr>
            </w:pPr>
            <w:r>
              <w:rPr>
                <w:rFonts w:ascii="Times New Roman" w:hAnsi="Times New Roman" w:cs="Times New Roman"/>
                <w:sz w:val="20"/>
                <w:szCs w:val="20"/>
              </w:rPr>
              <w:t>отборочный</w:t>
            </w:r>
          </w:p>
        </w:tc>
        <w:tc>
          <w:tcPr>
            <w:tcW w:w="948" w:type="pct"/>
            <w:shd w:val="clear" w:color="auto" w:fill="auto"/>
            <w:vAlign w:val="center"/>
          </w:tcPr>
          <w:p w:rsidR="000348ED" w:rsidRDefault="00C202C4" w:rsidP="00C202C4">
            <w:pPr>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w:t>
            </w:r>
            <w:r w:rsidR="00C7368B">
              <w:rPr>
                <w:rFonts w:ascii="Times New Roman" w:hAnsi="Times New Roman" w:cs="Times New Roman"/>
                <w:sz w:val="20"/>
                <w:szCs w:val="20"/>
              </w:rPr>
              <w:t xml:space="preserve"> 18</w:t>
            </w:r>
            <w:r w:rsidRPr="002F1EDC">
              <w:rPr>
                <w:rFonts w:ascii="Times New Roman" w:hAnsi="Times New Roman" w:cs="Times New Roman"/>
                <w:sz w:val="20"/>
                <w:szCs w:val="20"/>
              </w:rPr>
              <w:t>, установленной в документации</w:t>
            </w:r>
            <w:r w:rsidR="00C7368B">
              <w:rPr>
                <w:rFonts w:ascii="Times New Roman" w:hAnsi="Times New Roman" w:cs="Times New Roman"/>
                <w:sz w:val="20"/>
                <w:szCs w:val="20"/>
              </w:rPr>
              <w:t xml:space="preserve"> о закупке</w:t>
            </w:r>
            <w:r w:rsidRPr="002F1EDC">
              <w:rPr>
                <w:rFonts w:ascii="Times New Roman" w:hAnsi="Times New Roman" w:cs="Times New Roman"/>
                <w:bCs/>
                <w:sz w:val="20"/>
                <w:szCs w:val="20"/>
              </w:rPr>
              <w:t xml:space="preserve"> (</w:t>
            </w:r>
            <w:r>
              <w:rPr>
                <w:rFonts w:ascii="Times New Roman" w:hAnsi="Times New Roman" w:cs="Times New Roman"/>
                <w:bCs/>
                <w:sz w:val="20"/>
                <w:szCs w:val="20"/>
              </w:rPr>
              <w:t>сканкопия</w:t>
            </w:r>
            <w:r w:rsidRPr="002F1EDC">
              <w:rPr>
                <w:rFonts w:ascii="Times New Roman" w:hAnsi="Times New Roman" w:cs="Times New Roman"/>
                <w:bCs/>
                <w:sz w:val="20"/>
                <w:szCs w:val="20"/>
              </w:rPr>
              <w:t>)</w:t>
            </w:r>
            <w:r w:rsidR="000348ED">
              <w:rPr>
                <w:rFonts w:ascii="Times New Roman" w:hAnsi="Times New Roman" w:cs="Times New Roman"/>
                <w:bCs/>
                <w:sz w:val="20"/>
                <w:szCs w:val="20"/>
              </w:rPr>
              <w:t>;</w:t>
            </w:r>
          </w:p>
          <w:p w:rsidR="000348ED" w:rsidRPr="000348ED" w:rsidRDefault="000348ED" w:rsidP="000348ED">
            <w:pPr>
              <w:spacing w:after="0" w:line="240" w:lineRule="auto"/>
              <w:rPr>
                <w:rFonts w:ascii="Times New Roman" w:hAnsi="Times New Roman" w:cs="Times New Roman"/>
                <w:bCs/>
                <w:sz w:val="20"/>
                <w:szCs w:val="20"/>
              </w:rPr>
            </w:pPr>
            <w:r w:rsidRPr="000348ED">
              <w:rPr>
                <w:rFonts w:ascii="Times New Roman" w:hAnsi="Times New Roman" w:cs="Times New Roman"/>
                <w:bCs/>
                <w:sz w:val="20"/>
                <w:szCs w:val="20"/>
              </w:rPr>
              <w:t>График производства работ (освоения капитальных вложений и финансирования поставок, работ) по форме 19, установленной в документации о закупке (скан копия)*</w:t>
            </w:r>
          </w:p>
          <w:p w:rsidR="00C202C4" w:rsidRDefault="00C202C4" w:rsidP="00C202C4">
            <w:pPr>
              <w:spacing w:after="0" w:line="240" w:lineRule="auto"/>
              <w:rPr>
                <w:rFonts w:ascii="Times New Roman" w:hAnsi="Times New Roman" w:cs="Times New Roman"/>
                <w:bCs/>
                <w:sz w:val="20"/>
                <w:szCs w:val="20"/>
              </w:rPr>
            </w:pPr>
          </w:p>
          <w:p w:rsidR="00C202C4" w:rsidRPr="00C202C4" w:rsidRDefault="00C202C4" w:rsidP="00C202C4">
            <w:pPr>
              <w:spacing w:after="0" w:line="240" w:lineRule="auto"/>
              <w:rPr>
                <w:rFonts w:ascii="Times New Roman" w:hAnsi="Times New Roman" w:cs="Times New Roman"/>
                <w:bCs/>
                <w:sz w:val="20"/>
                <w:szCs w:val="20"/>
              </w:rPr>
            </w:pPr>
            <w:r w:rsidRPr="00C202C4">
              <w:rPr>
                <w:rFonts w:ascii="Times New Roman" w:hAnsi="Times New Roman" w:cs="Times New Roman"/>
                <w:bCs/>
                <w:sz w:val="20"/>
                <w:szCs w:val="20"/>
              </w:rPr>
              <w:t>В случае предложения Участником эквивалентного товара:</w:t>
            </w:r>
          </w:p>
          <w:p w:rsidR="00C202C4" w:rsidRDefault="00C202C4" w:rsidP="00C202C4">
            <w:pPr>
              <w:spacing w:after="0" w:line="240" w:lineRule="auto"/>
              <w:rPr>
                <w:rFonts w:ascii="Times New Roman" w:hAnsi="Times New Roman" w:cs="Times New Roman"/>
                <w:bCs/>
                <w:sz w:val="20"/>
                <w:szCs w:val="20"/>
              </w:rPr>
            </w:pPr>
            <w:r w:rsidRPr="00C202C4">
              <w:rPr>
                <w:rFonts w:ascii="Times New Roman" w:hAnsi="Times New Roman" w:cs="Times New Roman"/>
                <w:bCs/>
                <w:sz w:val="20"/>
                <w:szCs w:val="20"/>
              </w:rPr>
              <w:t xml:space="preserve">- В Коммерческое предложение Участника должны быть включены затраты, связанные с </w:t>
            </w:r>
            <w:r w:rsidRPr="00C202C4">
              <w:rPr>
                <w:rFonts w:ascii="Times New Roman" w:hAnsi="Times New Roman" w:cs="Times New Roman"/>
                <w:bCs/>
                <w:sz w:val="20"/>
                <w:szCs w:val="20"/>
              </w:rPr>
              <w:lastRenderedPageBreak/>
              <w:t>корректировкой проекта, в том числе согласованием проекта, получением государственной/негосударственной экспертизы, получением разрешения на строительство и переоформлением договора</w:t>
            </w:r>
            <w:r w:rsidRPr="00211F09">
              <w:rPr>
                <w:rFonts w:ascii="Times New Roman" w:hAnsi="Times New Roman" w:cs="Times New Roman"/>
                <w:bCs/>
                <w:sz w:val="20"/>
                <w:szCs w:val="20"/>
              </w:rPr>
              <w:t xml:space="preserve"> аренды земельных участков </w:t>
            </w:r>
            <w:r w:rsidRPr="009345DA">
              <w:rPr>
                <w:rFonts w:ascii="Times New Roman" w:hAnsi="Times New Roman" w:cs="Times New Roman"/>
                <w:bCs/>
                <w:i/>
                <w:sz w:val="20"/>
                <w:szCs w:val="20"/>
              </w:rPr>
              <w:t>(в случае необходимости)</w:t>
            </w:r>
            <w:r w:rsidRPr="00211F09">
              <w:rPr>
                <w:rFonts w:ascii="Times New Roman" w:hAnsi="Times New Roman" w:cs="Times New Roman"/>
                <w:bCs/>
                <w:sz w:val="20"/>
                <w:szCs w:val="20"/>
              </w:rPr>
              <w:t xml:space="preserve">. </w:t>
            </w:r>
            <w:r w:rsidRPr="000C09FE">
              <w:rPr>
                <w:rFonts w:ascii="Times New Roman" w:hAnsi="Times New Roman" w:cs="Times New Roman"/>
                <w:bCs/>
                <w:sz w:val="20"/>
                <w:szCs w:val="20"/>
              </w:rPr>
              <w:t>Сопоставление цен Участников будет производиться с учетом затрат на корректировку проекта.</w:t>
            </w:r>
          </w:p>
          <w:p w:rsidR="00C202C4" w:rsidRPr="00C202C4" w:rsidRDefault="00C202C4" w:rsidP="00C202C4">
            <w:pPr>
              <w:spacing w:after="0" w:line="240" w:lineRule="auto"/>
              <w:rPr>
                <w:rFonts w:ascii="Times New Roman" w:hAnsi="Times New Roman" w:cs="Times New Roman"/>
                <w:sz w:val="20"/>
                <w:szCs w:val="20"/>
              </w:rPr>
            </w:pPr>
            <w:r w:rsidRPr="00C202C4">
              <w:rPr>
                <w:rFonts w:ascii="Times New Roman" w:hAnsi="Times New Roman" w:cs="Times New Roman"/>
                <w:bCs/>
                <w:sz w:val="20"/>
                <w:szCs w:val="20"/>
              </w:rPr>
              <w:t xml:space="preserve">- </w:t>
            </w:r>
            <w:r w:rsidRPr="00C202C4">
              <w:rPr>
                <w:rFonts w:ascii="Times New Roman" w:hAnsi="Times New Roman" w:cs="Times New Roman"/>
                <w:sz w:val="20"/>
                <w:szCs w:val="20"/>
              </w:rPr>
              <w:t>Превышение предельной цены лота за счет указанных затрат по корректировке проекта не допускается и является основанием к отклонению заявки Участника.</w:t>
            </w:r>
          </w:p>
          <w:p w:rsidR="00C202C4" w:rsidRPr="00D94171" w:rsidRDefault="00C202C4" w:rsidP="00C202C4">
            <w:pPr>
              <w:spacing w:after="0" w:line="240" w:lineRule="auto"/>
              <w:rPr>
                <w:rFonts w:ascii="Times New Roman" w:hAnsi="Times New Roman" w:cs="Times New Roman"/>
                <w:bCs/>
                <w:sz w:val="20"/>
                <w:szCs w:val="20"/>
              </w:rPr>
            </w:pPr>
            <w:r w:rsidRPr="00C202C4">
              <w:rPr>
                <w:rFonts w:ascii="Times New Roman" w:hAnsi="Times New Roman" w:cs="Times New Roman"/>
                <w:sz w:val="20"/>
                <w:szCs w:val="20"/>
              </w:rPr>
              <w:t xml:space="preserve">- В графике выполнения /производства работ должны указываться сроки выполнения корректировки проекта, в том числе (при необходимости) государственной/негосударственной экспертизы, получением разрешения на строительство и переоформлением договора аренды. </w:t>
            </w:r>
          </w:p>
          <w:p w:rsidR="00C202C4" w:rsidRDefault="00C202C4" w:rsidP="00C202C4">
            <w:pPr>
              <w:spacing w:after="0" w:line="240" w:lineRule="auto"/>
              <w:rPr>
                <w:rFonts w:ascii="Times New Roman" w:hAnsi="Times New Roman" w:cs="Times New Roman"/>
                <w:bCs/>
                <w:sz w:val="20"/>
                <w:szCs w:val="20"/>
              </w:rPr>
            </w:pPr>
          </w:p>
          <w:p w:rsidR="00C202C4" w:rsidRPr="002F1EDC" w:rsidRDefault="00C202C4" w:rsidP="00C202C4">
            <w:pPr>
              <w:spacing w:after="0" w:line="240" w:lineRule="auto"/>
              <w:rPr>
                <w:rFonts w:ascii="Times New Roman" w:hAnsi="Times New Roman" w:cs="Times New Roman"/>
                <w:sz w:val="20"/>
                <w:szCs w:val="20"/>
              </w:rPr>
            </w:pPr>
          </w:p>
        </w:tc>
        <w:tc>
          <w:tcPr>
            <w:tcW w:w="713" w:type="pct"/>
            <w:shd w:val="clear" w:color="auto" w:fill="auto"/>
          </w:tcPr>
          <w:p w:rsidR="00C202C4" w:rsidRPr="002F1EDC" w:rsidRDefault="00C202C4" w:rsidP="00C202C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3" w:type="pct"/>
            <w:shd w:val="clear" w:color="auto" w:fill="auto"/>
            <w:vAlign w:val="center"/>
          </w:tcPr>
          <w:p w:rsidR="00C202C4" w:rsidRPr="002F1EDC" w:rsidRDefault="00C202C4" w:rsidP="00C202C4">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shd w:val="clear" w:color="auto" w:fill="auto"/>
            <w:vAlign w:val="center"/>
          </w:tcPr>
          <w:p w:rsidR="00C202C4" w:rsidRPr="002F1EDC" w:rsidRDefault="00C202C4" w:rsidP="000348E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925388" w:rsidRDefault="00925388">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p w:rsidR="000348ED" w:rsidRDefault="000348ED" w:rsidP="00907920">
      <w:pPr>
        <w:spacing w:after="0" w:line="240" w:lineRule="auto"/>
        <w:rPr>
          <w:rFonts w:ascii="Times New Roman" w:hAnsi="Times New Roman" w:cs="Times New Roman"/>
          <w:b/>
          <w:sz w:val="24"/>
          <w:szCs w:val="20"/>
        </w:rPr>
      </w:pPr>
    </w:p>
    <w:p w:rsidR="00907920" w:rsidRDefault="00907920" w:rsidP="00907920">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9748E" w:rsidRPr="00907920" w:rsidRDefault="00E9748E" w:rsidP="00907920">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250FD1" w:rsidRPr="00C70643" w:rsidTr="00250FD1">
        <w:tc>
          <w:tcPr>
            <w:tcW w:w="287" w:type="pct"/>
          </w:tcPr>
          <w:p w:rsidR="00250FD1" w:rsidRPr="00F16316" w:rsidRDefault="00250FD1" w:rsidP="00250FD1">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250FD1" w:rsidRPr="00F16316" w:rsidRDefault="00250FD1" w:rsidP="00250FD1">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250FD1" w:rsidRPr="00F16316" w:rsidRDefault="00250FD1" w:rsidP="00250FD1">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250FD1" w:rsidRPr="00C70643" w:rsidRDefault="00250FD1"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w:t>
            </w:r>
            <w:r w:rsidR="000348ED">
              <w:rPr>
                <w:rFonts w:ascii="Times New Roman" w:hAnsi="Times New Roman" w:cs="Times New Roman"/>
                <w:sz w:val="24"/>
                <w:szCs w:val="24"/>
              </w:rPr>
              <w:t xml:space="preserve">17 </w:t>
            </w:r>
            <w:r w:rsidRPr="00E9748E">
              <w:rPr>
                <w:rFonts w:ascii="Times New Roman" w:hAnsi="Times New Roman" w:cs="Times New Roman"/>
                <w:sz w:val="24"/>
                <w:szCs w:val="24"/>
              </w:rPr>
              <w:t>установленной в документации о закупке</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250FD1" w:rsidRPr="00C70643" w:rsidRDefault="000348ED"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r w:rsidR="00250FD1">
              <w:rPr>
                <w:rFonts w:ascii="Times New Roman" w:hAnsi="Times New Roman" w:cs="Times New Roman"/>
                <w:sz w:val="24"/>
                <w:szCs w:val="24"/>
              </w:rPr>
              <w:t>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rsidR="00250FD1" w:rsidRDefault="000348ED"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539" w:type="pct"/>
          </w:tcPr>
          <w:p w:rsidR="00250FD1" w:rsidRDefault="00250FD1" w:rsidP="00250FD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00BC22E8">
              <w:rPr>
                <w:rFonts w:ascii="Times New Roman" w:hAnsi="Times New Roman" w:cs="Times New Roman"/>
                <w:sz w:val="24"/>
                <w:szCs w:val="24"/>
              </w:rPr>
              <w:t xml:space="preserve"> 5</w:t>
            </w:r>
            <w:r>
              <w:rPr>
                <w:rFonts w:ascii="Times New Roman" w:hAnsi="Times New Roman" w:cs="Times New Roman"/>
                <w:sz w:val="24"/>
                <w:szCs w:val="24"/>
              </w:rPr>
              <w:t>,</w:t>
            </w:r>
            <w:r w:rsidRPr="00E9748E">
              <w:rPr>
                <w:rFonts w:ascii="Times New Roman" w:hAnsi="Times New Roman" w:cs="Times New Roman"/>
                <w:sz w:val="24"/>
                <w:szCs w:val="24"/>
              </w:rPr>
              <w:t xml:space="preserve"> установленной в документации о закупке</w:t>
            </w:r>
          </w:p>
          <w:p w:rsidR="00250FD1" w:rsidRPr="00250FD1" w:rsidRDefault="00250FD1" w:rsidP="00250FD1">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rsidR="00250FD1" w:rsidRDefault="00E00A87"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 xml:space="preserve">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(сканкопия). В случае, несоответствия указанным требованиям, отзыв Участника не </w:t>
            </w:r>
            <w:r w:rsidRPr="00E9748E">
              <w:rPr>
                <w:rFonts w:ascii="Times New Roman" w:hAnsi="Times New Roman" w:cs="Times New Roman"/>
                <w:sz w:val="24"/>
                <w:szCs w:val="24"/>
              </w:rPr>
              <w:lastRenderedPageBreak/>
              <w:t>учитывается.</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lastRenderedPageBreak/>
              <w:t>Участник/субподрядчик (соисполнитель/субпоставщик) / член коллективного участника</w:t>
            </w:r>
          </w:p>
        </w:tc>
      </w:tr>
      <w:tr w:rsidR="000348ED" w:rsidRPr="00C70643" w:rsidTr="00250FD1">
        <w:tc>
          <w:tcPr>
            <w:tcW w:w="287" w:type="pct"/>
          </w:tcPr>
          <w:p w:rsidR="000348ED" w:rsidRPr="00C70643" w:rsidRDefault="000348ED" w:rsidP="000348ED">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3</w:t>
            </w:r>
          </w:p>
        </w:tc>
        <w:tc>
          <w:tcPr>
            <w:tcW w:w="1701" w:type="pct"/>
          </w:tcPr>
          <w:p w:rsidR="000348ED" w:rsidRPr="00E9748E" w:rsidRDefault="000348ED" w:rsidP="000348ED">
            <w:pPr>
              <w:pStyle w:val="ConsPlusNormal"/>
              <w:ind w:firstLine="0"/>
              <w:rPr>
                <w:rFonts w:ascii="Times New Roman" w:hAnsi="Times New Roman" w:cs="Times New Roman"/>
                <w:b/>
                <w:sz w:val="24"/>
                <w:szCs w:val="24"/>
              </w:rPr>
            </w:pPr>
            <w:r w:rsidRPr="00BE6C96">
              <w:rPr>
                <w:rFonts w:ascii="Times New Roman" w:hAnsi="Times New Roman" w:cs="Times New Roman"/>
                <w:b/>
                <w:sz w:val="24"/>
                <w:szCs w:val="24"/>
              </w:rPr>
              <w:t>Гарантийный срок</w:t>
            </w:r>
          </w:p>
        </w:tc>
        <w:tc>
          <w:tcPr>
            <w:tcW w:w="420" w:type="pct"/>
          </w:tcPr>
          <w:p w:rsidR="000348ED" w:rsidRPr="00C70643" w:rsidRDefault="000348ED" w:rsidP="000348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0%</w:t>
            </w:r>
          </w:p>
        </w:tc>
        <w:tc>
          <w:tcPr>
            <w:tcW w:w="1539" w:type="pct"/>
          </w:tcPr>
          <w:p w:rsidR="000348ED" w:rsidRPr="00C70643" w:rsidRDefault="000348ED" w:rsidP="000348ED">
            <w:pPr>
              <w:pStyle w:val="ConsPlusNormal"/>
              <w:ind w:left="373" w:firstLine="0"/>
              <w:rPr>
                <w:rFonts w:ascii="Times New Roman" w:hAnsi="Times New Roman" w:cs="Times New Roman"/>
                <w:sz w:val="24"/>
                <w:szCs w:val="24"/>
              </w:rPr>
            </w:pPr>
            <w:r w:rsidRPr="00BE6C96">
              <w:rPr>
                <w:rFonts w:ascii="Times New Roman" w:hAnsi="Times New Roman" w:cs="Times New Roman"/>
                <w:sz w:val="24"/>
                <w:szCs w:val="24"/>
              </w:rPr>
              <w:t>Техническое предложение по форме 1, установленной в документации о закупке</w:t>
            </w:r>
          </w:p>
        </w:tc>
        <w:tc>
          <w:tcPr>
            <w:tcW w:w="1053" w:type="pct"/>
          </w:tcPr>
          <w:p w:rsidR="000348ED" w:rsidRPr="00C70643" w:rsidRDefault="000348ED" w:rsidP="000348ED">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bl>
    <w:p w:rsidR="00907920" w:rsidRDefault="00907920" w:rsidP="00907920">
      <w:pPr>
        <w:spacing w:after="0"/>
      </w:pPr>
    </w:p>
    <w:p w:rsidR="00E9621A" w:rsidRPr="00E9621A" w:rsidRDefault="00E9621A" w:rsidP="00E9621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(Rsi)</w:t>
      </w:r>
    </w:p>
    <w:p w:rsidR="00E9621A" w:rsidRPr="00F36C8A" w:rsidRDefault="00E9621A" w:rsidP="00E9621A">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E9621A" w:rsidRDefault="00E9621A" w:rsidP="00E9621A">
      <w:pPr>
        <w:pStyle w:val="Default"/>
        <w:ind w:firstLine="567"/>
        <w:jc w:val="both"/>
      </w:pPr>
    </w:p>
    <w:p w:rsidR="00E9621A" w:rsidRPr="004C23FB" w:rsidRDefault="00E9621A" w:rsidP="00E9621A">
      <w:pPr>
        <w:pStyle w:val="Default"/>
        <w:ind w:firstLine="4253"/>
        <w:jc w:val="both"/>
        <w:rPr>
          <w:lang w:val="en-US"/>
        </w:rPr>
      </w:pPr>
      <w:r w:rsidRPr="00F8687C">
        <w:t xml:space="preserve">         </w:t>
      </w:r>
      <w:r w:rsidRPr="004C23FB">
        <w:rPr>
          <w:lang w:val="en-US"/>
        </w:rPr>
        <w:t>S</w:t>
      </w:r>
      <w:r w:rsidRPr="004C23FB">
        <w:rPr>
          <w:vertAlign w:val="subscript"/>
          <w:lang w:val="en-US"/>
        </w:rPr>
        <w:t>max</w:t>
      </w:r>
      <w:r w:rsidRPr="004C23FB">
        <w:rPr>
          <w:lang w:val="en-US"/>
        </w:rPr>
        <w:t xml:space="preserve"> - S</w:t>
      </w:r>
      <w:r w:rsidRPr="004C23FB">
        <w:rPr>
          <w:vertAlign w:val="subscript"/>
          <w:lang w:val="en-US"/>
        </w:rPr>
        <w:t>i</w:t>
      </w:r>
      <w:r w:rsidRPr="004C23FB">
        <w:rPr>
          <w:lang w:val="en-US"/>
        </w:rPr>
        <w:t xml:space="preserve"> </w:t>
      </w:r>
    </w:p>
    <w:p w:rsidR="00E9621A" w:rsidRPr="004C23FB" w:rsidRDefault="00E9621A" w:rsidP="00E9621A">
      <w:pPr>
        <w:pStyle w:val="Default"/>
        <w:ind w:firstLine="4253"/>
        <w:jc w:val="both"/>
        <w:rPr>
          <w:lang w:val="en-US"/>
        </w:rPr>
      </w:pPr>
      <w:r w:rsidRPr="004C23FB">
        <w:rPr>
          <w:lang w:val="en-US"/>
        </w:rPr>
        <w:t>R</w:t>
      </w:r>
      <w:r w:rsidRPr="004C23FB">
        <w:rPr>
          <w:vertAlign w:val="subscript"/>
          <w:lang w:val="en-US"/>
        </w:rPr>
        <w:t>si</w:t>
      </w:r>
      <w:r w:rsidRPr="004C23FB">
        <w:rPr>
          <w:lang w:val="en-US"/>
        </w:rPr>
        <w:t xml:space="preserve"> = ------------- x 100, </w:t>
      </w:r>
    </w:p>
    <w:p w:rsidR="00E9621A" w:rsidRPr="004C23FB" w:rsidRDefault="00E9621A" w:rsidP="00E9621A">
      <w:pPr>
        <w:pStyle w:val="Default"/>
        <w:ind w:firstLine="4253"/>
        <w:jc w:val="both"/>
        <w:rPr>
          <w:lang w:val="en-US"/>
        </w:rPr>
      </w:pPr>
      <w:r w:rsidRPr="004C23FB">
        <w:rPr>
          <w:lang w:val="en-US"/>
        </w:rPr>
        <w:t xml:space="preserve">          S</w:t>
      </w:r>
      <w:r w:rsidRPr="004C23FB">
        <w:rPr>
          <w:vertAlign w:val="subscript"/>
          <w:lang w:val="en-US"/>
        </w:rPr>
        <w:t>max</w:t>
      </w:r>
      <w:r w:rsidRPr="004C23FB">
        <w:rPr>
          <w:lang w:val="en-US"/>
        </w:rPr>
        <w:t xml:space="preserve"> </w:t>
      </w:r>
    </w:p>
    <w:p w:rsidR="00E9621A" w:rsidRPr="00F8687C" w:rsidRDefault="00E9621A" w:rsidP="00E9621A">
      <w:pPr>
        <w:pStyle w:val="Default"/>
        <w:ind w:firstLine="567"/>
        <w:jc w:val="both"/>
        <w:rPr>
          <w:lang w:val="en-US"/>
        </w:rPr>
      </w:pPr>
    </w:p>
    <w:p w:rsidR="00E9621A" w:rsidRPr="00F4211B" w:rsidRDefault="00E9621A" w:rsidP="00E9621A">
      <w:pPr>
        <w:ind w:firstLine="851"/>
        <w:rPr>
          <w:rFonts w:eastAsia="Calibri"/>
          <w:i/>
          <w:lang w:val="en-US"/>
        </w:rPr>
      </w:pPr>
      <w:r w:rsidRPr="004C23FB">
        <w:rPr>
          <w:rFonts w:eastAsia="Calibri"/>
          <w:i/>
        </w:rPr>
        <w:t>где</w:t>
      </w:r>
      <w:r w:rsidRPr="00F4211B">
        <w:rPr>
          <w:rFonts w:eastAsia="Calibri"/>
          <w:i/>
          <w:lang w:val="en-US"/>
        </w:rPr>
        <w:t xml:space="preserve">: </w:t>
      </w:r>
    </w:p>
    <w:p w:rsidR="00E9621A" w:rsidRPr="004C23FB" w:rsidRDefault="00E9621A" w:rsidP="00E9621A">
      <w:pPr>
        <w:pStyle w:val="Default"/>
        <w:ind w:firstLine="851"/>
        <w:jc w:val="both"/>
        <w:rPr>
          <w:sz w:val="20"/>
          <w:szCs w:val="20"/>
        </w:rPr>
      </w:pPr>
      <w:r w:rsidRPr="004C23FB">
        <w:rPr>
          <w:sz w:val="20"/>
          <w:szCs w:val="20"/>
        </w:rPr>
        <w:t>R</w:t>
      </w:r>
      <w:r w:rsidRPr="004C23FB">
        <w:rPr>
          <w:sz w:val="20"/>
          <w:szCs w:val="20"/>
          <w:vertAlign w:val="subscript"/>
        </w:rPr>
        <w:t>si</w:t>
      </w:r>
      <w:r w:rsidRPr="004C23FB">
        <w:rPr>
          <w:sz w:val="20"/>
          <w:szCs w:val="20"/>
        </w:rPr>
        <w:t xml:space="preserve"> - оценка (рейтинг) i-й заявки по критерию стоимости; </w:t>
      </w:r>
    </w:p>
    <w:p w:rsidR="00E9621A" w:rsidRPr="004C23FB" w:rsidRDefault="00E9621A" w:rsidP="00E9621A">
      <w:pPr>
        <w:pStyle w:val="Default"/>
        <w:ind w:firstLine="851"/>
        <w:jc w:val="both"/>
        <w:rPr>
          <w:sz w:val="20"/>
          <w:szCs w:val="20"/>
        </w:rPr>
      </w:pPr>
      <w:r w:rsidRPr="004C23FB">
        <w:rPr>
          <w:sz w:val="20"/>
          <w:szCs w:val="20"/>
        </w:rPr>
        <w:t>S</w:t>
      </w:r>
      <w:r w:rsidRPr="004C23FB">
        <w:rPr>
          <w:sz w:val="20"/>
          <w:szCs w:val="20"/>
          <w:vertAlign w:val="subscript"/>
        </w:rPr>
        <w:t>max</w:t>
      </w:r>
      <w:r w:rsidRPr="004C23FB">
        <w:rPr>
          <w:sz w:val="20"/>
          <w:szCs w:val="20"/>
        </w:rPr>
        <w:t xml:space="preserve"> - объявленная начальная (максимальная) цена лота; </w:t>
      </w:r>
    </w:p>
    <w:p w:rsidR="00E9621A" w:rsidRPr="004C23FB" w:rsidRDefault="00E9621A" w:rsidP="00E9621A">
      <w:pPr>
        <w:pStyle w:val="Default"/>
        <w:ind w:firstLine="851"/>
        <w:jc w:val="both"/>
        <w:rPr>
          <w:sz w:val="20"/>
          <w:szCs w:val="20"/>
        </w:rPr>
      </w:pPr>
      <w:r w:rsidRPr="004C23FB">
        <w:rPr>
          <w:sz w:val="20"/>
          <w:szCs w:val="20"/>
        </w:rPr>
        <w:t>S</w:t>
      </w:r>
      <w:r w:rsidRPr="004C23FB">
        <w:rPr>
          <w:sz w:val="20"/>
          <w:szCs w:val="20"/>
          <w:vertAlign w:val="subscript"/>
        </w:rPr>
        <w:t>i</w:t>
      </w:r>
      <w:r w:rsidRPr="004C23FB">
        <w:rPr>
          <w:sz w:val="20"/>
          <w:szCs w:val="20"/>
        </w:rPr>
        <w:t xml:space="preserve"> - стоимость заявки i-го участника. </w:t>
      </w:r>
    </w:p>
    <w:p w:rsidR="00E9621A" w:rsidRDefault="00E9621A" w:rsidP="00E9621A">
      <w:pPr>
        <w:pStyle w:val="Default"/>
        <w:ind w:firstLine="567"/>
        <w:jc w:val="both"/>
        <w:rPr>
          <w:highlight w:val="yellow"/>
        </w:rPr>
      </w:pPr>
    </w:p>
    <w:p w:rsidR="00E9621A" w:rsidRDefault="00E9621A" w:rsidP="00E9621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004F76CF">
        <w:t>.</w:t>
      </w:r>
    </w:p>
    <w:p w:rsidR="00E9621A" w:rsidRDefault="00E9621A" w:rsidP="00E9621A">
      <w:pPr>
        <w:pStyle w:val="Default"/>
        <w:ind w:firstLine="567"/>
        <w:jc w:val="both"/>
      </w:pPr>
      <w:r w:rsidRPr="00F36C8A">
        <w:t>Полученное значение R</w:t>
      </w:r>
      <w:r w:rsidRPr="00AC2654">
        <w:t>si</w:t>
      </w:r>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9621A" w:rsidRPr="00C173B2" w:rsidRDefault="00C173B2" w:rsidP="00C173B2">
      <w:pPr>
        <w:pStyle w:val="Default"/>
        <w:ind w:firstLine="567"/>
        <w:jc w:val="both"/>
      </w:pPr>
      <w:r w:rsidRPr="00B040C6">
        <w:t>При расчете оценки по ценовому критерию</w:t>
      </w:r>
      <w:r w:rsidR="00E9621A"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621A" w:rsidRPr="00C173B2" w:rsidRDefault="00E9621A" w:rsidP="00C173B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621A" w:rsidRPr="00C173B2" w:rsidRDefault="00E9621A" w:rsidP="00C173B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9621A" w:rsidRPr="00C173B2" w:rsidRDefault="00E9621A" w:rsidP="00C173B2">
      <w:pPr>
        <w:pStyle w:val="Default"/>
        <w:ind w:firstLine="567"/>
        <w:jc w:val="both"/>
      </w:pPr>
    </w:p>
    <w:p w:rsidR="00E9621A" w:rsidRPr="00C173B2" w:rsidRDefault="00E9621A" w:rsidP="00C173B2">
      <w:pPr>
        <w:pStyle w:val="Default"/>
        <w:ind w:firstLine="567"/>
        <w:jc w:val="both"/>
      </w:pPr>
      <w:r w:rsidRPr="00C173B2">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E9621A" w:rsidRPr="00C173B2" w:rsidRDefault="00E9621A" w:rsidP="00C173B2">
      <w:pPr>
        <w:pStyle w:val="Default"/>
        <w:ind w:firstLine="567"/>
        <w:jc w:val="both"/>
      </w:pPr>
      <w:r w:rsidRPr="00C173B2">
        <w:t>а) закупка признана несостоявшейся и договор заключается с единственным участником закупки;</w:t>
      </w:r>
    </w:p>
    <w:p w:rsidR="00E9621A" w:rsidRPr="00C173B2" w:rsidRDefault="00E9621A" w:rsidP="00C173B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9621A" w:rsidRPr="00C173B2" w:rsidRDefault="00E9621A" w:rsidP="00C173B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9621A" w:rsidRPr="00C173B2" w:rsidRDefault="00E9621A" w:rsidP="00C173B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9621A" w:rsidRDefault="00E9621A" w:rsidP="00C173B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5F27A9" w:rsidRDefault="005F27A9" w:rsidP="00C173B2">
      <w:pPr>
        <w:pStyle w:val="Default"/>
        <w:ind w:firstLine="567"/>
        <w:jc w:val="both"/>
      </w:pPr>
    </w:p>
    <w:p w:rsidR="00A848B0" w:rsidRPr="005F27A9" w:rsidRDefault="00C173B2"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 xml:space="preserve">Расчет рейтинга (оценка) по критерию </w:t>
      </w:r>
      <w:r w:rsidR="00A848B0" w:rsidRPr="005F27A9">
        <w:rPr>
          <w:rFonts w:ascii="Times New Roman" w:eastAsiaTheme="minorHAnsi" w:hAnsi="Times New Roman"/>
          <w:color w:val="000000"/>
          <w:sz w:val="24"/>
          <w:szCs w:val="24"/>
          <w:lang w:eastAsia="en-US"/>
        </w:rPr>
        <w:t>«</w:t>
      </w:r>
      <w:r w:rsidRPr="005F27A9">
        <w:rPr>
          <w:rFonts w:ascii="Times New Roman" w:eastAsiaTheme="minorHAnsi" w:hAnsi="Times New Roman"/>
          <w:color w:val="000000"/>
          <w:sz w:val="24"/>
          <w:szCs w:val="24"/>
          <w:lang w:eastAsia="en-US"/>
        </w:rPr>
        <w:t>Опыт выполнения аналогичных работ/услуг/поставок</w:t>
      </w:r>
      <w:r w:rsidR="00A848B0" w:rsidRPr="005F27A9">
        <w:rPr>
          <w:rFonts w:ascii="Times New Roman" w:eastAsiaTheme="minorHAnsi" w:hAnsi="Times New Roman"/>
          <w:color w:val="000000"/>
          <w:sz w:val="24"/>
          <w:szCs w:val="24"/>
          <w:lang w:eastAsia="en-US"/>
        </w:rPr>
        <w:t>»</w:t>
      </w:r>
      <w:r w:rsidR="00245BC5">
        <w:rPr>
          <w:rFonts w:ascii="Times New Roman" w:eastAsiaTheme="minorHAnsi" w:hAnsi="Times New Roman"/>
          <w:color w:val="000000"/>
          <w:sz w:val="24"/>
          <w:szCs w:val="24"/>
          <w:lang w:eastAsia="en-US"/>
        </w:rPr>
        <w:t>.</w:t>
      </w:r>
    </w:p>
    <w:p w:rsidR="00C173B2" w:rsidRPr="00A848B0" w:rsidRDefault="00A848B0" w:rsidP="00A848B0">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C173B2"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документации</w:t>
      </w:r>
      <w:r w:rsidR="00BC22E8">
        <w:rPr>
          <w:rFonts w:ascii="Times New Roman" w:eastAsia="Calibri" w:hAnsi="Times New Roman" w:cs="Times New Roman"/>
          <w:sz w:val="24"/>
          <w:szCs w:val="24"/>
          <w:lang w:eastAsia="en-US"/>
        </w:rPr>
        <w:t xml:space="preserve"> о закупке</w:t>
      </w:r>
      <w:r w:rsidR="00C173B2" w:rsidRPr="00A848B0">
        <w:rPr>
          <w:rFonts w:ascii="Times New Roman" w:eastAsia="Calibri" w:hAnsi="Times New Roman" w:cs="Times New Roman"/>
          <w:sz w:val="24"/>
          <w:szCs w:val="24"/>
          <w:lang w:eastAsia="en-US"/>
        </w:rPr>
        <w:t>) за последние 36 месяцев до даты размещения извещения о закупке.</w:t>
      </w:r>
    </w:p>
    <w:p w:rsidR="00BC22E8" w:rsidRPr="00BC22E8" w:rsidRDefault="00BC22E8" w:rsidP="00BC22E8">
      <w:pPr>
        <w:widowControl w:val="0"/>
        <w:autoSpaceDE w:val="0"/>
        <w:autoSpaceDN w:val="0"/>
        <w:adjustRightInd w:val="0"/>
        <w:spacing w:after="0" w:line="240" w:lineRule="auto"/>
        <w:ind w:left="560"/>
        <w:jc w:val="both"/>
        <w:rPr>
          <w:rFonts w:ascii="Times New Roman" w:eastAsia="Calibri" w:hAnsi="Times New Roman" w:cs="Times New Roman"/>
          <w:sz w:val="24"/>
          <w:szCs w:val="24"/>
        </w:rPr>
      </w:pPr>
      <w:r w:rsidRPr="00BC22E8">
        <w:rPr>
          <w:rFonts w:ascii="Times New Roman" w:eastAsia="Calibri" w:hAnsi="Times New Roman" w:cs="Times New Roman"/>
          <w:sz w:val="24"/>
          <w:szCs w:val="24"/>
        </w:rPr>
        <w:t xml:space="preserve">Аналогичными с предметом закупки работами являются завершенные работы по Строительству/Реконструкции ПС на объектах классом напряжения 35 кВ и выше).   </w:t>
      </w:r>
    </w:p>
    <w:tbl>
      <w:tblPr>
        <w:tblStyle w:val="a3"/>
        <w:tblW w:w="0" w:type="auto"/>
        <w:tblInd w:w="560" w:type="dxa"/>
        <w:tblLook w:val="04A0" w:firstRow="1" w:lastRow="0" w:firstColumn="1" w:lastColumn="0" w:noHBand="0" w:noVBand="1"/>
      </w:tblPr>
      <w:tblGrid>
        <w:gridCol w:w="5092"/>
        <w:gridCol w:w="5092"/>
        <w:gridCol w:w="5092"/>
      </w:tblGrid>
      <w:tr w:rsidR="00B91791" w:rsidTr="00245BC5">
        <w:trPr>
          <w:trHeight w:val="985"/>
        </w:trPr>
        <w:tc>
          <w:tcPr>
            <w:tcW w:w="5092" w:type="dxa"/>
            <w:vAlign w:val="center"/>
          </w:tcPr>
          <w:p w:rsidR="00B91791" w:rsidRPr="00C173B2" w:rsidRDefault="00BC22E8" w:rsidP="00C173B2">
            <w:pPr>
              <w:spacing w:after="0" w:line="240" w:lineRule="auto"/>
              <w:jc w:val="center"/>
              <w:rPr>
                <w:rFonts w:ascii="Times New Roman" w:eastAsia="Times New Roman" w:hAnsi="Times New Roman" w:cs="Times New Roman"/>
                <w:b/>
                <w:bCs/>
                <w:sz w:val="24"/>
                <w:szCs w:val="24"/>
                <w:lang w:eastAsia="ru-RU"/>
              </w:rPr>
            </w:pPr>
            <w:r w:rsidRPr="00BC22E8">
              <w:rPr>
                <w:rFonts w:ascii="Times New Roman" w:eastAsia="Calibri" w:hAnsi="Times New Roman" w:cs="Times New Roman"/>
                <w:sz w:val="24"/>
                <w:szCs w:val="24"/>
              </w:rPr>
              <w:t xml:space="preserve">  </w:t>
            </w:r>
            <w:r w:rsidR="00B91791">
              <w:rPr>
                <w:rFonts w:ascii="Times New Roman" w:eastAsia="Times New Roman" w:hAnsi="Times New Roman" w:cs="Times New Roman"/>
                <w:b/>
                <w:bCs/>
                <w:sz w:val="24"/>
                <w:szCs w:val="24"/>
                <w:lang w:eastAsia="ru-RU"/>
              </w:rPr>
              <w:t>Балл</w:t>
            </w:r>
          </w:p>
        </w:tc>
        <w:tc>
          <w:tcPr>
            <w:tcW w:w="10184" w:type="dxa"/>
            <w:gridSpan w:val="2"/>
            <w:vAlign w:val="center"/>
          </w:tcPr>
          <w:p w:rsidR="00B91791"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C173B2" w:rsidTr="008C383B">
        <w:trPr>
          <w:trHeight w:val="570"/>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C173B2" w:rsidRPr="00F30820" w:rsidRDefault="00C173B2" w:rsidP="006E4DFB">
            <w:pPr>
              <w:pStyle w:val="ConsPlusNormal"/>
              <w:ind w:firstLine="0"/>
              <w:rPr>
                <w:rFonts w:ascii="Times New Roman" w:eastAsia="Calibri" w:hAnsi="Times New Roman" w:cs="Times New Roman"/>
                <w:sz w:val="22"/>
                <w:szCs w:val="24"/>
                <w:lang w:eastAsia="en-US"/>
              </w:rPr>
            </w:pP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00BC22E8" w:rsidRPr="00F30820">
              <w:rPr>
                <w:rFonts w:ascii="Calibri" w:hAnsi="Calibri" w:cs="Times New Roman"/>
                <w:noProof/>
                <w:color w:val="000000"/>
                <w:sz w:val="22"/>
              </w:rPr>
              <w:lastRenderedPageBreak/>
              <w:drawing>
                <wp:anchor distT="0" distB="0" distL="114300" distR="114300" simplePos="0" relativeHeight="251660288" behindDoc="0" locked="0" layoutInCell="1" allowOverlap="1" wp14:anchorId="184822EA" wp14:editId="22703437">
                  <wp:simplePos x="0" y="0"/>
                  <wp:positionH relativeFrom="column">
                    <wp:posOffset>141605</wp:posOffset>
                  </wp:positionH>
                  <wp:positionV relativeFrom="paragraph">
                    <wp:posOffset>-14605</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845" cy="556260"/>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t>Оi - балл i-й заявки по критерию Опыт выполнения аналогичных договоров;</w:t>
            </w:r>
            <w:r w:rsidRPr="00C173B2">
              <w:rPr>
                <w:rFonts w:ascii="Times New Roman" w:hAnsi="Times New Roman" w:cs="Times New Roman"/>
                <w:sz w:val="22"/>
                <w:szCs w:val="24"/>
              </w:rPr>
              <w:br/>
              <w:t>ОАmax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t>ОАi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i-го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 xml:space="preserve">В случае не предоставления справки об опыте выполнения аналогичных работ присваивается: </w:t>
            </w:r>
            <w:r w:rsidR="006E4DFB">
              <w:rPr>
                <w:rFonts w:ascii="Times New Roman" w:hAnsi="Times New Roman" w:cs="Times New Roman"/>
                <w:sz w:val="22"/>
                <w:szCs w:val="24"/>
              </w:rPr>
              <w:t>0</w:t>
            </w:r>
            <w:r w:rsidRPr="00C173B2">
              <w:rPr>
                <w:rFonts w:ascii="Times New Roman" w:hAnsi="Times New Roman" w:cs="Times New Roman"/>
                <w:sz w:val="22"/>
                <w:szCs w:val="24"/>
              </w:rPr>
              <w:t xml:space="preserve"> баллов;</w:t>
            </w:r>
            <w:r w:rsidRPr="00C173B2">
              <w:rPr>
                <w:rFonts w:ascii="Times New Roman" w:hAnsi="Times New Roman" w:cs="Times New Roman"/>
                <w:sz w:val="22"/>
                <w:szCs w:val="24"/>
              </w:rPr>
              <w:br/>
              <w:t xml:space="preserve">В случае отсутствия сумм по аналогичным договорам в справке об опыте выполнения аналогичных договоров присваивается: </w:t>
            </w:r>
            <w:r w:rsidR="006E4DFB">
              <w:rPr>
                <w:rFonts w:ascii="Times New Roman" w:hAnsi="Times New Roman" w:cs="Times New Roman"/>
                <w:sz w:val="22"/>
                <w:szCs w:val="24"/>
              </w:rPr>
              <w:t>0</w:t>
            </w:r>
            <w:r w:rsidRPr="00C173B2">
              <w:rPr>
                <w:rFonts w:ascii="Times New Roman" w:hAnsi="Times New Roman" w:cs="Times New Roman"/>
                <w:sz w:val="22"/>
                <w:szCs w:val="24"/>
              </w:rPr>
              <w:t xml:space="preserve"> баллов.</w:t>
            </w:r>
          </w:p>
        </w:tc>
      </w:tr>
      <w:tr w:rsidR="00C173B2" w:rsidTr="00F30820">
        <w:trPr>
          <w:trHeight w:val="68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548"/>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681"/>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8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4</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A848B0">
        <w:trPr>
          <w:trHeight w:val="979"/>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754"/>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95"/>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1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52"/>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bl>
    <w:p w:rsidR="00C173B2" w:rsidRPr="00907920" w:rsidRDefault="00C173B2" w:rsidP="00C173B2">
      <w:pPr>
        <w:pStyle w:val="ConsPlusNormal"/>
        <w:ind w:left="560" w:firstLine="0"/>
        <w:rPr>
          <w:rFonts w:ascii="Times New Roman" w:eastAsia="Calibri" w:hAnsi="Times New Roman" w:cs="Times New Roman"/>
          <w:sz w:val="24"/>
          <w:szCs w:val="24"/>
          <w:lang w:eastAsia="en-US"/>
        </w:rPr>
      </w:pPr>
    </w:p>
    <w:p w:rsidR="00A848B0" w:rsidRDefault="00A848B0"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457B27"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sidR="00D4430F">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sidR="00457B27">
        <w:rPr>
          <w:rFonts w:ascii="Times New Roman" w:eastAsiaTheme="minorHAnsi" w:hAnsi="Times New Roman"/>
          <w:color w:val="000000"/>
          <w:sz w:val="24"/>
          <w:szCs w:val="24"/>
          <w:lang w:eastAsia="en-US"/>
        </w:rPr>
        <w:t>.</w:t>
      </w:r>
    </w:p>
    <w:p w:rsidR="00A848B0" w:rsidRDefault="00457B2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00A848B0"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6D2007" w:rsidRPr="00A848B0" w:rsidRDefault="006D200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sidR="00FA11C8">
        <w:rPr>
          <w:rFonts w:ascii="Times New Roman" w:eastAsiaTheme="minorHAnsi" w:hAnsi="Times New Roman"/>
          <w:color w:val="000000"/>
          <w:sz w:val="24"/>
          <w:szCs w:val="24"/>
          <w:lang w:eastAsia="en-US"/>
        </w:rPr>
        <w:t>.</w:t>
      </w:r>
    </w:p>
    <w:p w:rsidR="006D2007" w:rsidRP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sidR="00286377">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sidR="00286377">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sidR="009405A5">
        <w:rPr>
          <w:rFonts w:ascii="Times New Roman" w:eastAsiaTheme="minorHAnsi" w:hAnsi="Times New Roman"/>
          <w:color w:val="000000"/>
          <w:sz w:val="24"/>
          <w:szCs w:val="24"/>
          <w:lang w:eastAsia="en-US"/>
        </w:rPr>
        <w:t>Ч</w:t>
      </w:r>
      <w:r>
        <w:rPr>
          <w:rFonts w:ascii="Times New Roman" w:eastAsiaTheme="minorHAnsi" w:hAnsi="Times New Roman"/>
          <w:color w:val="000000"/>
          <w:sz w:val="24"/>
          <w:szCs w:val="24"/>
          <w:lang w:eastAsia="en-US"/>
        </w:rPr>
        <w:t xml:space="preserve">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F30820" w:rsidTr="00443C31">
        <w:trPr>
          <w:trHeight w:val="626"/>
          <w:jc w:val="center"/>
        </w:trPr>
        <w:tc>
          <w:tcPr>
            <w:tcW w:w="6804" w:type="dxa"/>
            <w:vAlign w:val="center"/>
          </w:tcPr>
          <w:p w:rsidR="00F30820" w:rsidRPr="00C173B2" w:rsidRDefault="00F30820" w:rsidP="00F3082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F30820"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A848B0" w:rsidTr="00E84782">
        <w:trPr>
          <w:trHeight w:val="20"/>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lastRenderedPageBreak/>
              <w:t>0</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A848B0" w:rsidTr="00E84782">
        <w:trPr>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A848B0" w:rsidTr="00E84782">
        <w:trPr>
          <w:trHeight w:val="814"/>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250FD1" w:rsidRPr="00250FD1" w:rsidRDefault="00250FD1" w:rsidP="00250FD1">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BC22E8" w:rsidRPr="00BE6C96" w:rsidRDefault="00BC22E8" w:rsidP="00BC22E8">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BE6C96">
        <w:rPr>
          <w:rFonts w:ascii="Times New Roman" w:eastAsiaTheme="minorHAnsi" w:hAnsi="Times New Roman"/>
          <w:color w:val="000000"/>
          <w:sz w:val="24"/>
          <w:szCs w:val="24"/>
          <w:lang w:eastAsia="en-US"/>
        </w:rPr>
        <w:t>Расчет рейтинга (оценка) по к</w:t>
      </w:r>
      <w:r>
        <w:rPr>
          <w:rFonts w:ascii="Times New Roman" w:eastAsiaTheme="minorHAnsi" w:hAnsi="Times New Roman"/>
          <w:color w:val="000000"/>
          <w:sz w:val="24"/>
          <w:szCs w:val="24"/>
          <w:lang w:eastAsia="en-US"/>
        </w:rPr>
        <w:t>ритерию «Гарантийный срок</w:t>
      </w:r>
      <w:r w:rsidRPr="00BE6C96">
        <w:rPr>
          <w:rFonts w:ascii="Times New Roman" w:eastAsiaTheme="minorHAnsi" w:hAnsi="Times New Roman"/>
          <w:color w:val="000000"/>
          <w:sz w:val="24"/>
          <w:szCs w:val="24"/>
          <w:lang w:eastAsia="en-US"/>
        </w:rPr>
        <w:t xml:space="preserve">», </w:t>
      </w:r>
    </w:p>
    <w:tbl>
      <w:tblPr>
        <w:tblStyle w:val="a3"/>
        <w:tblW w:w="11786" w:type="dxa"/>
        <w:jc w:val="center"/>
        <w:tblLook w:val="04A0" w:firstRow="1" w:lastRow="0" w:firstColumn="1" w:lastColumn="0" w:noHBand="0" w:noVBand="1"/>
      </w:tblPr>
      <w:tblGrid>
        <w:gridCol w:w="6804"/>
        <w:gridCol w:w="4982"/>
      </w:tblGrid>
      <w:tr w:rsidR="00BC22E8" w:rsidTr="006A489A">
        <w:trPr>
          <w:trHeight w:val="626"/>
          <w:jc w:val="center"/>
        </w:trPr>
        <w:tc>
          <w:tcPr>
            <w:tcW w:w="6804" w:type="dxa"/>
            <w:vAlign w:val="center"/>
          </w:tcPr>
          <w:p w:rsidR="00BC22E8" w:rsidRPr="00C173B2" w:rsidRDefault="00BC22E8" w:rsidP="006A489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BC22E8" w:rsidRPr="00136854" w:rsidRDefault="00BC22E8" w:rsidP="006A489A">
            <w:pPr>
              <w:spacing w:after="0" w:line="240" w:lineRule="auto"/>
              <w:jc w:val="center"/>
              <w:rPr>
                <w:rFonts w:ascii="Times New Roman" w:eastAsia="Times New Roman" w:hAnsi="Times New Roman" w:cs="Times New Roman"/>
                <w:b/>
                <w:bCs/>
                <w:sz w:val="24"/>
                <w:szCs w:val="20"/>
                <w:lang w:eastAsia="ru-RU"/>
              </w:rPr>
            </w:pPr>
            <w:r w:rsidRPr="00136854">
              <w:rPr>
                <w:rFonts w:ascii="Times New Roman" w:eastAsia="Times New Roman" w:hAnsi="Times New Roman" w:cs="Times New Roman"/>
                <w:b/>
                <w:bCs/>
                <w:sz w:val="24"/>
                <w:szCs w:val="20"/>
                <w:lang w:eastAsia="ru-RU"/>
              </w:rPr>
              <w:t>Порядок оценки по критерию</w:t>
            </w:r>
          </w:p>
        </w:tc>
      </w:tr>
      <w:tr w:rsidR="00BC22E8" w:rsidTr="006A489A">
        <w:trPr>
          <w:trHeight w:val="20"/>
          <w:jc w:val="center"/>
        </w:trPr>
        <w:tc>
          <w:tcPr>
            <w:tcW w:w="6804" w:type="dxa"/>
            <w:vAlign w:val="center"/>
          </w:tcPr>
          <w:p w:rsidR="00BC22E8" w:rsidRPr="00F30820" w:rsidRDefault="00BC22E8" w:rsidP="006A489A">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BC22E8" w:rsidRPr="00875B45" w:rsidRDefault="00BC22E8" w:rsidP="006A489A">
            <w:pPr>
              <w:autoSpaceDE w:val="0"/>
              <w:autoSpaceDN w:val="0"/>
              <w:spacing w:after="120"/>
              <w:ind w:right="159"/>
              <w:contextualSpacing/>
              <w:jc w:val="both"/>
              <w:rPr>
                <w:rFonts w:ascii="Times New Roman" w:hAnsi="Times New Roman" w:cs="Times New Roman"/>
                <w:color w:val="000000"/>
                <w:sz w:val="24"/>
                <w:szCs w:val="24"/>
              </w:rPr>
            </w:pPr>
            <w:r w:rsidRPr="00875B45">
              <w:rPr>
                <w:rFonts w:ascii="Times New Roman" w:hAnsi="Times New Roman" w:cs="Times New Roman"/>
                <w:color w:val="000000"/>
                <w:sz w:val="24"/>
                <w:szCs w:val="24"/>
              </w:rPr>
              <w:t>присваивается при соответствии требованиям Заказчика</w:t>
            </w:r>
          </w:p>
        </w:tc>
      </w:tr>
      <w:tr w:rsidR="00BC22E8" w:rsidTr="006A489A">
        <w:trPr>
          <w:jc w:val="center"/>
        </w:trPr>
        <w:tc>
          <w:tcPr>
            <w:tcW w:w="6804" w:type="dxa"/>
            <w:vAlign w:val="center"/>
          </w:tcPr>
          <w:p w:rsidR="00BC22E8" w:rsidRPr="00F30820" w:rsidRDefault="00BC22E8" w:rsidP="006A489A">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BC22E8" w:rsidRPr="00875B45" w:rsidRDefault="00BC22E8" w:rsidP="006A489A">
            <w:pPr>
              <w:autoSpaceDE w:val="0"/>
              <w:autoSpaceDN w:val="0"/>
              <w:spacing w:after="120"/>
              <w:ind w:right="159"/>
              <w:contextualSpacing/>
              <w:jc w:val="both"/>
              <w:rPr>
                <w:rFonts w:ascii="Times New Roman" w:hAnsi="Times New Roman" w:cs="Times New Roman"/>
                <w:color w:val="000000"/>
                <w:sz w:val="24"/>
                <w:szCs w:val="24"/>
              </w:rPr>
            </w:pPr>
            <w:r w:rsidRPr="00875B45">
              <w:rPr>
                <w:rFonts w:ascii="Times New Roman" w:hAnsi="Times New Roman" w:cs="Times New Roman"/>
                <w:color w:val="000000"/>
                <w:sz w:val="24"/>
                <w:szCs w:val="24"/>
              </w:rPr>
              <w:t>присваивается при увеличении гарантийного срока на 1 год</w:t>
            </w:r>
          </w:p>
        </w:tc>
      </w:tr>
      <w:tr w:rsidR="00BC22E8" w:rsidTr="006A489A">
        <w:trPr>
          <w:jc w:val="center"/>
        </w:trPr>
        <w:tc>
          <w:tcPr>
            <w:tcW w:w="6804" w:type="dxa"/>
            <w:vAlign w:val="center"/>
          </w:tcPr>
          <w:p w:rsidR="00BC22E8" w:rsidRPr="00F30820" w:rsidRDefault="00BC22E8" w:rsidP="006A489A">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4982" w:type="dxa"/>
          </w:tcPr>
          <w:p w:rsidR="00BC22E8" w:rsidRPr="00875B45" w:rsidRDefault="00BC22E8" w:rsidP="006A489A">
            <w:pPr>
              <w:autoSpaceDE w:val="0"/>
              <w:autoSpaceDN w:val="0"/>
              <w:spacing w:after="120"/>
              <w:ind w:right="159"/>
              <w:contextualSpacing/>
              <w:jc w:val="both"/>
              <w:rPr>
                <w:rFonts w:ascii="Times New Roman" w:hAnsi="Times New Roman" w:cs="Times New Roman"/>
                <w:color w:val="000000"/>
                <w:sz w:val="24"/>
                <w:szCs w:val="24"/>
              </w:rPr>
            </w:pPr>
            <w:r w:rsidRPr="00875B45">
              <w:rPr>
                <w:rFonts w:ascii="Times New Roman" w:hAnsi="Times New Roman" w:cs="Times New Roman"/>
                <w:color w:val="000000"/>
                <w:sz w:val="24"/>
                <w:szCs w:val="24"/>
              </w:rPr>
              <w:t>присваивается при увеличении гарантийного срока на 2 и более года</w:t>
            </w:r>
          </w:p>
        </w:tc>
      </w:tr>
    </w:tbl>
    <w:p w:rsidR="00BC22E8" w:rsidRDefault="00BC22E8" w:rsidP="00BC22E8">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907920" w:rsidRPr="00250FD1" w:rsidRDefault="00907920" w:rsidP="00BC22E8">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07920" w:rsidRPr="00E9748E" w:rsidRDefault="00907920" w:rsidP="00907920">
      <w:pPr>
        <w:ind w:firstLine="851"/>
        <w:jc w:val="center"/>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 (Rsi x Vs) + (Roi x Vo) + (Rki x Vk)</w:t>
      </w:r>
      <w:r w:rsidR="0014280E">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sidR="0014280E">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(Rmi x Vm)</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907920" w:rsidRPr="00E9748E" w:rsidRDefault="00EC34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Ri -</w:t>
      </w:r>
      <w:r w:rsidR="00907920" w:rsidRPr="00E9748E">
        <w:rPr>
          <w:rFonts w:ascii="Times New Roman" w:eastAsia="Times New Roman" w:hAnsi="Times New Roman" w:cs="Times New Roman"/>
          <w:sz w:val="24"/>
          <w:szCs w:val="24"/>
          <w:lang w:eastAsia="ru-RU"/>
        </w:rPr>
        <w:t xml:space="preserve"> общий рейтинг </w:t>
      </w:r>
      <w:r w:rsidR="0014280E" w:rsidRPr="00E9748E">
        <w:rPr>
          <w:rFonts w:ascii="Times New Roman" w:eastAsia="Times New Roman" w:hAnsi="Times New Roman" w:cs="Times New Roman"/>
          <w:sz w:val="24"/>
          <w:szCs w:val="24"/>
          <w:lang w:eastAsia="ru-RU"/>
        </w:rPr>
        <w:t>предпочтительности i</w:t>
      </w:r>
      <w:r w:rsidR="00907920" w:rsidRPr="00E9748E">
        <w:rPr>
          <w:rFonts w:ascii="Times New Roman" w:eastAsia="Times New Roman" w:hAnsi="Times New Roman" w:cs="Times New Roman"/>
          <w:sz w:val="24"/>
          <w:szCs w:val="24"/>
          <w:lang w:eastAsia="ru-RU"/>
        </w:rPr>
        <w:t>-й заявки;</w:t>
      </w:r>
    </w:p>
    <w:p w:rsidR="00907920" w:rsidRPr="00E9748E" w:rsidRDefault="0014280E"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Rsi -</w:t>
      </w:r>
      <w:r w:rsidR="00907920" w:rsidRPr="00E9748E">
        <w:rPr>
          <w:rFonts w:ascii="Times New Roman" w:eastAsia="Times New Roman" w:hAnsi="Times New Roman" w:cs="Times New Roman"/>
          <w:sz w:val="24"/>
          <w:szCs w:val="24"/>
          <w:lang w:eastAsia="ru-RU"/>
        </w:rPr>
        <w:t xml:space="preserve">  оценка в баллах по ценовому критерию (по критерию стоимости заявки);</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 xml:space="preserve">Roi -  оценка в баллах по критерию «опыт выполнения аналогичных договоров»; </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lastRenderedPageBreak/>
        <w:t>Rki – оценка в баллах по критерию «наличие квалифицированных кадровых ресурсов»;</w:t>
      </w:r>
    </w:p>
    <w:p w:rsidR="00907920" w:rsidRPr="00E9748E" w:rsidRDefault="00907920" w:rsidP="00907920">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Rmi – оценка в баллах по критерию «наличие материально-технических ресурсов»;</w:t>
      </w:r>
    </w:p>
    <w:p w:rsidR="00907920" w:rsidRPr="00E9748E" w:rsidRDefault="00907920" w:rsidP="00907920">
      <w:pPr>
        <w:widowControl w:val="0"/>
        <w:tabs>
          <w:tab w:val="left" w:pos="0"/>
          <w:tab w:val="left" w:pos="1560"/>
        </w:tabs>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Vs, Vo, Vk, Vm – весовые коэффициенты соответствующих критериев.</w:t>
      </w:r>
    </w:p>
    <w:p w:rsidR="00907920" w:rsidRPr="002F1EDC" w:rsidRDefault="00907920" w:rsidP="00FF32F1">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sectPr w:rsidR="00907920" w:rsidRPr="002F1EDC"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E4C" w:rsidRDefault="00C20E4C">
      <w:pPr>
        <w:spacing w:after="0" w:line="240" w:lineRule="auto"/>
      </w:pPr>
      <w:r>
        <w:separator/>
      </w:r>
    </w:p>
  </w:endnote>
  <w:endnote w:type="continuationSeparator" w:id="0">
    <w:p w:rsidR="00C20E4C" w:rsidRDefault="00C2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Content>
      <w:p w:rsidR="00C20E4C" w:rsidRDefault="00C20E4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20E4C" w:rsidRDefault="00C20E4C">
                                <w:pPr>
                                  <w:jc w:val="center"/>
                                </w:pPr>
                                <w:r>
                                  <w:fldChar w:fldCharType="begin"/>
                                </w:r>
                                <w:r>
                                  <w:instrText>PAGE    \* MERGEFORMAT</w:instrText>
                                </w:r>
                                <w:r>
                                  <w:fldChar w:fldCharType="separate"/>
                                </w:r>
                                <w:r w:rsidR="00BC22E8" w:rsidRPr="00BC22E8">
                                  <w:rPr>
                                    <w:noProof/>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C20E4C" w:rsidRDefault="00C20E4C">
                          <w:pPr>
                            <w:jc w:val="center"/>
                          </w:pPr>
                          <w:r>
                            <w:fldChar w:fldCharType="begin"/>
                          </w:r>
                          <w:r>
                            <w:instrText>PAGE    \* MERGEFORMAT</w:instrText>
                          </w:r>
                          <w:r>
                            <w:fldChar w:fldCharType="separate"/>
                          </w:r>
                          <w:r w:rsidR="00BC22E8" w:rsidRPr="00BC22E8">
                            <w:rPr>
                              <w:noProof/>
                              <w:color w:val="8C8C8C" w:themeColor="background1" w:themeShade="8C"/>
                            </w:rPr>
                            <w:t>2</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E4C" w:rsidRDefault="00C20E4C">
      <w:pPr>
        <w:spacing w:after="0" w:line="240" w:lineRule="auto"/>
      </w:pPr>
      <w:r>
        <w:separator/>
      </w:r>
    </w:p>
  </w:footnote>
  <w:footnote w:type="continuationSeparator" w:id="0">
    <w:p w:rsidR="00C20E4C" w:rsidRDefault="00C20E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15A7"/>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8"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6"/>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5"/>
  </w:num>
  <w:num w:numId="10">
    <w:abstractNumId w:val="1"/>
  </w:num>
  <w:num w:numId="11">
    <w:abstractNumId w:val="8"/>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348ED"/>
    <w:rsid w:val="000405BF"/>
    <w:rsid w:val="00041F8E"/>
    <w:rsid w:val="000649BF"/>
    <w:rsid w:val="00071AE4"/>
    <w:rsid w:val="000A3BD6"/>
    <w:rsid w:val="000C184B"/>
    <w:rsid w:val="000D5F70"/>
    <w:rsid w:val="000E3261"/>
    <w:rsid w:val="000E35C0"/>
    <w:rsid w:val="000E3659"/>
    <w:rsid w:val="000E4A4D"/>
    <w:rsid w:val="0010267D"/>
    <w:rsid w:val="001266E4"/>
    <w:rsid w:val="0013550A"/>
    <w:rsid w:val="00136854"/>
    <w:rsid w:val="0014280E"/>
    <w:rsid w:val="00143BF2"/>
    <w:rsid w:val="00162154"/>
    <w:rsid w:val="00165E74"/>
    <w:rsid w:val="001B38F1"/>
    <w:rsid w:val="001D481D"/>
    <w:rsid w:val="001E458C"/>
    <w:rsid w:val="00202E7B"/>
    <w:rsid w:val="002037A1"/>
    <w:rsid w:val="002062C1"/>
    <w:rsid w:val="002170A4"/>
    <w:rsid w:val="00221FCF"/>
    <w:rsid w:val="00244945"/>
    <w:rsid w:val="00245BC5"/>
    <w:rsid w:val="00250FD1"/>
    <w:rsid w:val="00286377"/>
    <w:rsid w:val="002A74E0"/>
    <w:rsid w:val="002F1EDC"/>
    <w:rsid w:val="002F7E25"/>
    <w:rsid w:val="00301629"/>
    <w:rsid w:val="00305380"/>
    <w:rsid w:val="003056EF"/>
    <w:rsid w:val="003404B2"/>
    <w:rsid w:val="00345E84"/>
    <w:rsid w:val="00351657"/>
    <w:rsid w:val="003607D7"/>
    <w:rsid w:val="00367A1D"/>
    <w:rsid w:val="00384B0B"/>
    <w:rsid w:val="00395581"/>
    <w:rsid w:val="003D1DA0"/>
    <w:rsid w:val="003F3369"/>
    <w:rsid w:val="00403941"/>
    <w:rsid w:val="00406E05"/>
    <w:rsid w:val="00415C49"/>
    <w:rsid w:val="00427D93"/>
    <w:rsid w:val="00443C31"/>
    <w:rsid w:val="00457B27"/>
    <w:rsid w:val="004A4636"/>
    <w:rsid w:val="004C363F"/>
    <w:rsid w:val="004F76CF"/>
    <w:rsid w:val="0050297F"/>
    <w:rsid w:val="00502DE1"/>
    <w:rsid w:val="005112AA"/>
    <w:rsid w:val="00530DA7"/>
    <w:rsid w:val="005519CF"/>
    <w:rsid w:val="005732D8"/>
    <w:rsid w:val="005D5651"/>
    <w:rsid w:val="005E3866"/>
    <w:rsid w:val="005F1E36"/>
    <w:rsid w:val="005F27A9"/>
    <w:rsid w:val="0060083E"/>
    <w:rsid w:val="00634B71"/>
    <w:rsid w:val="006629A8"/>
    <w:rsid w:val="006630ED"/>
    <w:rsid w:val="00672496"/>
    <w:rsid w:val="00677EF2"/>
    <w:rsid w:val="006C0596"/>
    <w:rsid w:val="006D2007"/>
    <w:rsid w:val="006D2FA5"/>
    <w:rsid w:val="006E4DFB"/>
    <w:rsid w:val="006F21E5"/>
    <w:rsid w:val="007145EF"/>
    <w:rsid w:val="00720F24"/>
    <w:rsid w:val="00721B12"/>
    <w:rsid w:val="007530CB"/>
    <w:rsid w:val="00777807"/>
    <w:rsid w:val="007A5672"/>
    <w:rsid w:val="007A58AB"/>
    <w:rsid w:val="007B625B"/>
    <w:rsid w:val="007B73E3"/>
    <w:rsid w:val="007D454D"/>
    <w:rsid w:val="007E4FC0"/>
    <w:rsid w:val="007E76BD"/>
    <w:rsid w:val="007F2D2C"/>
    <w:rsid w:val="0081759E"/>
    <w:rsid w:val="00817F5D"/>
    <w:rsid w:val="00820DB9"/>
    <w:rsid w:val="00822DA8"/>
    <w:rsid w:val="0084189A"/>
    <w:rsid w:val="0085475B"/>
    <w:rsid w:val="00861A14"/>
    <w:rsid w:val="008A3455"/>
    <w:rsid w:val="008B0A96"/>
    <w:rsid w:val="008B6BB8"/>
    <w:rsid w:val="008C0CAA"/>
    <w:rsid w:val="008C383B"/>
    <w:rsid w:val="008D2AC6"/>
    <w:rsid w:val="00907920"/>
    <w:rsid w:val="00925388"/>
    <w:rsid w:val="00933274"/>
    <w:rsid w:val="009405A5"/>
    <w:rsid w:val="00947AE7"/>
    <w:rsid w:val="00970A95"/>
    <w:rsid w:val="00971CCB"/>
    <w:rsid w:val="0099670F"/>
    <w:rsid w:val="009A24E3"/>
    <w:rsid w:val="009C12F9"/>
    <w:rsid w:val="009E1C89"/>
    <w:rsid w:val="00A0135D"/>
    <w:rsid w:val="00A15037"/>
    <w:rsid w:val="00A20DCA"/>
    <w:rsid w:val="00A25DEF"/>
    <w:rsid w:val="00A748E8"/>
    <w:rsid w:val="00A848B0"/>
    <w:rsid w:val="00AC17C8"/>
    <w:rsid w:val="00AC2654"/>
    <w:rsid w:val="00AC5EF0"/>
    <w:rsid w:val="00AE4515"/>
    <w:rsid w:val="00B021D6"/>
    <w:rsid w:val="00B030FD"/>
    <w:rsid w:val="00B06811"/>
    <w:rsid w:val="00B20404"/>
    <w:rsid w:val="00B226EB"/>
    <w:rsid w:val="00B507BC"/>
    <w:rsid w:val="00B545F4"/>
    <w:rsid w:val="00B800B2"/>
    <w:rsid w:val="00B8621A"/>
    <w:rsid w:val="00B91791"/>
    <w:rsid w:val="00BA11ED"/>
    <w:rsid w:val="00BB1F30"/>
    <w:rsid w:val="00BC22E8"/>
    <w:rsid w:val="00BE05E7"/>
    <w:rsid w:val="00BE35BC"/>
    <w:rsid w:val="00BF57D3"/>
    <w:rsid w:val="00BF7A89"/>
    <w:rsid w:val="00C003E8"/>
    <w:rsid w:val="00C14FC3"/>
    <w:rsid w:val="00C173B2"/>
    <w:rsid w:val="00C202C4"/>
    <w:rsid w:val="00C20E4C"/>
    <w:rsid w:val="00C7368B"/>
    <w:rsid w:val="00C84F11"/>
    <w:rsid w:val="00C85984"/>
    <w:rsid w:val="00CA2EF1"/>
    <w:rsid w:val="00CA50E0"/>
    <w:rsid w:val="00CA67DD"/>
    <w:rsid w:val="00CB550C"/>
    <w:rsid w:val="00CC22FF"/>
    <w:rsid w:val="00CD0F20"/>
    <w:rsid w:val="00CE0D1B"/>
    <w:rsid w:val="00CE6B2A"/>
    <w:rsid w:val="00CF2570"/>
    <w:rsid w:val="00D06C45"/>
    <w:rsid w:val="00D30713"/>
    <w:rsid w:val="00D42909"/>
    <w:rsid w:val="00D4430F"/>
    <w:rsid w:val="00D44E9C"/>
    <w:rsid w:val="00D562B3"/>
    <w:rsid w:val="00D612EE"/>
    <w:rsid w:val="00D67FDF"/>
    <w:rsid w:val="00DA7570"/>
    <w:rsid w:val="00DC34E7"/>
    <w:rsid w:val="00DD5F11"/>
    <w:rsid w:val="00DD633E"/>
    <w:rsid w:val="00DE7519"/>
    <w:rsid w:val="00DF0B0B"/>
    <w:rsid w:val="00DF79DB"/>
    <w:rsid w:val="00E00A87"/>
    <w:rsid w:val="00E04248"/>
    <w:rsid w:val="00E51E8A"/>
    <w:rsid w:val="00E64463"/>
    <w:rsid w:val="00E84782"/>
    <w:rsid w:val="00E9621A"/>
    <w:rsid w:val="00E9748E"/>
    <w:rsid w:val="00EA7717"/>
    <w:rsid w:val="00EA7C71"/>
    <w:rsid w:val="00EC3420"/>
    <w:rsid w:val="00ED6963"/>
    <w:rsid w:val="00EF7943"/>
    <w:rsid w:val="00F04D8F"/>
    <w:rsid w:val="00F054D9"/>
    <w:rsid w:val="00F06B04"/>
    <w:rsid w:val="00F207D5"/>
    <w:rsid w:val="00F30820"/>
    <w:rsid w:val="00F36FCD"/>
    <w:rsid w:val="00F42EF1"/>
    <w:rsid w:val="00F9246C"/>
    <w:rsid w:val="00FA11C8"/>
    <w:rsid w:val="00FA563D"/>
    <w:rsid w:val="00FA67A0"/>
    <w:rsid w:val="00FC15D5"/>
    <w:rsid w:val="00FE1882"/>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C61D0"/>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 w:type="paragraph" w:customStyle="1" w:styleId="af2">
    <w:name w:val="Таблица текст"/>
    <w:basedOn w:val="a"/>
    <w:rsid w:val="003404B2"/>
    <w:pPr>
      <w:spacing w:before="40" w:after="40" w:line="240" w:lineRule="auto"/>
      <w:ind w:left="57" w:right="57"/>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9A581-482F-401F-AF62-DF8A04F40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7353</Words>
  <Characters>41915</Characters>
  <Application>Microsoft Office Word</Application>
  <DocSecurity>4</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Пестова Елена Павловна</cp:lastModifiedBy>
  <cp:revision>2</cp:revision>
  <cp:lastPrinted>2019-05-20T12:12:00Z</cp:lastPrinted>
  <dcterms:created xsi:type="dcterms:W3CDTF">2019-06-19T05:27:00Z</dcterms:created>
  <dcterms:modified xsi:type="dcterms:W3CDTF">2019-06-19T05:27:00Z</dcterms:modified>
</cp:coreProperties>
</file>