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F2" w:rsidRDefault="00A162F2" w:rsidP="00A162F2">
      <w:pPr>
        <w:spacing w:after="0" w:line="240" w:lineRule="auto"/>
      </w:pPr>
      <w:r>
        <w:rPr>
          <w:rStyle w:val="x-panel-header-text"/>
        </w:rPr>
        <w:t>Извещение о проведении процедуры</w:t>
      </w:r>
      <w:bookmarkStart w:id="0" w:name="_GoBack"/>
      <w:bookmarkEnd w:id="0"/>
    </w:p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31502898795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Открыты запрос цен на право заключения договора на приобретение бумаги, канцелярских товаров для нужд филиала АО "Тюменьэнерго" Ноябрьские электрические сети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075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Запрос цен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Нет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28.10.2015 14:16 [GMT +5]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валюте договора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A162F2" w:rsidTr="00A162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указано</w:t>
            </w:r>
          </w:p>
        </w:tc>
      </w:tr>
      <w:tr w:rsidR="00A162F2" w:rsidTr="00A162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1</w:t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Документация процедуры:</w:t>
      </w:r>
    </w:p>
    <w:p w:rsidR="00A162F2" w:rsidRDefault="00A162F2" w:rsidP="00A162F2">
      <w:pPr>
        <w:spacing w:after="0" w:line="240" w:lineRule="auto"/>
      </w:pPr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4.87 Мб, добавлен 28.10.2015 14:05 [GMT +5]</w:t>
      </w:r>
    </w:p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932"/>
        <w:gridCol w:w="5697"/>
      </w:tblGrid>
      <w:tr w:rsidR="00A162F2" w:rsidTr="00A162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Филиал ОАО Тюменьэнерго Ноябрьские электрические сети</w:t>
            </w:r>
          </w:p>
        </w:tc>
      </w:tr>
      <w:tr w:rsidR="00A162F2" w:rsidTr="00A162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Заказчик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79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628406, Российская Федерация (РФ, Россия), Тюменская область, Сургут, Университетская, 4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629804, Российская Федерация (РФ, Россия), Тюменская область, Ноябрьск, Холмогорская, 25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167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8-3496-362255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RodionovaM@nes.te.ru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2924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Родионова Мария Николаевна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Ноябрьск</w:t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panel-header-text"/>
        </w:rPr>
        <w:t>Список лотов</w:t>
      </w:r>
    </w:p>
    <w:p w:rsidR="00A162F2" w:rsidRDefault="00A162F2" w:rsidP="00A162F2">
      <w:pPr>
        <w:numPr>
          <w:ilvl w:val="0"/>
          <w:numId w:val="2"/>
        </w:numPr>
        <w:spacing w:after="0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A162F2" w:rsidRDefault="00A162F2" w:rsidP="00A162F2">
      <w:pPr>
        <w:numPr>
          <w:ilvl w:val="0"/>
          <w:numId w:val="2"/>
        </w:numPr>
        <w:spacing w:after="0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A162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A162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A162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  <w:r>
                          <w:rPr>
                            <w:rStyle w:val="a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A162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A162F2" w:rsidRDefault="00A162F2" w:rsidP="00A162F2">
                  <w:pPr>
                    <w:spacing w:after="0" w:line="240" w:lineRule="auto"/>
                  </w:pPr>
                </w:p>
              </w:tc>
            </w:tr>
          </w:tbl>
          <w:p w:rsidR="00A162F2" w:rsidRDefault="00A162F2" w:rsidP="00A16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162F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162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162F2" w:rsidRDefault="00A162F2" w:rsidP="00A16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162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62F2" w:rsidRDefault="00A162F2" w:rsidP="00A162F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162F2" w:rsidRDefault="00A162F2" w:rsidP="00A16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62F2" w:rsidRDefault="00A162F2" w:rsidP="00A162F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A162F2" w:rsidRDefault="00A162F2" w:rsidP="00A162F2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3"/>
        <w:gridCol w:w="2432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06.11.2015 07:00 [GMT +5]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06.11.2015 17:00 [GMT +5]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2478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03.12.2015 17:00 [GMT +5]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03.12.2015 17:00 [GMT +5]</w:t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7601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приобретение бумаги, канцелярских товаров для нужд филиала АО "Тюменьэнерго" Ноябрьские электрические сети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943 999,28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715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799 999,39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Российский рубль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1046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указано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указано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1485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указано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7939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Указаны в Приложении 1 (Техническое задание)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015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Заказчики, с которыми заключается договор</w:t>
      </w:r>
    </w:p>
    <w:p w:rsidR="00A162F2" w:rsidRDefault="00A162F2" w:rsidP="00A162F2">
      <w:pPr>
        <w:spacing w:after="0" w:line="240" w:lineRule="auto"/>
      </w:pPr>
      <w:r>
        <w:rPr>
          <w:rStyle w:val="x-panel-header-text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5697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Филиал ОАО Тюменьэнерго Ноябрьские электрические сети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Родионова Мария Николаевна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167"/>
      </w:tblGrid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RodionovaM@nes.te.ru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8-3496-362255</w:t>
            </w:r>
          </w:p>
        </w:tc>
      </w:tr>
    </w:tbl>
    <w:p w:rsidR="00A162F2" w:rsidRDefault="00A162F2" w:rsidP="00A162F2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485"/>
        <w:gridCol w:w="7025"/>
      </w:tblGrid>
      <w:tr w:rsidR="00A162F2" w:rsidTr="00A162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не указано</w:t>
            </w:r>
          </w:p>
        </w:tc>
      </w:tr>
      <w:tr w:rsidR="00A162F2" w:rsidTr="00A162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162F2" w:rsidRDefault="00A162F2" w:rsidP="00A162F2">
            <w:pPr>
              <w:spacing w:after="0" w:line="240" w:lineRule="auto"/>
            </w:pPr>
            <w:r>
              <w:t xml:space="preserve">628406, Тюменская область, Сургут, Университетская, 4 </w:t>
            </w:r>
            <w:r>
              <w:br/>
              <w:t>629804, Тюменская область, Ноябрьск, Холмогорская, 25 (код ОКАТО: 71178000000)</w:t>
            </w:r>
            <w:r>
              <w:br/>
            </w:r>
          </w:p>
        </w:tc>
      </w:tr>
    </w:tbl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Перечень поставляемых товаров, выполняемых работ, оказываемых услуг</w:t>
      </w:r>
    </w:p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Классификатор ОКДП</w:t>
      </w:r>
    </w:p>
    <w:p w:rsidR="00A162F2" w:rsidRDefault="00A162F2" w:rsidP="00A162F2">
      <w:pPr>
        <w:spacing w:after="0" w:line="240" w:lineRule="auto"/>
      </w:pPr>
      <w:r>
        <w:t>3699010 Канцелярские принадлежности [3699110] - [3699135]</w:t>
      </w:r>
    </w:p>
    <w:p w:rsidR="00A162F2" w:rsidRDefault="00A162F2" w:rsidP="00A162F2">
      <w:pPr>
        <w:spacing w:after="0" w:line="240" w:lineRule="auto"/>
      </w:pPr>
      <w:r>
        <w:rPr>
          <w:rStyle w:val="x-fieldset-header-text"/>
        </w:rPr>
        <w:t>Классификатор ОКВЭД</w:t>
      </w:r>
    </w:p>
    <w:p w:rsidR="00A162F2" w:rsidRDefault="00A162F2" w:rsidP="00A162F2">
      <w:pPr>
        <w:spacing w:after="0" w:line="240" w:lineRule="auto"/>
      </w:pPr>
      <w:r>
        <w:t>36.63.7 Производство прочих изделий, не включенных в другие группировки</w:t>
      </w:r>
    </w:p>
    <w:p w:rsidR="00FD7CB5" w:rsidRPr="00A162F2" w:rsidRDefault="00A162F2" w:rsidP="00A162F2">
      <w:pPr>
        <w:spacing w:after="0" w:line="240" w:lineRule="auto"/>
      </w:pPr>
    </w:p>
    <w:sectPr w:rsidR="00FD7CB5" w:rsidRPr="00A162F2" w:rsidSect="00A162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55BC4"/>
    <w:multiLevelType w:val="multilevel"/>
    <w:tmpl w:val="7C0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0654D"/>
    <w:multiLevelType w:val="multilevel"/>
    <w:tmpl w:val="2628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38"/>
    <w:rsid w:val="00091127"/>
    <w:rsid w:val="001A505F"/>
    <w:rsid w:val="00A162F2"/>
    <w:rsid w:val="00C96B3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A92C-6857-4D67-B7FB-3BEEAC67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91127"/>
  </w:style>
  <w:style w:type="character" w:customStyle="1" w:styleId="x-fieldset-header-text">
    <w:name w:val="x-fieldset-header-text"/>
    <w:basedOn w:val="a0"/>
    <w:rsid w:val="00091127"/>
  </w:style>
  <w:style w:type="character" w:styleId="a3">
    <w:name w:val="Hyperlink"/>
    <w:basedOn w:val="a0"/>
    <w:uiPriority w:val="99"/>
    <w:semiHidden/>
    <w:unhideWhenUsed/>
    <w:rsid w:val="00091127"/>
    <w:rPr>
      <w:color w:val="0000FF"/>
      <w:u w:val="single"/>
    </w:rPr>
  </w:style>
  <w:style w:type="character" w:styleId="a4">
    <w:name w:val="Emphasis"/>
    <w:basedOn w:val="a0"/>
    <w:uiPriority w:val="20"/>
    <w:qFormat/>
    <w:rsid w:val="00091127"/>
    <w:rPr>
      <w:i/>
      <w:iCs/>
    </w:rPr>
  </w:style>
  <w:style w:type="character" w:customStyle="1" w:styleId="x-tab-strip-text">
    <w:name w:val="x-tab-strip-text"/>
    <w:basedOn w:val="a0"/>
    <w:rsid w:val="00091127"/>
  </w:style>
  <w:style w:type="character" w:customStyle="1" w:styleId="highlight-title">
    <w:name w:val="highlight-title"/>
    <w:basedOn w:val="a0"/>
    <w:rsid w:val="0009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42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0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34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88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2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71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8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11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8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2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14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17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95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17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1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78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41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601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3687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7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275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1238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36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427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877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46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46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7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295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687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25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9974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21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8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666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4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635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99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18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86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34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2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0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053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18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30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4334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52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1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65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25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079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754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24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64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46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641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63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314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091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57418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453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710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624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128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980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1906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794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46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3159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6440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935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0411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9328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215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242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0910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488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607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5406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9317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3883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0398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82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710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784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80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139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658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7228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763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723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8680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863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74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635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5640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51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3365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34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0443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723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8964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777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426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497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2996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617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368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4177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4468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8000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4414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4670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700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3699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642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7920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87904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3803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807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402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969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528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2144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04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439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636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35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7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20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49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55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0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6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5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4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3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1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56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655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89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3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76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0037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90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98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57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47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952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2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379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007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477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18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75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444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948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121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03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96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18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5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71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92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82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02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79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231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42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14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62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7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78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84783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12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234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21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782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52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900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30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1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715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443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378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94809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527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498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596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1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470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6003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411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871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704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6406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96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1191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236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38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858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950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159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473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5631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313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047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2512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663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103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8915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3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257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362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272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1102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549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2162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900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928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759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8306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1590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357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8012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028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3605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991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749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626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39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5056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6258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58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229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96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779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8588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322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3446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7830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745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9820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16869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3520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2217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563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7513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935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9830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749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755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640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7749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747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573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590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28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044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7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2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9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61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14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1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8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05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09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770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223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62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514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90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8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48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6435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0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33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74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09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374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396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07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286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21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1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71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856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22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44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2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49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1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89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75136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7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18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623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31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34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808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3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00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394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31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617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2107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02329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49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839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438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346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77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270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5337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5351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0242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742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2872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372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5431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729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990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9599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247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168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022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6569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02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74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623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957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8884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378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510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6697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1310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117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0351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4119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847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20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44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1930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556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459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664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798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3060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670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7343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05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6961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6642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563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67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9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702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1094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596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413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9956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1032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6988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0673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63045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0324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13578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4796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832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0964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797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894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816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915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284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063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058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440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5298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9897/name/&#1047;&#1044;_2015.109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2015-10-09T05:11:00Z</dcterms:created>
  <dcterms:modified xsi:type="dcterms:W3CDTF">2015-10-28T09:55:00Z</dcterms:modified>
</cp:coreProperties>
</file>