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C7" w:rsidRPr="00D86B7D" w:rsidRDefault="00AE1FC7" w:rsidP="00AE1FC7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  <w:r w:rsidRPr="00AE1FC7">
        <w:rPr>
          <w:rFonts w:ascii="Times New Roman" w:eastAsia="Times New Roman" w:hAnsi="Times New Roman" w:cs="Times New Roman"/>
          <w:b/>
          <w:kern w:val="36"/>
          <w:lang w:eastAsia="ru-RU"/>
        </w:rPr>
        <w:t>Протокол заседания комиссии по оценке и выбору победителя запроса предложений (объявления о покупке) № 424999</w:t>
      </w:r>
    </w:p>
    <w:p w:rsidR="00AE1FC7" w:rsidRPr="00D86B7D" w:rsidRDefault="00AE1FC7" w:rsidP="00AE1FC7">
      <w:pPr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AE1FC7" w:rsidRPr="00AE1FC7">
        <w:trPr>
          <w:tblCellSpacing w:w="15" w:type="dxa"/>
        </w:trPr>
        <w:tc>
          <w:tcPr>
            <w:tcW w:w="2500" w:type="pct"/>
            <w:hideMark/>
          </w:tcPr>
          <w:p w:rsidR="00AE1FC7" w:rsidRPr="00D86B7D" w:rsidRDefault="00AE1FC7" w:rsidP="00D86B7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D86B7D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№ 424999(0830)-3</w:t>
            </w:r>
          </w:p>
        </w:tc>
        <w:tc>
          <w:tcPr>
            <w:tcW w:w="2500" w:type="pct"/>
            <w:hideMark/>
          </w:tcPr>
          <w:p w:rsidR="00AE1FC7" w:rsidRPr="00AE1FC7" w:rsidRDefault="00AE1FC7" w:rsidP="00D86B7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09.12.2014</w:t>
            </w:r>
          </w:p>
        </w:tc>
      </w:tr>
    </w:tbl>
    <w:p w:rsidR="00AE1FC7" w:rsidRDefault="00AE1FC7" w:rsidP="00D86B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AE1FC7" w:rsidRPr="00AE1FC7" w:rsidRDefault="00AE1FC7" w:rsidP="00D86B7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Место проведения запроса предложений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Место заседания комиссии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629300, ЯНАО, г. Новый Уренгой, Северо-Восточная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промзона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, филиал ОАО «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» Северные электрические сети, административно-бытовой корпус, кабинет 216.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Дата и время проведения запроса предложений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Дата начала запроса предложений: 20.10.2014 15:11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Дата окончания запроса предложений: 12.11.2014 13:23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Сведения о заказчике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Открытое акционерное общество энергетики и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электрофикации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"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Предмет запроса предложений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Название товара (услуги): Открытый запрос предложений на право заключения договора на поставку проката и изделий из черного металла для выполнения текущего ремонта и технического обслуживания ПС и </w:t>
      </w:r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Pr="00AE1FC7">
        <w:rPr>
          <w:rFonts w:ascii="Times New Roman" w:eastAsia="Times New Roman" w:hAnsi="Times New Roman" w:cs="Times New Roman"/>
          <w:lang w:eastAsia="ru-RU"/>
        </w:rPr>
        <w:t xml:space="preserve"> филиала ОАО «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» Северные электрические сети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Краткое описание лота:</w:t>
      </w:r>
      <w:r w:rsidRPr="00AE1FC7">
        <w:rPr>
          <w:rFonts w:ascii="Times New Roman" w:eastAsia="Times New Roman" w:hAnsi="Times New Roman" w:cs="Times New Roman"/>
          <w:lang w:eastAsia="ru-RU"/>
        </w:rPr>
        <w:br/>
        <w:t xml:space="preserve">Поставка проката и изделий из черного металла для выполнения текущего ремонта и технического обслуживания ПС и </w:t>
      </w:r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ВЛ</w:t>
      </w:r>
      <w:proofErr w:type="gramEnd"/>
      <w:r w:rsidRPr="00AE1FC7">
        <w:rPr>
          <w:rFonts w:ascii="Times New Roman" w:eastAsia="Times New Roman" w:hAnsi="Times New Roman" w:cs="Times New Roman"/>
          <w:lang w:eastAsia="ru-RU"/>
        </w:rPr>
        <w:t xml:space="preserve"> филиала ОАО «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» Северные электрические сети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Услуга: Поставка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Количество товара (услуг): 1 </w:t>
      </w:r>
      <w:proofErr w:type="spellStart"/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ед</w:t>
      </w:r>
      <w:proofErr w:type="spellEnd"/>
      <w:proofErr w:type="gramEnd"/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Цена за единицу товара (услуги): 2 170 993,48 руб. (цена с НДС)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Общая стоимость контракта: 2 170 993,48 руб. (цена с НДС)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Условия оплаты:</w:t>
      </w:r>
      <w:r w:rsidRPr="00AE1FC7">
        <w:rPr>
          <w:rFonts w:ascii="Times New Roman" w:eastAsia="Times New Roman" w:hAnsi="Times New Roman" w:cs="Times New Roman"/>
          <w:lang w:eastAsia="ru-RU"/>
        </w:rPr>
        <w:br/>
        <w:t>В проекте договора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Условия поставки:</w:t>
      </w:r>
      <w:r w:rsidRPr="00AE1FC7">
        <w:rPr>
          <w:rFonts w:ascii="Times New Roman" w:eastAsia="Times New Roman" w:hAnsi="Times New Roman" w:cs="Times New Roman"/>
          <w:lang w:eastAsia="ru-RU"/>
        </w:rPr>
        <w:br/>
        <w:t>Согласно техническому заданию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Комментарий:</w:t>
      </w:r>
      <w:r w:rsidRPr="00AE1FC7">
        <w:rPr>
          <w:rFonts w:ascii="Times New Roman" w:eastAsia="Times New Roman" w:hAnsi="Times New Roman" w:cs="Times New Roman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AE1FC7">
        <w:rPr>
          <w:rFonts w:ascii="Times New Roman" w:eastAsia="Times New Roman" w:hAnsi="Times New Roman" w:cs="Times New Roman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AE1FC7">
        <w:rPr>
          <w:rFonts w:ascii="Times New Roman" w:eastAsia="Times New Roman" w:hAnsi="Times New Roman" w:cs="Times New Roman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Сведения об участниках запроса предложений, подавших предложения</w:t>
      </w:r>
    </w:p>
    <w:p w:rsidR="00AE1FC7" w:rsidRPr="00AE1FC7" w:rsidRDefault="00AE1FC7" w:rsidP="00AE1FC7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ООО "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УралМеталлСтрой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" (Коркин А.В.) предложение: </w:t>
      </w: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2 080 382,34 руб. (цена с НДС)</w:t>
      </w:r>
    </w:p>
    <w:p w:rsidR="00AE1FC7" w:rsidRPr="00AE1FC7" w:rsidRDefault="00AE1FC7" w:rsidP="00AE1FC7">
      <w:pPr>
        <w:numPr>
          <w:ilvl w:val="0"/>
          <w:numId w:val="1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ООО "ОФСК" (Михайлов А.В.) предложение: «согласно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тз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с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ндс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», по цене </w:t>
      </w: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2 099 882,45 руб. (цена с НДС)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Присутствовали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AE1FC7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Зам. председателя Закупочной комиссии: Алексеев Сергей Геннадьевич, Начальник СЭБ ОАО "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"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Члены Закупочной комиссии:</w:t>
      </w:r>
    </w:p>
    <w:p w:rsidR="00AE1FC7" w:rsidRPr="00AE1FC7" w:rsidRDefault="00AE1FC7" w:rsidP="00AE1FC7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Ванина Елена Александровна, Заместитель начальника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УЛиМТО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ОАО "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Тюменьэнерго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"</w:t>
      </w:r>
    </w:p>
    <w:p w:rsidR="009373B3" w:rsidRDefault="009373B3" w:rsidP="009373B3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Пивоваров Павел Вячеславович,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27F5A">
        <w:rPr>
          <w:rFonts w:ascii="Times New Roman" w:eastAsia="Times New Roman" w:hAnsi="Times New Roman" w:cs="Times New Roman"/>
          <w:lang w:eastAsia="ru-RU"/>
        </w:rPr>
        <w:t>Заместитель директора по развитию и реализации услуг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E1FC7" w:rsidRPr="00AE1FC7">
        <w:rPr>
          <w:rFonts w:ascii="Times New Roman" w:eastAsia="Times New Roman" w:hAnsi="Times New Roman" w:cs="Times New Roman"/>
          <w:lang w:eastAsia="ru-RU"/>
        </w:rPr>
        <w:t>Северных ЭС</w:t>
      </w:r>
    </w:p>
    <w:p w:rsidR="00AE1FC7" w:rsidRPr="009373B3" w:rsidRDefault="009373B3" w:rsidP="009373B3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9373B3">
        <w:rPr>
          <w:rFonts w:ascii="Times New Roman" w:eastAsia="Times New Roman" w:hAnsi="Times New Roman" w:cs="Times New Roman"/>
          <w:lang w:eastAsia="ru-RU"/>
        </w:rPr>
        <w:lastRenderedPageBreak/>
        <w:t xml:space="preserve">Осипов Владимир Александрович, Ведущий специалист по безопасности и внутреннему контролю </w:t>
      </w:r>
      <w:r w:rsidR="00AE1FC7" w:rsidRPr="009373B3">
        <w:rPr>
          <w:rFonts w:ascii="Times New Roman" w:eastAsia="Times New Roman" w:hAnsi="Times New Roman" w:cs="Times New Roman"/>
          <w:lang w:eastAsia="ru-RU"/>
        </w:rPr>
        <w:t>Северных ЭС</w:t>
      </w:r>
    </w:p>
    <w:p w:rsidR="00AE1FC7" w:rsidRPr="00AE1FC7" w:rsidRDefault="00AE1FC7" w:rsidP="00AE1FC7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Марченко Валентин Алексеевич, Ведущий юрисконсульт Северных ЭС</w:t>
      </w:r>
    </w:p>
    <w:p w:rsidR="00AE1FC7" w:rsidRPr="00AE1FC7" w:rsidRDefault="00AE1FC7" w:rsidP="00AE1FC7">
      <w:pPr>
        <w:numPr>
          <w:ilvl w:val="0"/>
          <w:numId w:val="2"/>
        </w:numPr>
        <w:spacing w:after="0" w:line="240" w:lineRule="auto"/>
        <w:ind w:left="495" w:right="60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Тинин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Максим Валерьевич, Начальник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Северных ЭС</w:t>
      </w:r>
    </w:p>
    <w:p w:rsidR="00D86B7D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Ответственный секретарь Закупочной комиссии: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Шумель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Светлана Станиславовна, Инженер 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ОЛиМТО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Северных</w:t>
      </w:r>
      <w:proofErr w:type="gramEnd"/>
      <w:r w:rsidRPr="00AE1FC7">
        <w:rPr>
          <w:rFonts w:ascii="Times New Roman" w:eastAsia="Times New Roman" w:hAnsi="Times New Roman" w:cs="Times New Roman"/>
          <w:lang w:eastAsia="ru-RU"/>
        </w:rPr>
        <w:t xml:space="preserve"> ЭС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Вопросы заседания комиссии:</w:t>
      </w:r>
    </w:p>
    <w:p w:rsidR="00AE1FC7" w:rsidRPr="00AE1FC7" w:rsidRDefault="00AE1FC7" w:rsidP="00AE1F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1. Об одобрении отчета об оценке предложений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AE1FC7" w:rsidRPr="00AE1FC7" w:rsidRDefault="00AE1FC7" w:rsidP="00AE1FC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2. Об определении победителя запроса предложений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Предлагается принять предложение участника:</w:t>
      </w:r>
      <w:r w:rsidRPr="00AE1FC7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УралМеталлСтрой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" (620062, Россия, Свердловская область, г. Екатеринбург, ул. Чебышева, д. 4, оф. 406)</w:t>
      </w:r>
      <w:r w:rsidRPr="00AE1FC7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2 080 382,34 руб. (цена с НДС)</w:t>
      </w:r>
      <w:r w:rsidRPr="00AE1FC7">
        <w:rPr>
          <w:rFonts w:ascii="Times New Roman" w:eastAsia="Times New Roman" w:hAnsi="Times New Roman" w:cs="Times New Roman"/>
          <w:lang w:eastAsia="ru-RU"/>
        </w:rPr>
        <w:br/>
        <w:t xml:space="preserve">Основание: </w:t>
      </w:r>
      <w:proofErr w:type="gramEnd"/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Решили: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1. Принять к сведению и одобрить отчет об оценке предложений.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2. Признать победителем запроса предложений (объявления о покупке):</w:t>
      </w:r>
      <w:r w:rsidRPr="00AE1FC7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AE1FC7">
        <w:rPr>
          <w:rFonts w:ascii="Times New Roman" w:eastAsia="Times New Roman" w:hAnsi="Times New Roman" w:cs="Times New Roman"/>
          <w:lang w:eastAsia="ru-RU"/>
        </w:rPr>
        <w:t>Общество с ограниченной ответственностью "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УралМеталлСтрой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>" (620062, Россия, Свердловская область, г. Екатеринбург, ул. Чебышева, д. 4, оф. 406)</w:t>
      </w:r>
      <w:r w:rsidRPr="00AE1FC7">
        <w:rPr>
          <w:rFonts w:ascii="Times New Roman" w:eastAsia="Times New Roman" w:hAnsi="Times New Roman" w:cs="Times New Roman"/>
          <w:lang w:eastAsia="ru-RU"/>
        </w:rPr>
        <w:br/>
        <w:t xml:space="preserve">Предложение: </w:t>
      </w: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2 080 382,34 руб. (цена с НДС)</w:t>
      </w:r>
      <w:proofErr w:type="gramEnd"/>
    </w:p>
    <w:p w:rsidR="00AE1FC7" w:rsidRPr="00D86B7D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Результаты голосования: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За»____членов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комиссии.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«Против» _____членов комиссии.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«Воздержалось»____</w:t>
      </w:r>
      <w:r w:rsidRPr="00AE1FC7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AE1FC7">
        <w:rPr>
          <w:rFonts w:ascii="Times New Roman" w:eastAsia="Times New Roman" w:hAnsi="Times New Roman" w:cs="Times New Roman"/>
          <w:lang w:eastAsia="ru-RU"/>
        </w:rPr>
        <w:t>членов комиссии.</w:t>
      </w:r>
    </w:p>
    <w:p w:rsidR="00AE1FC7" w:rsidRPr="00AE1FC7" w:rsidRDefault="00AE1FC7" w:rsidP="00AE1F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E1FC7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Pr="00AE1FC7">
        <w:rPr>
          <w:rFonts w:ascii="Times New Roman" w:eastAsia="Times New Roman" w:hAnsi="Times New Roman" w:cs="Times New Roman"/>
          <w:lang w:eastAsia="ru-RU"/>
        </w:rPr>
        <w:t>Отсутствовало»</w:t>
      </w:r>
      <w:r w:rsidRPr="00D86B7D">
        <w:rPr>
          <w:rFonts w:ascii="Times New Roman" w:eastAsia="Times New Roman" w:hAnsi="Times New Roman" w:cs="Times New Roman"/>
          <w:lang w:eastAsia="ru-RU"/>
        </w:rPr>
        <w:t>_____</w:t>
      </w:r>
      <w:r w:rsidRPr="00AE1FC7">
        <w:rPr>
          <w:rFonts w:ascii="Times New Roman" w:eastAsia="Times New Roman" w:hAnsi="Times New Roman" w:cs="Times New Roman"/>
          <w:lang w:eastAsia="ru-RU"/>
        </w:rPr>
        <w:t>члена</w:t>
      </w:r>
      <w:proofErr w:type="spellEnd"/>
      <w:r w:rsidRPr="00AE1FC7">
        <w:rPr>
          <w:rFonts w:ascii="Times New Roman" w:eastAsia="Times New Roman" w:hAnsi="Times New Roman" w:cs="Times New Roman"/>
          <w:lang w:eastAsia="ru-RU"/>
        </w:rPr>
        <w:t xml:space="preserve"> комиссии.</w:t>
      </w:r>
    </w:p>
    <w:p w:rsidR="00AE1FC7" w:rsidRPr="00AE1FC7" w:rsidRDefault="00AE1FC7" w:rsidP="00AE1FC7">
      <w:pPr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AE1FC7">
        <w:rPr>
          <w:rFonts w:ascii="Times New Roman" w:eastAsia="Times New Roman" w:hAnsi="Times New Roman" w:cs="Times New Roman"/>
          <w:b/>
          <w:bCs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49"/>
        <w:gridCol w:w="3405"/>
      </w:tblGrid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AE1FC7" w:rsidP="00AE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Зам. председателя Закупочной комиссии: Алексеев Сергей Геннадьевич, Начальник СЭБ ОАО "</w:t>
            </w: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AE1FC7" w:rsidRPr="00027F5A" w:rsidRDefault="00027F5A" w:rsidP="0002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27F5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Ванина Елена Александровна, Заместитель начальника </w:t>
            </w: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УЛиМТО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ОАО "</w:t>
            </w: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Тюменьэнерго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027F5A" w:rsidP="0002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7F5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Опросный лист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9373B3" w:rsidP="00D86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Пивоваров Павел Вячеславович, </w:t>
            </w:r>
            <w:r w:rsidRPr="00027F5A">
              <w:rPr>
                <w:rFonts w:ascii="Times New Roman" w:eastAsia="Times New Roman" w:hAnsi="Times New Roman" w:cs="Times New Roman"/>
                <w:lang w:eastAsia="ru-RU"/>
              </w:rPr>
              <w:t>Заместитель директора по развитию и реализации услуг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AE1FC7" w:rsidP="00AE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9373B3" w:rsidP="00D86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Осипов Владимир Александрович, </w:t>
            </w:r>
            <w:r w:rsidRPr="009373B3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безопасности и внутреннему контролю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AE1FC7" w:rsidP="00AE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Марченко Валентин Алексеевич, Ведущий юрисконсульт Северных ЭС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AE1FC7" w:rsidP="00AE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Тинин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Максим Валерьевич, Начальник </w:t>
            </w: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ОЛиМТО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AE1FC7" w:rsidP="00AE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  <w:tr w:rsidR="00AE1FC7" w:rsidRPr="00AE1FC7">
        <w:trPr>
          <w:tblCellSpacing w:w="15" w:type="dxa"/>
        </w:trPr>
        <w:tc>
          <w:tcPr>
            <w:tcW w:w="0" w:type="auto"/>
            <w:hideMark/>
          </w:tcPr>
          <w:p w:rsidR="00AE1FC7" w:rsidRPr="00AE1FC7" w:rsidRDefault="00AE1FC7" w:rsidP="00AE1F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Шумель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Светлана Станиславовна, Инженер </w:t>
            </w:r>
            <w:proofErr w:type="spell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ОЛиМТО</w:t>
            </w:r>
            <w:proofErr w:type="spell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Северных</w:t>
            </w:r>
            <w:proofErr w:type="gramEnd"/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AE1FC7" w:rsidRPr="00AE1FC7" w:rsidRDefault="00AE1FC7" w:rsidP="00AE1F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AE1FC7">
              <w:rPr>
                <w:rFonts w:ascii="Times New Roman" w:eastAsia="Times New Roman" w:hAnsi="Times New Roman" w:cs="Times New Roman"/>
                <w:lang w:eastAsia="ru-RU"/>
              </w:rPr>
              <w:t>______________________________</w:t>
            </w:r>
          </w:p>
        </w:tc>
      </w:tr>
    </w:tbl>
    <w:p w:rsidR="003C74E8" w:rsidRPr="00AE1FC7" w:rsidRDefault="003C74E8" w:rsidP="00AE1FC7">
      <w:pPr>
        <w:spacing w:after="0"/>
        <w:rPr>
          <w:rFonts w:ascii="Times New Roman" w:hAnsi="Times New Roman" w:cs="Times New Roman"/>
        </w:rPr>
      </w:pPr>
    </w:p>
    <w:sectPr w:rsidR="003C74E8" w:rsidRPr="00AE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2564"/>
    <w:multiLevelType w:val="multilevel"/>
    <w:tmpl w:val="4B7E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3F67D3"/>
    <w:multiLevelType w:val="multilevel"/>
    <w:tmpl w:val="AFBA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FC7"/>
    <w:rsid w:val="00027F5A"/>
    <w:rsid w:val="003C74E8"/>
    <w:rsid w:val="009373B3"/>
    <w:rsid w:val="00AE1FC7"/>
    <w:rsid w:val="00D8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FC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E1FC7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AE1FC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FC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FC7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FC7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FC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AE1FC7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AE1FC7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FC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FC7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1FC7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AE1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3</cp:revision>
  <cp:lastPrinted>2014-12-08T10:49:00Z</cp:lastPrinted>
  <dcterms:created xsi:type="dcterms:W3CDTF">2014-12-05T12:28:00Z</dcterms:created>
  <dcterms:modified xsi:type="dcterms:W3CDTF">2014-12-08T10:51:00Z</dcterms:modified>
</cp:coreProperties>
</file>