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bookmark0"/>
    <w:p w14:paraId="3E85FF55" w14:textId="77777777" w:rsidR="0009669E" w:rsidRPr="00222B1F" w:rsidRDefault="00A02221"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3F8A0580" wp14:editId="2D01D106">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21108" w14:textId="77777777" w:rsidR="00A9598E" w:rsidRPr="00C962E5" w:rsidRDefault="00A9598E"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A9598E" w:rsidRPr="00C962E5" w:rsidRDefault="00A9598E"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A9598E" w:rsidRDefault="00A9598E"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A0580"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14:paraId="5FF21108" w14:textId="77777777" w:rsidR="00A9598E" w:rsidRPr="00C962E5" w:rsidRDefault="00A9598E"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A9598E" w:rsidRPr="00C962E5" w:rsidRDefault="00A9598E"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w:t>
                      </w:r>
                      <w:proofErr w:type="spellStart"/>
                      <w:r w:rsidRPr="00C962E5">
                        <w:rPr>
                          <w:rFonts w:ascii="Times New Roman" w:hAnsi="Times New Roman" w:cs="Times New Roman"/>
                          <w:b/>
                          <w:color w:val="993366"/>
                          <w:sz w:val="28"/>
                        </w:rPr>
                        <w:t>Тюменьэнерго</w:t>
                      </w:r>
                      <w:proofErr w:type="spellEnd"/>
                      <w:r w:rsidRPr="00C962E5">
                        <w:rPr>
                          <w:rFonts w:ascii="Times New Roman" w:hAnsi="Times New Roman" w:cs="Times New Roman"/>
                          <w:b/>
                          <w:color w:val="993366"/>
                          <w:sz w:val="28"/>
                        </w:rPr>
                        <w:t>»</w:t>
                      </w:r>
                    </w:p>
                    <w:p w14:paraId="44680F5B" w14:textId="77777777" w:rsidR="00A9598E" w:rsidRDefault="00A9598E" w:rsidP="0009669E"/>
                  </w:txbxContent>
                </v:textbox>
              </v:shape>
            </w:pict>
          </mc:Fallback>
        </mc:AlternateContent>
      </w:r>
      <w:r w:rsidR="00CD0461">
        <w:rPr>
          <w:rFonts w:ascii="Times New Roman" w:eastAsia="Times New Roman" w:hAnsi="Times New Roman" w:cs="Times New Roman"/>
          <w:noProof/>
          <w:sz w:val="24"/>
          <w:szCs w:val="24"/>
          <w:lang w:eastAsia="ru-RU"/>
        </w:rPr>
        <w:object w:dxaOrig="1440" w:dyaOrig="1440" w14:anchorId="39BC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602326504" r:id="rId9"/>
        </w:object>
      </w:r>
    </w:p>
    <w:p w14:paraId="35A1336D" w14:textId="77777777" w:rsidR="0009669E" w:rsidRPr="00222B1F" w:rsidRDefault="0009669E"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p>
    <w:p w14:paraId="043EA462"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234F786"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508CB29"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6D66CAEB"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1B839049"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2142FE30" w14:textId="57F0F107" w:rsidR="001D6472" w:rsidRPr="001D6472" w:rsidRDefault="005671E9" w:rsidP="00C66908">
      <w:pPr>
        <w:spacing w:after="0" w:line="240" w:lineRule="auto"/>
        <w:ind w:left="4678"/>
        <w:contextualSpacing/>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Утверждено З</w:t>
      </w:r>
      <w:r w:rsidR="001D6472" w:rsidRPr="001D6472">
        <w:rPr>
          <w:rFonts w:ascii="Times New Roman" w:eastAsia="Times New Roman" w:hAnsi="Times New Roman" w:cs="Times New Roman"/>
          <w:kern w:val="36"/>
          <w:sz w:val="28"/>
          <w:szCs w:val="28"/>
          <w:lang w:eastAsia="ru-RU"/>
        </w:rPr>
        <w:t xml:space="preserve">акупочной комиссией </w:t>
      </w:r>
    </w:p>
    <w:p w14:paraId="221E3DB9" w14:textId="638FB6C4" w:rsidR="001D6472" w:rsidRPr="001D6472" w:rsidRDefault="001D6472" w:rsidP="00C66908">
      <w:pPr>
        <w:spacing w:after="0" w:line="240" w:lineRule="auto"/>
        <w:ind w:left="4678"/>
        <w:contextualSpacing/>
        <w:rPr>
          <w:rFonts w:ascii="Times New Roman" w:hAnsi="Times New Roman" w:cs="Times New Roman"/>
          <w:sz w:val="28"/>
          <w:szCs w:val="28"/>
        </w:rPr>
      </w:pPr>
      <w:r w:rsidRPr="001D6472">
        <w:rPr>
          <w:rFonts w:ascii="Times New Roman" w:hAnsi="Times New Roman" w:cs="Times New Roman"/>
          <w:sz w:val="28"/>
          <w:szCs w:val="28"/>
        </w:rPr>
        <w:t xml:space="preserve">филиала АО </w:t>
      </w:r>
      <w:r w:rsidR="006A2218">
        <w:rPr>
          <w:rFonts w:ascii="Times New Roman" w:hAnsi="Times New Roman" w:cs="Times New Roman"/>
          <w:sz w:val="28"/>
          <w:szCs w:val="28"/>
        </w:rPr>
        <w:t>«</w:t>
      </w:r>
      <w:r w:rsidRPr="001D6472">
        <w:rPr>
          <w:rFonts w:ascii="Times New Roman" w:hAnsi="Times New Roman" w:cs="Times New Roman"/>
          <w:sz w:val="28"/>
          <w:szCs w:val="28"/>
        </w:rPr>
        <w:t>Тюменьэнерго</w:t>
      </w:r>
      <w:r w:rsidR="006A2218">
        <w:rPr>
          <w:rFonts w:ascii="Times New Roman" w:hAnsi="Times New Roman" w:cs="Times New Roman"/>
          <w:sz w:val="28"/>
          <w:szCs w:val="28"/>
        </w:rPr>
        <w:t>»</w:t>
      </w:r>
      <w:r w:rsidRPr="001D6472">
        <w:rPr>
          <w:rFonts w:ascii="Times New Roman" w:hAnsi="Times New Roman" w:cs="Times New Roman"/>
          <w:sz w:val="28"/>
          <w:szCs w:val="28"/>
        </w:rPr>
        <w:t xml:space="preserve"> – </w:t>
      </w:r>
    </w:p>
    <w:p w14:paraId="7D32A437" w14:textId="0C2BD306" w:rsidR="0009669E" w:rsidRPr="001D6472" w:rsidRDefault="006A2218" w:rsidP="00C66908">
      <w:pPr>
        <w:spacing w:after="0" w:line="240" w:lineRule="auto"/>
        <w:ind w:left="4678"/>
        <w:contextualSpacing/>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D6472" w:rsidRPr="001D6472">
        <w:rPr>
          <w:rFonts w:ascii="Times New Roman" w:hAnsi="Times New Roman" w:cs="Times New Roman"/>
          <w:sz w:val="28"/>
          <w:szCs w:val="28"/>
        </w:rPr>
        <w:t>Тюменские распределительные сети</w:t>
      </w:r>
      <w:r>
        <w:rPr>
          <w:rFonts w:ascii="Times New Roman" w:hAnsi="Times New Roman" w:cs="Times New Roman"/>
          <w:sz w:val="28"/>
          <w:szCs w:val="28"/>
        </w:rPr>
        <w:t>»</w:t>
      </w:r>
    </w:p>
    <w:p w14:paraId="1AD2D329" w14:textId="77777777" w:rsidR="0009669E" w:rsidRPr="00222B1F" w:rsidRDefault="0009669E" w:rsidP="00C66908">
      <w:pPr>
        <w:widowControl w:val="0"/>
        <w:spacing w:after="0" w:line="240" w:lineRule="auto"/>
        <w:ind w:left="5103" w:hanging="1"/>
        <w:contextualSpacing/>
        <w:jc w:val="both"/>
        <w:rPr>
          <w:rFonts w:ascii="Times New Roman" w:eastAsia="Times New Roman" w:hAnsi="Times New Roman" w:cs="Times New Roman"/>
          <w:sz w:val="24"/>
          <w:szCs w:val="24"/>
          <w:lang w:eastAsia="ru-RU"/>
        </w:rPr>
      </w:pPr>
    </w:p>
    <w:p w14:paraId="24FB8511" w14:textId="77777777" w:rsidR="0009669E" w:rsidRPr="00222B1F" w:rsidRDefault="0009669E" w:rsidP="00C66908">
      <w:pPr>
        <w:widowControl w:val="0"/>
        <w:spacing w:after="0" w:line="240" w:lineRule="auto"/>
        <w:ind w:left="6237"/>
        <w:contextualSpacing/>
        <w:jc w:val="both"/>
        <w:rPr>
          <w:rFonts w:ascii="Times New Roman" w:eastAsia="Times New Roman" w:hAnsi="Times New Roman" w:cs="Times New Roman"/>
          <w:sz w:val="24"/>
          <w:szCs w:val="24"/>
          <w:lang w:eastAsia="ru-RU"/>
        </w:rPr>
      </w:pPr>
    </w:p>
    <w:p w14:paraId="602CA75A" w14:textId="0ACF77DE" w:rsidR="0009669E" w:rsidRDefault="0009669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543631ED" w14:textId="77777777" w:rsidR="00DB51EE" w:rsidRPr="00222B1F" w:rsidRDefault="00DB51E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2C1D2128" w14:textId="77777777" w:rsidR="0009669E" w:rsidRPr="00222B1F" w:rsidRDefault="0009669E" w:rsidP="00C66908">
      <w:pPr>
        <w:widowControl w:val="0"/>
        <w:spacing w:after="0" w:line="240" w:lineRule="auto"/>
        <w:ind w:left="1134"/>
        <w:contextualSpacing/>
        <w:jc w:val="both"/>
        <w:rPr>
          <w:rFonts w:ascii="Times New Roman" w:eastAsia="Times New Roman" w:hAnsi="Times New Roman" w:cs="Times New Roman"/>
          <w:snapToGrid w:val="0"/>
          <w:sz w:val="24"/>
          <w:szCs w:val="24"/>
          <w:lang w:eastAsia="ru-RU"/>
        </w:rPr>
      </w:pPr>
    </w:p>
    <w:p w14:paraId="748DBF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D06744C" w14:textId="77777777" w:rsidR="007644E8" w:rsidRPr="00277CC2" w:rsidRDefault="007644E8" w:rsidP="00C66908">
      <w:pPr>
        <w:widowControl w:val="0"/>
        <w:spacing w:after="0" w:line="240" w:lineRule="auto"/>
        <w:contextualSpacing/>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по проведению запроса цен</w:t>
      </w:r>
    </w:p>
    <w:p w14:paraId="7BA880EA" w14:textId="77777777" w:rsidR="0009669E"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C509132" w14:textId="7575E6C8" w:rsidR="007644E8" w:rsidRDefault="007644E8" w:rsidP="00636C8D">
      <w:pPr>
        <w:spacing w:line="240" w:lineRule="auto"/>
        <w:contextualSpacing/>
        <w:jc w:val="center"/>
        <w:rPr>
          <w:rFonts w:ascii="Times New Roman" w:hAnsi="Times New Roman" w:cs="Times New Roman"/>
          <w:sz w:val="32"/>
          <w:szCs w:val="32"/>
        </w:rPr>
      </w:pPr>
      <w:r w:rsidRPr="00A63D43">
        <w:rPr>
          <w:rFonts w:ascii="Times New Roman" w:hAnsi="Times New Roman" w:cs="Times New Roman"/>
          <w:sz w:val="32"/>
          <w:szCs w:val="32"/>
        </w:rPr>
        <w:t xml:space="preserve">на право заключения договора </w:t>
      </w:r>
      <w:r w:rsidR="006F59BA" w:rsidRPr="006F59BA">
        <w:rPr>
          <w:rFonts w:ascii="Times New Roman" w:hAnsi="Times New Roman" w:cs="Times New Roman"/>
          <w:sz w:val="32"/>
          <w:szCs w:val="32"/>
        </w:rPr>
        <w:t xml:space="preserve">на поставку </w:t>
      </w:r>
      <w:r w:rsidR="00B03F21">
        <w:rPr>
          <w:rFonts w:ascii="Times New Roman" w:hAnsi="Times New Roman" w:cs="Times New Roman"/>
          <w:sz w:val="32"/>
          <w:szCs w:val="32"/>
        </w:rPr>
        <w:t xml:space="preserve">лакокрасочной продукции </w:t>
      </w:r>
      <w:r w:rsidR="00B03F21" w:rsidRPr="006F59BA">
        <w:rPr>
          <w:rFonts w:ascii="Times New Roman" w:hAnsi="Times New Roman" w:cs="Times New Roman"/>
          <w:sz w:val="32"/>
          <w:szCs w:val="32"/>
        </w:rPr>
        <w:t>для</w:t>
      </w:r>
      <w:r w:rsidR="006F59BA" w:rsidRPr="006F59BA">
        <w:rPr>
          <w:rFonts w:ascii="Times New Roman" w:hAnsi="Times New Roman" w:cs="Times New Roman"/>
          <w:sz w:val="32"/>
          <w:szCs w:val="32"/>
        </w:rPr>
        <w:t xml:space="preserve"> филиала АО «Тюменьэнерго» - «Тюменские распределительные сети»</w:t>
      </w:r>
    </w:p>
    <w:p w14:paraId="59DED9C5" w14:textId="77777777" w:rsidR="0009669E" w:rsidRPr="006F59BA" w:rsidRDefault="0009669E" w:rsidP="00C66908">
      <w:pPr>
        <w:widowControl w:val="0"/>
        <w:spacing w:after="0" w:line="240" w:lineRule="auto"/>
        <w:contextualSpacing/>
        <w:jc w:val="both"/>
        <w:rPr>
          <w:rFonts w:ascii="Times New Roman" w:hAnsi="Times New Roman" w:cs="Times New Roman"/>
          <w:sz w:val="32"/>
          <w:szCs w:val="32"/>
        </w:rPr>
      </w:pPr>
    </w:p>
    <w:p w14:paraId="555533A8"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40AB8CBF"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04357A0"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855F9C" w14:textId="77777777" w:rsidR="0009669E" w:rsidRPr="00A63D43"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1B185E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 xml:space="preserve">Заявка Участника предоставляется только в электронном виде через функционал ЭТП. </w:t>
      </w:r>
    </w:p>
    <w:p w14:paraId="226B3C3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Заявка Участника на бумажном носителе не предоставляется</w:t>
      </w:r>
    </w:p>
    <w:p w14:paraId="06F23B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5EF4902"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7D07C4A"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43CDCF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DF54DB7" w14:textId="77777777" w:rsidR="00C962E5" w:rsidRDefault="00C962E5"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66B32D7C"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E4DD3F"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21085C48"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8C8F7F2" w14:textId="77777777" w:rsidR="00FD5216" w:rsidRPr="00222B1F"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0DCDBD4"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3EA107C"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65872EED"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E2017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396966"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358D12D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18C96F"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1F4447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2F3A2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7B4FB0C"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50FF5A4"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4F7F35"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4CFB3A7"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F2BC545" w14:textId="146291B4" w:rsidR="0009669E" w:rsidRPr="00C80494" w:rsidRDefault="007644E8" w:rsidP="00C66908">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6A2218">
        <w:rPr>
          <w:rFonts w:ascii="Times New Roman" w:eastAsia="Times New Roman" w:hAnsi="Times New Roman" w:cs="Times New Roman"/>
          <w:sz w:val="24"/>
          <w:szCs w:val="24"/>
          <w:lang w:eastAsia="ru-RU"/>
        </w:rPr>
        <w:t>8</w:t>
      </w:r>
      <w:r w:rsidR="0009669E" w:rsidRPr="00C80494">
        <w:rPr>
          <w:rFonts w:ascii="Times New Roman" w:eastAsia="Times New Roman" w:hAnsi="Times New Roman" w:cs="Times New Roman"/>
          <w:sz w:val="24"/>
          <w:szCs w:val="24"/>
          <w:lang w:eastAsia="ru-RU"/>
        </w:rPr>
        <w:t xml:space="preserve"> г.</w:t>
      </w:r>
    </w:p>
    <w:p w14:paraId="3D3BA15F" w14:textId="0921FFC5" w:rsidR="0009669E" w:rsidRDefault="00937D32" w:rsidP="00B310A7">
      <w:pPr>
        <w:pStyle w:val="10"/>
        <w:keepNext w:val="0"/>
        <w:keepLines w:val="0"/>
        <w:widowControl w:val="0"/>
        <w:numPr>
          <w:ilvl w:val="0"/>
          <w:numId w:val="0"/>
        </w:numPr>
        <w:tabs>
          <w:tab w:val="left" w:pos="567"/>
        </w:tabs>
        <w:suppressAutoHyphens w:val="0"/>
        <w:spacing w:before="120" w:after="120"/>
        <w:contextualSpacing/>
        <w:jc w:val="center"/>
        <w:rPr>
          <w:rFonts w:ascii="Times New Roman" w:hAnsi="Times New Roman"/>
          <w:sz w:val="24"/>
          <w:szCs w:val="24"/>
        </w:rPr>
      </w:pPr>
      <w:r>
        <w:rPr>
          <w:rFonts w:ascii="Times New Roman" w:hAnsi="Times New Roman"/>
          <w:sz w:val="24"/>
          <w:szCs w:val="24"/>
        </w:rPr>
        <w:lastRenderedPageBreak/>
        <w:t xml:space="preserve">Раздел I.  </w:t>
      </w:r>
      <w:r w:rsidR="0009669E" w:rsidRPr="00712947">
        <w:rPr>
          <w:rFonts w:ascii="Times New Roman" w:hAnsi="Times New Roman"/>
          <w:sz w:val="24"/>
          <w:szCs w:val="24"/>
        </w:rPr>
        <w:t>ОБЩИЕ ПОЛОЖЕНИЯ</w:t>
      </w:r>
      <w:bookmarkEnd w:id="0"/>
    </w:p>
    <w:p w14:paraId="1D320175" w14:textId="77777777" w:rsidR="00F57948" w:rsidRPr="00F57948" w:rsidRDefault="00F57948" w:rsidP="00430520">
      <w:pPr>
        <w:spacing w:after="0" w:line="240" w:lineRule="auto"/>
        <w:rPr>
          <w:lang w:eastAsia="ru-RU"/>
        </w:rPr>
      </w:pPr>
    </w:p>
    <w:p w14:paraId="33AAA11A" w14:textId="7AE3150A" w:rsidR="005144EE" w:rsidRPr="005209E3" w:rsidRDefault="00DB51EE" w:rsidP="0043052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Заказчик (Организатор) АО </w:t>
      </w:r>
      <w:r w:rsidR="006A2218">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A2218">
        <w:rPr>
          <w:rFonts w:ascii="Times New Roman" w:hAnsi="Times New Roman" w:cs="Times New Roman"/>
          <w:sz w:val="24"/>
          <w:szCs w:val="24"/>
        </w:rPr>
        <w:t>»</w:t>
      </w:r>
      <w:r w:rsidR="0098720B">
        <w:rPr>
          <w:rFonts w:ascii="Times New Roman" w:hAnsi="Times New Roman" w:cs="Times New Roman"/>
          <w:sz w:val="24"/>
          <w:szCs w:val="24"/>
        </w:rPr>
        <w:t xml:space="preserve"> (</w:t>
      </w:r>
      <w:r w:rsidR="0094052A" w:rsidRPr="005144EE">
        <w:rPr>
          <w:rFonts w:ascii="Times New Roman" w:hAnsi="Times New Roman" w:cs="Times New Roman"/>
          <w:sz w:val="24"/>
          <w:szCs w:val="24"/>
        </w:rPr>
        <w:t>628406, ХМАО-Югра, Тюменская обл., г.</w:t>
      </w:r>
      <w:r w:rsidR="0098720B">
        <w:rPr>
          <w:rFonts w:ascii="Times New Roman" w:hAnsi="Times New Roman" w:cs="Times New Roman"/>
          <w:sz w:val="24"/>
          <w:szCs w:val="24"/>
        </w:rPr>
        <w:t> Сургут, ул. Университетская, 4)</w:t>
      </w:r>
      <w:r w:rsidR="0094052A" w:rsidRPr="005144EE">
        <w:rPr>
          <w:rFonts w:ascii="Times New Roman" w:hAnsi="Times New Roman" w:cs="Times New Roman"/>
          <w:sz w:val="24"/>
          <w:szCs w:val="24"/>
        </w:rPr>
        <w:t xml:space="preserve"> в лице филиала АО </w:t>
      </w:r>
      <w:r w:rsidR="006A2218">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A2218">
        <w:rPr>
          <w:rFonts w:ascii="Times New Roman" w:hAnsi="Times New Roman" w:cs="Times New Roman"/>
          <w:sz w:val="24"/>
          <w:szCs w:val="24"/>
        </w:rPr>
        <w:t>»</w:t>
      </w:r>
      <w:r w:rsidR="0094052A" w:rsidRPr="005144EE">
        <w:rPr>
          <w:rFonts w:ascii="Times New Roman" w:hAnsi="Times New Roman" w:cs="Times New Roman"/>
          <w:sz w:val="24"/>
          <w:szCs w:val="24"/>
        </w:rPr>
        <w:t xml:space="preserve"> </w:t>
      </w:r>
      <w:r w:rsidR="0098720B">
        <w:rPr>
          <w:rFonts w:ascii="Times New Roman" w:hAnsi="Times New Roman" w:cs="Times New Roman"/>
          <w:sz w:val="24"/>
          <w:szCs w:val="24"/>
        </w:rPr>
        <w:t>- «</w:t>
      </w:r>
      <w:r w:rsidR="0094052A" w:rsidRPr="005144EE">
        <w:rPr>
          <w:rFonts w:ascii="Times New Roman" w:hAnsi="Times New Roman" w:cs="Times New Roman"/>
          <w:sz w:val="24"/>
          <w:szCs w:val="24"/>
        </w:rPr>
        <w:t>Тюменские распределительные сети</w:t>
      </w:r>
      <w:r w:rsidR="0098720B">
        <w:rPr>
          <w:rFonts w:ascii="Times New Roman" w:hAnsi="Times New Roman" w:cs="Times New Roman"/>
          <w:sz w:val="24"/>
          <w:szCs w:val="24"/>
        </w:rPr>
        <w:t>»</w:t>
      </w:r>
      <w:r w:rsidR="0098720B">
        <w:rPr>
          <w:rFonts w:ascii="Times New Roman" w:hAnsi="Times New Roman" w:cs="Times New Roman"/>
          <w:b/>
          <w:sz w:val="24"/>
          <w:szCs w:val="24"/>
        </w:rPr>
        <w:t xml:space="preserve"> (</w:t>
      </w:r>
      <w:r w:rsidR="0094052A" w:rsidRPr="005144EE">
        <w:rPr>
          <w:rFonts w:ascii="Times New Roman" w:hAnsi="Times New Roman" w:cs="Times New Roman"/>
          <w:sz w:val="24"/>
          <w:szCs w:val="24"/>
        </w:rPr>
        <w:t>625000,</w:t>
      </w:r>
      <w:r w:rsidR="0098720B">
        <w:rPr>
          <w:rFonts w:ascii="Times New Roman" w:hAnsi="Times New Roman" w:cs="Times New Roman"/>
          <w:sz w:val="24"/>
          <w:szCs w:val="24"/>
        </w:rPr>
        <w:t xml:space="preserve"> г. Тюмень, ул. Даудельная, 44)</w:t>
      </w:r>
      <w:r w:rsidR="00955929" w:rsidRPr="00955929">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проводит конкурентную процедуру запроса цен</w:t>
      </w:r>
      <w:r w:rsidR="0094052A" w:rsidRPr="005144EE">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 xml:space="preserve">и в </w:t>
      </w:r>
      <w:r w:rsidR="0094052A" w:rsidRPr="005144EE">
        <w:rPr>
          <w:rFonts w:ascii="Times New Roman" w:hAnsi="Times New Roman" w:cs="Times New Roman"/>
          <w:sz w:val="24"/>
          <w:szCs w:val="24"/>
        </w:rPr>
        <w:t>связи с этим</w:t>
      </w:r>
      <w:r w:rsidR="0094052A" w:rsidRPr="005144EE">
        <w:rPr>
          <w:rFonts w:ascii="Times New Roman" w:hAnsi="Times New Roman" w:cs="Times New Roman"/>
          <w:sz w:val="24"/>
          <w:szCs w:val="24"/>
          <w:lang w:val="x-none"/>
        </w:rPr>
        <w:t xml:space="preserve"> приглашает юридических</w:t>
      </w:r>
      <w:r w:rsidR="0094052A" w:rsidRPr="005144EE">
        <w:rPr>
          <w:rFonts w:ascii="Times New Roman" w:hAnsi="Times New Roman" w:cs="Times New Roman"/>
          <w:sz w:val="24"/>
          <w:szCs w:val="24"/>
        </w:rPr>
        <w:t>/физических лиц, в т.ч. индивидуальных предпринимателей</w:t>
      </w:r>
      <w:r w:rsidR="0094052A" w:rsidRPr="005144EE">
        <w:rPr>
          <w:rFonts w:ascii="Times New Roman" w:hAnsi="Times New Roman" w:cs="Times New Roman"/>
          <w:sz w:val="24"/>
          <w:szCs w:val="24"/>
          <w:lang w:val="x-none"/>
        </w:rPr>
        <w:t xml:space="preserve"> (далее — участники, пост</w:t>
      </w:r>
      <w:r w:rsidR="0098720B">
        <w:rPr>
          <w:rFonts w:ascii="Times New Roman" w:hAnsi="Times New Roman" w:cs="Times New Roman"/>
          <w:sz w:val="24"/>
          <w:szCs w:val="24"/>
          <w:lang w:val="x-none"/>
        </w:rPr>
        <w:t>авщики)</w:t>
      </w:r>
      <w:r w:rsidR="009D0257">
        <w:rPr>
          <w:rFonts w:ascii="Times New Roman" w:hAnsi="Times New Roman" w:cs="Times New Roman"/>
          <w:sz w:val="24"/>
          <w:szCs w:val="24"/>
        </w:rPr>
        <w:t>,</w:t>
      </w:r>
      <w:r w:rsidR="0098720B">
        <w:rPr>
          <w:rFonts w:ascii="Times New Roman" w:hAnsi="Times New Roman" w:cs="Times New Roman"/>
          <w:sz w:val="24"/>
          <w:szCs w:val="24"/>
          <w:lang w:val="x-none"/>
        </w:rPr>
        <w:t xml:space="preserve"> подать свои предложения</w:t>
      </w:r>
      <w:r w:rsidR="0098720B">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на право заключения </w:t>
      </w:r>
      <w:r w:rsidR="0094052A" w:rsidRPr="005209E3">
        <w:rPr>
          <w:rFonts w:ascii="Times New Roman" w:hAnsi="Times New Roman" w:cs="Times New Roman"/>
          <w:color w:val="000000" w:themeColor="text1"/>
          <w:sz w:val="24"/>
          <w:szCs w:val="24"/>
        </w:rPr>
        <w:t xml:space="preserve">договора на </w:t>
      </w:r>
      <w:r w:rsidR="000F4D59">
        <w:rPr>
          <w:rFonts w:ascii="Times New Roman" w:hAnsi="Times New Roman" w:cs="Times New Roman"/>
          <w:b/>
          <w:color w:val="000000" w:themeColor="text1"/>
          <w:sz w:val="24"/>
          <w:szCs w:val="24"/>
        </w:rPr>
        <w:t>п</w:t>
      </w:r>
      <w:r w:rsidR="000F4D59" w:rsidRPr="000F4D59">
        <w:rPr>
          <w:rFonts w:ascii="Times New Roman" w:hAnsi="Times New Roman" w:cs="Times New Roman"/>
          <w:b/>
          <w:color w:val="000000" w:themeColor="text1"/>
          <w:sz w:val="24"/>
          <w:szCs w:val="24"/>
        </w:rPr>
        <w:t>остав</w:t>
      </w:r>
      <w:r w:rsidR="000F4D59">
        <w:rPr>
          <w:rFonts w:ascii="Times New Roman" w:hAnsi="Times New Roman" w:cs="Times New Roman"/>
          <w:b/>
          <w:color w:val="000000" w:themeColor="text1"/>
          <w:sz w:val="24"/>
          <w:szCs w:val="24"/>
        </w:rPr>
        <w:t>ку</w:t>
      </w:r>
      <w:r w:rsidR="000F4D59" w:rsidRPr="000F4D59">
        <w:rPr>
          <w:rFonts w:ascii="Times New Roman" w:hAnsi="Times New Roman" w:cs="Times New Roman"/>
          <w:b/>
          <w:color w:val="000000" w:themeColor="text1"/>
          <w:sz w:val="24"/>
          <w:szCs w:val="24"/>
        </w:rPr>
        <w:t xml:space="preserve"> </w:t>
      </w:r>
      <w:r w:rsidR="00ED0209">
        <w:rPr>
          <w:rFonts w:ascii="Times New Roman" w:hAnsi="Times New Roman" w:cs="Times New Roman"/>
          <w:b/>
          <w:color w:val="000000" w:themeColor="text1"/>
          <w:sz w:val="24"/>
          <w:szCs w:val="24"/>
        </w:rPr>
        <w:t>лакокрасочной продукции</w:t>
      </w:r>
      <w:r w:rsidR="007F5692" w:rsidRPr="007F5692">
        <w:rPr>
          <w:rFonts w:ascii="Times New Roman" w:hAnsi="Times New Roman" w:cs="Times New Roman"/>
          <w:b/>
          <w:color w:val="000000" w:themeColor="text1"/>
          <w:sz w:val="24"/>
          <w:szCs w:val="24"/>
        </w:rPr>
        <w:t xml:space="preserve"> для филиала АО «Тюменьэнерго» - «Тюменские распределительные сети».</w:t>
      </w:r>
    </w:p>
    <w:p w14:paraId="33F32DAD" w14:textId="6667EAC2" w:rsidR="0094052A" w:rsidRPr="007644E8"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115C7D">
        <w:rPr>
          <w:rFonts w:ascii="Times New Roman" w:hAnsi="Times New Roman" w:cs="Times New Roman"/>
          <w:sz w:val="24"/>
          <w:szCs w:val="24"/>
        </w:rPr>
        <w:t xml:space="preserve"> </w:t>
      </w:r>
      <w:r w:rsidR="0094052A" w:rsidRPr="00115C7D">
        <w:rPr>
          <w:rFonts w:ascii="Times New Roman" w:hAnsi="Times New Roman" w:cs="Times New Roman"/>
          <w:sz w:val="24"/>
          <w:szCs w:val="24"/>
        </w:rPr>
        <w:t xml:space="preserve">Документация размещена на </w:t>
      </w:r>
      <w:r w:rsidR="0094052A" w:rsidRPr="00115C7D">
        <w:rPr>
          <w:rFonts w:ascii="Times New Roman" w:hAnsi="Times New Roman" w:cs="Times New Roman"/>
          <w:color w:val="000000" w:themeColor="text1"/>
          <w:sz w:val="24"/>
          <w:szCs w:val="24"/>
        </w:rPr>
        <w:t>официальном сайте (</w:t>
      </w:r>
      <w:hyperlink r:id="rId10" w:history="1">
        <w:r w:rsidRPr="00115C7D">
          <w:rPr>
            <w:rStyle w:val="a4"/>
            <w:rFonts w:ascii="Times New Roman" w:hAnsi="Times New Roman" w:cs="Times New Roman"/>
            <w:sz w:val="24"/>
            <w:szCs w:val="24"/>
            <w:u w:val="none"/>
          </w:rPr>
          <w:t>www.zakupki.gov.ru</w:t>
        </w:r>
      </w:hyperlink>
      <w:r w:rsidR="0094052A" w:rsidRPr="00115C7D">
        <w:rPr>
          <w:rFonts w:ascii="Times New Roman" w:hAnsi="Times New Roman" w:cs="Times New Roman"/>
          <w:color w:val="000000" w:themeColor="text1"/>
          <w:sz w:val="24"/>
          <w:szCs w:val="24"/>
        </w:rPr>
        <w:t>), опубликована н</w:t>
      </w:r>
      <w:r w:rsidR="00860A06">
        <w:rPr>
          <w:rFonts w:ascii="Times New Roman" w:hAnsi="Times New Roman" w:cs="Times New Roman"/>
          <w:color w:val="000000" w:themeColor="text1"/>
          <w:sz w:val="24"/>
          <w:szCs w:val="24"/>
        </w:rPr>
        <w:t>а электронной торговой площадке</w:t>
      </w:r>
      <w:r w:rsidR="009C78B0" w:rsidRPr="009C78B0">
        <w:rPr>
          <w:i/>
          <w:color w:val="0000FF"/>
        </w:rPr>
        <w:t xml:space="preserve"> </w:t>
      </w:r>
      <w:r w:rsidR="009C78B0" w:rsidRPr="009C78B0">
        <w:rPr>
          <w:rFonts w:ascii="Times New Roman" w:hAnsi="Times New Roman" w:cs="Times New Roman"/>
          <w:i/>
          <w:color w:val="0000FF"/>
          <w:sz w:val="24"/>
          <w:szCs w:val="24"/>
        </w:rPr>
        <w:t>B2B-MRSK (</w:t>
      </w:r>
      <w:hyperlink r:id="rId11" w:history="1">
        <w:r w:rsidR="009C78B0" w:rsidRPr="009C78B0">
          <w:rPr>
            <w:rFonts w:ascii="Times New Roman" w:hAnsi="Times New Roman" w:cs="Times New Roman"/>
            <w:i/>
            <w:color w:val="0000FF"/>
            <w:sz w:val="24"/>
            <w:szCs w:val="24"/>
          </w:rPr>
          <w:t>www.b2b-mrsk.ru</w:t>
        </w:r>
      </w:hyperlink>
      <w:r w:rsidR="009C78B0" w:rsidRPr="009C78B0">
        <w:rPr>
          <w:rFonts w:ascii="Times New Roman" w:hAnsi="Times New Roman" w:cs="Times New Roman"/>
          <w:i/>
          <w:color w:val="0000FF"/>
          <w:sz w:val="24"/>
          <w:szCs w:val="24"/>
        </w:rPr>
        <w:t>)</w:t>
      </w:r>
      <w:r w:rsidR="00A81AFA" w:rsidRPr="009C78B0">
        <w:rPr>
          <w:rFonts w:ascii="Times New Roman" w:hAnsi="Times New Roman" w:cs="Times New Roman"/>
          <w:i/>
          <w:color w:val="0000FF"/>
          <w:sz w:val="24"/>
          <w:szCs w:val="24"/>
        </w:rPr>
        <w:t xml:space="preserve"> </w:t>
      </w:r>
      <w:r w:rsidR="0094052A" w:rsidRPr="00115C7D">
        <w:rPr>
          <w:rFonts w:ascii="Times New Roman" w:hAnsi="Times New Roman" w:cs="Times New Roman"/>
          <w:color w:val="000000" w:themeColor="text1"/>
          <w:sz w:val="24"/>
          <w:szCs w:val="24"/>
        </w:rPr>
        <w:t xml:space="preserve">и </w:t>
      </w:r>
      <w:r w:rsidR="0094052A" w:rsidRPr="00115C7D">
        <w:rPr>
          <w:rFonts w:ascii="Times New Roman" w:hAnsi="Times New Roman" w:cs="Times New Roman"/>
          <w:color w:val="000000" w:themeColor="text1"/>
          <w:sz w:val="24"/>
          <w:szCs w:val="24"/>
          <w:lang w:val="en-US"/>
        </w:rPr>
        <w:t>c</w:t>
      </w:r>
      <w:r w:rsidR="0094052A" w:rsidRPr="00115C7D">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t>
      </w:r>
      <w:hyperlink r:id="rId12" w:history="1">
        <w:r w:rsidRPr="00115C7D">
          <w:rPr>
            <w:rStyle w:val="a4"/>
            <w:rFonts w:ascii="Times New Roman" w:hAnsi="Times New Roman" w:cs="Times New Roman"/>
            <w:sz w:val="24"/>
            <w:szCs w:val="24"/>
            <w:u w:val="none"/>
          </w:rPr>
          <w:t>www.</w:t>
        </w:r>
        <w:r w:rsidRPr="00115C7D">
          <w:rPr>
            <w:rStyle w:val="a4"/>
            <w:rFonts w:ascii="Times New Roman" w:hAnsi="Times New Roman" w:cs="Times New Roman"/>
            <w:sz w:val="24"/>
            <w:szCs w:val="24"/>
            <w:u w:val="none"/>
            <w:lang w:val="en-US"/>
          </w:rPr>
          <w:t>te</w:t>
        </w:r>
        <w:r w:rsidRPr="00115C7D">
          <w:rPr>
            <w:rStyle w:val="a4"/>
            <w:rFonts w:ascii="Times New Roman" w:hAnsi="Times New Roman" w:cs="Times New Roman"/>
            <w:sz w:val="24"/>
            <w:szCs w:val="24"/>
            <w:u w:val="none"/>
          </w:rPr>
          <w:t>.ru</w:t>
        </w:r>
      </w:hyperlink>
      <w:r w:rsidR="0094052A" w:rsidRPr="00115C7D">
        <w:rPr>
          <w:rFonts w:ascii="Times New Roman" w:hAnsi="Times New Roman" w:cs="Times New Roman"/>
          <w:color w:val="000000" w:themeColor="text1"/>
          <w:sz w:val="24"/>
          <w:szCs w:val="24"/>
        </w:rPr>
        <w:t>)</w:t>
      </w:r>
      <w:r w:rsidR="00A81AFA">
        <w:rPr>
          <w:rFonts w:ascii="Times New Roman" w:hAnsi="Times New Roman" w:cs="Times New Roman"/>
          <w:color w:val="000000" w:themeColor="text1"/>
          <w:sz w:val="24"/>
          <w:szCs w:val="24"/>
        </w:rPr>
        <w:t>,</w:t>
      </w:r>
      <w:r w:rsidR="0094052A" w:rsidRPr="00115C7D">
        <w:rPr>
          <w:rFonts w:ascii="Times New Roman" w:hAnsi="Times New Roman" w:cs="Times New Roman"/>
          <w:color w:val="000000" w:themeColor="text1"/>
          <w:sz w:val="24"/>
          <w:szCs w:val="24"/>
        </w:rPr>
        <w:t xml:space="preserve"> доступна любому лицу без</w:t>
      </w:r>
      <w:r w:rsidR="0094052A" w:rsidRPr="007644E8">
        <w:rPr>
          <w:rFonts w:ascii="Times New Roman" w:hAnsi="Times New Roman" w:cs="Times New Roman"/>
          <w:color w:val="000000" w:themeColor="text1"/>
          <w:sz w:val="24"/>
          <w:szCs w:val="24"/>
        </w:rPr>
        <w:t xml:space="preserve"> взимания платы, начиная с даты размещения на вышеперечисленных сайтах.</w:t>
      </w:r>
    </w:p>
    <w:p w14:paraId="132C076A" w14:textId="33254909" w:rsidR="00E1708B" w:rsidRPr="00DF5CD1"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sz w:val="24"/>
          <w:szCs w:val="24"/>
        </w:rPr>
      </w:pPr>
      <w:r>
        <w:rPr>
          <w:rFonts w:ascii="Times New Roman" w:hAnsi="Times New Roman" w:cs="Times New Roman"/>
          <w:color w:val="000000" w:themeColor="text1"/>
          <w:sz w:val="24"/>
          <w:szCs w:val="24"/>
        </w:rPr>
        <w:t xml:space="preserve"> </w:t>
      </w:r>
      <w:r w:rsidR="0094052A"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w:t>
      </w:r>
      <w:r w:rsidR="00860A06">
        <w:rPr>
          <w:rFonts w:ascii="Times New Roman" w:hAnsi="Times New Roman" w:cs="Times New Roman"/>
          <w:color w:val="000000" w:themeColor="text1"/>
          <w:sz w:val="24"/>
          <w:szCs w:val="24"/>
        </w:rPr>
        <w:t>функционалом</w:t>
      </w:r>
      <w:r w:rsidR="0094052A" w:rsidRPr="00115C7D">
        <w:rPr>
          <w:rFonts w:ascii="Times New Roman" w:hAnsi="Times New Roman" w:cs="Times New Roman"/>
          <w:color w:val="000000" w:themeColor="text1"/>
          <w:sz w:val="24"/>
          <w:szCs w:val="24"/>
        </w:rPr>
        <w:t xml:space="preserve"> </w:t>
      </w:r>
      <w:r w:rsidR="00A81AFA" w:rsidRPr="00DF5CD1">
        <w:rPr>
          <w:rFonts w:ascii="Times New Roman" w:hAnsi="Times New Roman" w:cs="Times New Roman"/>
          <w:i/>
          <w:color w:val="0000FF"/>
          <w:sz w:val="24"/>
          <w:szCs w:val="24"/>
        </w:rPr>
        <w:t xml:space="preserve">ЭТП </w:t>
      </w:r>
      <w:r w:rsidR="009C78B0" w:rsidRPr="009C78B0">
        <w:rPr>
          <w:rFonts w:ascii="Times New Roman" w:hAnsi="Times New Roman" w:cs="Times New Roman"/>
          <w:i/>
          <w:color w:val="0000FF"/>
          <w:sz w:val="24"/>
          <w:szCs w:val="24"/>
        </w:rPr>
        <w:t>B2B-MRSK (</w:t>
      </w:r>
      <w:hyperlink r:id="rId13" w:history="1">
        <w:r w:rsidR="009C78B0" w:rsidRPr="009C78B0">
          <w:rPr>
            <w:rFonts w:ascii="Times New Roman" w:hAnsi="Times New Roman" w:cs="Times New Roman"/>
            <w:i/>
            <w:color w:val="0000FF"/>
            <w:sz w:val="24"/>
            <w:szCs w:val="24"/>
          </w:rPr>
          <w:t>www.b2b-mrsk.ru</w:t>
        </w:r>
      </w:hyperlink>
      <w:r w:rsidR="009C78B0" w:rsidRPr="009C78B0">
        <w:rPr>
          <w:rFonts w:ascii="Times New Roman" w:hAnsi="Times New Roman" w:cs="Times New Roman"/>
          <w:i/>
          <w:color w:val="0000FF"/>
          <w:sz w:val="24"/>
          <w:szCs w:val="24"/>
        </w:rPr>
        <w:t xml:space="preserve">) </w:t>
      </w:r>
      <w:r w:rsidR="0094052A" w:rsidRPr="00115C7D">
        <w:rPr>
          <w:rFonts w:ascii="Times New Roman" w:hAnsi="Times New Roman" w:cs="Times New Roman"/>
          <w:sz w:val="24"/>
          <w:szCs w:val="24"/>
        </w:rPr>
        <w:t xml:space="preserve">(далее по тексту – система, </w:t>
      </w:r>
      <w:r w:rsidRPr="00115C7D">
        <w:rPr>
          <w:rFonts w:ascii="Times New Roman" w:hAnsi="Times New Roman" w:cs="Times New Roman"/>
          <w:i/>
          <w:sz w:val="24"/>
        </w:rPr>
        <w:t>ЭТП,</w:t>
      </w:r>
      <w:r w:rsidRPr="00DB51EE">
        <w:rPr>
          <w:rFonts w:ascii="Times New Roman" w:hAnsi="Times New Roman" w:cs="Times New Roman"/>
          <w:i/>
          <w:sz w:val="24"/>
        </w:rPr>
        <w:t xml:space="preserve"> </w:t>
      </w:r>
      <w:r w:rsidR="00FE588C">
        <w:rPr>
          <w:rFonts w:ascii="Times New Roman" w:hAnsi="Times New Roman" w:cs="Times New Roman"/>
          <w:i/>
          <w:sz w:val="24"/>
        </w:rPr>
        <w:t xml:space="preserve">ЭТП </w:t>
      </w:r>
      <w:r w:rsidR="009C78B0" w:rsidRPr="009C78B0">
        <w:rPr>
          <w:rFonts w:ascii="Times New Roman" w:hAnsi="Times New Roman" w:cs="Times New Roman"/>
          <w:i/>
          <w:color w:val="0000FF"/>
          <w:sz w:val="24"/>
          <w:szCs w:val="24"/>
        </w:rPr>
        <w:t>B2B-MRSK (</w:t>
      </w:r>
      <w:hyperlink r:id="rId14" w:history="1">
        <w:r w:rsidR="009C78B0" w:rsidRPr="009C78B0">
          <w:rPr>
            <w:rFonts w:ascii="Times New Roman" w:hAnsi="Times New Roman" w:cs="Times New Roman"/>
            <w:i/>
            <w:color w:val="0000FF"/>
            <w:sz w:val="24"/>
            <w:szCs w:val="24"/>
          </w:rPr>
          <w:t>www.b2b-mrsk.ru</w:t>
        </w:r>
      </w:hyperlink>
      <w:r w:rsidR="009C78B0" w:rsidRPr="009C78B0">
        <w:rPr>
          <w:rFonts w:ascii="Times New Roman" w:hAnsi="Times New Roman" w:cs="Times New Roman"/>
          <w:i/>
          <w:color w:val="0000FF"/>
          <w:sz w:val="24"/>
          <w:szCs w:val="24"/>
        </w:rPr>
        <w:t>)</w:t>
      </w:r>
      <w:r w:rsidR="000F4D59" w:rsidRPr="00DF5CD1">
        <w:rPr>
          <w:rFonts w:ascii="Times New Roman" w:hAnsi="Times New Roman" w:cs="Times New Roman"/>
          <w:i/>
          <w:sz w:val="24"/>
          <w:szCs w:val="24"/>
        </w:rPr>
        <w:t>)</w:t>
      </w:r>
      <w:r w:rsidR="00E1708B" w:rsidRPr="00DF5CD1">
        <w:rPr>
          <w:rFonts w:ascii="Times New Roman" w:hAnsi="Times New Roman" w:cs="Times New Roman"/>
          <w:i/>
          <w:sz w:val="24"/>
          <w:szCs w:val="24"/>
        </w:rPr>
        <w:t>.</w:t>
      </w:r>
    </w:p>
    <w:p w14:paraId="1B251E83" w14:textId="49F05857" w:rsidR="00E3387B"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E3387B"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00E3387B" w:rsidRPr="00E1708B">
        <w:rPr>
          <w:rFonts w:ascii="Times New Roman" w:hAnsi="Times New Roman" w:cs="Times New Roman"/>
          <w:sz w:val="24"/>
          <w:szCs w:val="24"/>
        </w:rPr>
        <w:t>с регламентом электронной торговой площадки</w:t>
      </w:r>
      <w:r w:rsidR="009C78B0" w:rsidRPr="009C78B0">
        <w:rPr>
          <w:rFonts w:ascii="Times New Roman" w:hAnsi="Times New Roman" w:cs="Times New Roman"/>
          <w:i/>
          <w:color w:val="0000FF"/>
          <w:sz w:val="24"/>
          <w:szCs w:val="24"/>
        </w:rPr>
        <w:t xml:space="preserve"> B2B-MRSK (</w:t>
      </w:r>
      <w:hyperlink r:id="rId15" w:history="1">
        <w:r w:rsidR="009C78B0" w:rsidRPr="009C78B0">
          <w:rPr>
            <w:rFonts w:ascii="Times New Roman" w:hAnsi="Times New Roman" w:cs="Times New Roman"/>
            <w:i/>
            <w:color w:val="0000FF"/>
            <w:sz w:val="24"/>
            <w:szCs w:val="24"/>
          </w:rPr>
          <w:t>www.b2b-mrsk.ru</w:t>
        </w:r>
      </w:hyperlink>
      <w:r w:rsidR="009C78B0" w:rsidRPr="009C78B0">
        <w:rPr>
          <w:rFonts w:ascii="Times New Roman" w:hAnsi="Times New Roman" w:cs="Times New Roman"/>
          <w:i/>
          <w:color w:val="0000FF"/>
          <w:sz w:val="24"/>
          <w:szCs w:val="24"/>
        </w:rPr>
        <w:t xml:space="preserve">) </w:t>
      </w:r>
      <w:r w:rsidR="00E3387B" w:rsidRPr="00E1708B">
        <w:rPr>
          <w:rFonts w:ascii="Times New Roman" w:hAnsi="Times New Roman" w:cs="Times New Roman"/>
          <w:sz w:val="24"/>
          <w:szCs w:val="24"/>
        </w:rPr>
        <w:t xml:space="preserve">с момента объявления закупки </w:t>
      </w:r>
      <w:r w:rsidR="00641AC1">
        <w:rPr>
          <w:rFonts w:ascii="Times New Roman" w:hAnsi="Times New Roman" w:cs="Times New Roman"/>
          <w:sz w:val="24"/>
          <w:szCs w:val="24"/>
        </w:rPr>
        <w:t xml:space="preserve">и </w:t>
      </w:r>
      <w:r w:rsidR="00E3387B" w:rsidRPr="00E1708B">
        <w:rPr>
          <w:rFonts w:ascii="Times New Roman" w:hAnsi="Times New Roman" w:cs="Times New Roman"/>
          <w:sz w:val="24"/>
          <w:szCs w:val="24"/>
        </w:rPr>
        <w:t>до срока окончания приема заявок, установленного в извещении о проведении закупки.</w:t>
      </w:r>
    </w:p>
    <w:p w14:paraId="42D8F210" w14:textId="562280F3"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3F6A7B">
        <w:rPr>
          <w:rFonts w:ascii="Times New Roman" w:hAnsi="Times New Roman" w:cs="Times New Roman"/>
          <w:sz w:val="24"/>
          <w:szCs w:val="24"/>
        </w:rPr>
        <w:t>Сведения о месте и дате рассмотрения</w:t>
      </w:r>
      <w:r w:rsidR="00641AC1">
        <w:rPr>
          <w:rFonts w:ascii="Times New Roman" w:hAnsi="Times New Roman" w:cs="Times New Roman"/>
          <w:sz w:val="24"/>
          <w:szCs w:val="24"/>
        </w:rPr>
        <w:t xml:space="preserve"> предложений, подведении</w:t>
      </w:r>
      <w:r w:rsidRPr="0094052A">
        <w:rPr>
          <w:rFonts w:ascii="Times New Roman" w:hAnsi="Times New Roman" w:cs="Times New Roman"/>
          <w:sz w:val="24"/>
          <w:szCs w:val="24"/>
        </w:rPr>
        <w:t xml:space="preserve"> итогов указаны в Извещени</w:t>
      </w:r>
      <w:r w:rsidR="00641AC1">
        <w:rPr>
          <w:rFonts w:ascii="Times New Roman" w:hAnsi="Times New Roman" w:cs="Times New Roman"/>
          <w:sz w:val="24"/>
          <w:szCs w:val="24"/>
        </w:rPr>
        <w:t>и о проведении закупки, являющим</w:t>
      </w:r>
      <w:r w:rsidRPr="0094052A">
        <w:rPr>
          <w:rFonts w:ascii="Times New Roman" w:hAnsi="Times New Roman" w:cs="Times New Roman"/>
          <w:sz w:val="24"/>
          <w:szCs w:val="24"/>
        </w:rPr>
        <w:t>ся неотъемлемой частью Документации</w:t>
      </w:r>
      <w:r>
        <w:rPr>
          <w:rFonts w:ascii="Times New Roman" w:hAnsi="Times New Roman" w:cs="Times New Roman"/>
          <w:sz w:val="24"/>
          <w:szCs w:val="24"/>
        </w:rPr>
        <w:t>.</w:t>
      </w:r>
    </w:p>
    <w:p w14:paraId="57C00C91" w14:textId="6EA95456"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r>
        <w:rPr>
          <w:rFonts w:ascii="Times New Roman" w:hAnsi="Times New Roman" w:cs="Times New Roman"/>
          <w:sz w:val="24"/>
          <w:szCs w:val="24"/>
        </w:rPr>
        <w:t>.</w:t>
      </w:r>
    </w:p>
    <w:p w14:paraId="71155409" w14:textId="2B8B52BF" w:rsidR="00DB51EE" w:rsidRP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w:t>
      </w:r>
      <w:r>
        <w:rPr>
          <w:rFonts w:ascii="Times New Roman" w:hAnsi="Times New Roman" w:cs="Times New Roman"/>
          <w:sz w:val="24"/>
          <w:szCs w:val="24"/>
        </w:rPr>
        <w:t xml:space="preserve">симальная) цена единицы каждого </w:t>
      </w:r>
      <w:r w:rsidRPr="00AC1A56">
        <w:rPr>
          <w:rFonts w:ascii="Times New Roman" w:hAnsi="Times New Roman" w:cs="Times New Roman"/>
          <w:sz w:val="24"/>
          <w:szCs w:val="24"/>
        </w:rPr>
        <w:t>товара</w:t>
      </w:r>
      <w:r>
        <w:rPr>
          <w:rFonts w:ascii="Times New Roman" w:hAnsi="Times New Roman" w:cs="Times New Roman"/>
          <w:sz w:val="24"/>
          <w:szCs w:val="24"/>
        </w:rPr>
        <w:t>,</w:t>
      </w:r>
      <w:r w:rsidRPr="00AC1A56">
        <w:rPr>
          <w:rFonts w:ascii="Times New Roman" w:hAnsi="Times New Roman" w:cs="Times New Roman"/>
          <w:sz w:val="24"/>
          <w:szCs w:val="24"/>
        </w:rPr>
        <w:t xml:space="preserve"> являющ</w:t>
      </w:r>
      <w:r>
        <w:rPr>
          <w:rFonts w:ascii="Times New Roman" w:hAnsi="Times New Roman" w:cs="Times New Roman"/>
          <w:sz w:val="24"/>
          <w:szCs w:val="24"/>
        </w:rPr>
        <w:t>егося</w:t>
      </w:r>
      <w:r w:rsidRPr="00AC1A56">
        <w:rPr>
          <w:rFonts w:ascii="Times New Roman" w:hAnsi="Times New Roman" w:cs="Times New Roman"/>
          <w:sz w:val="24"/>
          <w:szCs w:val="24"/>
        </w:rPr>
        <w:t xml:space="preserve"> предметом закупки</w:t>
      </w:r>
      <w:r w:rsidR="00DD344A">
        <w:rPr>
          <w:rFonts w:ascii="Times New Roman" w:hAnsi="Times New Roman" w:cs="Times New Roman"/>
          <w:sz w:val="24"/>
          <w:szCs w:val="24"/>
        </w:rPr>
        <w:t xml:space="preserve">, </w:t>
      </w:r>
      <w:r w:rsidR="00DD344A">
        <w:rPr>
          <w:rFonts w:ascii="Times New Roman" w:hAnsi="Times New Roman" w:cs="Times New Roman"/>
          <w:color w:val="000000" w:themeColor="text1"/>
          <w:sz w:val="24"/>
          <w:szCs w:val="24"/>
        </w:rPr>
        <w:t>представлена в составе Закупочной документации (Расчет_НМЦЕ)</w:t>
      </w:r>
      <w:r>
        <w:rPr>
          <w:rFonts w:ascii="Times New Roman" w:hAnsi="Times New Roman" w:cs="Times New Roman"/>
          <w:color w:val="000000" w:themeColor="text1"/>
          <w:sz w:val="24"/>
          <w:szCs w:val="24"/>
        </w:rPr>
        <w:t>.</w:t>
      </w:r>
    </w:p>
    <w:p w14:paraId="7192572C" w14:textId="26A4D7B8" w:rsidR="00DB51EE" w:rsidRPr="00471A0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color w:val="0000FF"/>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Наименование, место,</w:t>
      </w:r>
      <w:r>
        <w:rPr>
          <w:rFonts w:ascii="Times New Roman" w:hAnsi="Times New Roman" w:cs="Times New Roman"/>
          <w:sz w:val="24"/>
          <w:szCs w:val="24"/>
        </w:rPr>
        <w:t xml:space="preserve"> </w:t>
      </w:r>
      <w:r w:rsidR="003D5740">
        <w:rPr>
          <w:rFonts w:ascii="Times New Roman" w:hAnsi="Times New Roman" w:cs="Times New Roman"/>
          <w:sz w:val="24"/>
          <w:szCs w:val="24"/>
        </w:rPr>
        <w:t xml:space="preserve">условия, </w:t>
      </w:r>
      <w:r w:rsidRPr="00AC1A56">
        <w:rPr>
          <w:rFonts w:ascii="Times New Roman" w:hAnsi="Times New Roman" w:cs="Times New Roman"/>
          <w:sz w:val="24"/>
          <w:szCs w:val="24"/>
        </w:rPr>
        <w:t>сроки</w:t>
      </w:r>
      <w:r>
        <w:rPr>
          <w:rFonts w:ascii="Times New Roman" w:hAnsi="Times New Roman" w:cs="Times New Roman"/>
          <w:sz w:val="24"/>
          <w:szCs w:val="24"/>
        </w:rPr>
        <w:t>, способ</w:t>
      </w:r>
      <w:r w:rsidRPr="00AC1A56">
        <w:rPr>
          <w:rFonts w:ascii="Times New Roman" w:hAnsi="Times New Roman" w:cs="Times New Roman"/>
          <w:sz w:val="24"/>
          <w:szCs w:val="24"/>
        </w:rPr>
        <w:t xml:space="preserve"> поставки товара, требования к качеству товара, его безопасности, </w:t>
      </w:r>
      <w:r w:rsidR="003D5740">
        <w:rPr>
          <w:rFonts w:ascii="Times New Roman" w:hAnsi="Times New Roman" w:cs="Times New Roman"/>
          <w:sz w:val="24"/>
          <w:szCs w:val="24"/>
        </w:rPr>
        <w:t xml:space="preserve">техническим, </w:t>
      </w:r>
      <w:r w:rsidRPr="00AC1A56">
        <w:rPr>
          <w:rFonts w:ascii="Times New Roman" w:hAnsi="Times New Roman" w:cs="Times New Roman"/>
          <w:sz w:val="24"/>
          <w:szCs w:val="24"/>
        </w:rPr>
        <w:t>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w:t>
      </w:r>
      <w:r w:rsidRPr="00471A0E">
        <w:rPr>
          <w:rFonts w:ascii="Times New Roman" w:hAnsi="Times New Roman" w:cs="Times New Roman"/>
          <w:i/>
          <w:color w:val="0000FF"/>
          <w:sz w:val="24"/>
          <w:szCs w:val="24"/>
        </w:rPr>
        <w:t>Приложение № 1 к настоящей Документации по запросу цен).</w:t>
      </w:r>
    </w:p>
    <w:p w14:paraId="1FD6C91D" w14:textId="703F2D5B"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w:t>
      </w:r>
      <w:r w:rsidRPr="00471A0E">
        <w:rPr>
          <w:rFonts w:ascii="Times New Roman" w:hAnsi="Times New Roman" w:cs="Times New Roman"/>
          <w:i/>
          <w:color w:val="0000FF"/>
          <w:sz w:val="24"/>
          <w:szCs w:val="24"/>
        </w:rPr>
        <w:t>Приложение № 2 к настоящей Документации по запросу цен).</w:t>
      </w:r>
    </w:p>
    <w:p w14:paraId="17DDE46E" w14:textId="19C9D497" w:rsidR="00DB51EE" w:rsidRPr="002F6EB4"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14:paraId="12B12F66" w14:textId="7892A82C" w:rsidR="007644E8" w:rsidRPr="00BA73E7" w:rsidRDefault="001F1F26" w:rsidP="00025BBE">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F33F68" w:rsidRPr="00BA73E7">
        <w:rPr>
          <w:rFonts w:ascii="Times New Roman" w:hAnsi="Times New Roman" w:cs="Times New Roman"/>
          <w:sz w:val="24"/>
          <w:szCs w:val="24"/>
        </w:rPr>
        <w:t>;</w:t>
      </w:r>
    </w:p>
    <w:p w14:paraId="3EDECB22" w14:textId="221DC038" w:rsidR="00934463" w:rsidRPr="00BA73E7" w:rsidRDefault="00B56707" w:rsidP="00025BBE">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F33F68" w:rsidRPr="00BA73E7">
        <w:rPr>
          <w:rFonts w:ascii="Times New Roman" w:hAnsi="Times New Roman" w:cs="Times New Roman"/>
          <w:sz w:val="24"/>
          <w:szCs w:val="24"/>
        </w:rPr>
        <w:t>;</w:t>
      </w:r>
    </w:p>
    <w:p w14:paraId="327423FD" w14:textId="41ACAEFE" w:rsidR="0094052A" w:rsidRPr="00BA73E7" w:rsidRDefault="0094052A" w:rsidP="000B4077">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w:t>
      </w:r>
      <w:r w:rsidR="00B56707" w:rsidRPr="00BA73E7">
        <w:rPr>
          <w:rFonts w:ascii="Times New Roman" w:hAnsi="Times New Roman" w:cs="Times New Roman"/>
          <w:sz w:val="24"/>
          <w:szCs w:val="24"/>
        </w:rPr>
        <w:t>член коллективного Участника</w:t>
      </w:r>
      <w:r w:rsidR="000B4077">
        <w:rPr>
          <w:rFonts w:ascii="Times New Roman" w:hAnsi="Times New Roman" w:cs="Times New Roman"/>
          <w:sz w:val="24"/>
          <w:szCs w:val="24"/>
        </w:rPr>
        <w:t xml:space="preserve"> </w:t>
      </w:r>
      <w:r w:rsidRPr="00BA73E7">
        <w:rPr>
          <w:rFonts w:ascii="Times New Roman" w:hAnsi="Times New Roman" w:cs="Times New Roman"/>
          <w:sz w:val="24"/>
          <w:szCs w:val="24"/>
        </w:rPr>
        <w:t>должен обладать гражданской правоспособностью в полном объеме для заключения</w:t>
      </w:r>
      <w:r w:rsidR="00F33F68" w:rsidRPr="00BA73E7">
        <w:rPr>
          <w:rFonts w:ascii="Times New Roman" w:hAnsi="Times New Roman" w:cs="Times New Roman"/>
          <w:sz w:val="24"/>
          <w:szCs w:val="24"/>
        </w:rPr>
        <w:t xml:space="preserve"> и исполнения Договора;</w:t>
      </w:r>
    </w:p>
    <w:p w14:paraId="2C9562C6" w14:textId="404A1558" w:rsidR="00DE4953" w:rsidRPr="00DB51EE" w:rsidRDefault="00DE4953" w:rsidP="00025BBE">
      <w:pPr>
        <w:pStyle w:val="a6"/>
        <w:widowControl w:val="0"/>
        <w:numPr>
          <w:ilvl w:val="1"/>
          <w:numId w:val="19"/>
        </w:numPr>
        <w:spacing w:after="0" w:line="240" w:lineRule="auto"/>
        <w:ind w:left="567" w:hanging="567"/>
        <w:jc w:val="both"/>
        <w:rPr>
          <w:rFonts w:ascii="Times New Roman" w:hAnsi="Times New Roman" w:cs="Times New Roman"/>
          <w:b/>
          <w:sz w:val="24"/>
          <w:szCs w:val="24"/>
        </w:rPr>
      </w:pPr>
      <w:r w:rsidRPr="00BA73E7">
        <w:rPr>
          <w:rFonts w:ascii="Times New Roman" w:hAnsi="Times New Roman" w:cs="Times New Roman"/>
          <w:b/>
          <w:sz w:val="24"/>
          <w:szCs w:val="24"/>
        </w:rPr>
        <w:t>Требова</w:t>
      </w:r>
      <w:r w:rsidR="0034502D" w:rsidRPr="00BA73E7">
        <w:rPr>
          <w:rFonts w:ascii="Times New Roman" w:hAnsi="Times New Roman" w:cs="Times New Roman"/>
          <w:b/>
          <w:sz w:val="24"/>
          <w:szCs w:val="24"/>
        </w:rPr>
        <w:t>ния к благонадежно</w:t>
      </w:r>
      <w:r w:rsidR="0034502D">
        <w:rPr>
          <w:rFonts w:ascii="Times New Roman" w:hAnsi="Times New Roman" w:cs="Times New Roman"/>
          <w:b/>
          <w:sz w:val="24"/>
          <w:szCs w:val="24"/>
        </w:rPr>
        <w:t>сти Участника/</w:t>
      </w:r>
      <w:r w:rsidR="00866752">
        <w:rPr>
          <w:rFonts w:ascii="Times New Roman" w:hAnsi="Times New Roman" w:cs="Times New Roman"/>
          <w:b/>
          <w:sz w:val="24"/>
          <w:szCs w:val="24"/>
        </w:rPr>
        <w:t xml:space="preserve"> члена</w:t>
      </w:r>
      <w:r w:rsidR="002F157B" w:rsidRPr="00DB51EE">
        <w:rPr>
          <w:rFonts w:ascii="Times New Roman" w:hAnsi="Times New Roman" w:cs="Times New Roman"/>
          <w:b/>
          <w:sz w:val="24"/>
          <w:szCs w:val="24"/>
        </w:rPr>
        <w:t xml:space="preserve"> коллективного Участника</w:t>
      </w:r>
      <w:r w:rsidRPr="00DB51EE">
        <w:rPr>
          <w:rFonts w:ascii="Times New Roman" w:hAnsi="Times New Roman" w:cs="Times New Roman"/>
          <w:b/>
          <w:sz w:val="24"/>
          <w:szCs w:val="24"/>
        </w:rPr>
        <w:t>:</w:t>
      </w:r>
    </w:p>
    <w:p w14:paraId="5C5ABC82" w14:textId="10FF9C8A"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 xml:space="preserve">а) Участник, в </w:t>
      </w:r>
      <w:r w:rsidRPr="00863EBE">
        <w:rPr>
          <w:rFonts w:ascii="Times New Roman" w:hAnsi="Times New Roman" w:cs="Times New Roman"/>
          <w:sz w:val="24"/>
          <w:szCs w:val="24"/>
        </w:rPr>
        <w:t xml:space="preserve">составе </w:t>
      </w:r>
      <w:r w:rsidR="00863EBE" w:rsidRPr="00863EBE">
        <w:rPr>
          <w:rFonts w:ascii="Times New Roman" w:hAnsi="Times New Roman" w:cs="Times New Roman"/>
          <w:sz w:val="24"/>
          <w:szCs w:val="24"/>
        </w:rPr>
        <w:t xml:space="preserve">предложения на поставку </w:t>
      </w:r>
      <w:r w:rsidRPr="00863EBE">
        <w:rPr>
          <w:rFonts w:ascii="Times New Roman" w:hAnsi="Times New Roman" w:cs="Times New Roman"/>
          <w:sz w:val="24"/>
          <w:szCs w:val="24"/>
        </w:rPr>
        <w:t>(</w:t>
      </w:r>
      <w:r w:rsidRPr="00863EBE">
        <w:rPr>
          <w:rFonts w:ascii="Times New Roman" w:hAnsi="Times New Roman" w:cs="Times New Roman"/>
          <w:color w:val="FF0000"/>
          <w:sz w:val="24"/>
          <w:szCs w:val="24"/>
        </w:rPr>
        <w:t>форма 1</w:t>
      </w:r>
      <w:r w:rsidRPr="00863EBE">
        <w:rPr>
          <w:rFonts w:ascii="Times New Roman" w:hAnsi="Times New Roman" w:cs="Times New Roman"/>
          <w:sz w:val="24"/>
          <w:szCs w:val="24"/>
        </w:rPr>
        <w:t>), должен дать согласие на проведение проверки благонадежности Департаментом</w:t>
      </w:r>
      <w:r w:rsidRPr="00AF55E2">
        <w:rPr>
          <w:rFonts w:ascii="Times New Roman" w:hAnsi="Times New Roman" w:cs="Times New Roman"/>
          <w:sz w:val="24"/>
          <w:szCs w:val="24"/>
        </w:rPr>
        <w:t xml:space="preserve"> экономической безопасности и противодействия коррупции АО «Тюменьэнерго»;</w:t>
      </w:r>
    </w:p>
    <w:p w14:paraId="1FFEB633"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r w:rsidRPr="00AF55E2">
        <w:rPr>
          <w:rFonts w:ascii="Times New Roman" w:hAnsi="Times New Roman" w:cs="Times New Roman"/>
          <w:sz w:val="24"/>
          <w:szCs w:val="24"/>
        </w:rPr>
        <w:br w:type="page"/>
      </w:r>
    </w:p>
    <w:p w14:paraId="09A07662"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lastRenderedPageBreak/>
        <w:t>в) деятельность Участника должна быть безубыточной за последний завершенный год;</w:t>
      </w:r>
    </w:p>
    <w:p w14:paraId="6BEA3563" w14:textId="13A186CF"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14:paraId="47B2D04E" w14:textId="77777777" w:rsid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14:paraId="41D0E2C9" w14:textId="00D6B87C" w:rsid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е) на имущество Участника не должен быть наложен арест;</w:t>
      </w:r>
    </w:p>
    <w:p w14:paraId="0599011B" w14:textId="71674ABA"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14:paraId="59CC123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14:paraId="04E4BF86" w14:textId="4C79CDEF" w:rsidR="00AF55E2" w:rsidRPr="00AF55E2" w:rsidRDefault="00AF55E2" w:rsidP="00AF55E2">
      <w:pPr>
        <w:keepNext/>
        <w:widowControl w:val="0"/>
        <w:numPr>
          <w:ilvl w:val="0"/>
          <w:numId w:val="50"/>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14:paraId="569439D7" w14:textId="77777777" w:rsidR="00AF55E2" w:rsidRPr="00AF55E2" w:rsidRDefault="00AF55E2" w:rsidP="00AF55E2">
      <w:pPr>
        <w:keepNext/>
        <w:widowControl w:val="0"/>
        <w:numPr>
          <w:ilvl w:val="0"/>
          <w:numId w:val="50"/>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едином федеральном реестре о банкротствах https://bankrot.fedresurs.ru/;</w:t>
      </w:r>
    </w:p>
    <w:p w14:paraId="0F7BD5DC" w14:textId="77777777" w:rsidR="00AF55E2" w:rsidRPr="00AF55E2" w:rsidRDefault="00AF55E2" w:rsidP="00AF55E2">
      <w:pPr>
        <w:keepNext/>
        <w:widowControl w:val="0"/>
        <w:numPr>
          <w:ilvl w:val="0"/>
          <w:numId w:val="50"/>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 xml:space="preserve">реестре о возбужденных исполнительных производствах на электронном портале </w:t>
      </w:r>
      <w:hyperlink r:id="rId16" w:history="1">
        <w:r w:rsidRPr="00AF55E2">
          <w:rPr>
            <w:rFonts w:ascii="Times New Roman" w:hAnsi="Times New Roman" w:cs="Times New Roman"/>
            <w:sz w:val="24"/>
            <w:szCs w:val="24"/>
          </w:rPr>
          <w:t>http://fssprus.ru</w:t>
        </w:r>
      </w:hyperlink>
      <w:r w:rsidRPr="00AF55E2">
        <w:rPr>
          <w:rFonts w:ascii="Times New Roman" w:hAnsi="Times New Roman" w:cs="Times New Roman"/>
          <w:sz w:val="24"/>
          <w:szCs w:val="24"/>
        </w:rPr>
        <w:t>/;</w:t>
      </w:r>
    </w:p>
    <w:p w14:paraId="1CC809DA" w14:textId="588AA3FC"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и) Участник не должен быть аффилирован к другим Участникам закупки;</w:t>
      </w:r>
    </w:p>
    <w:p w14:paraId="412EBB20"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к)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w:t>
      </w:r>
      <w:r w:rsidRPr="00AF55E2" w:rsidDel="00C52764">
        <w:rPr>
          <w:rFonts w:ascii="Times New Roman" w:hAnsi="Times New Roman" w:cs="Times New Roman"/>
          <w:sz w:val="24"/>
          <w:szCs w:val="24"/>
        </w:rPr>
        <w:t xml:space="preserve"> </w:t>
      </w:r>
      <w:r w:rsidRPr="00AF55E2">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14:paraId="38CD86AE" w14:textId="03DDEC7B"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л) отсутствие сведений об исключении Участника из ЕГРЮЛ/ЕГРИП;</w:t>
      </w:r>
    </w:p>
    <w:p w14:paraId="3FB482B3" w14:textId="2F8913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14:paraId="0B06DD6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н)</w:t>
      </w:r>
      <w:r w:rsidRPr="00AF55E2">
        <w:rPr>
          <w:rFonts w:ascii="Times New Roman" w:hAnsi="Times New Roman" w:cs="Times New Roman"/>
          <w:b/>
          <w:sz w:val="24"/>
          <w:szCs w:val="24"/>
        </w:rPr>
        <w:t xml:space="preserve"> </w:t>
      </w:r>
      <w:r w:rsidRPr="00AF55E2">
        <w:rPr>
          <w:rFonts w:ascii="Times New Roman" w:hAnsi="Times New Roman" w:cs="Times New Roman"/>
          <w:sz w:val="24"/>
          <w:szCs w:val="24"/>
        </w:rPr>
        <w:t xml:space="preserve">отсутствие за последние 36 месяцев до даты размещения извещения о закупке в </w:t>
      </w:r>
      <w:r w:rsidRPr="00AF55E2">
        <w:rPr>
          <w:rFonts w:ascii="Times New Roman" w:hAnsi="Times New Roman" w:cs="Times New Roman"/>
          <w:b/>
          <w:sz w:val="24"/>
          <w:szCs w:val="24"/>
        </w:rPr>
        <w:t>данной закупочной процедуре</w:t>
      </w:r>
      <w:r w:rsidRPr="00AF55E2">
        <w:rPr>
          <w:rFonts w:ascii="Times New Roman" w:hAnsi="Times New Roman" w:cs="Times New Roman"/>
          <w:sz w:val="24"/>
          <w:szCs w:val="24"/>
        </w:rPr>
        <w:t xml:space="preserve">, фактов одностороннего отказа АО «Тюменьэнерго» от исполнения заключенного(ых) с Участником закупки </w:t>
      </w:r>
      <w:r w:rsidRPr="00AF55E2">
        <w:rPr>
          <w:rFonts w:ascii="Times New Roman" w:hAnsi="Times New Roman" w:cs="Times New Roman"/>
          <w:b/>
          <w:sz w:val="24"/>
          <w:szCs w:val="24"/>
        </w:rPr>
        <w:t xml:space="preserve">аналогичных предмету закупки </w:t>
      </w:r>
      <w:r w:rsidRPr="00AF55E2">
        <w:rPr>
          <w:rFonts w:ascii="Times New Roman" w:hAnsi="Times New Roman" w:cs="Times New Roman"/>
          <w:sz w:val="24"/>
          <w:szCs w:val="24"/>
        </w:rPr>
        <w:t xml:space="preserve">договора(ов) в связи с ненадлежащим выполнением Участником обязательств: </w:t>
      </w:r>
      <w:r w:rsidRPr="00AF55E2">
        <w:rPr>
          <w:rFonts w:ascii="Times New Roman" w:hAnsi="Times New Roman" w:cs="Times New Roman"/>
          <w:b/>
          <w:sz w:val="24"/>
          <w:szCs w:val="24"/>
        </w:rPr>
        <w:t>по поставке товаров участником, выполнению им работ, оказанию им услуг</w:t>
      </w:r>
      <w:r w:rsidRPr="00AF55E2">
        <w:rPr>
          <w:rFonts w:ascii="Times New Roman" w:hAnsi="Times New Roman" w:cs="Times New Roman"/>
          <w:sz w:val="24"/>
          <w:szCs w:val="24"/>
        </w:rPr>
        <w:t xml:space="preserve">,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w:t>
      </w:r>
      <w:r w:rsidRPr="00AF55E2">
        <w:rPr>
          <w:rFonts w:ascii="Times New Roman" w:hAnsi="Times New Roman" w:cs="Times New Roman"/>
          <w:b/>
          <w:sz w:val="24"/>
          <w:szCs w:val="24"/>
        </w:rPr>
        <w:t xml:space="preserve">аналогичного  предмету закупки </w:t>
      </w:r>
      <w:r w:rsidRPr="00AF55E2">
        <w:rPr>
          <w:rFonts w:ascii="Times New Roman" w:hAnsi="Times New Roman" w:cs="Times New Roman"/>
          <w:sz w:val="24"/>
          <w:szCs w:val="24"/>
        </w:rPr>
        <w:t xml:space="preserve">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w:t>
      </w:r>
      <w:r w:rsidRPr="00AF55E2">
        <w:rPr>
          <w:rFonts w:ascii="Times New Roman" w:hAnsi="Times New Roman" w:cs="Times New Roman"/>
          <w:b/>
          <w:sz w:val="24"/>
          <w:szCs w:val="24"/>
        </w:rPr>
        <w:t xml:space="preserve">аналогичных предмету закупки </w:t>
      </w:r>
      <w:r w:rsidRPr="00AF55E2">
        <w:rPr>
          <w:rFonts w:ascii="Times New Roman" w:hAnsi="Times New Roman" w:cs="Times New Roman"/>
          <w:sz w:val="24"/>
          <w:szCs w:val="24"/>
        </w:rPr>
        <w:t>договора (ов);</w:t>
      </w:r>
    </w:p>
    <w:p w14:paraId="2169749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о)</w:t>
      </w:r>
      <w:r w:rsidRPr="00AF55E2">
        <w:rPr>
          <w:rFonts w:ascii="Times New Roman" w:hAnsi="Times New Roman" w:cs="Times New Roman"/>
          <w:b/>
          <w:sz w:val="24"/>
          <w:szCs w:val="24"/>
        </w:rPr>
        <w:t xml:space="preserve"> </w:t>
      </w:r>
      <w:r w:rsidRPr="00AF55E2">
        <w:rPr>
          <w:rFonts w:ascii="Times New Roman" w:hAnsi="Times New Roman" w:cs="Times New Roman"/>
          <w:sz w:val="24"/>
          <w:szCs w:val="24"/>
        </w:rPr>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14:paraId="65AB98F4" w14:textId="77777777" w:rsidR="00AF55E2" w:rsidRPr="00AF55E2" w:rsidRDefault="00AF55E2" w:rsidP="00AF55E2">
      <w:pPr>
        <w:keepNext/>
        <w:widowControl w:val="0"/>
        <w:spacing w:after="0" w:line="240" w:lineRule="auto"/>
        <w:jc w:val="both"/>
        <w:rPr>
          <w:rFonts w:ascii="Times New Roman" w:hAnsi="Times New Roman" w:cs="Times New Roman"/>
          <w:b/>
          <w:sz w:val="24"/>
          <w:szCs w:val="24"/>
        </w:rPr>
      </w:pPr>
      <w:r w:rsidRPr="00AF55E2">
        <w:rPr>
          <w:rFonts w:ascii="Times New Roman" w:hAnsi="Times New Roman" w:cs="Times New Roman"/>
          <w:sz w:val="24"/>
          <w:szCs w:val="24"/>
        </w:rPr>
        <w:t xml:space="preserve">п) отсутствие двух и более отрицательных заключений ДЭБиПК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14:paraId="39BD835B" w14:textId="009BE8E7" w:rsidR="009B173F" w:rsidRPr="00AF55E2" w:rsidRDefault="00AF55E2" w:rsidP="00AF55E2">
      <w:pPr>
        <w:keepNext/>
        <w:widowControl w:val="0"/>
        <w:tabs>
          <w:tab w:val="left" w:pos="993"/>
        </w:tabs>
        <w:spacing w:after="0" w:line="240" w:lineRule="auto"/>
        <w:ind w:firstLine="567"/>
        <w:jc w:val="both"/>
        <w:rPr>
          <w:rFonts w:ascii="Times New Roman" w:hAnsi="Times New Roman" w:cs="Times New Roman"/>
          <w:sz w:val="24"/>
          <w:szCs w:val="24"/>
        </w:rPr>
      </w:pPr>
      <w:r w:rsidRPr="00AF55E2">
        <w:rPr>
          <w:rFonts w:ascii="Times New Roman" w:hAnsi="Times New Roman" w:cs="Times New Roman"/>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w:t>
      </w:r>
      <w:r w:rsidRPr="00AF55E2">
        <w:rPr>
          <w:rFonts w:ascii="Times New Roman" w:hAnsi="Times New Roman" w:cs="Times New Roman"/>
          <w:sz w:val="24"/>
          <w:szCs w:val="24"/>
        </w:rPr>
        <w:lastRenderedPageBreak/>
        <w:t>«Тюменьэнерго».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(ДЭБиПК АО «Тюменьэнерго»).</w:t>
      </w:r>
    </w:p>
    <w:p w14:paraId="43AD6116" w14:textId="77777777" w:rsidR="005E5AC1" w:rsidRDefault="00DB51EE" w:rsidP="005E5AC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D034FB">
        <w:rPr>
          <w:rFonts w:ascii="Times New Roman" w:hAnsi="Times New Roman" w:cs="Times New Roman"/>
          <w:sz w:val="24"/>
          <w:szCs w:val="24"/>
        </w:rPr>
        <w:t>П</w:t>
      </w:r>
      <w:r w:rsidR="00B27095" w:rsidRPr="00D034FB">
        <w:rPr>
          <w:rFonts w:ascii="Times New Roman" w:hAnsi="Times New Roman" w:cs="Times New Roman"/>
          <w:sz w:val="24"/>
          <w:szCs w:val="24"/>
        </w:rPr>
        <w:t>редложение</w:t>
      </w:r>
      <w:r w:rsidR="00B27095" w:rsidRPr="006674BA">
        <w:rPr>
          <w:rFonts w:ascii="Times New Roman" w:hAnsi="Times New Roman" w:cs="Times New Roman"/>
          <w:sz w:val="24"/>
          <w:szCs w:val="24"/>
        </w:rPr>
        <w:t xml:space="preserve"> на поставку Участника должно</w:t>
      </w:r>
      <w:r w:rsidR="00127D3F" w:rsidRPr="006674BA">
        <w:rPr>
          <w:rFonts w:ascii="Times New Roman" w:hAnsi="Times New Roman" w:cs="Times New Roman"/>
          <w:sz w:val="24"/>
          <w:szCs w:val="24"/>
        </w:rPr>
        <w:t xml:space="preserve"> соответствовать требованиям </w:t>
      </w:r>
      <w:r w:rsidR="00127D3F" w:rsidRPr="00821450">
        <w:rPr>
          <w:rFonts w:ascii="Times New Roman" w:hAnsi="Times New Roman" w:cs="Times New Roman"/>
          <w:i/>
          <w:color w:val="0000FF"/>
          <w:sz w:val="24"/>
          <w:szCs w:val="24"/>
        </w:rPr>
        <w:t>Приложения №1</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Техническое задание</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 xml:space="preserve"> </w:t>
      </w:r>
      <w:r w:rsidR="00127D3F" w:rsidRPr="00821450">
        <w:rPr>
          <w:rFonts w:ascii="Times New Roman" w:hAnsi="Times New Roman" w:cs="Times New Roman"/>
          <w:i/>
          <w:color w:val="0000FF"/>
          <w:sz w:val="24"/>
          <w:szCs w:val="24"/>
        </w:rPr>
        <w:t xml:space="preserve">и </w:t>
      </w:r>
      <w:r w:rsidR="003E52C0" w:rsidRPr="00821450">
        <w:rPr>
          <w:rFonts w:ascii="Times New Roman" w:hAnsi="Times New Roman" w:cs="Times New Roman"/>
          <w:i/>
          <w:color w:val="0000FF"/>
          <w:sz w:val="24"/>
          <w:szCs w:val="24"/>
        </w:rPr>
        <w:t xml:space="preserve">Приложения </w:t>
      </w:r>
      <w:r w:rsidR="00DE4953"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2</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Проект договора</w:t>
      </w:r>
      <w:r w:rsidR="006A2218"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 xml:space="preserve"> к настоящей документации</w:t>
      </w:r>
      <w:r w:rsidR="003E52C0" w:rsidRPr="00821450">
        <w:rPr>
          <w:rFonts w:ascii="Times New Roman" w:hAnsi="Times New Roman" w:cs="Times New Roman"/>
          <w:i/>
          <w:color w:val="0000FF"/>
          <w:sz w:val="24"/>
          <w:szCs w:val="24"/>
        </w:rPr>
        <w:t xml:space="preserve"> о запросе цен</w:t>
      </w:r>
      <w:r w:rsidR="00127D3F" w:rsidRPr="00821450">
        <w:rPr>
          <w:rFonts w:ascii="Times New Roman" w:hAnsi="Times New Roman" w:cs="Times New Roman"/>
          <w:i/>
          <w:color w:val="0000FF"/>
          <w:sz w:val="24"/>
          <w:szCs w:val="24"/>
        </w:rPr>
        <w:t>.</w:t>
      </w:r>
      <w:r w:rsidR="00127D3F" w:rsidRPr="006674BA">
        <w:rPr>
          <w:rFonts w:ascii="Times New Roman" w:hAnsi="Times New Roman" w:cs="Times New Roman"/>
          <w:sz w:val="24"/>
          <w:szCs w:val="24"/>
        </w:rPr>
        <w:t xml:space="preserve"> </w:t>
      </w:r>
    </w:p>
    <w:p w14:paraId="5171ACCD" w14:textId="033F1680" w:rsidR="005E5AC1" w:rsidRDefault="005E5AC1" w:rsidP="005E5AC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445913">
        <w:rPr>
          <w:rFonts w:ascii="Times New Roman" w:hAnsi="Times New Roman" w:cs="Times New Roman"/>
          <w:sz w:val="24"/>
          <w:szCs w:val="24"/>
        </w:rPr>
        <w:t>Цена в предложении Участника должна включать все налоги, затраты на страхование, таможенные пошлины, транспортные расходы, сборы</w:t>
      </w:r>
      <w:r w:rsidR="00717B7B">
        <w:rPr>
          <w:rFonts w:ascii="Times New Roman" w:hAnsi="Times New Roman" w:cs="Times New Roman"/>
          <w:sz w:val="24"/>
          <w:szCs w:val="24"/>
        </w:rPr>
        <w:t>, упаковки, тары</w:t>
      </w:r>
      <w:r w:rsidRPr="00445913">
        <w:rPr>
          <w:rFonts w:ascii="Times New Roman" w:hAnsi="Times New Roman" w:cs="Times New Roman"/>
          <w:sz w:val="24"/>
          <w:szCs w:val="24"/>
        </w:rPr>
        <w:t xml:space="preserve"> и другие обязательные платежи, а также все скидки, предлагаемые Участником</w:t>
      </w:r>
      <w:r>
        <w:rPr>
          <w:rFonts w:ascii="Times New Roman" w:hAnsi="Times New Roman" w:cs="Times New Roman"/>
          <w:sz w:val="24"/>
          <w:szCs w:val="24"/>
        </w:rPr>
        <w:t>.</w:t>
      </w:r>
    </w:p>
    <w:p w14:paraId="715707A2" w14:textId="4A7B99CA" w:rsidR="00DB51EE" w:rsidRPr="00AB1E01"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Предложе</w:t>
      </w:r>
      <w:r w:rsidR="005E5AC1">
        <w:rPr>
          <w:rFonts w:ascii="Times New Roman" w:hAnsi="Times New Roman" w:cs="Times New Roman"/>
          <w:sz w:val="24"/>
          <w:szCs w:val="24"/>
        </w:rPr>
        <w:t>ние Участника на поставку товара должно</w:t>
      </w:r>
      <w:r w:rsidRPr="006674BA">
        <w:rPr>
          <w:rFonts w:ascii="Times New Roman" w:hAnsi="Times New Roman" w:cs="Times New Roman"/>
          <w:sz w:val="24"/>
          <w:szCs w:val="24"/>
        </w:rPr>
        <w:t xml:space="preserve"> быть оформлено по форме, представленной в</w:t>
      </w:r>
      <w:r w:rsidR="009A01F8">
        <w:rPr>
          <w:rFonts w:ascii="Times New Roman" w:hAnsi="Times New Roman" w:cs="Times New Roman"/>
          <w:sz w:val="24"/>
          <w:szCs w:val="24"/>
        </w:rPr>
        <w:t xml:space="preserve"> </w:t>
      </w:r>
      <w:r w:rsidR="009A01F8" w:rsidRPr="00821450">
        <w:rPr>
          <w:rFonts w:ascii="Times New Roman" w:hAnsi="Times New Roman" w:cs="Times New Roman"/>
          <w:i/>
          <w:color w:val="0000FF"/>
          <w:sz w:val="24"/>
          <w:szCs w:val="24"/>
        </w:rPr>
        <w:t>Приложении №</w:t>
      </w:r>
      <w:r w:rsidR="00005644" w:rsidRPr="00821450">
        <w:rPr>
          <w:rFonts w:ascii="Times New Roman" w:hAnsi="Times New Roman" w:cs="Times New Roman"/>
          <w:i/>
          <w:color w:val="0000FF"/>
          <w:sz w:val="24"/>
          <w:szCs w:val="24"/>
        </w:rPr>
        <w:t>3</w:t>
      </w:r>
      <w:r w:rsidR="005E5AC1" w:rsidRPr="00821450">
        <w:rPr>
          <w:rFonts w:ascii="Times New Roman" w:hAnsi="Times New Roman" w:cs="Times New Roman"/>
          <w:i/>
          <w:color w:val="0000FF"/>
          <w:sz w:val="24"/>
          <w:szCs w:val="24"/>
        </w:rPr>
        <w:t xml:space="preserve"> к Закупочной документации</w:t>
      </w:r>
      <w:r w:rsidRPr="00A27D76">
        <w:rPr>
          <w:rFonts w:ascii="Times New Roman" w:hAnsi="Times New Roman" w:cs="Times New Roman"/>
          <w:sz w:val="24"/>
          <w:szCs w:val="24"/>
        </w:rPr>
        <w:t xml:space="preserve">, и </w:t>
      </w:r>
      <w:r w:rsidR="005E5AC1">
        <w:rPr>
          <w:rFonts w:ascii="Times New Roman" w:hAnsi="Times New Roman" w:cs="Times New Roman"/>
          <w:sz w:val="24"/>
          <w:szCs w:val="24"/>
        </w:rPr>
        <w:t xml:space="preserve">должно быть действительным в течении </w:t>
      </w:r>
      <w:r w:rsidRPr="00A27D76">
        <w:rPr>
          <w:rFonts w:ascii="Times New Roman" w:hAnsi="Times New Roman" w:cs="Times New Roman"/>
          <w:sz w:val="24"/>
          <w:szCs w:val="24"/>
        </w:rPr>
        <w:t xml:space="preserve">не менее чем </w:t>
      </w:r>
      <w:r w:rsidRPr="00A27D76">
        <w:rPr>
          <w:rFonts w:ascii="Times New Roman" w:hAnsi="Times New Roman" w:cs="Times New Roman"/>
          <w:b/>
          <w:sz w:val="24"/>
          <w:szCs w:val="24"/>
        </w:rPr>
        <w:t>90 календарных дней</w:t>
      </w:r>
      <w:r w:rsidRPr="00A27D76">
        <w:rPr>
          <w:rFonts w:ascii="Times New Roman" w:hAnsi="Times New Roman" w:cs="Times New Roman"/>
          <w:sz w:val="24"/>
          <w:szCs w:val="24"/>
        </w:rPr>
        <w:t xml:space="preserve"> со дня, следующего за днем окончания приема заявок.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w:t>
      </w:r>
      <w:r w:rsidR="0077775D">
        <w:rPr>
          <w:rFonts w:ascii="Times New Roman" w:hAnsi="Times New Roman" w:cs="Times New Roman"/>
          <w:sz w:val="24"/>
          <w:szCs w:val="24"/>
        </w:rPr>
        <w:t xml:space="preserve"> в соответствии с требованиями Т</w:t>
      </w:r>
      <w:r w:rsidRPr="00A27D76">
        <w:rPr>
          <w:rFonts w:ascii="Times New Roman" w:hAnsi="Times New Roman" w:cs="Times New Roman"/>
          <w:sz w:val="24"/>
          <w:szCs w:val="24"/>
        </w:rPr>
        <w:t>ехническ</w:t>
      </w:r>
      <w:r w:rsidR="00040716">
        <w:rPr>
          <w:rFonts w:ascii="Times New Roman" w:hAnsi="Times New Roman" w:cs="Times New Roman"/>
          <w:sz w:val="24"/>
          <w:szCs w:val="24"/>
        </w:rPr>
        <w:t xml:space="preserve">ого задания </w:t>
      </w:r>
      <w:r w:rsidR="00040716" w:rsidRPr="00821450">
        <w:rPr>
          <w:rFonts w:ascii="Times New Roman" w:hAnsi="Times New Roman" w:cs="Times New Roman"/>
          <w:i/>
          <w:color w:val="0000FF"/>
          <w:sz w:val="24"/>
          <w:szCs w:val="24"/>
        </w:rPr>
        <w:t>(Приложение №</w:t>
      </w:r>
      <w:r w:rsidR="0077775D" w:rsidRPr="00821450">
        <w:rPr>
          <w:rFonts w:ascii="Times New Roman" w:hAnsi="Times New Roman" w:cs="Times New Roman"/>
          <w:i/>
          <w:color w:val="0000FF"/>
          <w:sz w:val="24"/>
          <w:szCs w:val="24"/>
        </w:rPr>
        <w:t>1 к Закупочной документации</w:t>
      </w:r>
      <w:r w:rsidRPr="00821450">
        <w:rPr>
          <w:rFonts w:ascii="Times New Roman" w:hAnsi="Times New Roman" w:cs="Times New Roman"/>
          <w:i/>
          <w:color w:val="0000FF"/>
          <w:sz w:val="24"/>
          <w:szCs w:val="24"/>
        </w:rPr>
        <w:t>)</w:t>
      </w:r>
      <w:r w:rsidRPr="00A27D76">
        <w:rPr>
          <w:rFonts w:ascii="Times New Roman" w:hAnsi="Times New Roman" w:cs="Times New Roman"/>
          <w:sz w:val="24"/>
          <w:szCs w:val="24"/>
        </w:rPr>
        <w:t xml:space="preserve">. Отсутствие в </w:t>
      </w:r>
      <w:r w:rsidRPr="00AB1E01">
        <w:rPr>
          <w:rFonts w:ascii="Times New Roman" w:hAnsi="Times New Roman" w:cs="Times New Roman"/>
          <w:sz w:val="24"/>
          <w:szCs w:val="24"/>
        </w:rPr>
        <w:t>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p>
    <w:p w14:paraId="758405C3" w14:textId="57CF7187" w:rsidR="00D52174" w:rsidRPr="00AB1E01" w:rsidRDefault="00D52174"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AB1E01">
        <w:rPr>
          <w:rFonts w:ascii="Times New Roman" w:hAnsi="Times New Roman" w:cs="Times New Roman"/>
          <w:b/>
          <w:sz w:val="24"/>
          <w:szCs w:val="24"/>
        </w:rPr>
        <w:t>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w:t>
      </w:r>
      <w:r w:rsidR="0034502D" w:rsidRPr="00AB1E01">
        <w:rPr>
          <w:rFonts w:ascii="Times New Roman" w:hAnsi="Times New Roman" w:cs="Times New Roman"/>
          <w:b/>
          <w:sz w:val="24"/>
          <w:szCs w:val="24"/>
        </w:rPr>
        <w:t>.</w:t>
      </w:r>
    </w:p>
    <w:p w14:paraId="2B3F0D35" w14:textId="77777777" w:rsidR="00D52174" w:rsidRP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AB1E01">
        <w:rPr>
          <w:rFonts w:ascii="Times New Roman" w:hAnsi="Times New Roman" w:cs="Times New Roman"/>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w:t>
      </w:r>
      <w:r w:rsidRPr="00D52174">
        <w:rPr>
          <w:rFonts w:ascii="Times New Roman" w:hAnsi="Times New Roman" w:cs="Times New Roman"/>
          <w:sz w:val="24"/>
          <w:szCs w:val="24"/>
        </w:rPr>
        <w:t xml:space="preserve"> по обоснованию существенно заниженной цены.</w:t>
      </w:r>
    </w:p>
    <w:p w14:paraId="2A407E38" w14:textId="77777777" w:rsidR="002F2F71" w:rsidRPr="002F2F71" w:rsidRDefault="002F2F71"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2F2F71">
        <w:rPr>
          <w:rFonts w:ascii="Times New Roman" w:hAnsi="Times New Roman" w:cs="Times New Roman"/>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14:paraId="3881D291" w14:textId="2F76EE4F"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14:paraId="00A1068C" w14:textId="1EAC915F"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анализа докуме</w:t>
      </w:r>
      <w:r w:rsidR="00FC392F">
        <w:rPr>
          <w:rFonts w:ascii="Times New Roman" w:hAnsi="Times New Roman" w:cs="Times New Roman"/>
          <w:sz w:val="24"/>
          <w:szCs w:val="24"/>
        </w:rPr>
        <w:t>нтов, представленных участником,</w:t>
      </w:r>
      <w:r w:rsidRPr="00D52174">
        <w:rPr>
          <w:rFonts w:ascii="Times New Roman" w:hAnsi="Times New Roman" w:cs="Times New Roman"/>
          <w:sz w:val="24"/>
          <w:szCs w:val="24"/>
        </w:rPr>
        <w:t xml:space="preserve"> предложившим аномально низкую цену</w:t>
      </w:r>
      <w:r w:rsidR="00FC392F">
        <w:rPr>
          <w:rFonts w:ascii="Times New Roman" w:hAnsi="Times New Roman" w:cs="Times New Roman"/>
          <w:sz w:val="24"/>
          <w:szCs w:val="24"/>
        </w:rPr>
        <w:t>,</w:t>
      </w:r>
      <w:r w:rsidRPr="00D52174">
        <w:rPr>
          <w:rFonts w:ascii="Times New Roman" w:hAnsi="Times New Roman" w:cs="Times New Roman"/>
          <w:sz w:val="24"/>
          <w:szCs w:val="24"/>
        </w:rPr>
        <w:t xml:space="preserve"> будет уста</w:t>
      </w:r>
      <w:r w:rsidR="00FC392F">
        <w:rPr>
          <w:rFonts w:ascii="Times New Roman" w:hAnsi="Times New Roman" w:cs="Times New Roman"/>
          <w:sz w:val="24"/>
          <w:szCs w:val="24"/>
        </w:rPr>
        <w:t>новлено, что ценовое предложение участника</w:t>
      </w:r>
      <w:r w:rsidRPr="00D52174">
        <w:rPr>
          <w:rFonts w:ascii="Times New Roman" w:hAnsi="Times New Roman" w:cs="Times New Roman"/>
          <w:sz w:val="24"/>
          <w:szCs w:val="24"/>
        </w:rPr>
        <w:t xml:space="preserve"> закупки </w:t>
      </w:r>
      <w:r w:rsidR="00A17C7F">
        <w:rPr>
          <w:rFonts w:ascii="Times New Roman" w:hAnsi="Times New Roman" w:cs="Times New Roman"/>
          <w:sz w:val="24"/>
          <w:szCs w:val="24"/>
        </w:rPr>
        <w:t>не являются аномально низкими, З</w:t>
      </w:r>
      <w:r w:rsidRPr="00D52174">
        <w:rPr>
          <w:rFonts w:ascii="Times New Roman" w:hAnsi="Times New Roman" w:cs="Times New Roman"/>
          <w:sz w:val="24"/>
          <w:szCs w:val="24"/>
        </w:rPr>
        <w:t>акупочная комиссия вправе</w:t>
      </w:r>
      <w:r w:rsidR="000F6BE0">
        <w:rPr>
          <w:rFonts w:ascii="Times New Roman" w:hAnsi="Times New Roman" w:cs="Times New Roman"/>
          <w:sz w:val="24"/>
          <w:szCs w:val="24"/>
        </w:rPr>
        <w:t>:</w:t>
      </w:r>
    </w:p>
    <w:p w14:paraId="30BA2258" w14:textId="7B75E050" w:rsidR="000F6BE0" w:rsidRPr="00D61414" w:rsidRDefault="00A17C7F" w:rsidP="008E74B3">
      <w:pPr>
        <w:pStyle w:val="aa"/>
        <w:numPr>
          <w:ilvl w:val="4"/>
          <w:numId w:val="24"/>
        </w:numPr>
        <w:spacing w:line="240" w:lineRule="auto"/>
        <w:ind w:left="993" w:hanging="284"/>
        <w:rPr>
          <w:sz w:val="24"/>
        </w:rPr>
      </w:pPr>
      <w:r>
        <w:rPr>
          <w:sz w:val="24"/>
        </w:rPr>
        <w:t>з</w:t>
      </w:r>
      <w:r w:rsidR="000F6BE0" w:rsidRPr="00D61414">
        <w:rPr>
          <w:sz w:val="24"/>
        </w:rPr>
        <w:t xml:space="preserve">аключить договор с участником </w:t>
      </w:r>
      <w:r w:rsidR="000F6BE0">
        <w:rPr>
          <w:sz w:val="24"/>
        </w:rPr>
        <w:t>закупки, признанным победителем</w:t>
      </w:r>
      <w:r w:rsidR="000F6BE0">
        <w:rPr>
          <w:sz w:val="24"/>
          <w:lang w:val="ru-RU"/>
        </w:rPr>
        <w:t>.</w:t>
      </w:r>
    </w:p>
    <w:p w14:paraId="6FC46860" w14:textId="0C0EEBC6" w:rsidR="000F6BE0" w:rsidRPr="00D61414" w:rsidRDefault="005D7A1E" w:rsidP="008E74B3">
      <w:pPr>
        <w:pStyle w:val="aa"/>
        <w:numPr>
          <w:ilvl w:val="4"/>
          <w:numId w:val="24"/>
        </w:numPr>
        <w:spacing w:line="240" w:lineRule="auto"/>
        <w:ind w:left="993" w:hanging="284"/>
        <w:rPr>
          <w:sz w:val="24"/>
        </w:rPr>
      </w:pPr>
      <w:r>
        <w:rPr>
          <w:sz w:val="24"/>
          <w:lang w:val="ru-RU"/>
        </w:rPr>
        <w:t>отменить</w:t>
      </w:r>
      <w:r w:rsidR="000F6BE0" w:rsidRPr="00D61414">
        <w:rPr>
          <w:sz w:val="24"/>
        </w:rPr>
        <w:t xml:space="preserve"> закупочную процедуру в сроки и </w:t>
      </w:r>
      <w:r>
        <w:rPr>
          <w:sz w:val="24"/>
          <w:lang w:val="ru-RU"/>
        </w:rPr>
        <w:t xml:space="preserve">в </w:t>
      </w:r>
      <w:r w:rsidR="000F6BE0" w:rsidRPr="00D61414">
        <w:rPr>
          <w:sz w:val="24"/>
        </w:rPr>
        <w:t>порядке, установленном Положением о закупке, и объявить ее повторно с откорректированной начальной (максимальной) ценой закупки.</w:t>
      </w:r>
    </w:p>
    <w:p w14:paraId="5FD3BD54" w14:textId="57002520"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w:t>
      </w:r>
      <w:r w:rsidR="008D75F4">
        <w:rPr>
          <w:rFonts w:ascii="Times New Roman" w:hAnsi="Times New Roman" w:cs="Times New Roman"/>
          <w:sz w:val="24"/>
          <w:szCs w:val="24"/>
        </w:rPr>
        <w:t>ставке (выполнению, оказанию), З</w:t>
      </w:r>
      <w:r w:rsidRPr="00D52174">
        <w:rPr>
          <w:rFonts w:ascii="Times New Roman" w:hAnsi="Times New Roman" w:cs="Times New Roman"/>
          <w:sz w:val="24"/>
          <w:szCs w:val="24"/>
        </w:rPr>
        <w:t xml:space="preserve">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w:t>
      </w:r>
      <w:r w:rsidRPr="00D52174">
        <w:rPr>
          <w:rFonts w:ascii="Times New Roman" w:hAnsi="Times New Roman" w:cs="Times New Roman"/>
          <w:sz w:val="24"/>
          <w:szCs w:val="24"/>
        </w:rPr>
        <w:lastRenderedPageBreak/>
        <w:t>принять решение об отклонении заявки такого участника закупки</w:t>
      </w:r>
      <w:r>
        <w:rPr>
          <w:rFonts w:ascii="Times New Roman" w:hAnsi="Times New Roman" w:cs="Times New Roman"/>
          <w:sz w:val="24"/>
          <w:szCs w:val="24"/>
        </w:rPr>
        <w:t>.</w:t>
      </w:r>
    </w:p>
    <w:p w14:paraId="72B88A17" w14:textId="75428C51" w:rsidR="00D52174" w:rsidRPr="00D52174" w:rsidRDefault="00D52174" w:rsidP="00F64251">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не предоставления участником закупки документов, затребованных в соответствии с </w:t>
      </w:r>
      <w:r w:rsidRPr="006758E0">
        <w:rPr>
          <w:rFonts w:ascii="Times New Roman" w:hAnsi="Times New Roman" w:cs="Times New Roman"/>
          <w:i/>
          <w:color w:val="0000FF"/>
          <w:sz w:val="24"/>
          <w:szCs w:val="24"/>
        </w:rPr>
        <w:t xml:space="preserve">пунктом </w:t>
      </w:r>
      <w:r w:rsidR="00B82BFE" w:rsidRPr="006758E0">
        <w:rPr>
          <w:rFonts w:ascii="Times New Roman" w:hAnsi="Times New Roman" w:cs="Times New Roman"/>
          <w:i/>
          <w:color w:val="0000FF"/>
          <w:sz w:val="24"/>
          <w:szCs w:val="24"/>
        </w:rPr>
        <w:t>1</w:t>
      </w:r>
      <w:r w:rsidR="00060D81">
        <w:rPr>
          <w:rFonts w:ascii="Times New Roman" w:hAnsi="Times New Roman" w:cs="Times New Roman"/>
          <w:i/>
          <w:color w:val="0000FF"/>
          <w:sz w:val="24"/>
          <w:szCs w:val="24"/>
        </w:rPr>
        <w:t>4</w:t>
      </w:r>
      <w:r w:rsidRPr="006758E0">
        <w:rPr>
          <w:rFonts w:ascii="Times New Roman" w:hAnsi="Times New Roman" w:cs="Times New Roman"/>
          <w:i/>
          <w:color w:val="0000FF"/>
          <w:sz w:val="24"/>
          <w:szCs w:val="24"/>
        </w:rPr>
        <w:t>.2</w:t>
      </w:r>
      <w:r w:rsidR="000F6BE0">
        <w:rPr>
          <w:rFonts w:ascii="Times New Roman" w:hAnsi="Times New Roman" w:cs="Times New Roman"/>
          <w:sz w:val="24"/>
          <w:szCs w:val="24"/>
        </w:rPr>
        <w:t xml:space="preserve"> документации по запросу цен</w:t>
      </w:r>
      <w:r w:rsidRPr="00D52174">
        <w:rPr>
          <w:rFonts w:ascii="Times New Roman" w:hAnsi="Times New Roman" w:cs="Times New Roman"/>
          <w:sz w:val="24"/>
          <w:szCs w:val="24"/>
        </w:rPr>
        <w:t>, Заказчик вправе отклонить заявку такого участника</w:t>
      </w:r>
      <w:r w:rsidR="000F6BE0">
        <w:rPr>
          <w:rFonts w:ascii="Times New Roman" w:hAnsi="Times New Roman" w:cs="Times New Roman"/>
          <w:sz w:val="24"/>
          <w:szCs w:val="24"/>
        </w:rPr>
        <w:t>.</w:t>
      </w:r>
    </w:p>
    <w:p w14:paraId="169C0EED" w14:textId="77777777" w:rsidR="007B09A5" w:rsidRDefault="006674BA" w:rsidP="005A71A5">
      <w:pPr>
        <w:pStyle w:val="a6"/>
        <w:widowControl w:val="0"/>
        <w:numPr>
          <w:ilvl w:val="0"/>
          <w:numId w:val="19"/>
        </w:numPr>
        <w:tabs>
          <w:tab w:val="left" w:pos="567"/>
        </w:tabs>
        <w:spacing w:after="0" w:line="240" w:lineRule="auto"/>
        <w:ind w:left="0" w:firstLine="0"/>
        <w:jc w:val="both"/>
        <w:rPr>
          <w:rFonts w:ascii="Times New Roman" w:hAnsi="Times New Roman" w:cs="Times New Roman"/>
          <w:sz w:val="24"/>
          <w:szCs w:val="24"/>
        </w:rPr>
      </w:pPr>
      <w:r w:rsidRPr="008C248F">
        <w:rPr>
          <w:rFonts w:ascii="Times New Roman" w:hAnsi="Times New Roman" w:cs="Times New Roman"/>
          <w:sz w:val="24"/>
          <w:szCs w:val="24"/>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48E9400" w14:textId="4AAF9C5C" w:rsidR="00445913" w:rsidRPr="003940DD" w:rsidRDefault="006674BA"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5D332D">
        <w:rPr>
          <w:rFonts w:ascii="Times New Roman" w:hAnsi="Times New Roman" w:cs="Times New Roman"/>
          <w:sz w:val="24"/>
          <w:szCs w:val="24"/>
        </w:rPr>
        <w:t>Товар</w:t>
      </w:r>
      <w:r w:rsidRPr="007B09A5">
        <w:rPr>
          <w:rFonts w:ascii="Times New Roman" w:hAnsi="Times New Roman" w:cs="Times New Roman"/>
          <w:sz w:val="24"/>
          <w:szCs w:val="24"/>
          <w:u w:val="single"/>
        </w:rPr>
        <w:t>, произведенный в России, определяется:</w:t>
      </w:r>
    </w:p>
    <w:p w14:paraId="502B62C4" w14:textId="60E368DE" w:rsidR="003940DD" w:rsidRPr="003940DD" w:rsidRDefault="003940DD" w:rsidP="00E64A23">
      <w:pPr>
        <w:widowControl w:val="0"/>
        <w:numPr>
          <w:ilvl w:val="0"/>
          <w:numId w:val="22"/>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№719), – в отношении продукции автомобилестроения, машиностроения, фармацевтической и иной продукции, прямо поименной в приложении к Постановлению № 719;</w:t>
      </w:r>
    </w:p>
    <w:p w14:paraId="4E0E5F98" w14:textId="2CBCB48A" w:rsidR="003940DD" w:rsidRPr="007B09A5" w:rsidRDefault="003940DD" w:rsidP="00E64A23">
      <w:pPr>
        <w:widowControl w:val="0"/>
        <w:numPr>
          <w:ilvl w:val="0"/>
          <w:numId w:val="22"/>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ab/>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14:paraId="252285C2" w14:textId="77777777" w:rsidR="0072299C" w:rsidRPr="00BF1B7F"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2299C">
        <w:rPr>
          <w:rFonts w:ascii="Times New Roman" w:hAnsi="Times New Roman" w:cs="Times New Roman"/>
          <w:sz w:val="24"/>
          <w:szCs w:val="24"/>
        </w:rPr>
        <w:t xml:space="preserve">Оценка и сопоставление заявок на участие в закупке, </w:t>
      </w:r>
      <w:r w:rsidR="0072299C" w:rsidRPr="0072299C">
        <w:rPr>
          <w:rFonts w:ascii="Times New Roman" w:hAnsi="Times New Roman" w:cs="Times New Roman"/>
          <w:sz w:val="24"/>
          <w:szCs w:val="24"/>
        </w:rPr>
        <w:t xml:space="preserve">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w:t>
      </w:r>
      <w:r w:rsidR="0072299C" w:rsidRPr="00BF1B7F">
        <w:rPr>
          <w:rFonts w:ascii="Times New Roman" w:hAnsi="Times New Roman" w:cs="Times New Roman"/>
          <w:sz w:val="24"/>
          <w:szCs w:val="24"/>
        </w:rPr>
        <w:t>предложенной участником в заявке на участие в закупке.</w:t>
      </w:r>
    </w:p>
    <w:p w14:paraId="50E6C429" w14:textId="63E16598" w:rsidR="00445913" w:rsidRPr="00BF1B7F"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 xml:space="preserve">Участник в составе заявки должен предоставить сведения о наименовании страны происхождения поставляемого товара (в случае, если предметом закупки является поставка товара), по форме, предусмотренной </w:t>
      </w:r>
      <w:r w:rsidR="00BF1B7F" w:rsidRPr="00471A0E">
        <w:rPr>
          <w:rFonts w:ascii="Times New Roman" w:hAnsi="Times New Roman" w:cs="Times New Roman"/>
          <w:i/>
          <w:color w:val="0000FF"/>
          <w:sz w:val="24"/>
          <w:szCs w:val="24"/>
        </w:rPr>
        <w:t>П</w:t>
      </w:r>
      <w:r w:rsidR="00EB2BB0" w:rsidRPr="00471A0E">
        <w:rPr>
          <w:rFonts w:ascii="Times New Roman" w:hAnsi="Times New Roman" w:cs="Times New Roman"/>
          <w:i/>
          <w:color w:val="0000FF"/>
          <w:sz w:val="24"/>
          <w:szCs w:val="24"/>
        </w:rPr>
        <w:t>риложением №</w:t>
      </w:r>
      <w:r w:rsidR="00BF1B7F" w:rsidRPr="00471A0E">
        <w:rPr>
          <w:rFonts w:ascii="Times New Roman" w:hAnsi="Times New Roman" w:cs="Times New Roman"/>
          <w:i/>
          <w:color w:val="0000FF"/>
          <w:sz w:val="24"/>
          <w:szCs w:val="24"/>
        </w:rPr>
        <w:t>3</w:t>
      </w:r>
      <w:r w:rsidR="006674BA" w:rsidRPr="00471A0E">
        <w:rPr>
          <w:rFonts w:ascii="Times New Roman" w:hAnsi="Times New Roman" w:cs="Times New Roman"/>
          <w:i/>
          <w:color w:val="0000FF"/>
          <w:sz w:val="24"/>
          <w:szCs w:val="24"/>
        </w:rPr>
        <w:t xml:space="preserve"> к документации по запросу цен</w:t>
      </w:r>
      <w:r w:rsidRPr="00BF1B7F">
        <w:rPr>
          <w:rFonts w:ascii="Times New Roman" w:hAnsi="Times New Roman" w:cs="Times New Roman"/>
          <w:sz w:val="24"/>
          <w:szCs w:val="24"/>
        </w:rPr>
        <w:t>.</w:t>
      </w:r>
    </w:p>
    <w:p w14:paraId="28E90A6D" w14:textId="77777777" w:rsidR="00CE101D" w:rsidRPr="00CE101D" w:rsidRDefault="00CE101D"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Отсутствие в заявке на участие в закупке указания (декларирования) страны происхождения поставляемого товара</w:t>
      </w:r>
      <w:r w:rsidRPr="00CE101D">
        <w:rPr>
          <w:rFonts w:ascii="Times New Roman" w:hAnsi="Times New Roman" w:cs="Times New Roman"/>
          <w:sz w:val="24"/>
          <w:szCs w:val="24"/>
        </w:rPr>
        <w:t xml:space="preserve">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E97081" w14:textId="6870DF53" w:rsidR="00445913" w:rsidRPr="000F6BE0"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предоставивший в составе заявки недостоверные сведения о стране происхождения товара </w:t>
      </w:r>
      <w:r w:rsidRPr="009B113A">
        <w:rPr>
          <w:rFonts w:ascii="Times New Roman" w:hAnsi="Times New Roman" w:cs="Times New Roman"/>
          <w:sz w:val="24"/>
          <w:szCs w:val="24"/>
        </w:rPr>
        <w:t>(в случае, если предметом закупки является поставка товара), несет ответственно</w:t>
      </w:r>
      <w:r w:rsidR="00614442" w:rsidRPr="009B113A">
        <w:rPr>
          <w:rFonts w:ascii="Times New Roman" w:hAnsi="Times New Roman" w:cs="Times New Roman"/>
          <w:sz w:val="24"/>
          <w:szCs w:val="24"/>
        </w:rPr>
        <w:t xml:space="preserve">сть в </w:t>
      </w:r>
      <w:r w:rsidR="00614442" w:rsidRPr="0072288A">
        <w:rPr>
          <w:rFonts w:ascii="Times New Roman" w:hAnsi="Times New Roman" w:cs="Times New Roman"/>
          <w:sz w:val="24"/>
          <w:szCs w:val="24"/>
        </w:rPr>
        <w:t xml:space="preserve">соответствии с </w:t>
      </w:r>
      <w:r w:rsidR="00614442" w:rsidRPr="0072288A">
        <w:rPr>
          <w:rFonts w:ascii="Times New Roman" w:hAnsi="Times New Roman" w:cs="Times New Roman"/>
          <w:i/>
          <w:color w:val="0000FF"/>
          <w:sz w:val="24"/>
          <w:szCs w:val="24"/>
        </w:rPr>
        <w:t xml:space="preserve">п. </w:t>
      </w:r>
      <w:r w:rsidR="006D4118" w:rsidRPr="0072288A">
        <w:rPr>
          <w:rFonts w:ascii="Times New Roman" w:hAnsi="Times New Roman" w:cs="Times New Roman"/>
          <w:i/>
          <w:color w:val="0000FF"/>
          <w:sz w:val="24"/>
          <w:szCs w:val="24"/>
        </w:rPr>
        <w:t>3</w:t>
      </w:r>
      <w:r w:rsidR="0072288A" w:rsidRPr="0072288A">
        <w:rPr>
          <w:rFonts w:ascii="Times New Roman" w:hAnsi="Times New Roman" w:cs="Times New Roman"/>
          <w:i/>
          <w:color w:val="0000FF"/>
          <w:sz w:val="24"/>
          <w:szCs w:val="24"/>
        </w:rPr>
        <w:t>2</w:t>
      </w:r>
      <w:r w:rsidR="009B113A" w:rsidRPr="0072288A">
        <w:rPr>
          <w:rFonts w:ascii="Times New Roman" w:hAnsi="Times New Roman" w:cs="Times New Roman"/>
          <w:i/>
          <w:color w:val="0000FF"/>
          <w:sz w:val="24"/>
          <w:szCs w:val="24"/>
        </w:rPr>
        <w:t xml:space="preserve"> (в)</w:t>
      </w:r>
      <w:r w:rsidR="00675323" w:rsidRPr="0072288A">
        <w:rPr>
          <w:rFonts w:ascii="Times New Roman" w:hAnsi="Times New Roman" w:cs="Times New Roman"/>
          <w:sz w:val="24"/>
          <w:szCs w:val="24"/>
        </w:rPr>
        <w:t xml:space="preserve"> </w:t>
      </w:r>
      <w:r w:rsidR="009B113A" w:rsidRPr="0072288A">
        <w:rPr>
          <w:rFonts w:ascii="Times New Roman" w:hAnsi="Times New Roman" w:cs="Times New Roman"/>
          <w:sz w:val="24"/>
          <w:szCs w:val="24"/>
        </w:rPr>
        <w:t>настоящей</w:t>
      </w:r>
      <w:r w:rsidR="009B113A" w:rsidRPr="009B113A">
        <w:rPr>
          <w:rFonts w:ascii="Times New Roman" w:hAnsi="Times New Roman" w:cs="Times New Roman"/>
          <w:sz w:val="24"/>
          <w:szCs w:val="24"/>
        </w:rPr>
        <w:t xml:space="preserve"> </w:t>
      </w:r>
      <w:r w:rsidR="00675323" w:rsidRPr="009B113A">
        <w:rPr>
          <w:rFonts w:ascii="Times New Roman" w:hAnsi="Times New Roman" w:cs="Times New Roman"/>
          <w:sz w:val="24"/>
          <w:szCs w:val="24"/>
        </w:rPr>
        <w:t>документации</w:t>
      </w:r>
      <w:r w:rsidR="009B113A" w:rsidRPr="009B113A">
        <w:rPr>
          <w:rFonts w:ascii="Times New Roman" w:hAnsi="Times New Roman" w:cs="Times New Roman"/>
          <w:sz w:val="24"/>
          <w:szCs w:val="24"/>
        </w:rPr>
        <w:t xml:space="preserve"> по запросу</w:t>
      </w:r>
      <w:r w:rsidR="009B113A">
        <w:rPr>
          <w:rFonts w:ascii="Times New Roman" w:hAnsi="Times New Roman" w:cs="Times New Roman"/>
          <w:sz w:val="24"/>
          <w:szCs w:val="24"/>
        </w:rPr>
        <w:t xml:space="preserve"> цен</w:t>
      </w:r>
      <w:r w:rsidRPr="000F6BE0">
        <w:rPr>
          <w:rFonts w:ascii="Times New Roman" w:hAnsi="Times New Roman" w:cs="Times New Roman"/>
          <w:sz w:val="24"/>
          <w:szCs w:val="24"/>
        </w:rPr>
        <w:t>.</w:t>
      </w:r>
    </w:p>
    <w:p w14:paraId="538DE1B3" w14:textId="5259E604" w:rsidR="00445913" w:rsidRPr="006674BA"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w:t>
      </w:r>
      <w:r w:rsidRPr="00EC26AD">
        <w:rPr>
          <w:rFonts w:ascii="Times New Roman" w:hAnsi="Times New Roman" w:cs="Times New Roman"/>
          <w:i/>
          <w:color w:val="0000FF"/>
          <w:sz w:val="24"/>
          <w:szCs w:val="24"/>
        </w:rPr>
        <w:t xml:space="preserve">по форме </w:t>
      </w:r>
      <w:r w:rsidR="000E3732" w:rsidRPr="00EC26AD">
        <w:rPr>
          <w:rFonts w:ascii="Times New Roman" w:hAnsi="Times New Roman" w:cs="Times New Roman"/>
          <w:i/>
          <w:color w:val="0000FF"/>
          <w:sz w:val="24"/>
          <w:szCs w:val="24"/>
        </w:rPr>
        <w:t>2</w:t>
      </w:r>
      <w:r w:rsidR="000E3732">
        <w:rPr>
          <w:rFonts w:ascii="Times New Roman" w:hAnsi="Times New Roman" w:cs="Times New Roman"/>
          <w:sz w:val="24"/>
          <w:szCs w:val="24"/>
        </w:rPr>
        <w:t xml:space="preserve">, предусмотренной в разделе </w:t>
      </w:r>
      <w:r w:rsidR="000E3732" w:rsidRPr="00E64A23">
        <w:rPr>
          <w:rFonts w:ascii="Times New Roman" w:hAnsi="Times New Roman" w:cs="Times New Roman"/>
          <w:sz w:val="24"/>
          <w:szCs w:val="24"/>
        </w:rPr>
        <w:t>III</w:t>
      </w:r>
      <w:r w:rsidR="000E3732">
        <w:rPr>
          <w:rFonts w:ascii="Times New Roman" w:hAnsi="Times New Roman" w:cs="Times New Roman"/>
          <w:sz w:val="24"/>
          <w:szCs w:val="24"/>
        </w:rPr>
        <w:t xml:space="preserve"> Закупочной </w:t>
      </w:r>
      <w:r w:rsidRPr="006674BA">
        <w:rPr>
          <w:rFonts w:ascii="Times New Roman" w:hAnsi="Times New Roman" w:cs="Times New Roman"/>
          <w:sz w:val="24"/>
          <w:szCs w:val="24"/>
        </w:rPr>
        <w:t xml:space="preserve">документации. </w:t>
      </w:r>
    </w:p>
    <w:p w14:paraId="05186BE5" w14:textId="44AB1720"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w:t>
      </w:r>
      <w:r w:rsidR="00E841F9">
        <w:rPr>
          <w:rFonts w:ascii="Times New Roman" w:hAnsi="Times New Roman" w:cs="Times New Roman"/>
          <w:sz w:val="24"/>
          <w:szCs w:val="24"/>
        </w:rPr>
        <w:t>,</w:t>
      </w:r>
      <w:r w:rsidRPr="007B09A5">
        <w:rPr>
          <w:rFonts w:ascii="Times New Roman" w:hAnsi="Times New Roman" w:cs="Times New Roman"/>
          <w:sz w:val="24"/>
          <w:szCs w:val="24"/>
        </w:rPr>
        <w:t xml:space="preserve"> с которым заключается договор.</w:t>
      </w:r>
    </w:p>
    <w:p w14:paraId="14EFD7D5" w14:textId="77777777"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037BD3A" w14:textId="0D92B557"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w:t>
      </w:r>
      <w:r w:rsidR="008901DB">
        <w:rPr>
          <w:rFonts w:ascii="Times New Roman" w:hAnsi="Times New Roman" w:cs="Times New Roman"/>
          <w:sz w:val="24"/>
          <w:szCs w:val="24"/>
        </w:rPr>
        <w:t>Федерации от 16 сентября 2016 №</w:t>
      </w:r>
      <w:r w:rsidRPr="007B09A5">
        <w:rPr>
          <w:rFonts w:ascii="Times New Roman" w:hAnsi="Times New Roman" w:cs="Times New Roman"/>
          <w:sz w:val="24"/>
          <w:szCs w:val="24"/>
        </w:rPr>
        <w:t xml:space="preserve">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Pr="007B09A5">
        <w:rPr>
          <w:rFonts w:ascii="Times New Roman" w:hAnsi="Times New Roman" w:cs="Times New Roman"/>
          <w:sz w:val="24"/>
          <w:szCs w:val="24"/>
        </w:rPr>
        <w:lastRenderedPageBreak/>
        <w:t>договоре.</w:t>
      </w:r>
    </w:p>
    <w:p w14:paraId="0563326A" w14:textId="72F3AE3F"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bookmarkStart w:id="2" w:name="_Ref472007314"/>
      <w:r w:rsidRPr="007B09A5">
        <w:rPr>
          <w:rFonts w:ascii="Times New Roman" w:hAnsi="Times New Roman" w:cs="Times New Roman"/>
          <w:sz w:val="24"/>
          <w:szCs w:val="24"/>
        </w:rPr>
        <w:t>Приоритет не предоставляется в случаях:</w:t>
      </w:r>
      <w:bookmarkEnd w:id="2"/>
    </w:p>
    <w:p w14:paraId="6616322E"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закупка признана несостоявшейся и договор заключается с единственным участником закупки;</w:t>
      </w:r>
    </w:p>
    <w:p w14:paraId="7C900E76"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D87B975"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AE28942"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532496A" w14:textId="3C1DA658" w:rsidR="000E1589" w:rsidRPr="000E1589" w:rsidRDefault="000E1589"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w:t>
      </w:r>
      <w:r w:rsidR="00B678D5">
        <w:rPr>
          <w:rFonts w:ascii="Times New Roman" w:hAnsi="Times New Roman" w:cs="Times New Roman"/>
          <w:sz w:val="24"/>
          <w:szCs w:val="24"/>
        </w:rPr>
        <w:t xml:space="preserve">отренных </w:t>
      </w:r>
      <w:r w:rsidR="00B678D5" w:rsidRPr="00DB231D">
        <w:rPr>
          <w:rFonts w:ascii="Times New Roman" w:hAnsi="Times New Roman" w:cs="Times New Roman"/>
          <w:i/>
          <w:color w:val="0000FF"/>
          <w:sz w:val="24"/>
          <w:szCs w:val="24"/>
        </w:rPr>
        <w:t>подп.</w:t>
      </w:r>
      <w:r w:rsidR="00B678D5">
        <w:rPr>
          <w:rFonts w:ascii="Times New Roman" w:hAnsi="Times New Roman" w:cs="Times New Roman"/>
          <w:sz w:val="24"/>
          <w:szCs w:val="24"/>
        </w:rPr>
        <w:t xml:space="preserve"> </w:t>
      </w:r>
      <w:r w:rsidR="00563DB4">
        <w:rPr>
          <w:rFonts w:ascii="Times New Roman" w:hAnsi="Times New Roman" w:cs="Times New Roman"/>
          <w:i/>
          <w:color w:val="0000FF"/>
          <w:sz w:val="24"/>
          <w:szCs w:val="24"/>
        </w:rPr>
        <w:t>«г» пункта 15</w:t>
      </w:r>
      <w:r w:rsidR="00B678D5" w:rsidRPr="00B678D5">
        <w:rPr>
          <w:rFonts w:ascii="Times New Roman" w:hAnsi="Times New Roman" w:cs="Times New Roman"/>
          <w:i/>
          <w:color w:val="0000FF"/>
          <w:sz w:val="24"/>
          <w:szCs w:val="24"/>
        </w:rPr>
        <w:t>.10</w:t>
      </w:r>
      <w:r w:rsidRPr="000E1589">
        <w:rPr>
          <w:rFonts w:ascii="Times New Roman" w:hAnsi="Times New Roman" w:cs="Times New Roman"/>
          <w:sz w:val="24"/>
          <w:szCs w:val="24"/>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45371B49" w14:textId="77777777" w:rsidR="000E1589" w:rsidRPr="000E1589" w:rsidRDefault="000E1589"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505ED422" w14:textId="021E70F1" w:rsidR="0094052A" w:rsidRPr="00C61DA5" w:rsidRDefault="007B09A5" w:rsidP="00C92D9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F95D7B">
        <w:rPr>
          <w:rFonts w:ascii="Times New Roman" w:hAnsi="Times New Roman" w:cs="Times New Roman"/>
          <w:color w:val="000000" w:themeColor="text1"/>
          <w:sz w:val="24"/>
          <w:szCs w:val="24"/>
        </w:rPr>
        <w:t xml:space="preserve">Участники </w:t>
      </w:r>
      <w:r w:rsidR="0094052A"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0094052A"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w:t>
      </w:r>
      <w:r w:rsidR="0094052A" w:rsidRPr="00C61DA5">
        <w:rPr>
          <w:rFonts w:ascii="Times New Roman" w:hAnsi="Times New Roman" w:cs="Times New Roman"/>
          <w:sz w:val="24"/>
          <w:szCs w:val="24"/>
        </w:rPr>
        <w:t>конфиденциальный характер или составляющую коммерческую тайну).</w:t>
      </w:r>
    </w:p>
    <w:p w14:paraId="60FCEDDF" w14:textId="47629CA4" w:rsidR="0094052A" w:rsidRPr="007B09A5" w:rsidRDefault="00A27D76" w:rsidP="00C92D9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7B09A5">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Запросы на разъяснение Документации по запросу цен должны быть направлены посредством функционала</w:t>
      </w:r>
      <w:r w:rsidR="00E1708B" w:rsidRPr="007B09A5">
        <w:rPr>
          <w:rFonts w:ascii="Times New Roman" w:hAnsi="Times New Roman" w:cs="Times New Roman"/>
          <w:color w:val="000000" w:themeColor="text1"/>
          <w:sz w:val="24"/>
          <w:szCs w:val="24"/>
        </w:rPr>
        <w:t xml:space="preserve"> </w:t>
      </w:r>
      <w:r w:rsidR="00955929" w:rsidRPr="00B312C3">
        <w:rPr>
          <w:rFonts w:ascii="Times New Roman" w:hAnsi="Times New Roman" w:cs="Times New Roman"/>
          <w:color w:val="000000" w:themeColor="text1"/>
          <w:sz w:val="24"/>
          <w:szCs w:val="24"/>
        </w:rPr>
        <w:t>ЭТП</w:t>
      </w:r>
      <w:r w:rsidR="000B600C" w:rsidRPr="00E9670E">
        <w:rPr>
          <w:rFonts w:ascii="Times New Roman" w:hAnsi="Times New Roman" w:cs="Times New Roman"/>
          <w:i/>
          <w:color w:val="0000FF"/>
          <w:sz w:val="24"/>
          <w:szCs w:val="24"/>
        </w:rPr>
        <w:t>.</w:t>
      </w:r>
      <w:r w:rsidR="00CA4E3D" w:rsidRPr="007B09A5">
        <w:rPr>
          <w:rFonts w:ascii="Times New Roman" w:hAnsi="Times New Roman" w:cs="Times New Roman"/>
          <w:color w:val="000000" w:themeColor="text1"/>
          <w:sz w:val="24"/>
          <w:szCs w:val="24"/>
        </w:rPr>
        <w:t xml:space="preserve"> Дата начала и дата окончания срока предоставления участникам закупки разъяснений положений документации о закупке совпадают со сроками подачи заявок (начало/окончание)</w:t>
      </w:r>
      <w:r w:rsidR="00C61DA5" w:rsidRPr="007B09A5">
        <w:rPr>
          <w:rFonts w:ascii="Times New Roman" w:hAnsi="Times New Roman" w:cs="Times New Roman"/>
          <w:color w:val="000000" w:themeColor="text1"/>
          <w:sz w:val="24"/>
          <w:szCs w:val="24"/>
        </w:rPr>
        <w:t>.</w:t>
      </w:r>
    </w:p>
    <w:p w14:paraId="623E75D3" w14:textId="42868EFB" w:rsidR="0094052A" w:rsidRPr="007B09A5" w:rsidRDefault="007B09A5" w:rsidP="009A7774">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 xml:space="preserve">Организатор закупки обязуется </w:t>
      </w:r>
      <w:r w:rsidR="00B57D1E" w:rsidRPr="007B09A5">
        <w:rPr>
          <w:rFonts w:ascii="Times New Roman" w:hAnsi="Times New Roman" w:cs="Times New Roman"/>
          <w:color w:val="000000" w:themeColor="text1"/>
          <w:sz w:val="24"/>
          <w:szCs w:val="24"/>
        </w:rPr>
        <w:t xml:space="preserve">в течение </w:t>
      </w:r>
      <w:r w:rsidR="0022738A">
        <w:rPr>
          <w:rFonts w:ascii="Times New Roman" w:hAnsi="Times New Roman" w:cs="Times New Roman"/>
          <w:color w:val="000000" w:themeColor="text1"/>
          <w:sz w:val="24"/>
          <w:szCs w:val="24"/>
        </w:rPr>
        <w:t>3</w:t>
      </w:r>
      <w:r w:rsidR="00B57D1E" w:rsidRPr="007B09A5">
        <w:rPr>
          <w:rFonts w:ascii="Times New Roman" w:hAnsi="Times New Roman" w:cs="Times New Roman"/>
          <w:color w:val="000000" w:themeColor="text1"/>
          <w:sz w:val="24"/>
          <w:szCs w:val="24"/>
        </w:rPr>
        <w:t xml:space="preserve"> дней ответить на любой вопрос, </w:t>
      </w:r>
      <w:r w:rsidR="009A7774" w:rsidRPr="009A7774">
        <w:rPr>
          <w:rFonts w:ascii="Times New Roman" w:hAnsi="Times New Roman" w:cs="Times New Roman"/>
          <w:color w:val="000000" w:themeColor="text1"/>
          <w:sz w:val="24"/>
          <w:szCs w:val="24"/>
        </w:rPr>
        <w:t>который он получит</w:t>
      </w:r>
      <w:r w:rsidR="009A7774">
        <w:rPr>
          <w:rFonts w:ascii="Times New Roman" w:hAnsi="Times New Roman" w:cs="Times New Roman"/>
          <w:color w:val="000000" w:themeColor="text1"/>
          <w:sz w:val="24"/>
          <w:szCs w:val="24"/>
        </w:rPr>
        <w:t>,</w:t>
      </w:r>
      <w:r w:rsidR="009A7774" w:rsidRPr="009A7774">
        <w:rPr>
          <w:rFonts w:ascii="Times New Roman" w:hAnsi="Times New Roman" w:cs="Times New Roman"/>
          <w:color w:val="000000" w:themeColor="text1"/>
          <w:sz w:val="24"/>
          <w:szCs w:val="24"/>
        </w:rPr>
        <w:t xml:space="preserve"> начиная с даты публикации извещения о закупке (указанной в извещении) и не позднее, чем за 3 дня до даты окончания подачи Заявок (указанной в извещении)</w:t>
      </w:r>
      <w:r w:rsidR="00B57D1E" w:rsidRPr="007B09A5">
        <w:rPr>
          <w:rFonts w:ascii="Times New Roman" w:hAnsi="Times New Roman" w:cs="Times New Roman"/>
          <w:color w:val="000000" w:themeColor="text1"/>
          <w:sz w:val="24"/>
          <w:szCs w:val="24"/>
        </w:rPr>
        <w:t>.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p>
    <w:p w14:paraId="113B1C7C" w14:textId="45C18D06" w:rsidR="00E231D7" w:rsidRPr="007B09A5" w:rsidRDefault="007B09A5"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Организатор закупки в любой момент до истечения срока приема заявок, указанного в извещении о проведении запроса цен</w:t>
      </w:r>
      <w:r w:rsidR="00E9670E">
        <w:rPr>
          <w:rFonts w:ascii="Times New Roman" w:hAnsi="Times New Roman" w:cs="Times New Roman"/>
          <w:color w:val="000000" w:themeColor="text1"/>
          <w:sz w:val="24"/>
          <w:szCs w:val="24"/>
        </w:rPr>
        <w:t>,</w:t>
      </w:r>
      <w:r w:rsidR="0094052A" w:rsidRPr="007B09A5">
        <w:rPr>
          <w:rFonts w:ascii="Times New Roman" w:hAnsi="Times New Roman" w:cs="Times New Roman"/>
          <w:color w:val="000000" w:themeColor="text1"/>
          <w:sz w:val="24"/>
          <w:szCs w:val="24"/>
        </w:rPr>
        <w:t xml:space="preserve"> вправе внести изменения в извещение о закупке и настоящую Документацию.</w:t>
      </w:r>
    </w:p>
    <w:p w14:paraId="23C08C0D" w14:textId="7D9D6397" w:rsidR="00E231D7" w:rsidRPr="002B437F" w:rsidRDefault="002B437F"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необходимости Организатор, в том числе и по обращению Участников, имеет право продлева</w:t>
      </w:r>
      <w:r w:rsidR="00AC3B86" w:rsidRPr="002B437F">
        <w:rPr>
          <w:rFonts w:ascii="Times New Roman" w:hAnsi="Times New Roman" w:cs="Times New Roman"/>
          <w:color w:val="000000" w:themeColor="text1"/>
          <w:sz w:val="24"/>
          <w:szCs w:val="24"/>
        </w:rPr>
        <w:t>ть срок окончания подачи Заявок.</w:t>
      </w:r>
    </w:p>
    <w:p w14:paraId="2CC9A1BF" w14:textId="285E15B4" w:rsidR="00E231D7" w:rsidRPr="00E231D7" w:rsidRDefault="002B437F"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Участник обязан </w:t>
      </w:r>
      <w:r w:rsidR="00BD1AB9" w:rsidRPr="00E231D7">
        <w:rPr>
          <w:rFonts w:ascii="Times New Roman" w:hAnsi="Times New Roman" w:cs="Times New Roman"/>
          <w:sz w:val="24"/>
          <w:szCs w:val="24"/>
        </w:rPr>
        <w:t xml:space="preserve">до срока окончания приема заявок, установленного в извещении о </w:t>
      </w:r>
      <w:r w:rsidR="00BD1AB9">
        <w:rPr>
          <w:rFonts w:ascii="Times New Roman" w:hAnsi="Times New Roman" w:cs="Times New Roman"/>
          <w:sz w:val="24"/>
          <w:szCs w:val="24"/>
        </w:rPr>
        <w:t>запросе цен,</w:t>
      </w:r>
      <w:r w:rsidR="00BD1AB9" w:rsidRPr="00E231D7">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разместить </w:t>
      </w:r>
      <w:r w:rsidR="00BD1AB9" w:rsidRPr="00E231D7">
        <w:rPr>
          <w:rFonts w:ascii="Times New Roman" w:hAnsi="Times New Roman" w:cs="Times New Roman"/>
          <w:sz w:val="24"/>
          <w:szCs w:val="24"/>
        </w:rPr>
        <w:t>в электронном виде</w:t>
      </w:r>
      <w:r w:rsidR="00E9670E">
        <w:rPr>
          <w:rFonts w:ascii="Times New Roman" w:hAnsi="Times New Roman" w:cs="Times New Roman"/>
          <w:sz w:val="24"/>
          <w:szCs w:val="24"/>
        </w:rPr>
        <w:t>,</w:t>
      </w:r>
      <w:r w:rsidR="00BD1AB9" w:rsidRPr="00E231D7">
        <w:rPr>
          <w:rFonts w:ascii="Times New Roman" w:hAnsi="Times New Roman" w:cs="Times New Roman"/>
          <w:sz w:val="24"/>
          <w:szCs w:val="24"/>
        </w:rPr>
        <w:t xml:space="preserve"> при помощи функционала</w:t>
      </w:r>
      <w:r w:rsidR="00045AB7" w:rsidRPr="00045AB7">
        <w:rPr>
          <w:rFonts w:ascii="Times New Roman" w:hAnsi="Times New Roman" w:cs="Times New Roman"/>
          <w:i/>
          <w:color w:val="0000FF"/>
          <w:sz w:val="24"/>
          <w:szCs w:val="24"/>
        </w:rPr>
        <w:t xml:space="preserve"> </w:t>
      </w:r>
      <w:r w:rsidR="00045AB7">
        <w:rPr>
          <w:rFonts w:ascii="Times New Roman" w:hAnsi="Times New Roman" w:cs="Times New Roman"/>
          <w:i/>
          <w:color w:val="0000FF"/>
          <w:sz w:val="24"/>
          <w:szCs w:val="24"/>
        </w:rPr>
        <w:t xml:space="preserve">ЭТП </w:t>
      </w:r>
      <w:r w:rsidR="00045AB7" w:rsidRPr="009C78B0">
        <w:rPr>
          <w:rFonts w:ascii="Times New Roman" w:hAnsi="Times New Roman" w:cs="Times New Roman"/>
          <w:i/>
          <w:color w:val="0000FF"/>
          <w:sz w:val="24"/>
          <w:szCs w:val="24"/>
        </w:rPr>
        <w:t>B2B-MRSK (</w:t>
      </w:r>
      <w:hyperlink r:id="rId17" w:history="1">
        <w:r w:rsidR="00045AB7" w:rsidRPr="009C78B0">
          <w:rPr>
            <w:rFonts w:ascii="Times New Roman" w:hAnsi="Times New Roman" w:cs="Times New Roman"/>
            <w:i/>
            <w:color w:val="0000FF"/>
            <w:sz w:val="24"/>
            <w:szCs w:val="24"/>
          </w:rPr>
          <w:t>www.b2b-mrsk.ru</w:t>
        </w:r>
      </w:hyperlink>
      <w:r w:rsidR="00045AB7" w:rsidRPr="009C78B0">
        <w:rPr>
          <w:rFonts w:ascii="Times New Roman" w:hAnsi="Times New Roman" w:cs="Times New Roman"/>
          <w:i/>
          <w:color w:val="0000FF"/>
          <w:sz w:val="24"/>
          <w:szCs w:val="24"/>
        </w:rPr>
        <w:t>)</w:t>
      </w:r>
      <w:r w:rsidR="00E9670E">
        <w:rPr>
          <w:rFonts w:ascii="Times New Roman" w:hAnsi="Times New Roman" w:cs="Times New Roman"/>
          <w:i/>
          <w:color w:val="0000FF"/>
          <w:sz w:val="24"/>
          <w:szCs w:val="24"/>
        </w:rPr>
        <w:t>,</w:t>
      </w:r>
      <w:r w:rsidR="004D21D0">
        <w:rPr>
          <w:rFonts w:ascii="Times New Roman" w:hAnsi="Times New Roman" w:cs="Times New Roman"/>
          <w:i/>
          <w:color w:val="0070C0"/>
          <w:sz w:val="24"/>
        </w:rPr>
        <w:t xml:space="preserve"> </w:t>
      </w:r>
      <w:r w:rsidR="00B27095" w:rsidRPr="00E231D7">
        <w:rPr>
          <w:rFonts w:ascii="Times New Roman" w:hAnsi="Times New Roman" w:cs="Times New Roman"/>
          <w:sz w:val="24"/>
          <w:szCs w:val="24"/>
        </w:rPr>
        <w:t>Предложение на поставку</w:t>
      </w:r>
      <w:r w:rsidR="0094052A" w:rsidRPr="00E231D7">
        <w:rPr>
          <w:rFonts w:ascii="Times New Roman" w:hAnsi="Times New Roman" w:cs="Times New Roman"/>
          <w:sz w:val="24"/>
          <w:szCs w:val="24"/>
        </w:rPr>
        <w:t xml:space="preserve"> и иные документы в полном объеме</w:t>
      </w:r>
      <w:r w:rsidR="00BD1AB9">
        <w:rPr>
          <w:rFonts w:ascii="Times New Roman" w:hAnsi="Times New Roman" w:cs="Times New Roman"/>
          <w:sz w:val="24"/>
          <w:szCs w:val="24"/>
        </w:rPr>
        <w:t xml:space="preserve"> и</w:t>
      </w:r>
      <w:r w:rsidR="0094052A" w:rsidRPr="00E231D7">
        <w:rPr>
          <w:rFonts w:ascii="Times New Roman" w:hAnsi="Times New Roman" w:cs="Times New Roman"/>
          <w:sz w:val="24"/>
          <w:szCs w:val="24"/>
        </w:rPr>
        <w:t xml:space="preserve"> в соответствии с требованиями </w:t>
      </w:r>
      <w:r w:rsidR="0094052A" w:rsidRPr="00E231D7">
        <w:rPr>
          <w:rFonts w:ascii="Times New Roman" w:hAnsi="Times New Roman" w:cs="Times New Roman"/>
          <w:b/>
          <w:sz w:val="24"/>
          <w:szCs w:val="24"/>
        </w:rPr>
        <w:t xml:space="preserve">раздела II. </w:t>
      </w:r>
      <w:r w:rsidR="006A2218">
        <w:rPr>
          <w:rFonts w:ascii="Times New Roman" w:hAnsi="Times New Roman" w:cs="Times New Roman"/>
          <w:b/>
          <w:sz w:val="24"/>
          <w:szCs w:val="24"/>
        </w:rPr>
        <w:t>«</w:t>
      </w:r>
      <w:r w:rsidR="0094052A" w:rsidRPr="00E231D7">
        <w:rPr>
          <w:rFonts w:ascii="Times New Roman" w:hAnsi="Times New Roman" w:cs="Times New Roman"/>
          <w:b/>
          <w:sz w:val="24"/>
          <w:szCs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6A2218">
        <w:rPr>
          <w:rFonts w:ascii="Times New Roman" w:hAnsi="Times New Roman" w:cs="Times New Roman"/>
          <w:b/>
          <w:sz w:val="24"/>
          <w:szCs w:val="24"/>
        </w:rPr>
        <w:t>»</w:t>
      </w:r>
      <w:r w:rsidR="0094052A" w:rsidRPr="00E231D7">
        <w:rPr>
          <w:rFonts w:ascii="Times New Roman" w:hAnsi="Times New Roman" w:cs="Times New Roman"/>
          <w:sz w:val="24"/>
          <w:szCs w:val="24"/>
        </w:rPr>
        <w:t xml:space="preserve"> настоящей Документации по запросу цен. </w:t>
      </w:r>
    </w:p>
    <w:p w14:paraId="4420B3B2" w14:textId="27FDB078" w:rsidR="009A7774" w:rsidRDefault="009A7774" w:rsidP="002B437F">
      <w:pPr>
        <w:pStyle w:val="a7"/>
        <w:numPr>
          <w:ilvl w:val="0"/>
          <w:numId w:val="0"/>
        </w:numPr>
        <w:tabs>
          <w:tab w:val="left" w:pos="0"/>
        </w:tabs>
        <w:spacing w:line="240" w:lineRule="auto"/>
        <w:ind w:firstLine="567"/>
        <w:contextualSpacing/>
        <w:rPr>
          <w:sz w:val="24"/>
          <w:szCs w:val="24"/>
        </w:rPr>
      </w:pPr>
      <w:r w:rsidRPr="009A7774">
        <w:rPr>
          <w:sz w:val="24"/>
          <w:szCs w:val="24"/>
        </w:rPr>
        <w:t xml:space="preserve">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Portable Document Format *.pdf.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w:t>
      </w:r>
      <w:r w:rsidRPr="009A7774">
        <w:rPr>
          <w:sz w:val="24"/>
          <w:szCs w:val="24"/>
        </w:rPr>
        <w:lastRenderedPageBreak/>
        <w:t xml:space="preserve">среде операционной системы Microsoft Windows XP/7/8/10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w:t>
      </w:r>
      <w:r w:rsidR="008B66BC">
        <w:rPr>
          <w:sz w:val="24"/>
          <w:szCs w:val="24"/>
        </w:rPr>
        <w:t>Закупоч</w:t>
      </w:r>
      <w:r w:rsidRPr="009A7774">
        <w:rPr>
          <w:sz w:val="24"/>
          <w:szCs w:val="24"/>
        </w:rPr>
        <w:t xml:space="preserve">ной документации. Размещение архивов, состоящих из нескольких частей (томов) на ЭТП не допускается. </w:t>
      </w:r>
    </w:p>
    <w:p w14:paraId="420491E3" w14:textId="133DC7A5"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14:paraId="445D83F6" w14:textId="4BC101F3"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Заявка должна быть подписана лицом, имеющим право в соответствие с законодательством Российской Федерации действовать от лица </w:t>
      </w:r>
      <w:r w:rsidR="00F26C11">
        <w:rPr>
          <w:rFonts w:ascii="Times New Roman" w:hAnsi="Times New Roman" w:cs="Times New Roman"/>
          <w:color w:val="000000" w:themeColor="text1"/>
          <w:sz w:val="24"/>
          <w:szCs w:val="24"/>
        </w:rPr>
        <w:t>участника без доверенности, или надлежащим образом</w:t>
      </w:r>
      <w:r w:rsidR="0094052A" w:rsidRPr="002B437F">
        <w:rPr>
          <w:rFonts w:ascii="Times New Roman" w:hAnsi="Times New Roman" w:cs="Times New Roman"/>
          <w:color w:val="000000" w:themeColor="text1"/>
          <w:sz w:val="24"/>
          <w:szCs w:val="24"/>
        </w:rPr>
        <w:t xml:space="preserve">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14:paraId="529C4DAE" w14:textId="2F810E15"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14:paraId="515CF9D5" w14:textId="0652F2CD"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проведении запроса цен в системе Участник имеет возможность предоставить одн</w:t>
      </w:r>
      <w:r w:rsidR="0024705E" w:rsidRPr="002B437F">
        <w:rPr>
          <w:rFonts w:ascii="Times New Roman" w:hAnsi="Times New Roman" w:cs="Times New Roman"/>
          <w:color w:val="000000" w:themeColor="text1"/>
          <w:sz w:val="24"/>
          <w:szCs w:val="24"/>
        </w:rPr>
        <w:t>о</w:t>
      </w:r>
      <w:r w:rsidR="0094052A" w:rsidRPr="002B437F">
        <w:rPr>
          <w:rFonts w:ascii="Times New Roman" w:hAnsi="Times New Roman" w:cs="Times New Roman"/>
          <w:color w:val="000000" w:themeColor="text1"/>
          <w:sz w:val="24"/>
          <w:szCs w:val="24"/>
        </w:rPr>
        <w:t xml:space="preserve">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в рамках одной процедуры закупки. Не допускается подача заявок на отдельные позиции или часть объема по какой-либо из позиций</w:t>
      </w:r>
      <w:r w:rsidR="00F26C11">
        <w:rPr>
          <w:rFonts w:ascii="Times New Roman" w:hAnsi="Times New Roman" w:cs="Times New Roman"/>
          <w:color w:val="000000" w:themeColor="text1"/>
          <w:sz w:val="24"/>
          <w:szCs w:val="24"/>
        </w:rPr>
        <w:t xml:space="preserve"> перечня товаров, указанного в Т</w:t>
      </w:r>
      <w:r w:rsidR="0094052A" w:rsidRPr="002B437F">
        <w:rPr>
          <w:rFonts w:ascii="Times New Roman" w:hAnsi="Times New Roman" w:cs="Times New Roman"/>
          <w:color w:val="000000" w:themeColor="text1"/>
          <w:sz w:val="24"/>
          <w:szCs w:val="24"/>
        </w:rPr>
        <w:t>ехническом задании (</w:t>
      </w:r>
      <w:r w:rsidR="0094052A" w:rsidRPr="00471A0E">
        <w:rPr>
          <w:rFonts w:ascii="Times New Roman" w:hAnsi="Times New Roman" w:cs="Times New Roman"/>
          <w:i/>
          <w:color w:val="0000FF"/>
          <w:sz w:val="24"/>
          <w:szCs w:val="24"/>
        </w:rPr>
        <w:t>Приложение №1 к настоящей Документации по запросу цен</w:t>
      </w:r>
      <w:r w:rsidR="0094052A" w:rsidRPr="002B437F">
        <w:rPr>
          <w:rFonts w:ascii="Times New Roman" w:hAnsi="Times New Roman" w:cs="Times New Roman"/>
          <w:color w:val="000000" w:themeColor="text1"/>
          <w:sz w:val="24"/>
          <w:szCs w:val="24"/>
        </w:rPr>
        <w:t>).</w:t>
      </w:r>
    </w:p>
    <w:p w14:paraId="76E93040" w14:textId="7D2C0A05" w:rsidR="0094052A" w:rsidRPr="0094052A"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w:t>
      </w:r>
      <w:r w:rsidR="00F26C11">
        <w:rPr>
          <w:rFonts w:ascii="Times New Roman" w:hAnsi="Times New Roman" w:cs="Times New Roman"/>
          <w:sz w:val="24"/>
          <w:szCs w:val="24"/>
        </w:rPr>
        <w:t xml:space="preserve"> у</w:t>
      </w:r>
      <w:r w:rsidR="0094052A" w:rsidRPr="0094052A">
        <w:rPr>
          <w:rFonts w:ascii="Times New Roman" w:hAnsi="Times New Roman" w:cs="Times New Roman"/>
          <w:sz w:val="24"/>
          <w:szCs w:val="24"/>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955929" w:rsidRPr="00115C7D">
        <w:rPr>
          <w:rFonts w:ascii="Times New Roman" w:hAnsi="Times New Roman" w:cs="Times New Roman"/>
          <w:i/>
          <w:color w:val="0000FF"/>
          <w:sz w:val="24"/>
          <w:szCs w:val="24"/>
        </w:rPr>
        <w:t>ЭТП</w:t>
      </w:r>
      <w:r w:rsidR="00F26C11">
        <w:rPr>
          <w:rFonts w:ascii="Times New Roman" w:hAnsi="Times New Roman" w:cs="Times New Roman"/>
          <w:i/>
          <w:color w:val="0000FF"/>
          <w:sz w:val="24"/>
          <w:szCs w:val="24"/>
        </w:rPr>
        <w:t xml:space="preserve"> </w:t>
      </w:r>
      <w:r w:rsidR="008A15CF" w:rsidRPr="009C78B0">
        <w:rPr>
          <w:rFonts w:ascii="Times New Roman" w:hAnsi="Times New Roman" w:cs="Times New Roman"/>
          <w:i/>
          <w:color w:val="0000FF"/>
          <w:sz w:val="24"/>
          <w:szCs w:val="24"/>
        </w:rPr>
        <w:t>B2B-MRSK (</w:t>
      </w:r>
      <w:hyperlink r:id="rId18" w:history="1">
        <w:r w:rsidR="008A15CF" w:rsidRPr="009C78B0">
          <w:rPr>
            <w:rFonts w:ascii="Times New Roman" w:hAnsi="Times New Roman" w:cs="Times New Roman"/>
            <w:i/>
            <w:color w:val="0000FF"/>
            <w:sz w:val="24"/>
            <w:szCs w:val="24"/>
          </w:rPr>
          <w:t>www.b2b-mrsk.ru</w:t>
        </w:r>
      </w:hyperlink>
      <w:r w:rsidR="008A15CF" w:rsidRPr="009C78B0">
        <w:rPr>
          <w:rFonts w:ascii="Times New Roman" w:hAnsi="Times New Roman" w:cs="Times New Roman"/>
          <w:i/>
          <w:color w:val="0000FF"/>
          <w:sz w:val="24"/>
          <w:szCs w:val="24"/>
        </w:rPr>
        <w:t>)</w:t>
      </w:r>
      <w:r w:rsidR="008A15CF">
        <w:rPr>
          <w:rFonts w:ascii="Times New Roman" w:hAnsi="Times New Roman" w:cs="Times New Roman"/>
          <w:i/>
          <w:color w:val="0000FF"/>
          <w:sz w:val="24"/>
          <w:szCs w:val="24"/>
        </w:rPr>
        <w:t xml:space="preserve"> </w:t>
      </w:r>
      <w:r w:rsidR="0094052A" w:rsidRPr="0094052A">
        <w:rPr>
          <w:rFonts w:ascii="Times New Roman" w:hAnsi="Times New Roman" w:cs="Times New Roman"/>
          <w:sz w:val="24"/>
          <w:szCs w:val="24"/>
        </w:rPr>
        <w:t>на котировочной доске процедуры.</w:t>
      </w:r>
    </w:p>
    <w:p w14:paraId="6AECF937" w14:textId="74CCAD10" w:rsidR="00F103FC" w:rsidRPr="002B437F" w:rsidRDefault="002B437F" w:rsidP="009A7774">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03FC" w:rsidRPr="002B437F">
        <w:rPr>
          <w:rFonts w:ascii="Times New Roman" w:hAnsi="Times New Roman" w:cs="Times New Roman"/>
          <w:color w:val="000000" w:themeColor="text1"/>
          <w:sz w:val="24"/>
          <w:szCs w:val="24"/>
        </w:rPr>
        <w:t xml:space="preserve">Организатор запроса цен имеет возможность объявить </w:t>
      </w:r>
      <w:r w:rsidR="009A7774">
        <w:rPr>
          <w:rFonts w:ascii="Times New Roman" w:hAnsi="Times New Roman" w:cs="Times New Roman"/>
          <w:color w:val="000000" w:themeColor="text1"/>
          <w:sz w:val="24"/>
          <w:szCs w:val="24"/>
        </w:rPr>
        <w:t>аукционную процедуру</w:t>
      </w:r>
      <w:r w:rsidR="009A7774" w:rsidRPr="009A7774">
        <w:rPr>
          <w:rFonts w:ascii="Times New Roman" w:hAnsi="Times New Roman" w:cs="Times New Roman"/>
          <w:color w:val="000000" w:themeColor="text1"/>
          <w:sz w:val="24"/>
          <w:szCs w:val="24"/>
        </w:rPr>
        <w:t xml:space="preserve"> понижения цены</w:t>
      </w:r>
      <w:r w:rsidR="009A7774">
        <w:rPr>
          <w:rFonts w:ascii="Times New Roman" w:hAnsi="Times New Roman" w:cs="Times New Roman"/>
          <w:color w:val="000000" w:themeColor="text1"/>
          <w:sz w:val="24"/>
          <w:szCs w:val="24"/>
        </w:rPr>
        <w:t xml:space="preserve"> - переторжку</w:t>
      </w:r>
      <w:r w:rsidR="00F103FC" w:rsidRPr="009A7774">
        <w:rPr>
          <w:rFonts w:ascii="Times New Roman" w:hAnsi="Times New Roman" w:cs="Times New Roman"/>
          <w:color w:val="000000" w:themeColor="text1"/>
          <w:sz w:val="24"/>
          <w:szCs w:val="24"/>
        </w:rPr>
        <w:t>,</w:t>
      </w:r>
      <w:r w:rsidR="00F103FC" w:rsidRPr="002B437F">
        <w:rPr>
          <w:rFonts w:ascii="Times New Roman" w:hAnsi="Times New Roman" w:cs="Times New Roman"/>
          <w:color w:val="000000" w:themeColor="text1"/>
          <w:sz w:val="24"/>
          <w:szCs w:val="24"/>
        </w:rPr>
        <w:t xml:space="preserve"> т.е. предоста</w:t>
      </w:r>
      <w:r w:rsidR="007F3E37" w:rsidRPr="002B437F">
        <w:rPr>
          <w:rFonts w:ascii="Times New Roman" w:hAnsi="Times New Roman" w:cs="Times New Roman"/>
          <w:color w:val="000000" w:themeColor="text1"/>
          <w:sz w:val="24"/>
          <w:szCs w:val="24"/>
        </w:rPr>
        <w:t>вить</w:t>
      </w:r>
      <w:r w:rsidR="009A7774">
        <w:rPr>
          <w:rFonts w:ascii="Times New Roman" w:hAnsi="Times New Roman" w:cs="Times New Roman"/>
          <w:color w:val="000000" w:themeColor="text1"/>
          <w:sz w:val="24"/>
          <w:szCs w:val="24"/>
        </w:rPr>
        <w:t xml:space="preserve"> Участникам возможность</w:t>
      </w:r>
      <w:r w:rsidR="00F103FC" w:rsidRPr="002B437F">
        <w:rPr>
          <w:rFonts w:ascii="Times New Roman" w:hAnsi="Times New Roman" w:cs="Times New Roman"/>
          <w:color w:val="000000" w:themeColor="text1"/>
          <w:sz w:val="24"/>
          <w:szCs w:val="24"/>
        </w:rPr>
        <w:t xml:space="preserve"> добровольно повысить предпочтительность их Заявок путем снижения первоначальной, указанной в Заявке, цены.</w:t>
      </w:r>
    </w:p>
    <w:p w14:paraId="20219776" w14:textId="77777777" w:rsidR="007F3E37" w:rsidRPr="007F3E37" w:rsidRDefault="007F3E37"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14:paraId="43BC53AC" w14:textId="23282282" w:rsidR="00F103FC" w:rsidRPr="007F3E37"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w:t>
      </w:r>
      <w:r w:rsidR="00BC6C2E">
        <w:rPr>
          <w:rFonts w:ascii="Times New Roman" w:hAnsi="Times New Roman" w:cs="Times New Roman"/>
          <w:sz w:val="24"/>
          <w:szCs w:val="24"/>
        </w:rPr>
        <w:t>бедителя</w:t>
      </w:r>
      <w:r w:rsidR="007F3E37" w:rsidRPr="007F3E37">
        <w:rPr>
          <w:rFonts w:ascii="Times New Roman" w:hAnsi="Times New Roman" w:cs="Times New Roman"/>
          <w:sz w:val="24"/>
          <w:szCs w:val="24"/>
        </w:rPr>
        <w:t xml:space="preserve">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14:paraId="2AE2C41A" w14:textId="77777777" w:rsidR="00F103FC" w:rsidRPr="00C14218"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Участник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5889F262" w14:textId="5212472B" w:rsidR="00F103FC" w:rsidRPr="00C14218" w:rsidRDefault="007F3E37"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Переторжка</w:t>
      </w:r>
      <w:r w:rsidR="00F103FC" w:rsidRPr="00C14218">
        <w:rPr>
          <w:rFonts w:ascii="Times New Roman" w:hAnsi="Times New Roman" w:cs="Times New Roman"/>
          <w:sz w:val="24"/>
          <w:szCs w:val="24"/>
        </w:rPr>
        <w:t xml:space="preserve"> проводится в соответствии с регламентом, инструкциями и функционалом </w:t>
      </w:r>
      <w:r w:rsidR="00F103FC" w:rsidRPr="00CC7EB2">
        <w:rPr>
          <w:rFonts w:ascii="Times New Roman" w:hAnsi="Times New Roman" w:cs="Times New Roman"/>
          <w:i/>
          <w:color w:val="0000FF"/>
          <w:sz w:val="24"/>
          <w:szCs w:val="24"/>
        </w:rPr>
        <w:t>ЭТП</w:t>
      </w:r>
      <w:r w:rsidR="00D118F3" w:rsidRPr="00D118F3">
        <w:rPr>
          <w:rFonts w:ascii="Times New Roman" w:hAnsi="Times New Roman" w:cs="Times New Roman"/>
          <w:i/>
          <w:color w:val="0000FF"/>
          <w:sz w:val="24"/>
          <w:szCs w:val="24"/>
        </w:rPr>
        <w:t xml:space="preserve"> </w:t>
      </w:r>
      <w:r w:rsidR="00D118F3" w:rsidRPr="009C78B0">
        <w:rPr>
          <w:rFonts w:ascii="Times New Roman" w:hAnsi="Times New Roman" w:cs="Times New Roman"/>
          <w:i/>
          <w:color w:val="0000FF"/>
          <w:sz w:val="24"/>
          <w:szCs w:val="24"/>
        </w:rPr>
        <w:t>B2B-MRSK (</w:t>
      </w:r>
      <w:hyperlink r:id="rId19" w:history="1">
        <w:r w:rsidR="00D118F3" w:rsidRPr="009C78B0">
          <w:rPr>
            <w:rFonts w:ascii="Times New Roman" w:hAnsi="Times New Roman" w:cs="Times New Roman"/>
            <w:i/>
            <w:color w:val="0000FF"/>
            <w:sz w:val="24"/>
            <w:szCs w:val="24"/>
          </w:rPr>
          <w:t>www.b2b-mrsk.ru</w:t>
        </w:r>
      </w:hyperlink>
      <w:r w:rsidR="00D118F3" w:rsidRPr="009C78B0">
        <w:rPr>
          <w:rFonts w:ascii="Times New Roman" w:hAnsi="Times New Roman" w:cs="Times New Roman"/>
          <w:i/>
          <w:color w:val="0000FF"/>
          <w:sz w:val="24"/>
          <w:szCs w:val="24"/>
        </w:rPr>
        <w:t>)</w:t>
      </w:r>
      <w:r w:rsidR="00F103FC" w:rsidRPr="00C14218">
        <w:rPr>
          <w:rFonts w:ascii="Times New Roman" w:hAnsi="Times New Roman" w:cs="Times New Roman"/>
          <w:sz w:val="24"/>
          <w:szCs w:val="24"/>
        </w:rPr>
        <w:t>.</w:t>
      </w:r>
    </w:p>
    <w:p w14:paraId="3F248ABE" w14:textId="46EC5908"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Процедура переторжки проводится на ЭТП в заочной либо очной (on-line) форме (при наличии данного функционала на ЭТП), с установлением шага переторжки. Решени</w:t>
      </w:r>
      <w:r w:rsidR="00C76643">
        <w:rPr>
          <w:rFonts w:ascii="Times New Roman" w:hAnsi="Times New Roman" w:cs="Times New Roman"/>
          <w:sz w:val="24"/>
          <w:szCs w:val="24"/>
        </w:rPr>
        <w:t>е о форме переторжки принимает З</w:t>
      </w:r>
      <w:r w:rsidRPr="00C14218">
        <w:rPr>
          <w:rFonts w:ascii="Times New Roman" w:hAnsi="Times New Roman" w:cs="Times New Roman"/>
          <w:sz w:val="24"/>
          <w:szCs w:val="24"/>
        </w:rPr>
        <w:t>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77EB7F80" w14:textId="76C58564"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w:t>
      </w:r>
      <w:r w:rsidRPr="000A5B50">
        <w:rPr>
          <w:rFonts w:ascii="Times New Roman" w:hAnsi="Times New Roman" w:cs="Times New Roman"/>
          <w:sz w:val="24"/>
          <w:szCs w:val="24"/>
          <w:u w:val="single"/>
        </w:rPr>
        <w:t>заочной форме</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6A2218">
        <w:rPr>
          <w:rFonts w:ascii="Times New Roman" w:hAnsi="Times New Roman" w:cs="Times New Roman"/>
          <w:sz w:val="24"/>
          <w:szCs w:val="24"/>
        </w:rPr>
        <w:lastRenderedPageBreak/>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Заявки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w:t>
      </w:r>
      <w:r w:rsidR="004C144E">
        <w:rPr>
          <w:rFonts w:ascii="Times New Roman" w:hAnsi="Times New Roman" w:cs="Times New Roman"/>
          <w:sz w:val="24"/>
          <w:szCs w:val="24"/>
        </w:rPr>
        <w:t>овывающих</w:t>
      </w:r>
      <w:r w:rsidRPr="00C14218">
        <w:rPr>
          <w:rFonts w:ascii="Times New Roman" w:hAnsi="Times New Roman" w:cs="Times New Roman"/>
          <w:sz w:val="24"/>
          <w:szCs w:val="24"/>
        </w:rPr>
        <w:t xml:space="preserve"> определение цены. Прием предложений по снижению цен заявок прекращается на ЭТП в момент окончания переторжки. </w:t>
      </w:r>
    </w:p>
    <w:p w14:paraId="20874198" w14:textId="7FE8933D"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w:t>
      </w:r>
      <w:r w:rsidRPr="000A5B50">
        <w:rPr>
          <w:rFonts w:ascii="Times New Roman" w:hAnsi="Times New Roman" w:cs="Times New Roman"/>
          <w:sz w:val="24"/>
          <w:szCs w:val="24"/>
          <w:u w:val="single"/>
        </w:rPr>
        <w:t>в очной (on-line)</w:t>
      </w:r>
      <w:r w:rsidRPr="00C14218">
        <w:rPr>
          <w:rFonts w:ascii="Times New Roman" w:hAnsi="Times New Roman" w:cs="Times New Roman"/>
          <w:sz w:val="24"/>
          <w:szCs w:val="24"/>
        </w:rPr>
        <w:t xml:space="preserve"> форме с установлением шага переторжки</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и загрузить откорректированные с учетом новой, полученной после переторжки цены, документы, определяющие его коммерческое предложение (</w:t>
      </w:r>
      <w:r w:rsidRPr="00E20D9A">
        <w:rPr>
          <w:rFonts w:ascii="Times New Roman" w:hAnsi="Times New Roman" w:cs="Times New Roman"/>
          <w:b/>
          <w:i/>
          <w:sz w:val="24"/>
          <w:szCs w:val="24"/>
        </w:rPr>
        <w:t>конкретные документы указываются в приглашении на переторжку</w:t>
      </w:r>
      <w:r w:rsidRPr="00C14218">
        <w:rPr>
          <w:rFonts w:ascii="Times New Roman" w:hAnsi="Times New Roman" w:cs="Times New Roman"/>
          <w:sz w:val="24"/>
          <w:szCs w:val="24"/>
        </w:rPr>
        <w:t xml:space="preserve">)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 </w:t>
      </w:r>
    </w:p>
    <w:p w14:paraId="7FEC33DD" w14:textId="2AC1BF93" w:rsidR="00F103FC"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Предложения участника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по повышению цены не рассматриваются, такой участник считается не участвовавшим в переторжке.</w:t>
      </w:r>
    </w:p>
    <w:p w14:paraId="238EA8B6" w14:textId="44E8705C" w:rsidR="009D3E0E" w:rsidRPr="002B437F" w:rsidRDefault="002B437F" w:rsidP="00485903">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D3E0E" w:rsidRPr="002B437F">
        <w:rPr>
          <w:rFonts w:ascii="Times New Roman" w:hAnsi="Times New Roman" w:cs="Times New Roman"/>
          <w:color w:val="000000" w:themeColor="text1"/>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14:paraId="32EB18AC" w14:textId="68DDAE5D" w:rsidR="0094052A" w:rsidRPr="002B437F" w:rsidRDefault="002B437F" w:rsidP="00E64C2B">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E64C2B">
        <w:rPr>
          <w:rFonts w:ascii="Times New Roman" w:hAnsi="Times New Roman" w:cs="Times New Roman"/>
          <w:color w:val="000000" w:themeColor="text1"/>
          <w:sz w:val="24"/>
          <w:szCs w:val="24"/>
        </w:rPr>
        <w:t>Победителем запроса</w:t>
      </w:r>
      <w:r w:rsidR="0094052A" w:rsidRPr="002B437F">
        <w:rPr>
          <w:rFonts w:ascii="Times New Roman" w:hAnsi="Times New Roman" w:cs="Times New Roman"/>
          <w:color w:val="000000" w:themeColor="text1"/>
          <w:sz w:val="24"/>
          <w:szCs w:val="24"/>
        </w:rPr>
        <w:t xml:space="preserve"> цен признается участник процедуры закупки, подавший </w:t>
      </w:r>
      <w:r w:rsidR="00B27095" w:rsidRPr="002B437F">
        <w:rPr>
          <w:rFonts w:ascii="Times New Roman" w:hAnsi="Times New Roman" w:cs="Times New Roman"/>
          <w:color w:val="000000" w:themeColor="text1"/>
          <w:sz w:val="24"/>
          <w:szCs w:val="24"/>
        </w:rPr>
        <w:t>Предложение на поставку</w:t>
      </w:r>
      <w:r w:rsidR="00E64C2B">
        <w:rPr>
          <w:rFonts w:ascii="Times New Roman" w:hAnsi="Times New Roman" w:cs="Times New Roman"/>
          <w:color w:val="000000" w:themeColor="text1"/>
          <w:sz w:val="24"/>
          <w:szCs w:val="24"/>
        </w:rPr>
        <w:t>, которое</w:t>
      </w:r>
      <w:r w:rsidR="0094052A" w:rsidRPr="002B437F">
        <w:rPr>
          <w:rFonts w:ascii="Times New Roman" w:hAnsi="Times New Roman" w:cs="Times New Roman"/>
          <w:color w:val="000000" w:themeColor="text1"/>
          <w:sz w:val="24"/>
          <w:szCs w:val="24"/>
        </w:rPr>
        <w:t xml:space="preserve"> отвечает всем требованиям, установленным в Документации о проведении запроса цен, и в которой указан</w:t>
      </w:r>
      <w:r w:rsidR="00511D5E" w:rsidRPr="002B437F">
        <w:rPr>
          <w:rFonts w:ascii="Times New Roman" w:hAnsi="Times New Roman" w:cs="Times New Roman"/>
          <w:color w:val="000000" w:themeColor="text1"/>
          <w:sz w:val="24"/>
          <w:szCs w:val="24"/>
        </w:rPr>
        <w:t>а наиболее низкая цена заявки с учетом предоставленных преференций.</w:t>
      </w:r>
    </w:p>
    <w:p w14:paraId="001E4E10" w14:textId="5623EB09" w:rsidR="0094052A" w:rsidRPr="002B437F" w:rsidRDefault="00B853F7" w:rsidP="00623477">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При предложении </w:t>
      </w:r>
      <w:r w:rsidR="003C003B" w:rsidRPr="002B437F">
        <w:rPr>
          <w:rFonts w:ascii="Times New Roman" w:hAnsi="Times New Roman" w:cs="Times New Roman"/>
          <w:color w:val="000000" w:themeColor="text1"/>
          <w:sz w:val="24"/>
          <w:szCs w:val="24"/>
        </w:rPr>
        <w:t>равной цены договора несколькими участниками процедуры закупки</w:t>
      </w:r>
      <w:r w:rsidR="0094052A" w:rsidRPr="002B437F">
        <w:rPr>
          <w:rFonts w:ascii="Times New Roman" w:hAnsi="Times New Roman" w:cs="Times New Roman"/>
          <w:color w:val="000000" w:themeColor="text1"/>
          <w:sz w:val="24"/>
          <w:szCs w:val="24"/>
        </w:rPr>
        <w:t xml:space="preserve">, победителем признается участник процедуры закупки, </w:t>
      </w:r>
      <w:r w:rsidR="00B27095" w:rsidRPr="002B437F">
        <w:rPr>
          <w:rFonts w:ascii="Times New Roman" w:hAnsi="Times New Roman" w:cs="Times New Roman"/>
          <w:color w:val="000000" w:themeColor="text1"/>
          <w:sz w:val="24"/>
          <w:szCs w:val="24"/>
        </w:rPr>
        <w:t>Предложение на поставку</w:t>
      </w:r>
      <w:r w:rsidR="000D4E69">
        <w:rPr>
          <w:rFonts w:ascii="Times New Roman" w:hAnsi="Times New Roman" w:cs="Times New Roman"/>
          <w:color w:val="000000" w:themeColor="text1"/>
          <w:sz w:val="24"/>
          <w:szCs w:val="24"/>
        </w:rPr>
        <w:t xml:space="preserve"> которого размещено</w:t>
      </w:r>
      <w:r w:rsidR="0094052A" w:rsidRPr="002B437F">
        <w:rPr>
          <w:rFonts w:ascii="Times New Roman" w:hAnsi="Times New Roman" w:cs="Times New Roman"/>
          <w:color w:val="000000" w:themeColor="text1"/>
          <w:sz w:val="24"/>
          <w:szCs w:val="24"/>
        </w:rPr>
        <w:t xml:space="preserve"> в системе </w:t>
      </w:r>
      <w:r w:rsidR="00955929" w:rsidRPr="00115C7D">
        <w:rPr>
          <w:rFonts w:ascii="Times New Roman" w:hAnsi="Times New Roman" w:cs="Times New Roman"/>
          <w:i/>
          <w:color w:val="0000FF"/>
          <w:sz w:val="24"/>
          <w:szCs w:val="24"/>
        </w:rPr>
        <w:t>ЭТП</w:t>
      </w:r>
      <w:r w:rsidR="00A94BBF">
        <w:rPr>
          <w:rFonts w:ascii="Times New Roman" w:hAnsi="Times New Roman" w:cs="Times New Roman"/>
          <w:i/>
          <w:color w:val="0000FF"/>
          <w:sz w:val="24"/>
          <w:szCs w:val="24"/>
        </w:rPr>
        <w:t xml:space="preserve"> </w:t>
      </w:r>
      <w:r w:rsidR="00D118F3" w:rsidRPr="009C78B0">
        <w:rPr>
          <w:rFonts w:ascii="Times New Roman" w:hAnsi="Times New Roman" w:cs="Times New Roman"/>
          <w:i/>
          <w:color w:val="0000FF"/>
          <w:sz w:val="24"/>
          <w:szCs w:val="24"/>
        </w:rPr>
        <w:t>B2B-MRSK (</w:t>
      </w:r>
      <w:hyperlink r:id="rId20" w:history="1">
        <w:r w:rsidR="00D118F3" w:rsidRPr="009C78B0">
          <w:rPr>
            <w:rFonts w:ascii="Times New Roman" w:hAnsi="Times New Roman" w:cs="Times New Roman"/>
            <w:i/>
            <w:color w:val="0000FF"/>
            <w:sz w:val="24"/>
            <w:szCs w:val="24"/>
          </w:rPr>
          <w:t>www.b2b-mrsk.ru</w:t>
        </w:r>
      </w:hyperlink>
      <w:r w:rsidR="00D118F3" w:rsidRPr="009C78B0">
        <w:rPr>
          <w:rFonts w:ascii="Times New Roman" w:hAnsi="Times New Roman" w:cs="Times New Roman"/>
          <w:i/>
          <w:color w:val="0000FF"/>
          <w:sz w:val="24"/>
          <w:szCs w:val="24"/>
        </w:rPr>
        <w:t>)</w:t>
      </w:r>
      <w:r w:rsidR="00D118F3">
        <w:rPr>
          <w:rFonts w:ascii="Times New Roman" w:hAnsi="Times New Roman" w:cs="Times New Roman"/>
          <w:i/>
          <w:color w:val="0000FF"/>
          <w:sz w:val="24"/>
          <w:szCs w:val="24"/>
        </w:rPr>
        <w:t xml:space="preserve"> </w:t>
      </w:r>
      <w:r w:rsidR="0094052A" w:rsidRPr="002B437F">
        <w:rPr>
          <w:rFonts w:ascii="Times New Roman" w:hAnsi="Times New Roman" w:cs="Times New Roman"/>
          <w:color w:val="000000" w:themeColor="text1"/>
          <w:sz w:val="24"/>
          <w:szCs w:val="24"/>
        </w:rPr>
        <w:t>на котировочной доске процедуры ранее ценовых заявок других участников процедуры закупки.</w:t>
      </w:r>
    </w:p>
    <w:p w14:paraId="25A56B8B" w14:textId="4F2E51FB" w:rsidR="0094052A" w:rsidRPr="002B437F" w:rsidRDefault="002B437F" w:rsidP="00623477">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14:paraId="561B8205" w14:textId="726F1AAA" w:rsidR="0094052A" w:rsidRPr="002B437F" w:rsidRDefault="002B437F" w:rsidP="000E33A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w:t>
      </w:r>
      <w:r w:rsidR="00D73FFB">
        <w:rPr>
          <w:rFonts w:ascii="Times New Roman" w:hAnsi="Times New Roman" w:cs="Times New Roman"/>
          <w:color w:val="000000" w:themeColor="text1"/>
          <w:sz w:val="24"/>
          <w:szCs w:val="24"/>
        </w:rPr>
        <w:t>ного согласия Участника закупки</w:t>
      </w:r>
      <w:r w:rsidR="0094052A" w:rsidRPr="002B437F">
        <w:rPr>
          <w:rFonts w:ascii="Times New Roman" w:hAnsi="Times New Roman" w:cs="Times New Roman"/>
          <w:color w:val="000000" w:themeColor="text1"/>
          <w:sz w:val="24"/>
          <w:szCs w:val="24"/>
        </w:rPr>
        <w:t xml:space="preserve">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14:paraId="7857EFD3" w14:textId="77A551C5" w:rsidR="0094052A" w:rsidRPr="002B437F" w:rsidRDefault="002B437F" w:rsidP="000E33A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bookmarkStart w:id="3" w:name="_Ref525573035"/>
      <w:r w:rsidR="0094052A" w:rsidRPr="002B437F">
        <w:rPr>
          <w:rFonts w:ascii="Times New Roman" w:hAnsi="Times New Roman" w:cs="Times New Roman"/>
          <w:color w:val="000000" w:themeColor="text1"/>
          <w:sz w:val="24"/>
          <w:szCs w:val="24"/>
        </w:rPr>
        <w:t>Закупочная комиссия имеет право отклонить заявки, которые:</w:t>
      </w:r>
      <w:bookmarkEnd w:id="3"/>
    </w:p>
    <w:p w14:paraId="60987513"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14:paraId="53D04AD2"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14:paraId="78D329DC" w14:textId="032CA746" w:rsid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r>
      <w:r w:rsidR="000E33A0" w:rsidRPr="000E33A0">
        <w:rPr>
          <w:rFonts w:ascii="Times New Roman" w:hAnsi="Times New Roman" w:cs="Times New Roman"/>
          <w:sz w:val="24"/>
          <w:szCs w:val="24"/>
        </w:rPr>
        <w:tab/>
        <w:t>в случае установления недостоверности информ</w:t>
      </w:r>
      <w:r w:rsidR="000E33A0">
        <w:rPr>
          <w:rFonts w:ascii="Times New Roman" w:hAnsi="Times New Roman" w:cs="Times New Roman"/>
          <w:sz w:val="24"/>
          <w:szCs w:val="24"/>
        </w:rPr>
        <w:t>ации, содержащейся в документах</w:t>
      </w:r>
      <w:r w:rsidR="00461FA0">
        <w:rPr>
          <w:rFonts w:ascii="Times New Roman" w:hAnsi="Times New Roman" w:cs="Times New Roman"/>
          <w:sz w:val="24"/>
          <w:szCs w:val="24"/>
        </w:rPr>
        <w:t>,</w:t>
      </w:r>
      <w:r w:rsidR="000E33A0" w:rsidRPr="000E33A0">
        <w:rPr>
          <w:rFonts w:ascii="Times New Roman" w:hAnsi="Times New Roman" w:cs="Times New Roman"/>
          <w:sz w:val="24"/>
          <w:szCs w:val="24"/>
        </w:rPr>
        <w:t xml:space="preserve"> представленных участником закупки в соответствии с требованиями докуме</w:t>
      </w:r>
      <w:r w:rsidR="000E33A0">
        <w:rPr>
          <w:rFonts w:ascii="Times New Roman" w:hAnsi="Times New Roman" w:cs="Times New Roman"/>
          <w:sz w:val="24"/>
          <w:szCs w:val="24"/>
        </w:rPr>
        <w:t>нтации о закупке, или представления</w:t>
      </w:r>
      <w:r w:rsidR="000E33A0" w:rsidRPr="000E33A0">
        <w:rPr>
          <w:rFonts w:ascii="Times New Roman" w:hAnsi="Times New Roman" w:cs="Times New Roman"/>
          <w:sz w:val="24"/>
          <w:szCs w:val="24"/>
        </w:rPr>
        <w:t xml:space="preserve"> нед</w:t>
      </w:r>
      <w:r w:rsidR="000E33A0">
        <w:rPr>
          <w:rFonts w:ascii="Times New Roman" w:hAnsi="Times New Roman" w:cs="Times New Roman"/>
          <w:sz w:val="24"/>
          <w:szCs w:val="24"/>
        </w:rPr>
        <w:t>остоверных сведений</w:t>
      </w:r>
      <w:r w:rsidR="000E33A0" w:rsidRPr="000E33A0">
        <w:rPr>
          <w:rFonts w:ascii="Times New Roman" w:hAnsi="Times New Roman" w:cs="Times New Roman"/>
          <w:sz w:val="24"/>
          <w:szCs w:val="24"/>
        </w:rPr>
        <w:t xml:space="preserve"> о стране происхождения товара, указанного в заявке на участие в закупке. Закупочная комиссия обязана отстранить такого участника от участия в закупке на любом этапе её проведения.</w:t>
      </w:r>
    </w:p>
    <w:p w14:paraId="57F9D960" w14:textId="34E921DB" w:rsidR="0094052A" w:rsidRPr="00030ABB" w:rsidRDefault="00B47D3C"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b/>
          <w:color w:val="000000" w:themeColor="text1"/>
          <w:sz w:val="24"/>
          <w:szCs w:val="24"/>
        </w:rPr>
      </w:pPr>
      <w:r w:rsidRPr="00B47D3C">
        <w:rPr>
          <w:rFonts w:ascii="Times New Roman" w:hAnsi="Times New Roman" w:cs="Times New Roman"/>
          <w:color w:val="000000" w:themeColor="text1"/>
          <w:sz w:val="24"/>
          <w:szCs w:val="24"/>
        </w:rPr>
        <w:tab/>
        <w:t xml:space="preserve">Так же комиссия отклонит заявку Участника закупки, в случае не предоставления документов и сведений </w:t>
      </w:r>
      <w:r w:rsidR="0094052A" w:rsidRPr="002B437F">
        <w:rPr>
          <w:rFonts w:ascii="Times New Roman" w:hAnsi="Times New Roman" w:cs="Times New Roman"/>
          <w:color w:val="000000" w:themeColor="text1"/>
          <w:sz w:val="24"/>
          <w:szCs w:val="24"/>
        </w:rPr>
        <w:t xml:space="preserve">в соответствии с </w:t>
      </w:r>
      <w:r w:rsidR="0094052A" w:rsidRPr="00030ABB">
        <w:rPr>
          <w:rFonts w:ascii="Times New Roman" w:hAnsi="Times New Roman" w:cs="Times New Roman"/>
          <w:b/>
          <w:color w:val="000000" w:themeColor="text1"/>
          <w:sz w:val="24"/>
          <w:szCs w:val="24"/>
        </w:rPr>
        <w:t xml:space="preserve">п. 4 Раздела II. </w:t>
      </w:r>
      <w:r w:rsidRPr="00030ABB">
        <w:rPr>
          <w:rFonts w:ascii="Times New Roman" w:hAnsi="Times New Roman" w:cs="Times New Roman"/>
          <w:b/>
          <w:color w:val="000000" w:themeColor="text1"/>
          <w:sz w:val="24"/>
          <w:szCs w:val="24"/>
        </w:rPr>
        <w:t xml:space="preserve">- </w:t>
      </w:r>
      <w:r w:rsidR="006A2218" w:rsidRPr="00030ABB">
        <w:rPr>
          <w:rFonts w:ascii="Times New Roman" w:hAnsi="Times New Roman" w:cs="Times New Roman"/>
          <w:b/>
          <w:color w:val="000000" w:themeColor="text1"/>
          <w:sz w:val="24"/>
          <w:szCs w:val="24"/>
        </w:rPr>
        <w:t>«</w:t>
      </w:r>
      <w:r w:rsidRPr="00030ABB">
        <w:rPr>
          <w:rFonts w:ascii="Times New Roman" w:hAnsi="Times New Roman" w:cs="Times New Roman"/>
          <w:b/>
          <w:color w:val="000000" w:themeColor="text1"/>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94052A" w:rsidRPr="00030ABB">
        <w:rPr>
          <w:rFonts w:ascii="Times New Roman" w:hAnsi="Times New Roman" w:cs="Times New Roman"/>
          <w:b/>
          <w:color w:val="000000" w:themeColor="text1"/>
          <w:sz w:val="24"/>
          <w:szCs w:val="24"/>
        </w:rPr>
        <w:t>.</w:t>
      </w:r>
    </w:p>
    <w:p w14:paraId="27152CD7" w14:textId="77777777" w:rsidR="0094052A" w:rsidRPr="002B437F" w:rsidRDefault="0094052A"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На любом этапе вплоть до подписания договора комиссия вправе отстранить участника </w:t>
      </w:r>
      <w:r w:rsidRPr="002B437F">
        <w:rPr>
          <w:rFonts w:ascii="Times New Roman" w:hAnsi="Times New Roman" w:cs="Times New Roman"/>
          <w:color w:val="000000" w:themeColor="text1"/>
          <w:sz w:val="24"/>
          <w:szCs w:val="24"/>
        </w:rPr>
        <w:lastRenderedPageBreak/>
        <w:t>закупки, в том числе допущенного до участия в процедуре, при обнаружении:</w:t>
      </w:r>
    </w:p>
    <w:p w14:paraId="7265FC55"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14:paraId="4D8E4CFA"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сведений, позволяющих обоснованно отменить ранее принятое решение о допуске;</w:t>
      </w:r>
    </w:p>
    <w:p w14:paraId="672BF5A6"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14:paraId="1C7BD18D" w14:textId="1547B119" w:rsidR="0094052A" w:rsidRDefault="0094052A" w:rsidP="006F1193">
      <w:pPr>
        <w:pStyle w:val="5"/>
        <w:widowControl w:val="0"/>
        <w:numPr>
          <w:ilvl w:val="4"/>
          <w:numId w:val="10"/>
        </w:numPr>
        <w:ind w:left="284" w:hanging="284"/>
        <w:contextualSpacing/>
        <w:rPr>
          <w:sz w:val="24"/>
          <w:szCs w:val="24"/>
        </w:rPr>
      </w:pPr>
      <w:r w:rsidRPr="0094052A">
        <w:rPr>
          <w:sz w:val="24"/>
          <w:szCs w:val="24"/>
        </w:rPr>
        <w:t>наличия иных оснований, прямо предусмотренных документацией по запросу цен.</w:t>
      </w:r>
    </w:p>
    <w:p w14:paraId="5522C572" w14:textId="77777777" w:rsidR="0094052A" w:rsidRPr="002B437F" w:rsidRDefault="0094052A"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bookmarkStart w:id="4" w:name="_Ref303277595"/>
      <w:r w:rsidRPr="002B437F">
        <w:rPr>
          <w:rFonts w:ascii="Times New Roman" w:hAnsi="Times New Roman" w:cs="Times New Roman"/>
          <w:color w:val="000000" w:themeColor="text1"/>
          <w:sz w:val="24"/>
          <w:szCs w:val="24"/>
        </w:rPr>
        <w:t>Запрос цен признается несостоявшимся в случаях:</w:t>
      </w:r>
      <w:bookmarkEnd w:id="4"/>
    </w:p>
    <w:p w14:paraId="31FD7B3C" w14:textId="43BCC215" w:rsidR="0094052A" w:rsidRPr="0094052A" w:rsidRDefault="0094052A" w:rsidP="006F1193">
      <w:pPr>
        <w:pStyle w:val="5"/>
        <w:widowControl w:val="0"/>
        <w:numPr>
          <w:ilvl w:val="4"/>
          <w:numId w:val="48"/>
        </w:numPr>
        <w:ind w:left="284" w:hanging="284"/>
        <w:contextualSpacing/>
        <w:rPr>
          <w:sz w:val="24"/>
          <w:szCs w:val="24"/>
        </w:rPr>
      </w:pPr>
      <w:bookmarkStart w:id="5" w:name="_Ref298429652"/>
      <w:r w:rsidRPr="0094052A">
        <w:rPr>
          <w:sz w:val="24"/>
          <w:szCs w:val="24"/>
        </w:rPr>
        <w:t>подана только одна Заявка;</w:t>
      </w:r>
      <w:bookmarkEnd w:id="5"/>
    </w:p>
    <w:p w14:paraId="646D77F3" w14:textId="77777777" w:rsidR="0094052A" w:rsidRPr="0094052A" w:rsidRDefault="0094052A" w:rsidP="006F1193">
      <w:pPr>
        <w:pStyle w:val="5"/>
        <w:widowControl w:val="0"/>
        <w:numPr>
          <w:ilvl w:val="4"/>
          <w:numId w:val="48"/>
        </w:numPr>
        <w:ind w:left="284" w:hanging="284"/>
        <w:contextualSpacing/>
        <w:rPr>
          <w:sz w:val="24"/>
          <w:szCs w:val="24"/>
        </w:rPr>
      </w:pPr>
      <w:r w:rsidRPr="0094052A">
        <w:rPr>
          <w:sz w:val="24"/>
          <w:szCs w:val="24"/>
        </w:rPr>
        <w:t>не подана ни одна Заявка;</w:t>
      </w:r>
    </w:p>
    <w:p w14:paraId="569F863C" w14:textId="77777777" w:rsidR="0094052A" w:rsidRPr="0094052A" w:rsidRDefault="0094052A" w:rsidP="006F1193">
      <w:pPr>
        <w:pStyle w:val="5"/>
        <w:widowControl w:val="0"/>
        <w:numPr>
          <w:ilvl w:val="4"/>
          <w:numId w:val="48"/>
        </w:numPr>
        <w:ind w:left="284" w:hanging="284"/>
        <w:contextualSpacing/>
        <w:rPr>
          <w:sz w:val="24"/>
          <w:szCs w:val="24"/>
        </w:rPr>
      </w:pPr>
      <w:r w:rsidRPr="0094052A">
        <w:rPr>
          <w:sz w:val="24"/>
          <w:szCs w:val="24"/>
        </w:rPr>
        <w:t>принято решение об отказе в допуске всем Участникам, подавшим Заявки;</w:t>
      </w:r>
    </w:p>
    <w:p w14:paraId="40ED8749" w14:textId="6F72C1EB" w:rsidR="0094052A" w:rsidRDefault="0094052A" w:rsidP="006F1193">
      <w:pPr>
        <w:pStyle w:val="5"/>
        <w:widowControl w:val="0"/>
        <w:numPr>
          <w:ilvl w:val="4"/>
          <w:numId w:val="48"/>
        </w:numPr>
        <w:ind w:left="284" w:hanging="284"/>
        <w:contextualSpacing/>
        <w:rPr>
          <w:sz w:val="24"/>
          <w:szCs w:val="24"/>
        </w:rPr>
      </w:pPr>
      <w:r w:rsidRPr="0094052A">
        <w:rPr>
          <w:sz w:val="24"/>
          <w:szCs w:val="24"/>
        </w:rPr>
        <w:t>принято решение о допуске только одного участника.</w:t>
      </w:r>
    </w:p>
    <w:p w14:paraId="2BADDBFE" w14:textId="77777777" w:rsidR="006740D0" w:rsidRPr="006740D0" w:rsidRDefault="006740D0" w:rsidP="006740D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6740D0">
        <w:rPr>
          <w:rFonts w:ascii="Times New Roman" w:hAnsi="Times New Roman" w:cs="Times New Roman"/>
          <w:color w:val="000000" w:themeColor="text1"/>
          <w:sz w:val="24"/>
          <w:szCs w:val="24"/>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09A5EA74" w14:textId="44D82B32" w:rsidR="0094052A" w:rsidRPr="006324B8"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В соответствии с ч. 1 и ч. 2 ст. 2 Федерального закона РФ от 18.07.2011 № 223-ФЗ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О закупке товаров, работ, услуг отдельными видами юридических лиц</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xml:space="preserve">, данный запрос цен проводится согласно Единому стандарту закупок ПАО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Россети</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при этом в соответствии с ч. 4 ст. 447</w:t>
      </w:r>
      <w:r w:rsidR="0094052A" w:rsidRPr="0094052A">
        <w:rPr>
          <w:rFonts w:ascii="Times New Roman" w:hAnsi="Times New Roman" w:cs="Times New Roman"/>
          <w:color w:val="000000"/>
          <w:sz w:val="24"/>
          <w:szCs w:val="24"/>
        </w:rPr>
        <w:t xml:space="preserve">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14:paraId="3D201452" w14:textId="77777777" w:rsidR="006324B8" w:rsidRPr="0094052A" w:rsidRDefault="006324B8" w:rsidP="006324B8">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p>
    <w:p w14:paraId="12B85FC4" w14:textId="77777777" w:rsidR="006048D4" w:rsidRPr="00FE08B7" w:rsidRDefault="006048D4" w:rsidP="00C66908">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14:paraId="463E8ABD" w14:textId="77777777" w:rsidR="005144EE" w:rsidRPr="005144EE"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14:paraId="6000B35F" w14:textId="77777777" w:rsidR="003D1DA2" w:rsidRDefault="0034771B"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Семенова Зайнаб Аданисовна</w:t>
      </w:r>
      <w:r w:rsidR="001A509F">
        <w:rPr>
          <w:rFonts w:ascii="Times New Roman" w:eastAsia="Times New Roman" w:hAnsi="Times New Roman" w:cs="Times New Roman"/>
          <w:sz w:val="24"/>
          <w:szCs w:val="24"/>
          <w:lang w:eastAsia="ru-RU"/>
        </w:rPr>
        <w:t xml:space="preserve"> </w:t>
      </w:r>
      <w:r w:rsidR="004D21D0" w:rsidRPr="004D21D0">
        <w:rPr>
          <w:rFonts w:ascii="Times New Roman" w:eastAsia="Times New Roman" w:hAnsi="Times New Roman" w:cs="Times New Roman"/>
          <w:sz w:val="24"/>
          <w:szCs w:val="24"/>
          <w:lang w:eastAsia="ru-RU"/>
        </w:rPr>
        <w:t xml:space="preserve">– </w:t>
      </w:r>
      <w:r w:rsidR="00D75906">
        <w:rPr>
          <w:rFonts w:ascii="Times New Roman" w:eastAsia="Times New Roman" w:hAnsi="Times New Roman" w:cs="Times New Roman"/>
          <w:sz w:val="24"/>
          <w:szCs w:val="24"/>
          <w:lang w:eastAsia="ru-RU"/>
        </w:rPr>
        <w:t>специалист</w:t>
      </w:r>
      <w:r>
        <w:rPr>
          <w:rFonts w:ascii="Times New Roman" w:eastAsia="Times New Roman" w:hAnsi="Times New Roman" w:cs="Times New Roman"/>
          <w:sz w:val="24"/>
          <w:szCs w:val="24"/>
          <w:lang w:eastAsia="ru-RU"/>
        </w:rPr>
        <w:t xml:space="preserve"> 1 категории С</w:t>
      </w:r>
      <w:r w:rsidR="004D21D0" w:rsidRPr="004D21D0">
        <w:rPr>
          <w:rFonts w:ascii="Times New Roman" w:eastAsia="Times New Roman" w:hAnsi="Times New Roman" w:cs="Times New Roman"/>
          <w:sz w:val="24"/>
          <w:szCs w:val="24"/>
          <w:lang w:eastAsia="ru-RU"/>
        </w:rPr>
        <w:t xml:space="preserve">РЗ ОЛиМТО, </w:t>
      </w:r>
    </w:p>
    <w:p w14:paraId="685D58C3" w14:textId="618C575F" w:rsidR="005144EE" w:rsidRPr="004845B9" w:rsidRDefault="004D21D0"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4D21D0">
        <w:rPr>
          <w:rFonts w:ascii="Times New Roman" w:eastAsia="Times New Roman" w:hAnsi="Times New Roman" w:cs="Times New Roman"/>
          <w:sz w:val="24"/>
          <w:szCs w:val="24"/>
          <w:lang w:eastAsia="ru-RU"/>
        </w:rPr>
        <w:t xml:space="preserve">контактный </w:t>
      </w:r>
      <w:r w:rsidRPr="004845B9">
        <w:rPr>
          <w:rFonts w:ascii="Times New Roman" w:eastAsia="Times New Roman" w:hAnsi="Times New Roman" w:cs="Times New Roman"/>
          <w:sz w:val="24"/>
          <w:szCs w:val="24"/>
          <w:lang w:eastAsia="ru-RU"/>
        </w:rPr>
        <w:t>телефон: 8 (3452) 59</w:t>
      </w:r>
      <w:r w:rsidR="001A509F" w:rsidRPr="004845B9">
        <w:rPr>
          <w:rFonts w:ascii="Times New Roman" w:eastAsia="Times New Roman" w:hAnsi="Times New Roman" w:cs="Times New Roman"/>
          <w:sz w:val="24"/>
          <w:szCs w:val="24"/>
          <w:lang w:eastAsia="ru-RU"/>
        </w:rPr>
        <w:t>-64-</w:t>
      </w:r>
      <w:r w:rsidR="0034771B">
        <w:rPr>
          <w:rFonts w:ascii="Times New Roman" w:eastAsia="Times New Roman" w:hAnsi="Times New Roman" w:cs="Times New Roman"/>
          <w:sz w:val="24"/>
          <w:szCs w:val="24"/>
          <w:lang w:eastAsia="ru-RU"/>
        </w:rPr>
        <w:t>57</w:t>
      </w:r>
      <w:r w:rsidRPr="004845B9">
        <w:rPr>
          <w:rFonts w:ascii="Times New Roman" w:eastAsia="Times New Roman" w:hAnsi="Times New Roman" w:cs="Times New Roman"/>
          <w:sz w:val="24"/>
          <w:szCs w:val="24"/>
          <w:lang w:eastAsia="ru-RU"/>
        </w:rPr>
        <w:t>, e-mail:</w:t>
      </w:r>
      <w:r w:rsidR="006F605C" w:rsidRPr="004845B9">
        <w:rPr>
          <w:rFonts w:ascii="Times New Roman" w:eastAsia="Times New Roman" w:hAnsi="Times New Roman" w:cs="Times New Roman"/>
          <w:sz w:val="24"/>
          <w:szCs w:val="24"/>
          <w:lang w:eastAsia="ru-RU"/>
        </w:rPr>
        <w:t xml:space="preserve"> </w:t>
      </w:r>
      <w:hyperlink r:id="rId21" w:history="1">
        <w:r w:rsidR="0034771B" w:rsidRPr="00352A12">
          <w:rPr>
            <w:rStyle w:val="a4"/>
            <w:rFonts w:ascii="Times New Roman" w:hAnsi="Times New Roman" w:cs="Times New Roman"/>
            <w:sz w:val="24"/>
            <w:szCs w:val="24"/>
            <w:lang w:val="en-US"/>
          </w:rPr>
          <w:t>semyonova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za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te</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ru</w:t>
        </w:r>
      </w:hyperlink>
      <w:r w:rsidR="0034771B" w:rsidRPr="004845B9">
        <w:rPr>
          <w:rFonts w:ascii="Times New Roman" w:eastAsia="Times New Roman" w:hAnsi="Times New Roman" w:cs="Times New Roman"/>
          <w:i/>
          <w:sz w:val="24"/>
          <w:szCs w:val="24"/>
          <w:lang w:eastAsia="ru-RU"/>
        </w:rPr>
        <w:t xml:space="preserve"> </w:t>
      </w:r>
      <w:r w:rsidR="0086799F" w:rsidRPr="004845B9">
        <w:rPr>
          <w:rFonts w:ascii="Times New Roman" w:eastAsia="Times New Roman" w:hAnsi="Times New Roman" w:cs="Times New Roman"/>
          <w:i/>
          <w:sz w:val="24"/>
          <w:szCs w:val="24"/>
          <w:lang w:eastAsia="ru-RU"/>
        </w:rPr>
        <w:t>(размер одного файла не должен превышать 5 мегабайт)</w:t>
      </w:r>
      <w:r w:rsidR="005144EE" w:rsidRPr="004845B9">
        <w:rPr>
          <w:rFonts w:ascii="Times New Roman" w:eastAsia="Times New Roman" w:hAnsi="Times New Roman" w:cs="Times New Roman"/>
          <w:sz w:val="24"/>
          <w:szCs w:val="24"/>
          <w:lang w:eastAsia="ru-RU"/>
        </w:rPr>
        <w:t>;</w:t>
      </w:r>
    </w:p>
    <w:p w14:paraId="464F3DE9" w14:textId="77777777" w:rsidR="006A4A37" w:rsidRPr="004C2E26" w:rsidRDefault="006A4A37" w:rsidP="006A4A37">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4845B9">
        <w:rPr>
          <w:rFonts w:ascii="Times New Roman" w:eastAsia="Times New Roman" w:hAnsi="Times New Roman" w:cs="Times New Roman"/>
          <w:b/>
          <w:sz w:val="24"/>
          <w:szCs w:val="24"/>
          <w:lang w:eastAsia="ru-RU"/>
        </w:rPr>
        <w:t xml:space="preserve">По </w:t>
      </w:r>
      <w:r w:rsidRPr="004C2E26">
        <w:rPr>
          <w:rFonts w:ascii="Times New Roman" w:eastAsia="Times New Roman" w:hAnsi="Times New Roman" w:cs="Times New Roman"/>
          <w:b/>
          <w:sz w:val="24"/>
          <w:szCs w:val="24"/>
          <w:lang w:eastAsia="ru-RU"/>
        </w:rPr>
        <w:t>техническим вопросам:</w:t>
      </w:r>
    </w:p>
    <w:p w14:paraId="2828C3D9" w14:textId="77777777" w:rsidR="003D1DA2" w:rsidRDefault="004C2E26" w:rsidP="004C2E26">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r w:rsidRPr="004C2E26">
        <w:rPr>
          <w:rFonts w:ascii="Times New Roman" w:hAnsi="Times New Roman" w:cs="Times New Roman"/>
          <w:sz w:val="24"/>
          <w:szCs w:val="24"/>
        </w:rPr>
        <w:t xml:space="preserve">Шагеев Игорь Рафаэлевич –  Начальник ОЛиМТО ТРС, </w:t>
      </w:r>
    </w:p>
    <w:p w14:paraId="3293DEAC" w14:textId="5AA124E6" w:rsidR="004C2E26" w:rsidRDefault="00CD0461" w:rsidP="004C2E26">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контактный телефон: (3452)7</w:t>
      </w:r>
      <w:bookmarkStart w:id="6" w:name="_GoBack"/>
      <w:bookmarkEnd w:id="6"/>
      <w:r w:rsidR="004C2E26" w:rsidRPr="004C2E26">
        <w:rPr>
          <w:rFonts w:ascii="Times New Roman" w:hAnsi="Times New Roman" w:cs="Times New Roman"/>
          <w:sz w:val="24"/>
          <w:szCs w:val="24"/>
        </w:rPr>
        <w:t xml:space="preserve">9-14-27, </w:t>
      </w:r>
      <w:r w:rsidR="004C2E26" w:rsidRPr="004C2E26">
        <w:rPr>
          <w:rFonts w:ascii="Times New Roman" w:eastAsia="Times New Roman" w:hAnsi="Times New Roman" w:cs="Times New Roman"/>
          <w:sz w:val="24"/>
          <w:szCs w:val="24"/>
          <w:lang w:eastAsia="ru-RU"/>
        </w:rPr>
        <w:t>e-mail:</w:t>
      </w:r>
      <w:r w:rsidR="004C2E26" w:rsidRPr="004C2E26">
        <w:rPr>
          <w:rFonts w:ascii="Times New Roman" w:hAnsi="Times New Roman" w:cs="Times New Roman"/>
          <w:sz w:val="24"/>
          <w:szCs w:val="24"/>
        </w:rPr>
        <w:t xml:space="preserve"> </w:t>
      </w:r>
      <w:hyperlink r:id="rId22" w:history="1">
        <w:r w:rsidR="004C2E26" w:rsidRPr="007A0B39">
          <w:rPr>
            <w:rStyle w:val="a4"/>
            <w:rFonts w:ascii="Times New Roman" w:hAnsi="Times New Roman" w:cs="Times New Roman"/>
            <w:sz w:val="24"/>
            <w:szCs w:val="24"/>
          </w:rPr>
          <w:t>SHAGEEV-RI@TE.RU</w:t>
        </w:r>
      </w:hyperlink>
      <w:r w:rsidR="004C2E26">
        <w:rPr>
          <w:rFonts w:ascii="Times New Roman" w:hAnsi="Times New Roman" w:cs="Times New Roman"/>
          <w:sz w:val="24"/>
          <w:szCs w:val="24"/>
        </w:rPr>
        <w:t xml:space="preserve"> </w:t>
      </w:r>
      <w:r w:rsidR="004C2E26" w:rsidRPr="004C2E26">
        <w:rPr>
          <w:rFonts w:ascii="Times New Roman" w:eastAsia="Times New Roman" w:hAnsi="Times New Roman" w:cs="Times New Roman"/>
          <w:i/>
          <w:sz w:val="24"/>
          <w:szCs w:val="24"/>
          <w:lang w:eastAsia="ru-RU"/>
        </w:rPr>
        <w:t>(размер одного файла не должен превышать 5 мегабайт)</w:t>
      </w:r>
      <w:r w:rsidR="004C2E26" w:rsidRPr="004C2E26">
        <w:rPr>
          <w:rFonts w:ascii="Times New Roman" w:eastAsia="Times New Roman" w:hAnsi="Times New Roman" w:cs="Times New Roman"/>
          <w:sz w:val="24"/>
          <w:szCs w:val="24"/>
          <w:lang w:eastAsia="ru-RU"/>
        </w:rPr>
        <w:t>;</w:t>
      </w:r>
    </w:p>
    <w:p w14:paraId="7079B945" w14:textId="77777777" w:rsidR="003D1DA2" w:rsidRDefault="00A9598E" w:rsidP="003D37CE">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Самохвалов Иван Иванович – Начальник СЭиР ПС,</w:t>
      </w:r>
    </w:p>
    <w:p w14:paraId="341DF92E" w14:textId="6320FD5F" w:rsidR="003D37CE" w:rsidRDefault="003D37CE" w:rsidP="003D37CE">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контактный телефон: (3452)59-63-7</w:t>
      </w:r>
      <w:r w:rsidRPr="004C2E26">
        <w:rPr>
          <w:rFonts w:ascii="Times New Roman" w:hAnsi="Times New Roman" w:cs="Times New Roman"/>
          <w:sz w:val="24"/>
          <w:szCs w:val="24"/>
        </w:rPr>
        <w:t xml:space="preserve">7, </w:t>
      </w:r>
      <w:r w:rsidRPr="004C2E26">
        <w:rPr>
          <w:rFonts w:ascii="Times New Roman" w:eastAsia="Times New Roman" w:hAnsi="Times New Roman" w:cs="Times New Roman"/>
          <w:sz w:val="24"/>
          <w:szCs w:val="24"/>
          <w:lang w:eastAsia="ru-RU"/>
        </w:rPr>
        <w:t>e-mail:</w:t>
      </w:r>
      <w:r w:rsidRPr="004C2E26">
        <w:rPr>
          <w:rFonts w:ascii="Times New Roman" w:hAnsi="Times New Roman" w:cs="Times New Roman"/>
          <w:sz w:val="24"/>
          <w:szCs w:val="24"/>
        </w:rPr>
        <w:t xml:space="preserve"> </w:t>
      </w:r>
      <w:r w:rsidRPr="003D37CE">
        <w:rPr>
          <w:rStyle w:val="a4"/>
          <w:rFonts w:ascii="Times New Roman" w:hAnsi="Times New Roman" w:cs="Times New Roman"/>
          <w:sz w:val="24"/>
          <w:szCs w:val="24"/>
        </w:rPr>
        <w:t>SAMOKHVALOV-II@TE.RU</w:t>
      </w:r>
      <w:r>
        <w:rPr>
          <w:rFonts w:ascii="Times New Roman" w:hAnsi="Times New Roman" w:cs="Times New Roman"/>
          <w:sz w:val="24"/>
          <w:szCs w:val="24"/>
        </w:rPr>
        <w:t xml:space="preserve"> </w:t>
      </w:r>
      <w:r w:rsidRPr="004C2E26">
        <w:rPr>
          <w:rFonts w:ascii="Times New Roman" w:eastAsia="Times New Roman" w:hAnsi="Times New Roman" w:cs="Times New Roman"/>
          <w:i/>
          <w:sz w:val="24"/>
          <w:szCs w:val="24"/>
          <w:lang w:eastAsia="ru-RU"/>
        </w:rPr>
        <w:t>(размер одного файла не должен превышать 5 мегабайт)</w:t>
      </w:r>
      <w:r w:rsidRPr="004C2E26">
        <w:rPr>
          <w:rFonts w:ascii="Times New Roman" w:eastAsia="Times New Roman" w:hAnsi="Times New Roman" w:cs="Times New Roman"/>
          <w:sz w:val="24"/>
          <w:szCs w:val="24"/>
          <w:lang w:eastAsia="ru-RU"/>
        </w:rPr>
        <w:t>;</w:t>
      </w:r>
    </w:p>
    <w:p w14:paraId="6E54A154" w14:textId="77777777" w:rsidR="003D1DA2" w:rsidRDefault="003D37CE" w:rsidP="003D37CE">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Малахов Николай Николаевич – Заместитель начальника СЭиР РС, </w:t>
      </w:r>
    </w:p>
    <w:p w14:paraId="64E7C488" w14:textId="630FC064" w:rsidR="003D37CE" w:rsidRDefault="003D37CE" w:rsidP="003D37CE">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контактный телефон: (3452)</w:t>
      </w:r>
      <w:r w:rsidRPr="003D37CE">
        <w:t xml:space="preserve"> </w:t>
      </w:r>
      <w:r w:rsidRPr="003D37CE">
        <w:rPr>
          <w:rFonts w:ascii="Times New Roman" w:hAnsi="Times New Roman" w:cs="Times New Roman"/>
          <w:sz w:val="24"/>
          <w:szCs w:val="24"/>
        </w:rPr>
        <w:t>79-13-75</w:t>
      </w:r>
      <w:r w:rsidRPr="004C2E26">
        <w:rPr>
          <w:rFonts w:ascii="Times New Roman" w:hAnsi="Times New Roman" w:cs="Times New Roman"/>
          <w:sz w:val="24"/>
          <w:szCs w:val="24"/>
        </w:rPr>
        <w:t xml:space="preserve">, </w:t>
      </w:r>
      <w:r w:rsidRPr="004C2E26">
        <w:rPr>
          <w:rFonts w:ascii="Times New Roman" w:eastAsia="Times New Roman" w:hAnsi="Times New Roman" w:cs="Times New Roman"/>
          <w:sz w:val="24"/>
          <w:szCs w:val="24"/>
          <w:lang w:eastAsia="ru-RU"/>
        </w:rPr>
        <w:t>e-mail:</w:t>
      </w:r>
      <w:r>
        <w:rPr>
          <w:rFonts w:ascii="Times New Roman" w:hAnsi="Times New Roman" w:cs="Times New Roman"/>
          <w:sz w:val="24"/>
          <w:szCs w:val="24"/>
        </w:rPr>
        <w:t xml:space="preserve"> </w:t>
      </w:r>
      <w:r w:rsidRPr="003D37CE">
        <w:rPr>
          <w:rStyle w:val="a4"/>
          <w:rFonts w:ascii="Times New Roman" w:hAnsi="Times New Roman" w:cs="Times New Roman"/>
          <w:sz w:val="24"/>
          <w:szCs w:val="24"/>
        </w:rPr>
        <w:t xml:space="preserve">Malakhov-NN@te.ru </w:t>
      </w:r>
      <w:r w:rsidRPr="004C2E26">
        <w:rPr>
          <w:rFonts w:ascii="Times New Roman" w:eastAsia="Times New Roman" w:hAnsi="Times New Roman" w:cs="Times New Roman"/>
          <w:i/>
          <w:sz w:val="24"/>
          <w:szCs w:val="24"/>
          <w:lang w:eastAsia="ru-RU"/>
        </w:rPr>
        <w:t>(размер одного файла не должен превышать 5 мегабайт)</w:t>
      </w:r>
      <w:r>
        <w:rPr>
          <w:rFonts w:ascii="Times New Roman" w:eastAsia="Times New Roman" w:hAnsi="Times New Roman" w:cs="Times New Roman"/>
          <w:sz w:val="24"/>
          <w:szCs w:val="24"/>
          <w:lang w:eastAsia="ru-RU"/>
        </w:rPr>
        <w:t>.</w:t>
      </w:r>
    </w:p>
    <w:p w14:paraId="1B1D6FB1" w14:textId="6BF8F28A" w:rsidR="0009669E" w:rsidRPr="00712947" w:rsidRDefault="00937D32" w:rsidP="007837B0">
      <w:pPr>
        <w:pStyle w:val="10"/>
        <w:keepNext w:val="0"/>
        <w:keepLines w:val="0"/>
        <w:widowControl w:val="0"/>
        <w:numPr>
          <w:ilvl w:val="0"/>
          <w:numId w:val="0"/>
        </w:numPr>
        <w:tabs>
          <w:tab w:val="left" w:pos="0"/>
        </w:tabs>
        <w:suppressAutoHyphens w:val="0"/>
        <w:spacing w:before="120" w:after="120"/>
        <w:contextualSpacing/>
        <w:jc w:val="both"/>
        <w:rPr>
          <w:rFonts w:ascii="Times New Roman" w:hAnsi="Times New Roman"/>
          <w:sz w:val="24"/>
          <w:szCs w:val="24"/>
        </w:rPr>
      </w:pPr>
      <w:r>
        <w:rPr>
          <w:rFonts w:ascii="Times New Roman" w:hAnsi="Times New Roman"/>
          <w:sz w:val="24"/>
          <w:szCs w:val="24"/>
        </w:rPr>
        <w:lastRenderedPageBreak/>
        <w:t xml:space="preserve">Раздел II. </w:t>
      </w:r>
      <w:r w:rsidR="0009669E"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r w:rsidR="00CE720F">
        <w:rPr>
          <w:rFonts w:ascii="Times New Roman" w:hAnsi="Times New Roman"/>
          <w:sz w:val="24"/>
          <w:szCs w:val="24"/>
        </w:rPr>
        <w:t xml:space="preserve"> К УЧАСТНИКАМ ЗАКУПКИ</w:t>
      </w:r>
    </w:p>
    <w:p w14:paraId="535287FB" w14:textId="69E3C2F1" w:rsidR="0009669E" w:rsidRPr="00222B1F" w:rsidRDefault="0009669E" w:rsidP="006E1765">
      <w:pPr>
        <w:pStyle w:val="a6"/>
        <w:widowControl w:val="0"/>
        <w:numPr>
          <w:ilvl w:val="1"/>
          <w:numId w:val="4"/>
        </w:numPr>
        <w:tabs>
          <w:tab w:val="left" w:pos="426"/>
        </w:tabs>
        <w:autoSpaceDE w:val="0"/>
        <w:autoSpaceDN w:val="0"/>
        <w:spacing w:after="0" w:line="240" w:lineRule="auto"/>
        <w:ind w:left="0" w:firstLine="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594202" w:rsidRPr="00594202">
        <w:rPr>
          <w:rFonts w:ascii="Times New Roman" w:hAnsi="Times New Roman" w:cs="Times New Roman"/>
          <w:i/>
          <w:color w:val="0000FF"/>
          <w:sz w:val="24"/>
          <w:szCs w:val="24"/>
        </w:rPr>
        <w:t>ЭТП</w:t>
      </w:r>
      <w:r w:rsidR="007C4441">
        <w:rPr>
          <w:rFonts w:ascii="Times New Roman" w:hAnsi="Times New Roman" w:cs="Times New Roman"/>
          <w:i/>
          <w:color w:val="0000FF"/>
          <w:sz w:val="24"/>
          <w:szCs w:val="24"/>
        </w:rPr>
        <w:t xml:space="preserve"> </w:t>
      </w:r>
      <w:r w:rsidR="008372FF" w:rsidRPr="009C78B0">
        <w:rPr>
          <w:rFonts w:ascii="Times New Roman" w:hAnsi="Times New Roman" w:cs="Times New Roman"/>
          <w:i/>
          <w:color w:val="0000FF"/>
          <w:sz w:val="24"/>
          <w:szCs w:val="24"/>
        </w:rPr>
        <w:t>B2B-MRSK (</w:t>
      </w:r>
      <w:hyperlink r:id="rId23" w:history="1">
        <w:r w:rsidR="008372FF" w:rsidRPr="009C78B0">
          <w:rPr>
            <w:rFonts w:ascii="Times New Roman" w:hAnsi="Times New Roman" w:cs="Times New Roman"/>
            <w:i/>
            <w:color w:val="0000FF"/>
            <w:sz w:val="24"/>
            <w:szCs w:val="24"/>
          </w:rPr>
          <w:t>www.b2b-mrsk.ru</w:t>
        </w:r>
      </w:hyperlink>
      <w:r w:rsidR="008372FF" w:rsidRPr="009C78B0">
        <w:rPr>
          <w:rFonts w:ascii="Times New Roman" w:hAnsi="Times New Roman" w:cs="Times New Roman"/>
          <w:i/>
          <w:color w:val="0000FF"/>
          <w:sz w:val="24"/>
          <w:szCs w:val="24"/>
        </w:rPr>
        <w:t>)</w:t>
      </w:r>
      <w:r w:rsidR="008372FF">
        <w:rPr>
          <w:rFonts w:ascii="Times New Roman" w:hAnsi="Times New Roman" w:cs="Times New Roman"/>
          <w:i/>
          <w:color w:val="0000FF"/>
          <w:sz w:val="24"/>
          <w:szCs w:val="24"/>
        </w:rPr>
        <w:t xml:space="preserve"> </w:t>
      </w:r>
      <w:r w:rsidRPr="00222B1F">
        <w:rPr>
          <w:rFonts w:ascii="Times New Roman" w:eastAsia="Times New Roman" w:hAnsi="Times New Roman" w:cs="Times New Roman"/>
          <w:sz w:val="24"/>
          <w:szCs w:val="24"/>
          <w:lang w:eastAsia="ru-RU"/>
        </w:rPr>
        <w:t>сканированные копии документов,</w:t>
      </w:r>
      <w:r w:rsidRPr="00222B1F">
        <w:rPr>
          <w:rFonts w:ascii="Times New Roman" w:hAnsi="Times New Roman" w:cs="Times New Roman"/>
          <w:sz w:val="24"/>
          <w:szCs w:val="24"/>
        </w:rPr>
        <w:t xml:space="preserve"> подтве</w:t>
      </w:r>
      <w:r w:rsidR="00DE0888">
        <w:rPr>
          <w:rFonts w:ascii="Times New Roman" w:hAnsi="Times New Roman" w:cs="Times New Roman"/>
          <w:sz w:val="24"/>
          <w:szCs w:val="24"/>
        </w:rPr>
        <w:t>рждающих</w:t>
      </w:r>
      <w:r w:rsidRPr="00222B1F">
        <w:rPr>
          <w:rFonts w:ascii="Times New Roman" w:hAnsi="Times New Roman" w:cs="Times New Roman"/>
          <w:sz w:val="24"/>
          <w:szCs w:val="24"/>
        </w:rPr>
        <w:t xml:space="preserve"> соответствие участников требованиям, установленным в Раздел</w:t>
      </w:r>
      <w:r w:rsidR="00D12D8A">
        <w:rPr>
          <w:rFonts w:ascii="Times New Roman" w:hAnsi="Times New Roman" w:cs="Times New Roman"/>
          <w:sz w:val="24"/>
          <w:szCs w:val="24"/>
        </w:rPr>
        <w:t>е</w:t>
      </w:r>
      <w:r w:rsidRPr="00222B1F">
        <w:rPr>
          <w:rFonts w:ascii="Times New Roman" w:hAnsi="Times New Roman" w:cs="Times New Roman"/>
          <w:sz w:val="24"/>
          <w:szCs w:val="24"/>
        </w:rPr>
        <w:t xml:space="preserve"> I. </w:t>
      </w:r>
      <w:r w:rsidR="006A2218">
        <w:rPr>
          <w:rFonts w:ascii="Times New Roman" w:hAnsi="Times New Roman" w:cs="Times New Roman"/>
          <w:sz w:val="24"/>
          <w:szCs w:val="24"/>
        </w:rPr>
        <w:t>«</w:t>
      </w:r>
      <w:r w:rsidRPr="00222B1F">
        <w:rPr>
          <w:rFonts w:ascii="Times New Roman" w:hAnsi="Times New Roman" w:cs="Times New Roman"/>
          <w:sz w:val="24"/>
          <w:szCs w:val="24"/>
        </w:rPr>
        <w:t>Общие положения</w:t>
      </w:r>
      <w:r w:rsidR="006A2218">
        <w:rPr>
          <w:rFonts w:ascii="Times New Roman" w:hAnsi="Times New Roman" w:cs="Times New Roman"/>
          <w:sz w:val="24"/>
          <w:szCs w:val="24"/>
        </w:rPr>
        <w:t>»</w:t>
      </w:r>
      <w:r w:rsidRPr="00222B1F">
        <w:rPr>
          <w:rFonts w:ascii="Times New Roman" w:hAnsi="Times New Roman" w:cs="Times New Roman"/>
          <w:sz w:val="24"/>
          <w:szCs w:val="24"/>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794"/>
      </w:tblGrid>
      <w:tr w:rsidR="0009669E" w:rsidRPr="00222B1F" w14:paraId="5987768C" w14:textId="77777777" w:rsidTr="00F43F89">
        <w:trPr>
          <w:trHeight w:val="397"/>
        </w:trPr>
        <w:tc>
          <w:tcPr>
            <w:tcW w:w="565" w:type="pct"/>
            <w:vAlign w:val="center"/>
          </w:tcPr>
          <w:p w14:paraId="2037883E"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14:paraId="0D72871F"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435" w:type="pct"/>
            <w:vAlign w:val="center"/>
          </w:tcPr>
          <w:p w14:paraId="7DB66682" w14:textId="77777777" w:rsidR="0009669E" w:rsidRPr="00222B1F" w:rsidRDefault="0009669E" w:rsidP="008B7B25">
            <w:pPr>
              <w:widowControl w:val="0"/>
              <w:spacing w:after="0" w:line="240" w:lineRule="auto"/>
              <w:contextualSpacing/>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8530F2" w:rsidRPr="00222B1F" w14:paraId="617DF2C9" w14:textId="77777777" w:rsidTr="000F6BE0">
        <w:trPr>
          <w:trHeight w:val="397"/>
        </w:trPr>
        <w:tc>
          <w:tcPr>
            <w:tcW w:w="565" w:type="pct"/>
            <w:shd w:val="clear" w:color="auto" w:fill="D9D9D9" w:themeFill="background1" w:themeFillShade="D9"/>
            <w:vAlign w:val="center"/>
          </w:tcPr>
          <w:p w14:paraId="3CDBB34C" w14:textId="77777777" w:rsidR="008530F2" w:rsidRPr="00F43F89" w:rsidRDefault="008530F2" w:rsidP="008530F2">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363BA3D9" w14:textId="77777777" w:rsidR="008530F2" w:rsidRPr="007A2486" w:rsidRDefault="008530F2" w:rsidP="008530F2">
            <w:pPr>
              <w:widowControl w:val="0"/>
              <w:spacing w:after="0" w:line="240" w:lineRule="auto"/>
              <w:contextualSpacing/>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Документы, подтверждающие соответствие заявки Участника требованиям Документации по запросу цен</w:t>
            </w:r>
          </w:p>
          <w:p w14:paraId="71FF12B7" w14:textId="42269556" w:rsidR="008530F2" w:rsidRPr="00CE720F" w:rsidRDefault="008530F2" w:rsidP="004B3C1D">
            <w:pPr>
              <w:widowControl w:val="0"/>
              <w:spacing w:after="0" w:line="240" w:lineRule="auto"/>
              <w:contextualSpacing/>
              <w:jc w:val="both"/>
              <w:rPr>
                <w:rFonts w:ascii="Times New Roman" w:hAnsi="Times New Roman" w:cs="Times New Roman"/>
                <w:i/>
                <w:color w:val="0070C0"/>
                <w:sz w:val="24"/>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w:t>
            </w:r>
            <w:r w:rsidR="004B3C1D">
              <w:rPr>
                <w:rFonts w:ascii="Times New Roman" w:eastAsia="Times New Roman" w:hAnsi="Times New Roman" w:cs="Times New Roman"/>
                <w:i/>
                <w:color w:val="000000" w:themeColor="text1"/>
                <w:sz w:val="24"/>
                <w:szCs w:val="24"/>
                <w:lang w:eastAsia="ru-RU"/>
              </w:rPr>
              <w:t xml:space="preserve">с требованиями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w:t>
            </w:r>
            <w:r w:rsidR="009A4E97" w:rsidRPr="009A4E97">
              <w:rPr>
                <w:rFonts w:ascii="Times New Roman" w:eastAsia="Times New Roman" w:hAnsi="Times New Roman" w:cs="Times New Roman"/>
                <w:i/>
                <w:color w:val="000000" w:themeColor="text1"/>
                <w:sz w:val="24"/>
                <w:szCs w:val="24"/>
                <w:lang w:eastAsia="ru-RU"/>
              </w:rPr>
              <w:t xml:space="preserve">площадки </w:t>
            </w:r>
            <w:r w:rsidR="0099174B" w:rsidRPr="009C78B0">
              <w:rPr>
                <w:rFonts w:ascii="Times New Roman" w:hAnsi="Times New Roman" w:cs="Times New Roman"/>
                <w:i/>
                <w:color w:val="0000FF"/>
                <w:sz w:val="24"/>
                <w:szCs w:val="24"/>
              </w:rPr>
              <w:t>B2B-MRSK (</w:t>
            </w:r>
            <w:hyperlink r:id="rId24" w:history="1">
              <w:r w:rsidR="0099174B" w:rsidRPr="009C78B0">
                <w:rPr>
                  <w:rFonts w:ascii="Times New Roman" w:hAnsi="Times New Roman" w:cs="Times New Roman"/>
                  <w:i/>
                  <w:color w:val="0000FF"/>
                  <w:sz w:val="24"/>
                  <w:szCs w:val="24"/>
                </w:rPr>
                <w:t>www.b2b-mrsk.ru</w:t>
              </w:r>
            </w:hyperlink>
            <w:r w:rsidR="0099174B" w:rsidRPr="009C78B0">
              <w:rPr>
                <w:rFonts w:ascii="Times New Roman" w:hAnsi="Times New Roman" w:cs="Times New Roman"/>
                <w:i/>
                <w:color w:val="0000FF"/>
                <w:sz w:val="24"/>
                <w:szCs w:val="24"/>
              </w:rPr>
              <w:t>)</w:t>
            </w:r>
          </w:p>
        </w:tc>
      </w:tr>
      <w:tr w:rsidR="00B3661C" w:rsidRPr="00222B1F" w14:paraId="6F5EE45D" w14:textId="77777777" w:rsidTr="00F43F89">
        <w:trPr>
          <w:trHeight w:val="397"/>
        </w:trPr>
        <w:tc>
          <w:tcPr>
            <w:tcW w:w="565" w:type="pct"/>
            <w:vAlign w:val="center"/>
          </w:tcPr>
          <w:p w14:paraId="37D7F00C" w14:textId="77777777" w:rsidR="00B3661C" w:rsidRPr="00F43F89" w:rsidRDefault="00B3661C"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220CCD4" w14:textId="3E5A2AED" w:rsidR="00B3661C" w:rsidRPr="00EF3F6C" w:rsidRDefault="00B27095" w:rsidP="004B3C1D">
            <w:pPr>
              <w:widowControl w:val="0"/>
              <w:spacing w:after="0" w:line="240" w:lineRule="auto"/>
              <w:contextualSpacing/>
              <w:jc w:val="both"/>
              <w:rPr>
                <w:rFonts w:ascii="Times New Roman" w:eastAsia="Times New Roman" w:hAnsi="Times New Roman" w:cs="Times New Roman"/>
                <w:color w:val="0070C0"/>
                <w:sz w:val="24"/>
                <w:szCs w:val="24"/>
                <w:lang w:eastAsia="ru-RU"/>
              </w:rPr>
            </w:pPr>
            <w:r w:rsidRPr="00EF3F6C">
              <w:rPr>
                <w:rFonts w:ascii="Times New Roman" w:eastAsia="Times New Roman" w:hAnsi="Times New Roman" w:cs="Times New Roman"/>
                <w:color w:val="000000" w:themeColor="text1"/>
                <w:sz w:val="24"/>
                <w:szCs w:val="24"/>
                <w:lang w:eastAsia="ru-RU"/>
              </w:rPr>
              <w:t>Предложение на поставку</w:t>
            </w:r>
            <w:r w:rsidR="00B3661C" w:rsidRPr="00EF3F6C">
              <w:rPr>
                <w:rFonts w:ascii="Times New Roman" w:eastAsia="Times New Roman" w:hAnsi="Times New Roman" w:cs="Times New Roman"/>
                <w:color w:val="000000" w:themeColor="text1"/>
                <w:sz w:val="24"/>
                <w:szCs w:val="24"/>
                <w:lang w:eastAsia="ru-RU"/>
              </w:rPr>
              <w:t xml:space="preserve"> </w:t>
            </w:r>
            <w:r w:rsidR="00B3661C" w:rsidRPr="00EF3F6C">
              <w:rPr>
                <w:rFonts w:ascii="Times New Roman" w:eastAsia="Times New Roman" w:hAnsi="Times New Roman" w:cs="Times New Roman"/>
                <w:i/>
                <w:color w:val="0000FF"/>
                <w:sz w:val="24"/>
                <w:szCs w:val="24"/>
                <w:lang w:eastAsia="ru-RU"/>
              </w:rPr>
              <w:t>(</w:t>
            </w:r>
            <w:r w:rsidR="008C78A4" w:rsidRPr="00EF3F6C">
              <w:rPr>
                <w:rFonts w:ascii="Times New Roman" w:eastAsia="Times New Roman" w:hAnsi="Times New Roman" w:cs="Times New Roman"/>
                <w:i/>
                <w:color w:val="0000FF"/>
                <w:sz w:val="24"/>
                <w:szCs w:val="24"/>
                <w:lang w:eastAsia="ru-RU"/>
              </w:rPr>
              <w:t>ф</w:t>
            </w:r>
            <w:r w:rsidR="00D65C04" w:rsidRPr="00EF3F6C">
              <w:rPr>
                <w:rFonts w:ascii="Times New Roman" w:eastAsia="Times New Roman" w:hAnsi="Times New Roman" w:cs="Times New Roman"/>
                <w:i/>
                <w:color w:val="0000FF"/>
                <w:sz w:val="24"/>
                <w:szCs w:val="24"/>
                <w:lang w:eastAsia="ru-RU"/>
              </w:rPr>
              <w:t>орма 1</w:t>
            </w:r>
            <w:r w:rsidR="00B3661C" w:rsidRPr="00EF3F6C">
              <w:rPr>
                <w:rFonts w:ascii="Times New Roman" w:eastAsia="Times New Roman" w:hAnsi="Times New Roman" w:cs="Times New Roman"/>
                <w:i/>
                <w:color w:val="0000FF"/>
                <w:sz w:val="24"/>
                <w:szCs w:val="24"/>
                <w:lang w:eastAsia="ru-RU"/>
              </w:rPr>
              <w:t xml:space="preserve">) </w:t>
            </w:r>
            <w:r w:rsidR="00AB15C9" w:rsidRPr="00EF3F6C">
              <w:rPr>
                <w:rFonts w:ascii="Times New Roman" w:eastAsia="Times New Roman" w:hAnsi="Times New Roman" w:cs="Times New Roman"/>
                <w:i/>
                <w:color w:val="0000FF"/>
                <w:sz w:val="24"/>
                <w:szCs w:val="24"/>
                <w:lang w:eastAsia="ru-RU"/>
              </w:rPr>
              <w:t>(сканированная копия и в формате Excel)</w:t>
            </w:r>
          </w:p>
        </w:tc>
      </w:tr>
      <w:tr w:rsidR="0009669E" w:rsidRPr="00222B1F" w14:paraId="3A0FABC9" w14:textId="77777777" w:rsidTr="000F6BE0">
        <w:trPr>
          <w:trHeight w:val="397"/>
        </w:trPr>
        <w:tc>
          <w:tcPr>
            <w:tcW w:w="565" w:type="pct"/>
            <w:shd w:val="clear" w:color="auto" w:fill="D9D9D9" w:themeFill="background1" w:themeFillShade="D9"/>
            <w:vAlign w:val="center"/>
          </w:tcPr>
          <w:p w14:paraId="6C4650D4" w14:textId="77777777" w:rsidR="0009669E" w:rsidRPr="00B3661C" w:rsidRDefault="0009669E"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6097C93A" w14:textId="77777777" w:rsidR="0009669E" w:rsidRPr="00EF3F6C" w:rsidRDefault="0009669E" w:rsidP="006B23B2">
            <w:pPr>
              <w:widowControl w:val="0"/>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EF3F6C">
              <w:rPr>
                <w:rFonts w:ascii="Times New Roman" w:hAnsi="Times New Roman" w:cs="Times New Roman"/>
                <w:b/>
                <w:color w:val="000000" w:themeColor="text1"/>
                <w:sz w:val="24"/>
                <w:szCs w:val="24"/>
              </w:rPr>
              <w:t>Документы, подтверждающие правоспособность Участника</w:t>
            </w:r>
            <w:r w:rsidRPr="00EF3F6C">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6B23B2" w:rsidRPr="006B23B2" w14:paraId="396A84FC" w14:textId="77777777" w:rsidTr="00A9598E">
        <w:trPr>
          <w:trHeight w:val="397"/>
        </w:trPr>
        <w:tc>
          <w:tcPr>
            <w:tcW w:w="565" w:type="pct"/>
            <w:vAlign w:val="center"/>
          </w:tcPr>
          <w:p w14:paraId="063DFF36" w14:textId="77777777" w:rsidR="006B23B2" w:rsidRPr="00B3661C" w:rsidRDefault="006B23B2" w:rsidP="006B23B2">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35488030" w14:textId="22B8B287" w:rsidR="006B23B2" w:rsidRPr="00EF3F6C" w:rsidRDefault="006B23B2" w:rsidP="006B23B2">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EF3F6C">
              <w:rPr>
                <w:rFonts w:ascii="Times New Roman" w:eastAsia="Times New Roman" w:hAnsi="Times New Roman" w:cs="Times New Roman"/>
                <w:i/>
                <w:color w:val="0000FF"/>
                <w:sz w:val="24"/>
                <w:szCs w:val="24"/>
                <w:lang w:eastAsia="ru-RU"/>
              </w:rPr>
              <w:t>(сканированная копия).</w:t>
            </w:r>
          </w:p>
        </w:tc>
      </w:tr>
      <w:tr w:rsidR="006B23B2" w:rsidRPr="006B23B2" w14:paraId="3C8C1AF4" w14:textId="77777777" w:rsidTr="00A9598E">
        <w:trPr>
          <w:trHeight w:val="397"/>
        </w:trPr>
        <w:tc>
          <w:tcPr>
            <w:tcW w:w="565" w:type="pct"/>
            <w:vAlign w:val="center"/>
          </w:tcPr>
          <w:p w14:paraId="467C7F54" w14:textId="77777777" w:rsidR="006B23B2" w:rsidRPr="00B3661C" w:rsidRDefault="006B23B2" w:rsidP="006B23B2">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Pr>
          <w:p w14:paraId="48629AC3" w14:textId="77777777" w:rsidR="006B23B2" w:rsidRPr="00EF3F6C" w:rsidRDefault="006B23B2" w:rsidP="006B23B2">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Pr="00EF3F6C">
              <w:rPr>
                <w:rFonts w:ascii="Times New Roman" w:eastAsia="Times New Roman" w:hAnsi="Times New Roman" w:cs="Times New Roman"/>
                <w:i/>
                <w:color w:val="0000FF"/>
                <w:sz w:val="24"/>
                <w:szCs w:val="24"/>
                <w:lang w:eastAsia="ru-RU"/>
              </w:rPr>
              <w:t>(сканированная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312D93CE" w14:textId="09D7F998" w:rsidR="006B23B2" w:rsidRPr="00EF3F6C" w:rsidRDefault="006B23B2" w:rsidP="006B23B2">
            <w:pPr>
              <w:spacing w:after="0" w:line="240" w:lineRule="auto"/>
              <w:contextualSpacing/>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 </w:t>
            </w:r>
            <w:r w:rsidRPr="00EF3F6C">
              <w:rPr>
                <w:rFonts w:ascii="Times New Roman" w:hAnsi="Times New Roman" w:cs="Times New Roman"/>
                <w:bCs/>
                <w:i/>
                <w:color w:val="000000"/>
                <w:sz w:val="24"/>
                <w:szCs w:val="24"/>
              </w:rPr>
              <w:t>Выписка из ЕГРЮЛ/ЕГРИП должна содержать актуальные сведения о юридическом лице/индивидуальном предпринимателе.</w:t>
            </w:r>
          </w:p>
        </w:tc>
      </w:tr>
      <w:tr w:rsidR="00950CA4" w:rsidRPr="00222B1F" w14:paraId="16B7F3F6" w14:textId="77777777" w:rsidTr="00A9598E">
        <w:trPr>
          <w:trHeight w:val="397"/>
        </w:trPr>
        <w:tc>
          <w:tcPr>
            <w:tcW w:w="565" w:type="pct"/>
            <w:vAlign w:val="center"/>
          </w:tcPr>
          <w:p w14:paraId="213C2642" w14:textId="77777777" w:rsidR="00950CA4" w:rsidRPr="0085137E" w:rsidRDefault="00950CA4" w:rsidP="00950CA4">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4B23E44" w14:textId="77777777" w:rsidR="00950CA4" w:rsidRPr="00EF3F6C" w:rsidRDefault="00950CA4" w:rsidP="00950CA4">
            <w:pPr>
              <w:spacing w:after="0" w:line="240" w:lineRule="auto"/>
              <w:jc w:val="both"/>
              <w:rPr>
                <w:rFonts w:ascii="Times New Roman" w:hAnsi="Times New Roman" w:cs="Times New Roman"/>
                <w:color w:val="000000"/>
                <w:sz w:val="24"/>
                <w:szCs w:val="24"/>
              </w:rPr>
            </w:pPr>
            <w:r w:rsidRPr="00EF3F6C">
              <w:rPr>
                <w:rFonts w:ascii="Times New Roman" w:hAnsi="Times New Roman" w:cs="Times New Roman"/>
                <w:color w:val="000000"/>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14:paraId="750BA72B"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установлен Лидер коллективного Участника;</w:t>
            </w:r>
          </w:p>
          <w:p w14:paraId="5B190F2F"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обязанности Лидера по подписанию по своему усмотрению и от своего имени заявки, по подаче заявки и иных документов в рамках закупочной процедуры;</w:t>
            </w:r>
          </w:p>
          <w:p w14:paraId="6B6873EF" w14:textId="6BE2DC60"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четкое распределение объемов выполняемых работ между каждым членом</w:t>
            </w:r>
            <w:r w:rsidRPr="00EF3F6C">
              <w:rPr>
                <w:rFonts w:ascii="Times New Roman" w:hAnsi="Times New Roman" w:cs="Times New Roman"/>
                <w:color w:val="000000"/>
                <w:sz w:val="24"/>
                <w:szCs w:val="24"/>
              </w:rPr>
              <w:t xml:space="preserve"> коллективного Участника (в точном соответствии с Планом распределения выполнения объемов поставок (работ, услуг) между членами коллективного Участника (</w:t>
            </w:r>
            <w:r w:rsidRPr="00EF3F6C">
              <w:rPr>
                <w:rFonts w:ascii="Times New Roman" w:hAnsi="Times New Roman" w:cs="Times New Roman"/>
                <w:i/>
                <w:color w:val="0000FF"/>
                <w:sz w:val="24"/>
                <w:szCs w:val="24"/>
              </w:rPr>
              <w:t>План распределения выполнения объемов поставок (работ, услуг) между членами коллективного участника – форма 4</w:t>
            </w:r>
            <w:r w:rsidRPr="00EF3F6C">
              <w:rPr>
                <w:rFonts w:ascii="Times New Roman" w:hAnsi="Times New Roman" w:cs="Times New Roman"/>
                <w:color w:val="000000"/>
                <w:sz w:val="24"/>
                <w:szCs w:val="24"/>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14:paraId="21348D50"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 осуществлении Лидером платежей в рамках закупочной процедуры;</w:t>
            </w:r>
          </w:p>
          <w:p w14:paraId="781E08B5" w14:textId="11823140"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 xml:space="preserve">об осуществлении Лидером прав и обязанностей участника закупочной процедуры в соответствии с положениями закупочной документации, в том </w:t>
            </w:r>
            <w:r w:rsidRPr="00EF3F6C">
              <w:rPr>
                <w:rFonts w:ascii="Times New Roman" w:hAnsi="Times New Roman" w:cs="Times New Roman"/>
                <w:sz w:val="24"/>
                <w:szCs w:val="24"/>
              </w:rPr>
              <w:lastRenderedPageBreak/>
              <w:t>числе, право Лидера на участие в объявляемых АО «Тюменьэнерго» переторжках с правом снижения цены, указанной в первоначальной заявке;</w:t>
            </w:r>
          </w:p>
          <w:p w14:paraId="3340EF02"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14:paraId="5D1DDEE4"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w:t>
            </w:r>
            <w:r w:rsidRPr="00EF3F6C">
              <w:rPr>
                <w:rFonts w:ascii="Times New Roman" w:hAnsi="Times New Roman" w:cs="Times New Roman"/>
                <w:color w:val="000000"/>
                <w:sz w:val="24"/>
                <w:szCs w:val="24"/>
              </w:rPr>
              <w:t xml:space="preserve"> исполнением договора.</w:t>
            </w:r>
          </w:p>
          <w:p w14:paraId="06416B24" w14:textId="271DBC4E" w:rsidR="00950CA4" w:rsidRPr="00EF3F6C" w:rsidRDefault="00950CA4" w:rsidP="00243502">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EF3F6C">
              <w:rPr>
                <w:rFonts w:ascii="Times New Roman" w:hAnsi="Times New Roman" w:cs="Times New Roman"/>
                <w:color w:val="000000"/>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w:t>
            </w:r>
            <w:r w:rsidRPr="00EF3F6C">
              <w:rPr>
                <w:rFonts w:ascii="Times New Roman" w:hAnsi="Times New Roman" w:cs="Times New Roman"/>
                <w:i/>
                <w:color w:val="0000FF"/>
                <w:sz w:val="24"/>
                <w:szCs w:val="24"/>
              </w:rPr>
              <w:t>(сканированная копия)</w:t>
            </w:r>
          </w:p>
        </w:tc>
      </w:tr>
      <w:tr w:rsidR="00950CA4" w:rsidRPr="00222B1F" w14:paraId="14E6F7A5" w14:textId="77777777" w:rsidTr="000F6BE0">
        <w:trPr>
          <w:trHeight w:val="397"/>
        </w:trPr>
        <w:tc>
          <w:tcPr>
            <w:tcW w:w="565" w:type="pct"/>
            <w:shd w:val="clear" w:color="auto" w:fill="D9D9D9" w:themeFill="background1" w:themeFillShade="D9"/>
            <w:vAlign w:val="center"/>
          </w:tcPr>
          <w:p w14:paraId="2A16DA78" w14:textId="77777777" w:rsidR="00950CA4" w:rsidRPr="0085137E" w:rsidRDefault="00950CA4" w:rsidP="00950CA4">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49C7E69D" w14:textId="77777777" w:rsidR="00950CA4" w:rsidRPr="00EF3F6C" w:rsidRDefault="00950CA4" w:rsidP="00950CA4">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EF3F6C" w:rsidRPr="00222B1F" w14:paraId="0DCF8DDA" w14:textId="77777777" w:rsidTr="00A9598E">
        <w:trPr>
          <w:trHeight w:val="397"/>
        </w:trPr>
        <w:tc>
          <w:tcPr>
            <w:tcW w:w="565" w:type="pct"/>
            <w:vAlign w:val="center"/>
          </w:tcPr>
          <w:p w14:paraId="7BB729EA" w14:textId="77777777" w:rsidR="00EF3F6C" w:rsidRPr="0085137E"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3CCFDFF5" w14:textId="5875C8B9" w:rsidR="00EF3F6C" w:rsidRPr="00EF3F6C" w:rsidRDefault="00EF3F6C" w:rsidP="00EF3F6C">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00064E74">
              <w:rPr>
                <w:rFonts w:ascii="Times New Roman" w:hAnsi="Times New Roman" w:cs="Times New Roman"/>
                <w:sz w:val="24"/>
                <w:szCs w:val="24"/>
              </w:rPr>
              <w:t>(форма 3</w:t>
            </w:r>
            <w:r w:rsidRPr="00EF3F6C">
              <w:rPr>
                <w:rFonts w:ascii="Times New Roman" w:hAnsi="Times New Roman" w:cs="Times New Roman"/>
                <w:sz w:val="24"/>
                <w:szCs w:val="24"/>
              </w:rPr>
              <w:t>), либо сведения из единого реестра субъектов малого и среднего предпринимательства</w:t>
            </w:r>
            <w:r w:rsidRPr="00EF3F6C">
              <w:rPr>
                <w:rFonts w:ascii="Times New Roman" w:hAnsi="Times New Roman" w:cs="Times New Roman"/>
                <w:i/>
                <w:color w:val="0000FF"/>
                <w:sz w:val="24"/>
                <w:szCs w:val="24"/>
              </w:rPr>
              <w:t xml:space="preserve"> (сканированная копия)</w:t>
            </w:r>
          </w:p>
        </w:tc>
      </w:tr>
      <w:tr w:rsidR="00EF3F6C" w:rsidRPr="00222B1F" w14:paraId="00077C79" w14:textId="77777777" w:rsidTr="00A9598E">
        <w:trPr>
          <w:trHeight w:val="397"/>
        </w:trPr>
        <w:tc>
          <w:tcPr>
            <w:tcW w:w="565" w:type="pct"/>
            <w:vAlign w:val="center"/>
          </w:tcPr>
          <w:p w14:paraId="6E81A17C" w14:textId="77777777" w:rsidR="00EF3F6C" w:rsidRPr="00B3661C"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shd w:val="clear" w:color="auto" w:fill="auto"/>
            <w:vAlign w:val="center"/>
          </w:tcPr>
          <w:p w14:paraId="134C975C" w14:textId="77777777" w:rsidR="00EF3F6C" w:rsidRPr="00EF3F6C" w:rsidRDefault="00EF3F6C" w:rsidP="00EF3F6C">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 </w:t>
            </w:r>
            <w:r w:rsidRPr="00EF3F6C">
              <w:rPr>
                <w:rFonts w:ascii="Times New Roman" w:hAnsi="Times New Roman" w:cs="Times New Roman"/>
                <w:i/>
                <w:color w:val="0000FF"/>
                <w:sz w:val="24"/>
                <w:szCs w:val="24"/>
              </w:rPr>
              <w:t>(сканированная копия).</w:t>
            </w:r>
          </w:p>
          <w:p w14:paraId="360826E3" w14:textId="77777777" w:rsidR="006F5A47" w:rsidRDefault="006F5A47" w:rsidP="00EF3F6C">
            <w:pPr>
              <w:spacing w:after="0" w:line="240" w:lineRule="auto"/>
              <w:jc w:val="both"/>
              <w:rPr>
                <w:rFonts w:ascii="Times New Roman" w:hAnsi="Times New Roman" w:cs="Times New Roman"/>
                <w:sz w:val="24"/>
                <w:szCs w:val="24"/>
              </w:rPr>
            </w:pPr>
          </w:p>
          <w:p w14:paraId="39EACEAC" w14:textId="2B6753D7" w:rsidR="00EF3F6C" w:rsidRPr="00EF3F6C" w:rsidRDefault="00EF3F6C" w:rsidP="00EF3F6C">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 </w:t>
            </w:r>
            <w:r w:rsidRPr="00EF3F6C">
              <w:rPr>
                <w:rFonts w:ascii="Times New Roman" w:hAnsi="Times New Roman" w:cs="Times New Roman"/>
                <w:i/>
                <w:sz w:val="24"/>
                <w:szCs w:val="24"/>
              </w:rPr>
              <w:t>Если срок приема годовой БО в ИФНС (до 30.03.) еще не истек, участник вправе предоставить БО за предыдущий год.</w:t>
            </w:r>
          </w:p>
        </w:tc>
      </w:tr>
      <w:tr w:rsidR="00EF3F6C" w:rsidRPr="00222B1F" w14:paraId="5A43E830" w14:textId="77777777" w:rsidTr="00A9598E">
        <w:trPr>
          <w:trHeight w:val="397"/>
        </w:trPr>
        <w:tc>
          <w:tcPr>
            <w:tcW w:w="565" w:type="pct"/>
            <w:tcBorders>
              <w:bottom w:val="single" w:sz="4" w:space="0" w:color="auto"/>
            </w:tcBorders>
            <w:vAlign w:val="center"/>
          </w:tcPr>
          <w:p w14:paraId="3A3ED538" w14:textId="77777777" w:rsidR="00EF3F6C" w:rsidRPr="00B3661C"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Pr>
          <w:p w14:paraId="159AA0EB" w14:textId="77777777" w:rsidR="00EF3F6C" w:rsidRPr="00EF3F6C" w:rsidRDefault="00EF3F6C" w:rsidP="00EF3F6C">
            <w:pPr>
              <w:suppressAutoHyphens/>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Референция банка, выданная не ранее, чем за 60 календарных дней до даты размещения извещения о закупке </w:t>
            </w:r>
            <w:r w:rsidRPr="00EF3F6C">
              <w:rPr>
                <w:rFonts w:ascii="Times New Roman" w:hAnsi="Times New Roman" w:cs="Times New Roman"/>
                <w:i/>
                <w:color w:val="0000FF"/>
                <w:sz w:val="24"/>
                <w:szCs w:val="24"/>
              </w:rPr>
              <w:t>(сканированная копия)</w:t>
            </w:r>
            <w:r w:rsidRPr="00EF3F6C">
              <w:rPr>
                <w:rFonts w:ascii="Times New Roman" w:hAnsi="Times New Roman" w:cs="Times New Roman"/>
                <w:sz w:val="24"/>
                <w:szCs w:val="24"/>
              </w:rPr>
              <w:t>, в которой обязательно указывается следующее:</w:t>
            </w:r>
          </w:p>
          <w:p w14:paraId="681C2585"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все открытые счета</w:t>
            </w:r>
            <w:r w:rsidRPr="00EF3F6C">
              <w:rPr>
                <w:rFonts w:ascii="Times New Roman" w:hAnsi="Times New Roman" w:cs="Times New Roman"/>
                <w:b/>
                <w:sz w:val="24"/>
                <w:szCs w:val="24"/>
              </w:rPr>
              <w:t>;</w:t>
            </w:r>
          </w:p>
          <w:p w14:paraId="1AD84A77"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факты нарушения контрагентом платежных обязательств;</w:t>
            </w:r>
          </w:p>
          <w:p w14:paraId="76AD8753"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обороты по счетам (за последние 12 месяцев до даты получения референции);</w:t>
            </w:r>
          </w:p>
          <w:p w14:paraId="7A2D8205"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характеристика контрагента от банка</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об исполнении участником обязательств перед банком.</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Пример: за время совместной работы общество зарекомендовало себя как надежный и обязательный партнер, исполняющий свои обязательства перед банком</w:t>
            </w:r>
            <w:r w:rsidRPr="00EF3F6C">
              <w:rPr>
                <w:rFonts w:ascii="Times New Roman" w:hAnsi="Times New Roman" w:cs="Times New Roman"/>
                <w:color w:val="000000"/>
                <w:sz w:val="24"/>
                <w:szCs w:val="24"/>
              </w:rPr>
              <w:t>);</w:t>
            </w:r>
          </w:p>
          <w:p w14:paraId="3EE1F839"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 xml:space="preserve">информация об аресте счетов. </w:t>
            </w:r>
          </w:p>
          <w:p w14:paraId="34E542E4" w14:textId="7DFC66AA" w:rsidR="00EF3F6C" w:rsidRPr="00EF3F6C" w:rsidRDefault="00EF3F6C" w:rsidP="00EF3F6C">
            <w:pPr>
              <w:spacing w:after="0" w:line="240" w:lineRule="auto"/>
              <w:contextualSpacing/>
              <w:jc w:val="both"/>
              <w:rPr>
                <w:rFonts w:ascii="Times New Roman" w:hAnsi="Times New Roman" w:cs="Times New Roman"/>
                <w:b/>
                <w:color w:val="FF0000"/>
                <w:sz w:val="24"/>
                <w:szCs w:val="24"/>
              </w:rPr>
            </w:pPr>
            <w:r w:rsidRPr="00EF3F6C">
              <w:rPr>
                <w:rFonts w:ascii="Times New Roman" w:hAnsi="Times New Roman" w:cs="Times New Roman"/>
                <w:i/>
                <w:sz w:val="24"/>
                <w:szCs w:val="24"/>
              </w:rPr>
              <w:t>Референция банка предоставляется по всем банкам, где открыты счета Участник</w:t>
            </w:r>
            <w:r w:rsidRPr="00EF3F6C">
              <w:rPr>
                <w:rFonts w:ascii="Times New Roman" w:hAnsi="Times New Roman" w:cs="Times New Roman"/>
                <w:i/>
                <w:color w:val="000000"/>
                <w:sz w:val="24"/>
                <w:szCs w:val="24"/>
              </w:rPr>
              <w:t>а.</w:t>
            </w:r>
          </w:p>
        </w:tc>
      </w:tr>
      <w:tr w:rsidR="001904A0" w:rsidRPr="00222B1F" w14:paraId="45F9D02F" w14:textId="77777777" w:rsidTr="00A9598E">
        <w:trPr>
          <w:trHeight w:val="397"/>
        </w:trPr>
        <w:tc>
          <w:tcPr>
            <w:tcW w:w="565" w:type="pct"/>
            <w:tcBorders>
              <w:top w:val="single" w:sz="4" w:space="0" w:color="auto"/>
              <w:left w:val="single" w:sz="4" w:space="0" w:color="auto"/>
              <w:bottom w:val="single" w:sz="4" w:space="0" w:color="auto"/>
              <w:right w:val="single" w:sz="4" w:space="0" w:color="auto"/>
            </w:tcBorders>
            <w:vAlign w:val="center"/>
          </w:tcPr>
          <w:p w14:paraId="7A2F5E96"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064CA8F1" w14:textId="6448C50F" w:rsidR="001904A0" w:rsidRPr="001904A0" w:rsidRDefault="001904A0" w:rsidP="001904A0">
            <w:pPr>
              <w:widowControl w:val="0"/>
              <w:spacing w:after="0" w:line="240" w:lineRule="auto"/>
              <w:contextualSpacing/>
              <w:jc w:val="both"/>
              <w:rPr>
                <w:rFonts w:ascii="Times New Roman" w:hAnsi="Times New Roman" w:cs="Times New Roman"/>
                <w:sz w:val="24"/>
                <w:szCs w:val="24"/>
              </w:rPr>
            </w:pPr>
            <w:r w:rsidRPr="001904A0">
              <w:rPr>
                <w:rFonts w:ascii="Times New Roman" w:hAnsi="Times New Roman" w:cs="Times New Roman"/>
                <w:sz w:val="24"/>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Pr="001904A0">
              <w:rPr>
                <w:rFonts w:ascii="Times New Roman" w:hAnsi="Times New Roman" w:cs="Times New Roman"/>
                <w:i/>
                <w:color w:val="0000FF"/>
                <w:sz w:val="24"/>
              </w:rPr>
              <w:t xml:space="preserve">(сканированная 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w:t>
            </w:r>
            <w:r w:rsidRPr="001904A0">
              <w:rPr>
                <w:rFonts w:ascii="Times New Roman" w:hAnsi="Times New Roman" w:cs="Times New Roman"/>
                <w:i/>
                <w:color w:val="0000FF"/>
                <w:sz w:val="24"/>
              </w:rPr>
              <w:lastRenderedPageBreak/>
              <w:t>законодательством РФ).</w:t>
            </w:r>
          </w:p>
        </w:tc>
      </w:tr>
      <w:tr w:rsidR="001904A0" w:rsidRPr="00222B1F" w14:paraId="1533F8D0" w14:textId="77777777" w:rsidTr="00F43F89">
        <w:trPr>
          <w:trHeight w:val="397"/>
        </w:trPr>
        <w:tc>
          <w:tcPr>
            <w:tcW w:w="565" w:type="pct"/>
            <w:tcBorders>
              <w:top w:val="single" w:sz="4" w:space="0" w:color="auto"/>
            </w:tcBorders>
            <w:vAlign w:val="center"/>
          </w:tcPr>
          <w:p w14:paraId="1BB4827A"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76FE4F45" w14:textId="544477DA" w:rsidR="001904A0" w:rsidRPr="00EF3F6C" w:rsidRDefault="001904A0" w:rsidP="001904A0">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Анкета Участника/</w:t>
            </w:r>
            <w:r>
              <w:rPr>
                <w:rFonts w:ascii="Times New Roman" w:hAnsi="Times New Roman" w:cs="Times New Roman"/>
                <w:sz w:val="24"/>
                <w:szCs w:val="24"/>
              </w:rPr>
              <w:t xml:space="preserve"> </w:t>
            </w:r>
            <w:r w:rsidRPr="00EF3F6C">
              <w:rPr>
                <w:rFonts w:ascii="Times New Roman" w:hAnsi="Times New Roman" w:cs="Times New Roman"/>
                <w:sz w:val="24"/>
                <w:szCs w:val="24"/>
              </w:rPr>
              <w:t xml:space="preserve">члена коллективного Участника закупки (форма 2)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772E2B7B" w14:textId="77777777" w:rsidTr="00F103AF">
        <w:trPr>
          <w:trHeight w:val="397"/>
        </w:trPr>
        <w:tc>
          <w:tcPr>
            <w:tcW w:w="565" w:type="pct"/>
            <w:tcBorders>
              <w:bottom w:val="single" w:sz="4" w:space="0" w:color="auto"/>
            </w:tcBorders>
            <w:vAlign w:val="center"/>
          </w:tcPr>
          <w:p w14:paraId="05DD0906"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0BAFED45" w14:textId="796DB05D" w:rsidR="001904A0" w:rsidRPr="00EF3F6C" w:rsidRDefault="001904A0" w:rsidP="00CB0A63">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7D87646B" w14:textId="77777777" w:rsidTr="00F103AF">
        <w:trPr>
          <w:trHeight w:val="397"/>
        </w:trPr>
        <w:tc>
          <w:tcPr>
            <w:tcW w:w="565" w:type="pct"/>
            <w:tcBorders>
              <w:bottom w:val="single" w:sz="4" w:space="0" w:color="auto"/>
            </w:tcBorders>
            <w:vAlign w:val="center"/>
          </w:tcPr>
          <w:p w14:paraId="07824532"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2BA53FA5" w14:textId="7F3078DA" w:rsidR="001904A0" w:rsidRPr="00EF3F6C" w:rsidRDefault="001904A0" w:rsidP="00CB0A63">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Опись документов, входящих в заявку (форма 8)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4389A40E" w14:textId="77777777" w:rsidTr="00F103AF">
        <w:trPr>
          <w:trHeight w:val="397"/>
        </w:trPr>
        <w:tc>
          <w:tcPr>
            <w:tcW w:w="565" w:type="pct"/>
            <w:tcBorders>
              <w:bottom w:val="single" w:sz="4" w:space="0" w:color="auto"/>
            </w:tcBorders>
            <w:vAlign w:val="center"/>
          </w:tcPr>
          <w:p w14:paraId="13DB0B13"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5544980A" w14:textId="52A996B8" w:rsidR="001904A0" w:rsidRPr="00EF3F6C" w:rsidRDefault="001904A0" w:rsidP="00CB0A63">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Pr="00EF3F6C">
              <w:rPr>
                <w:rFonts w:ascii="Times New Roman" w:eastAsia="Times New Roman" w:hAnsi="Times New Roman" w:cs="Times New Roman"/>
                <w:i/>
                <w:color w:val="0000FF"/>
                <w:sz w:val="24"/>
                <w:szCs w:val="24"/>
                <w:lang w:eastAsia="ru-RU"/>
              </w:rPr>
              <w:t>(сканированная копия</w:t>
            </w:r>
            <w:r w:rsidRPr="00EF3F6C">
              <w:rPr>
                <w:rFonts w:ascii="Times New Roman" w:hAnsi="Times New Roman" w:cs="Times New Roman"/>
                <w:sz w:val="24"/>
                <w:szCs w:val="24"/>
              </w:rPr>
              <w:t>)</w:t>
            </w:r>
          </w:p>
        </w:tc>
      </w:tr>
      <w:tr w:rsidR="001904A0" w:rsidRPr="00222B1F" w14:paraId="7A406575" w14:textId="77777777" w:rsidTr="000F6BE0">
        <w:trPr>
          <w:trHeight w:val="397"/>
        </w:trPr>
        <w:tc>
          <w:tcPr>
            <w:tcW w:w="565" w:type="pct"/>
            <w:tcBorders>
              <w:top w:val="single" w:sz="4" w:space="0" w:color="auto"/>
            </w:tcBorders>
            <w:shd w:val="clear" w:color="auto" w:fill="D9D9D9" w:themeFill="background1" w:themeFillShade="D9"/>
            <w:vAlign w:val="center"/>
          </w:tcPr>
          <w:p w14:paraId="04DFB497" w14:textId="77777777" w:rsidR="001904A0" w:rsidRPr="00B3661C" w:rsidRDefault="001904A0" w:rsidP="001904A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tcBorders>
            <w:shd w:val="clear" w:color="auto" w:fill="D9D9D9" w:themeFill="background1" w:themeFillShade="D9"/>
            <w:vAlign w:val="center"/>
          </w:tcPr>
          <w:p w14:paraId="2F55553F" w14:textId="296627B6" w:rsidR="001904A0" w:rsidRDefault="001904A0" w:rsidP="001904A0">
            <w:pPr>
              <w:spacing w:after="0" w:line="240" w:lineRule="auto"/>
              <w:jc w:val="both"/>
              <w:rPr>
                <w:rFonts w:ascii="Times New Roman" w:hAnsi="Times New Roman" w:cs="Times New Roman"/>
                <w:b/>
                <w:bCs/>
                <w:sz w:val="24"/>
                <w:szCs w:val="24"/>
              </w:rPr>
            </w:pPr>
            <w:r w:rsidRPr="00EF3F6C">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821352">
              <w:rPr>
                <w:rFonts w:ascii="Times New Roman" w:hAnsi="Times New Roman" w:cs="Times New Roman"/>
                <w:b/>
                <w:bCs/>
                <w:sz w:val="24"/>
                <w:szCs w:val="24"/>
              </w:rPr>
              <w:t>.</w:t>
            </w:r>
          </w:p>
          <w:p w14:paraId="151FA66D" w14:textId="0E61FFC6" w:rsidR="001904A0" w:rsidRPr="00C7514B" w:rsidRDefault="00821352" w:rsidP="004B37EA">
            <w:pPr>
              <w:suppressAutoHyphens/>
              <w:spacing w:after="0" w:line="240" w:lineRule="auto"/>
              <w:jc w:val="both"/>
              <w:rPr>
                <w:rFonts w:ascii="Times New Roman" w:hAnsi="Times New Roman" w:cs="Times New Roman"/>
                <w:b/>
                <w:bCs/>
                <w:color w:val="C00000"/>
                <w:sz w:val="24"/>
              </w:rPr>
            </w:pPr>
            <w:r w:rsidRPr="00C7514B">
              <w:rPr>
                <w:rFonts w:ascii="Times New Roman" w:hAnsi="Times New Roman" w:cs="Times New Roman"/>
                <w:b/>
                <w:bCs/>
                <w:color w:val="0070C0"/>
                <w:sz w:val="24"/>
              </w:rPr>
              <w:t>Документы должны быть сформированы в отдельную электронную папку в составе Заявки на ЭТП с наименованием «Бенефициары» (контактное лицо по данному разделу Бурлицкая Инна Вяче</w:t>
            </w:r>
            <w:r w:rsidR="00C7514B" w:rsidRPr="00C7514B">
              <w:rPr>
                <w:rFonts w:ascii="Times New Roman" w:hAnsi="Times New Roman" w:cs="Times New Roman"/>
                <w:b/>
                <w:bCs/>
                <w:color w:val="0070C0"/>
                <w:sz w:val="24"/>
              </w:rPr>
              <w:t>славовна, тел. 8(3452) 59-63-41.</w:t>
            </w:r>
          </w:p>
        </w:tc>
      </w:tr>
      <w:tr w:rsidR="001904A0" w:rsidRPr="00222B1F" w14:paraId="16D6A47E" w14:textId="77777777" w:rsidTr="00F43F89">
        <w:trPr>
          <w:trHeight w:val="397"/>
        </w:trPr>
        <w:tc>
          <w:tcPr>
            <w:tcW w:w="565" w:type="pct"/>
            <w:vAlign w:val="center"/>
          </w:tcPr>
          <w:p w14:paraId="7E040130"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AAE96A8" w14:textId="77777777" w:rsidR="001904A0" w:rsidRPr="00EF3F6C" w:rsidRDefault="001904A0" w:rsidP="001904A0">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D25445" w:rsidRPr="00222B1F" w14:paraId="6F92E42F" w14:textId="77777777" w:rsidTr="00A9598E">
        <w:trPr>
          <w:trHeight w:val="397"/>
          <w:hidden/>
        </w:trPr>
        <w:tc>
          <w:tcPr>
            <w:tcW w:w="565" w:type="pct"/>
            <w:vAlign w:val="center"/>
          </w:tcPr>
          <w:p w14:paraId="43713A2F"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69D1F0B1"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360BAB6A"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78BBD7AC"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594DDD57" w14:textId="77777777" w:rsidR="00D25445" w:rsidRPr="00770A1F" w:rsidRDefault="00D25445" w:rsidP="00D25445">
            <w:pPr>
              <w:pStyle w:val="a6"/>
              <w:widowControl w:val="0"/>
              <w:numPr>
                <w:ilvl w:val="1"/>
                <w:numId w:val="6"/>
              </w:numPr>
              <w:spacing w:after="0" w:line="240" w:lineRule="auto"/>
              <w:jc w:val="center"/>
              <w:rPr>
                <w:rFonts w:ascii="Times New Roman" w:hAnsi="Times New Roman" w:cs="Times New Roman"/>
                <w:vanish/>
                <w:sz w:val="24"/>
                <w:szCs w:val="24"/>
              </w:rPr>
            </w:pPr>
          </w:p>
          <w:p w14:paraId="1B313630" w14:textId="77777777" w:rsidR="00D25445" w:rsidRPr="00770A1F"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6010622B" w14:textId="69B85466" w:rsidR="00D25445" w:rsidRPr="00D25445" w:rsidRDefault="00D25445" w:rsidP="00257850">
            <w:pPr>
              <w:widowControl w:val="0"/>
              <w:spacing w:after="0" w:line="240" w:lineRule="auto"/>
              <w:contextualSpacing/>
              <w:jc w:val="both"/>
              <w:rPr>
                <w:rFonts w:ascii="Times New Roman" w:hAnsi="Times New Roman" w:cs="Times New Roman"/>
                <w:sz w:val="24"/>
                <w:szCs w:val="24"/>
              </w:rPr>
            </w:pPr>
            <w:r w:rsidRPr="00D25445">
              <w:rPr>
                <w:rFonts w:ascii="Times New Roman" w:hAnsi="Times New Roman" w:cs="Times New Roman"/>
                <w:sz w:val="24"/>
              </w:rPr>
              <w:t>Учредительные документы в действующей редакции – Устав, Положение и др.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37837367" w14:textId="77777777" w:rsidTr="00A9598E">
        <w:trPr>
          <w:trHeight w:val="397"/>
        </w:trPr>
        <w:tc>
          <w:tcPr>
            <w:tcW w:w="565" w:type="pct"/>
            <w:vAlign w:val="center"/>
          </w:tcPr>
          <w:p w14:paraId="7148D3BC"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7BD34D68" w14:textId="77777777"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14:paraId="11EFCC76" w14:textId="0780F30D" w:rsidR="00D25445" w:rsidRPr="00D25445" w:rsidRDefault="00D25445" w:rsidP="00257850">
            <w:pPr>
              <w:widowControl w:val="0"/>
              <w:spacing w:after="0" w:line="240" w:lineRule="auto"/>
              <w:contextualSpacing/>
              <w:jc w:val="both"/>
              <w:rPr>
                <w:rFonts w:ascii="Times New Roman" w:eastAsia="Times New Roman" w:hAnsi="Times New Roman" w:cs="Times New Roman"/>
                <w:i/>
                <w:color w:val="0000FF"/>
                <w:sz w:val="24"/>
                <w:szCs w:val="24"/>
                <w:lang w:eastAsia="ru-RU"/>
              </w:rPr>
            </w:pPr>
            <w:r w:rsidRPr="00D25445">
              <w:rPr>
                <w:rFonts w:ascii="Times New Roman" w:hAnsi="Times New Roman" w:cs="Times New Roman"/>
                <w:sz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1D8BF27B" w14:textId="77777777" w:rsidTr="00A9598E">
        <w:trPr>
          <w:trHeight w:val="397"/>
        </w:trPr>
        <w:tc>
          <w:tcPr>
            <w:tcW w:w="565" w:type="pct"/>
            <w:vAlign w:val="center"/>
          </w:tcPr>
          <w:p w14:paraId="638A1438"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433684A8" w14:textId="4AA7A295" w:rsidR="00D25445" w:rsidRPr="00D25445" w:rsidRDefault="00D25445" w:rsidP="00257850">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0775B5B8" w14:textId="77777777" w:rsidTr="00A9598E">
        <w:trPr>
          <w:trHeight w:val="397"/>
        </w:trPr>
        <w:tc>
          <w:tcPr>
            <w:tcW w:w="565" w:type="pct"/>
            <w:vAlign w:val="center"/>
          </w:tcPr>
          <w:p w14:paraId="48EF1A86"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17D953EF" w14:textId="5361787C" w:rsidR="00D25445" w:rsidRPr="00D25445" w:rsidRDefault="00D25445" w:rsidP="00257850">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sz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0034484B" w14:textId="77777777" w:rsidTr="00A9598E">
        <w:trPr>
          <w:trHeight w:val="397"/>
        </w:trPr>
        <w:tc>
          <w:tcPr>
            <w:tcW w:w="565" w:type="pct"/>
            <w:vAlign w:val="center"/>
          </w:tcPr>
          <w:p w14:paraId="49C908AB"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2BE02C50" w14:textId="72D6EDA1"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 *</w:t>
            </w:r>
          </w:p>
          <w:p w14:paraId="405E6422" w14:textId="5210B60E" w:rsidR="00D25445" w:rsidRPr="00D25445" w:rsidRDefault="00D25445" w:rsidP="00D25445">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i/>
                <w:sz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D25445" w:rsidRPr="00222B1F" w14:paraId="52246B40" w14:textId="77777777" w:rsidTr="00A9598E">
        <w:trPr>
          <w:trHeight w:val="397"/>
        </w:trPr>
        <w:tc>
          <w:tcPr>
            <w:tcW w:w="565" w:type="pct"/>
            <w:vAlign w:val="center"/>
          </w:tcPr>
          <w:p w14:paraId="63D51ED9"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36326F57" w14:textId="1816C0A2"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Согласие на обработку персональных данных руководителя с </w:t>
            </w:r>
            <w:r w:rsidR="00E51D15">
              <w:rPr>
                <w:rFonts w:ascii="Times New Roman" w:hAnsi="Times New Roman" w:cs="Times New Roman"/>
                <w:sz w:val="24"/>
              </w:rPr>
              <w:t xml:space="preserve">подписью субъекта ПДн по форме </w:t>
            </w:r>
            <w:r w:rsidRPr="00D25445">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D25445">
              <w:rPr>
                <w:rFonts w:ascii="Times New Roman" w:hAnsi="Times New Roman" w:cs="Times New Roman"/>
                <w:sz w:val="24"/>
              </w:rPr>
              <w:t>ной документации (</w:t>
            </w:r>
            <w:r w:rsidRPr="00D25445">
              <w:rPr>
                <w:rFonts w:ascii="Times New Roman" w:hAnsi="Times New Roman" w:cs="Times New Roman"/>
                <w:i/>
                <w:color w:val="0000FF"/>
                <w:sz w:val="24"/>
              </w:rPr>
              <w:t>сканированная копия с оригинала</w:t>
            </w:r>
            <w:r w:rsidRPr="00D25445">
              <w:rPr>
                <w:rFonts w:ascii="Times New Roman" w:hAnsi="Times New Roman" w:cs="Times New Roman"/>
                <w:sz w:val="24"/>
              </w:rPr>
              <w:t xml:space="preserve">); </w:t>
            </w:r>
            <w:r w:rsidRPr="00D25445">
              <w:rPr>
                <w:rFonts w:ascii="Times New Roman" w:hAnsi="Times New Roman" w:cs="Times New Roman"/>
                <w:sz w:val="24"/>
              </w:rPr>
              <w:br w:type="page"/>
            </w:r>
          </w:p>
          <w:p w14:paraId="47E6340C" w14:textId="77777777"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Персональные данные субъектов ПДн:</w:t>
            </w:r>
            <w:r w:rsidRPr="00D25445">
              <w:rPr>
                <w:rFonts w:ascii="Times New Roman" w:hAnsi="Times New Roman" w:cs="Times New Roman"/>
                <w:sz w:val="24"/>
              </w:rPr>
              <w:br w:type="page"/>
            </w:r>
          </w:p>
          <w:p w14:paraId="65678939" w14:textId="0412C49F"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D25445">
              <w:rPr>
                <w:rFonts w:ascii="Times New Roman" w:hAnsi="Times New Roman" w:cs="Times New Roman"/>
                <w:sz w:val="24"/>
              </w:rPr>
              <w:br w:type="page"/>
              <w:t>(</w:t>
            </w:r>
            <w:r w:rsidR="00257850">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r w:rsidRPr="00D25445">
              <w:rPr>
                <w:rFonts w:ascii="Times New Roman" w:hAnsi="Times New Roman" w:cs="Times New Roman"/>
                <w:sz w:val="24"/>
              </w:rPr>
              <w:br w:type="page"/>
            </w:r>
          </w:p>
          <w:p w14:paraId="020D4533" w14:textId="339AFA47"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D25445">
              <w:rPr>
                <w:rFonts w:ascii="Times New Roman" w:hAnsi="Times New Roman" w:cs="Times New Roman"/>
                <w:sz w:val="24"/>
              </w:rPr>
              <w:br w:type="page"/>
              <w:t>(</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6D19D832" w14:textId="77777777" w:rsidTr="00A9598E">
        <w:trPr>
          <w:trHeight w:val="397"/>
        </w:trPr>
        <w:tc>
          <w:tcPr>
            <w:tcW w:w="565" w:type="pct"/>
            <w:vAlign w:val="center"/>
          </w:tcPr>
          <w:p w14:paraId="31F42A92"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7F11E8B8" w14:textId="010CF8CB"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Информация о контрагенте, его цепочке собственников, включая бенефициаров (в том числе конечных) (</w:t>
            </w:r>
            <w:r w:rsidRPr="00D25445">
              <w:rPr>
                <w:rFonts w:ascii="Times New Roman" w:hAnsi="Times New Roman" w:cs="Times New Roman"/>
                <w:i/>
                <w:color w:val="0000FF"/>
                <w:sz w:val="24"/>
              </w:rPr>
              <w:t>сканированная копия и в формате Office Excel</w:t>
            </w:r>
            <w:r w:rsidRPr="00D25445">
              <w:rPr>
                <w:rFonts w:ascii="Times New Roman" w:hAnsi="Times New Roman" w:cs="Times New Roman"/>
                <w:sz w:val="24"/>
              </w:rPr>
              <w:t>) (</w:t>
            </w:r>
            <w:r w:rsidRPr="00D25445">
              <w:rPr>
                <w:rFonts w:ascii="Times New Roman" w:hAnsi="Times New Roman" w:cs="Times New Roman"/>
                <w:b/>
                <w:i/>
                <w:sz w:val="24"/>
              </w:rPr>
              <w:t xml:space="preserve">Приложение №4 к </w:t>
            </w:r>
            <w:r w:rsidR="009A3851">
              <w:rPr>
                <w:rFonts w:ascii="Times New Roman" w:hAnsi="Times New Roman" w:cs="Times New Roman"/>
                <w:b/>
                <w:i/>
                <w:sz w:val="24"/>
              </w:rPr>
              <w:t>Закупоч</w:t>
            </w:r>
            <w:r w:rsidRPr="00D25445">
              <w:rPr>
                <w:rFonts w:ascii="Times New Roman" w:hAnsi="Times New Roman" w:cs="Times New Roman"/>
                <w:b/>
                <w:i/>
                <w:sz w:val="24"/>
              </w:rPr>
              <w:t>ной документации);</w:t>
            </w:r>
          </w:p>
        </w:tc>
      </w:tr>
      <w:tr w:rsidR="00D25445" w:rsidRPr="00222B1F" w14:paraId="0E7E9862" w14:textId="77777777" w:rsidTr="00A9598E">
        <w:trPr>
          <w:trHeight w:val="397"/>
        </w:trPr>
        <w:tc>
          <w:tcPr>
            <w:tcW w:w="565" w:type="pct"/>
            <w:vAlign w:val="center"/>
          </w:tcPr>
          <w:p w14:paraId="70C613D9"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25E2F285" w14:textId="32A8DF7B" w:rsidR="00D25445" w:rsidRPr="00D25445" w:rsidRDefault="00D25445" w:rsidP="00257850">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Справка о наличии конфликта интересов и/или связей, носящих характер аффилированности с сотрудниками За</w:t>
            </w:r>
            <w:r w:rsidR="00064E74">
              <w:rPr>
                <w:rFonts w:ascii="Times New Roman" w:hAnsi="Times New Roman" w:cs="Times New Roman"/>
                <w:sz w:val="24"/>
              </w:rPr>
              <w:t>казчика/Организатора закупки АО </w:t>
            </w:r>
            <w:r w:rsidRPr="00D25445">
              <w:rPr>
                <w:rFonts w:ascii="Times New Roman" w:hAnsi="Times New Roman" w:cs="Times New Roman"/>
                <w:sz w:val="24"/>
              </w:rPr>
              <w:t>«Тюменьэнерго» и/или ПАО «Россети</w:t>
            </w:r>
            <w:r w:rsidR="00064E74">
              <w:rPr>
                <w:rFonts w:ascii="Times New Roman" w:hAnsi="Times New Roman" w:cs="Times New Roman"/>
                <w:sz w:val="24"/>
              </w:rPr>
              <w:t xml:space="preserve">» (форма </w:t>
            </w:r>
            <w:r w:rsidRPr="00D25445">
              <w:rPr>
                <w:rFonts w:ascii="Times New Roman" w:hAnsi="Times New Roman" w:cs="Times New Roman"/>
                <w:sz w:val="24"/>
              </w:rPr>
              <w:t xml:space="preserve">6) </w:t>
            </w:r>
            <w:r w:rsidRPr="00D25445">
              <w:rPr>
                <w:rFonts w:ascii="Times New Roman" w:hAnsi="Times New Roman" w:cs="Times New Roman"/>
                <w:i/>
                <w:color w:val="0000FF"/>
                <w:sz w:val="24"/>
              </w:rPr>
              <w:t>(сканированная копия)</w:t>
            </w:r>
          </w:p>
        </w:tc>
      </w:tr>
      <w:tr w:rsidR="00D25445" w:rsidRPr="00222B1F" w14:paraId="624230A1" w14:textId="77777777" w:rsidTr="00A9598E">
        <w:trPr>
          <w:trHeight w:val="397"/>
        </w:trPr>
        <w:tc>
          <w:tcPr>
            <w:tcW w:w="565" w:type="pct"/>
            <w:vAlign w:val="center"/>
          </w:tcPr>
          <w:p w14:paraId="29A8A6B1"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460FABE4" w14:textId="748FEF68"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Антикоррупционные обязательства </w:t>
            </w:r>
            <w:r w:rsidR="00064E74">
              <w:rPr>
                <w:rFonts w:ascii="Times New Roman" w:hAnsi="Times New Roman" w:cs="Times New Roman"/>
                <w:sz w:val="24"/>
              </w:rPr>
              <w:t xml:space="preserve">(форма </w:t>
            </w:r>
            <w:r w:rsidRPr="00D25445">
              <w:rPr>
                <w:rFonts w:ascii="Times New Roman" w:hAnsi="Times New Roman" w:cs="Times New Roman"/>
                <w:sz w:val="24"/>
              </w:rPr>
              <w:t>7)</w:t>
            </w:r>
            <w:r w:rsidRPr="00D25445">
              <w:rPr>
                <w:rFonts w:ascii="Times New Roman" w:hAnsi="Times New Roman" w:cs="Times New Roman"/>
                <w:i/>
                <w:color w:val="0000FF"/>
                <w:sz w:val="24"/>
              </w:rPr>
              <w:t xml:space="preserve"> (сканированная копия)</w:t>
            </w:r>
          </w:p>
        </w:tc>
      </w:tr>
      <w:tr w:rsidR="001904A0" w:rsidRPr="00222B1F" w14:paraId="61492911" w14:textId="77777777" w:rsidTr="00F43F89">
        <w:trPr>
          <w:trHeight w:val="397"/>
        </w:trPr>
        <w:tc>
          <w:tcPr>
            <w:tcW w:w="565" w:type="pct"/>
            <w:vAlign w:val="center"/>
          </w:tcPr>
          <w:p w14:paraId="4476BB48"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19FB85CF" w14:textId="77777777" w:rsidR="001904A0" w:rsidRPr="00222B1F" w:rsidRDefault="001904A0" w:rsidP="001904A0">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904A0" w:rsidRPr="00222B1F" w14:paraId="47A7D8F0" w14:textId="77777777" w:rsidTr="00F43F89">
        <w:trPr>
          <w:trHeight w:val="397"/>
        </w:trPr>
        <w:tc>
          <w:tcPr>
            <w:tcW w:w="565" w:type="pct"/>
            <w:vAlign w:val="center"/>
          </w:tcPr>
          <w:p w14:paraId="4EB96D55" w14:textId="77777777" w:rsidR="001904A0" w:rsidRPr="00222B1F" w:rsidRDefault="001904A0" w:rsidP="001904A0">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vAlign w:val="center"/>
          </w:tcPr>
          <w:p w14:paraId="3AA42EE5" w14:textId="77777777" w:rsidR="001904A0" w:rsidRPr="00222B1F" w:rsidRDefault="001904A0" w:rsidP="001904A0">
            <w:pPr>
              <w:widowControl w:val="0"/>
              <w:spacing w:after="0" w:line="240" w:lineRule="auto"/>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CB0989" w:rsidRPr="00222B1F" w14:paraId="6D54EF83" w14:textId="77777777" w:rsidTr="00F43F89">
        <w:trPr>
          <w:trHeight w:val="397"/>
          <w:hidden/>
        </w:trPr>
        <w:tc>
          <w:tcPr>
            <w:tcW w:w="565" w:type="pct"/>
            <w:vAlign w:val="center"/>
          </w:tcPr>
          <w:p w14:paraId="0D3A4F8C" w14:textId="77777777" w:rsidR="00CB0989" w:rsidRPr="00770A1F" w:rsidRDefault="00CB0989" w:rsidP="00CB0989">
            <w:pPr>
              <w:pStyle w:val="a6"/>
              <w:widowControl w:val="0"/>
              <w:numPr>
                <w:ilvl w:val="1"/>
                <w:numId w:val="17"/>
              </w:numPr>
              <w:spacing w:after="0" w:line="240" w:lineRule="auto"/>
              <w:jc w:val="center"/>
              <w:rPr>
                <w:rFonts w:ascii="Times New Roman" w:hAnsi="Times New Roman" w:cs="Times New Roman"/>
                <w:vanish/>
                <w:sz w:val="24"/>
                <w:szCs w:val="24"/>
              </w:rPr>
            </w:pPr>
          </w:p>
          <w:p w14:paraId="110A77F7" w14:textId="77777777" w:rsidR="00CB0989" w:rsidRPr="00770A1F" w:rsidRDefault="00CB0989" w:rsidP="00CB0989">
            <w:pPr>
              <w:pStyle w:val="a6"/>
              <w:widowControl w:val="0"/>
              <w:numPr>
                <w:ilvl w:val="1"/>
                <w:numId w:val="17"/>
              </w:numPr>
              <w:spacing w:after="0" w:line="240" w:lineRule="auto"/>
              <w:jc w:val="center"/>
              <w:rPr>
                <w:rFonts w:ascii="Times New Roman" w:hAnsi="Times New Roman" w:cs="Times New Roman"/>
                <w:vanish/>
                <w:sz w:val="24"/>
                <w:szCs w:val="24"/>
              </w:rPr>
            </w:pPr>
          </w:p>
          <w:p w14:paraId="59A90ADB" w14:textId="77777777" w:rsidR="00CB0989" w:rsidRPr="00B3661C" w:rsidRDefault="00CB0989" w:rsidP="00CB0989">
            <w:pPr>
              <w:pStyle w:val="a6"/>
              <w:widowControl w:val="0"/>
              <w:numPr>
                <w:ilvl w:val="2"/>
                <w:numId w:val="17"/>
              </w:numPr>
              <w:spacing w:after="0" w:line="240" w:lineRule="auto"/>
              <w:jc w:val="center"/>
              <w:rPr>
                <w:rFonts w:ascii="Times New Roman" w:hAnsi="Times New Roman" w:cs="Times New Roman"/>
                <w:sz w:val="24"/>
                <w:szCs w:val="24"/>
              </w:rPr>
            </w:pPr>
          </w:p>
        </w:tc>
        <w:tc>
          <w:tcPr>
            <w:tcW w:w="4435" w:type="pct"/>
            <w:vAlign w:val="center"/>
          </w:tcPr>
          <w:p w14:paraId="45126261" w14:textId="71E2BB46" w:rsidR="00CB0989" w:rsidRPr="00CB0989" w:rsidRDefault="00CB0989" w:rsidP="00257850">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Учредительные документы в действующей редакции – Устав, Положение и др.</w:t>
            </w:r>
            <w:r w:rsidRPr="00CB0989">
              <w:rPr>
                <w:rFonts w:ascii="Times New Roman" w:hAnsi="Times New Roman" w:cs="Times New Roman"/>
                <w:i/>
                <w:color w:val="0000FF"/>
                <w:sz w:val="24"/>
              </w:rPr>
              <w:t xml:space="preserve">  (сканированная копия)</w:t>
            </w:r>
          </w:p>
        </w:tc>
      </w:tr>
      <w:tr w:rsidR="00CB0989" w:rsidRPr="00222B1F" w14:paraId="57C25C8C" w14:textId="77777777" w:rsidTr="00F43F89">
        <w:trPr>
          <w:trHeight w:val="397"/>
        </w:trPr>
        <w:tc>
          <w:tcPr>
            <w:tcW w:w="565" w:type="pct"/>
            <w:vAlign w:val="center"/>
          </w:tcPr>
          <w:p w14:paraId="6E757158"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0263E4E0" w14:textId="77777777"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14:paraId="4D5021FE" w14:textId="07F72B75" w:rsidR="00CB0989" w:rsidRPr="00CB0989" w:rsidRDefault="00CB0989" w:rsidP="00CB0989">
            <w:pPr>
              <w:suppressAutoHyphens/>
              <w:spacing w:after="0" w:line="240" w:lineRule="auto"/>
              <w:jc w:val="both"/>
              <w:rPr>
                <w:rFonts w:ascii="Times New Roman" w:hAnsi="Times New Roman" w:cs="Times New Roman"/>
                <w:sz w:val="24"/>
              </w:rPr>
            </w:pPr>
            <w:r w:rsidRPr="00CB0989" w:rsidDel="00494FCC">
              <w:rPr>
                <w:rFonts w:ascii="Times New Roman" w:hAnsi="Times New Roman" w:cs="Times New Roman"/>
                <w:sz w:val="24"/>
              </w:rPr>
              <w:t xml:space="preserve"> </w:t>
            </w:r>
            <w:r w:rsidRPr="00CB0989">
              <w:rPr>
                <w:rFonts w:ascii="Times New Roman" w:hAnsi="Times New Roman" w:cs="Times New Roman"/>
                <w:i/>
                <w:color w:val="0000FF"/>
                <w:sz w:val="24"/>
              </w:rPr>
              <w:t>(сканированная копия</w:t>
            </w:r>
            <w:r w:rsidR="00257850">
              <w:rPr>
                <w:rFonts w:ascii="Times New Roman" w:hAnsi="Times New Roman" w:cs="Times New Roman"/>
                <w:i/>
                <w:color w:val="0000FF"/>
                <w:sz w:val="24"/>
              </w:rPr>
              <w:t xml:space="preserve">, </w:t>
            </w:r>
            <w:r w:rsidRPr="00CB0989">
              <w:rPr>
                <w:rFonts w:ascii="Times New Roman" w:hAnsi="Times New Roman" w:cs="Times New Roman"/>
                <w:i/>
                <w:color w:val="0000FF"/>
                <w:sz w:val="24"/>
              </w:rPr>
              <w:t>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B0989">
              <w:rPr>
                <w:rFonts w:ascii="Times New Roman" w:hAnsi="Times New Roman" w:cs="Times New Roman"/>
                <w:sz w:val="24"/>
              </w:rPr>
              <w:t>. *</w:t>
            </w:r>
          </w:p>
          <w:p w14:paraId="5F9AFBFF" w14:textId="1634E518" w:rsidR="00CB0989" w:rsidRPr="00CB0989" w:rsidRDefault="00CB0989" w:rsidP="00215059">
            <w:pPr>
              <w:tabs>
                <w:tab w:val="left" w:pos="274"/>
              </w:tabs>
              <w:spacing w:after="0" w:line="240" w:lineRule="auto"/>
              <w:contextualSpacing/>
              <w:jc w:val="both"/>
              <w:rPr>
                <w:rFonts w:ascii="Times New Roman" w:hAnsi="Times New Roman" w:cs="Times New Roman"/>
                <w:sz w:val="24"/>
                <w:szCs w:val="24"/>
              </w:rPr>
            </w:pPr>
            <w:r w:rsidRPr="00CB0989">
              <w:rPr>
                <w:rFonts w:ascii="Times New Roman" w:hAnsi="Times New Roman" w:cs="Times New Roman"/>
                <w:i/>
                <w:sz w:val="24"/>
              </w:rPr>
              <w:t>* Выписка из ЕГРЮЛ/ЕГРИП должна содержать актуальные сведения о юридическом лице/индивидуальном предпринимателе.</w:t>
            </w:r>
          </w:p>
        </w:tc>
      </w:tr>
      <w:tr w:rsidR="00CB0989" w:rsidRPr="00222B1F" w14:paraId="57C757A8" w14:textId="77777777" w:rsidTr="00F43F89">
        <w:trPr>
          <w:trHeight w:val="397"/>
        </w:trPr>
        <w:tc>
          <w:tcPr>
            <w:tcW w:w="565" w:type="pct"/>
            <w:vAlign w:val="center"/>
          </w:tcPr>
          <w:p w14:paraId="56654AD0"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06F3F33E" w14:textId="0B0FBF4C" w:rsidR="00CB0989" w:rsidRPr="00CB0989" w:rsidRDefault="00CB0989" w:rsidP="00257850">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sz w:val="24"/>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00257850">
              <w:rPr>
                <w:rFonts w:ascii="Times New Roman" w:hAnsi="Times New Roman" w:cs="Times New Roman"/>
                <w:i/>
                <w:color w:val="0000FF"/>
                <w:sz w:val="24"/>
              </w:rPr>
              <w:t>(сканированная копия</w:t>
            </w:r>
            <w:r w:rsidRPr="00CB0989">
              <w:rPr>
                <w:rFonts w:ascii="Times New Roman" w:hAnsi="Times New Roman" w:cs="Times New Roman"/>
                <w:i/>
                <w:color w:val="0000FF"/>
                <w:sz w:val="24"/>
              </w:rPr>
              <w:t>)</w:t>
            </w:r>
          </w:p>
        </w:tc>
      </w:tr>
      <w:tr w:rsidR="00CB0989" w:rsidRPr="00222B1F" w14:paraId="4F339717" w14:textId="77777777" w:rsidTr="006E10EB">
        <w:trPr>
          <w:trHeight w:val="397"/>
        </w:trPr>
        <w:tc>
          <w:tcPr>
            <w:tcW w:w="565" w:type="pct"/>
            <w:vAlign w:val="center"/>
          </w:tcPr>
          <w:p w14:paraId="157AA279"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762F1FA8" w14:textId="24324A15"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CB0989">
              <w:rPr>
                <w:rFonts w:ascii="Times New Roman" w:hAnsi="Times New Roman" w:cs="Times New Roman"/>
                <w:i/>
                <w:color w:val="0000FF"/>
                <w:sz w:val="24"/>
              </w:rPr>
              <w:t>(сканированная копия)*</w:t>
            </w:r>
          </w:p>
          <w:p w14:paraId="1CB7B8A7" w14:textId="08DE6EAA" w:rsidR="00CB0989" w:rsidRPr="00CB0989" w:rsidRDefault="00CB0989" w:rsidP="00CB0989">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i/>
                <w:sz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CB0989" w:rsidRPr="00222B1F" w14:paraId="732CE80D" w14:textId="77777777" w:rsidTr="006E10EB">
        <w:trPr>
          <w:trHeight w:val="397"/>
        </w:trPr>
        <w:tc>
          <w:tcPr>
            <w:tcW w:w="565" w:type="pct"/>
            <w:vAlign w:val="center"/>
          </w:tcPr>
          <w:p w14:paraId="09381E95"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625A0805" w14:textId="31633736" w:rsidR="00CB0989" w:rsidRPr="00CB0989" w:rsidRDefault="00CB0989" w:rsidP="00CB098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Согласие на обработку персональных данных физических лиц (руководителей, учредителей, участников, акционеров) с</w:t>
            </w:r>
            <w:r w:rsidR="00E51D15">
              <w:rPr>
                <w:rFonts w:ascii="Times New Roman" w:hAnsi="Times New Roman" w:cs="Times New Roman"/>
                <w:sz w:val="24"/>
              </w:rPr>
              <w:t xml:space="preserve"> подписью субъекта ПДн по форме </w:t>
            </w:r>
            <w:r w:rsidRPr="00CB0989">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CB0989">
              <w:rPr>
                <w:rFonts w:ascii="Times New Roman" w:hAnsi="Times New Roman" w:cs="Times New Roman"/>
                <w:sz w:val="24"/>
              </w:rPr>
              <w:t xml:space="preserve">ной документации </w:t>
            </w:r>
            <w:r w:rsidRPr="00CB0989">
              <w:rPr>
                <w:rFonts w:ascii="Times New Roman" w:hAnsi="Times New Roman" w:cs="Times New Roman"/>
                <w:i/>
                <w:color w:val="0000FF"/>
                <w:sz w:val="24"/>
              </w:rPr>
              <w:t>(сканированная копия с оригинала)</w:t>
            </w:r>
          </w:p>
          <w:p w14:paraId="32F28C4C" w14:textId="77777777"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Персональные данные субъектов ПДн:</w:t>
            </w:r>
          </w:p>
          <w:p w14:paraId="1DFD0957" w14:textId="7CAB7F75" w:rsidR="00CB0989" w:rsidRPr="00CB0989" w:rsidRDefault="00CB0989" w:rsidP="00CB098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B0989">
              <w:rPr>
                <w:rFonts w:ascii="Times New Roman" w:hAnsi="Times New Roman" w:cs="Times New Roman"/>
                <w:i/>
                <w:color w:val="0000FF"/>
                <w:sz w:val="24"/>
              </w:rPr>
              <w:t>(сканированная копия)</w:t>
            </w:r>
          </w:p>
          <w:p w14:paraId="73F0AD15" w14:textId="170283BA" w:rsidR="00CB0989" w:rsidRPr="00CB0989" w:rsidRDefault="00CB0989" w:rsidP="00257850">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B0989">
              <w:rPr>
                <w:rFonts w:ascii="Times New Roman" w:hAnsi="Times New Roman" w:cs="Times New Roman"/>
                <w:i/>
                <w:color w:val="0000FF"/>
                <w:sz w:val="24"/>
              </w:rPr>
              <w:t>(сканированная копия)</w:t>
            </w:r>
          </w:p>
        </w:tc>
      </w:tr>
      <w:tr w:rsidR="00CB0989" w:rsidRPr="00222B1F" w14:paraId="465DA9E1" w14:textId="77777777" w:rsidTr="00F43F89">
        <w:trPr>
          <w:trHeight w:val="397"/>
        </w:trPr>
        <w:tc>
          <w:tcPr>
            <w:tcW w:w="565" w:type="pct"/>
            <w:vAlign w:val="center"/>
          </w:tcPr>
          <w:p w14:paraId="1CCF2A71" w14:textId="77777777" w:rsidR="00CB0989" w:rsidRPr="00222B1F" w:rsidRDefault="00CB0989" w:rsidP="00CB0989">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tcBorders>
              <w:top w:val="single" w:sz="4" w:space="0" w:color="auto"/>
              <w:left w:val="nil"/>
              <w:bottom w:val="single" w:sz="4" w:space="0" w:color="auto"/>
              <w:right w:val="single" w:sz="4" w:space="0" w:color="auto"/>
            </w:tcBorders>
            <w:shd w:val="clear" w:color="auto" w:fill="auto"/>
            <w:vAlign w:val="center"/>
          </w:tcPr>
          <w:p w14:paraId="529C044C" w14:textId="77777777" w:rsidR="00CB0989" w:rsidRPr="00480E9D" w:rsidRDefault="00CB0989" w:rsidP="00CB0989">
            <w:pPr>
              <w:widowControl w:val="0"/>
              <w:spacing w:after="0" w:line="240" w:lineRule="auto"/>
              <w:contextualSpacing/>
              <w:jc w:val="both"/>
              <w:rPr>
                <w:rFonts w:ascii="Times New Roman" w:hAnsi="Times New Roman" w:cs="Times New Roman"/>
                <w:b/>
                <w:bCs/>
                <w:sz w:val="24"/>
                <w:szCs w:val="24"/>
              </w:rPr>
            </w:pPr>
            <w:r w:rsidRPr="00480E9D">
              <w:rPr>
                <w:rFonts w:ascii="Times New Roman" w:hAnsi="Times New Roman" w:cs="Times New Roman"/>
                <w:b/>
                <w:bCs/>
                <w:sz w:val="24"/>
                <w:szCs w:val="24"/>
              </w:rPr>
              <w:t>Для физических лиц:</w:t>
            </w:r>
          </w:p>
        </w:tc>
      </w:tr>
      <w:tr w:rsidR="00CB0989" w:rsidRPr="00222B1F" w14:paraId="70B5FCE0" w14:textId="77777777" w:rsidTr="006A2218">
        <w:trPr>
          <w:trHeight w:val="397"/>
        </w:trPr>
        <w:tc>
          <w:tcPr>
            <w:tcW w:w="565" w:type="pct"/>
            <w:vAlign w:val="center"/>
          </w:tcPr>
          <w:p w14:paraId="124B0784"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719A8003" w14:textId="13A44906" w:rsidR="00C764F2" w:rsidRPr="00C764F2" w:rsidRDefault="00C764F2" w:rsidP="00C764F2">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Согласие на обработку персональных данных физических лиц (учредителей, участников, акционеров) с </w:t>
            </w:r>
            <w:r w:rsidR="00E51D15">
              <w:rPr>
                <w:rFonts w:ascii="Times New Roman" w:hAnsi="Times New Roman" w:cs="Times New Roman"/>
                <w:sz w:val="24"/>
              </w:rPr>
              <w:t xml:space="preserve">подписью субъекта ПДн по форме </w:t>
            </w:r>
            <w:r w:rsidRPr="00C764F2">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C764F2">
              <w:rPr>
                <w:rFonts w:ascii="Times New Roman" w:hAnsi="Times New Roman" w:cs="Times New Roman"/>
                <w:sz w:val="24"/>
              </w:rPr>
              <w:t xml:space="preserve">ной документации </w:t>
            </w:r>
            <w:r w:rsidRPr="00C764F2">
              <w:rPr>
                <w:rFonts w:ascii="Times New Roman" w:hAnsi="Times New Roman" w:cs="Times New Roman"/>
                <w:i/>
                <w:color w:val="0000FF"/>
                <w:sz w:val="24"/>
              </w:rPr>
              <w:t>(сканированная копия с оригинала)</w:t>
            </w:r>
          </w:p>
          <w:p w14:paraId="4F2DE4C1" w14:textId="77777777" w:rsidR="00C764F2" w:rsidRPr="00C764F2" w:rsidRDefault="00C764F2" w:rsidP="00C764F2">
            <w:pPr>
              <w:suppressAutoHyphens/>
              <w:spacing w:after="0" w:line="240" w:lineRule="auto"/>
              <w:jc w:val="both"/>
              <w:rPr>
                <w:rFonts w:ascii="Times New Roman" w:hAnsi="Times New Roman" w:cs="Times New Roman"/>
                <w:sz w:val="24"/>
              </w:rPr>
            </w:pPr>
            <w:r w:rsidRPr="00C764F2">
              <w:rPr>
                <w:rFonts w:ascii="Times New Roman" w:hAnsi="Times New Roman" w:cs="Times New Roman"/>
                <w:sz w:val="24"/>
              </w:rPr>
              <w:t>Персональные данные субъектов ПДн:</w:t>
            </w:r>
            <w:r w:rsidRPr="00C764F2">
              <w:rPr>
                <w:rFonts w:ascii="Times New Roman" w:hAnsi="Times New Roman" w:cs="Times New Roman"/>
                <w:sz w:val="24"/>
              </w:rPr>
              <w:br w:type="page"/>
            </w:r>
          </w:p>
          <w:p w14:paraId="2EADAF15" w14:textId="2903F3BA" w:rsidR="00C764F2" w:rsidRPr="00C764F2" w:rsidRDefault="00C764F2" w:rsidP="00C764F2">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764F2">
              <w:rPr>
                <w:rFonts w:ascii="Times New Roman" w:hAnsi="Times New Roman" w:cs="Times New Roman"/>
                <w:i/>
                <w:color w:val="0000FF"/>
                <w:sz w:val="24"/>
              </w:rPr>
              <w:t>(сканированная копия);</w:t>
            </w:r>
          </w:p>
          <w:p w14:paraId="0F3B4AEC" w14:textId="7643C7E8" w:rsidR="00CB0989" w:rsidRPr="00480E9D" w:rsidRDefault="00C764F2" w:rsidP="00257850">
            <w:pPr>
              <w:spacing w:after="0" w:line="240" w:lineRule="auto"/>
              <w:jc w:val="both"/>
              <w:rPr>
                <w:rFonts w:ascii="Times New Roman" w:hAnsi="Times New Roman" w:cs="Times New Roman"/>
                <w:sz w:val="24"/>
                <w:szCs w:val="24"/>
              </w:rPr>
            </w:pPr>
            <w:r w:rsidRPr="00C764F2">
              <w:rPr>
                <w:rFonts w:ascii="Times New Roman" w:hAnsi="Times New Roman" w:cs="Times New Roman"/>
                <w:sz w:val="24"/>
              </w:rPr>
              <w:lastRenderedPageBreak/>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764F2">
              <w:rPr>
                <w:rFonts w:ascii="Times New Roman" w:hAnsi="Times New Roman" w:cs="Times New Roman"/>
                <w:i/>
                <w:color w:val="0000FF"/>
                <w:sz w:val="24"/>
              </w:rPr>
              <w:t>(сканированная копия)</w:t>
            </w:r>
          </w:p>
        </w:tc>
      </w:tr>
    </w:tbl>
    <w:p w14:paraId="10B2FF9C" w14:textId="6C3D1689" w:rsidR="0009669E" w:rsidRPr="00B83926" w:rsidRDefault="00937D32" w:rsidP="00EA0F1E">
      <w:pPr>
        <w:pStyle w:val="10"/>
        <w:keepNext w:val="0"/>
        <w:keepLines w:val="0"/>
        <w:widowControl w:val="0"/>
        <w:numPr>
          <w:ilvl w:val="0"/>
          <w:numId w:val="0"/>
        </w:numPr>
        <w:suppressAutoHyphens w:val="0"/>
        <w:spacing w:before="120" w:after="120"/>
        <w:contextualSpacing/>
        <w:jc w:val="both"/>
        <w:rPr>
          <w:rFonts w:ascii="Times New Roman" w:hAnsi="Times New Roman"/>
          <w:sz w:val="24"/>
          <w:szCs w:val="24"/>
        </w:rPr>
      </w:pP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Pr>
          <w:rFonts w:ascii="Times New Roman" w:hAnsi="Times New Roman"/>
          <w:sz w:val="24"/>
          <w:szCs w:val="24"/>
        </w:rPr>
        <w:lastRenderedPageBreak/>
        <w:t xml:space="preserve">Раздел III. </w:t>
      </w:r>
      <w:r w:rsidR="0009669E" w:rsidRPr="00B83926">
        <w:rPr>
          <w:rFonts w:ascii="Times New Roman" w:hAnsi="Times New Roman"/>
          <w:sz w:val="24"/>
          <w:szCs w:val="24"/>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0009669E" w:rsidRPr="00B83926">
        <w:rPr>
          <w:rFonts w:ascii="Times New Roman" w:hAnsi="Times New Roman"/>
          <w:sz w:val="24"/>
          <w:szCs w:val="24"/>
        </w:rPr>
        <w:t>ЗАЯВКУ НА ПОСТАВКУ</w:t>
      </w:r>
    </w:p>
    <w:p w14:paraId="3E04BC3E" w14:textId="77777777" w:rsidR="0009669E" w:rsidRPr="00F313F8" w:rsidRDefault="00B27095" w:rsidP="00C66908">
      <w:pPr>
        <w:pStyle w:val="20"/>
        <w:keepNext w:val="0"/>
        <w:widowControl w:val="0"/>
        <w:numPr>
          <w:ilvl w:val="1"/>
          <w:numId w:val="5"/>
        </w:numPr>
        <w:suppressAutoHyphens w:val="0"/>
        <w:spacing w:before="120"/>
        <w:ind w:left="567" w:hanging="567"/>
        <w:contextualSpacing/>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14:paraId="56B675AE" w14:textId="77777777" w:rsidR="00D656A3" w:rsidRPr="003C0970" w:rsidRDefault="00D656A3"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начало формы</w:t>
      </w:r>
    </w:p>
    <w:p w14:paraId="2BA3B857" w14:textId="77777777" w:rsidR="00CA25E1" w:rsidRDefault="00CA25E1"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p>
    <w:p w14:paraId="30CD8847" w14:textId="7D3D16E1" w:rsidR="00D656A3" w:rsidRPr="00D656A3" w:rsidRDefault="00D656A3"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14:paraId="57F1CD21" w14:textId="77777777" w:rsidR="0017290E"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Исх. № ____</w:t>
      </w:r>
      <w:r w:rsidR="0017290E" w:rsidRPr="00A87A0C">
        <w:rPr>
          <w:rFonts w:ascii="Times New Roman" w:eastAsia="Times New Roman" w:hAnsi="Times New Roman" w:cs="Times New Roman"/>
          <w:szCs w:val="24"/>
          <w:lang w:eastAsia="ru-RU"/>
        </w:rPr>
        <w:t>________________</w:t>
      </w:r>
      <w:r w:rsidRPr="00A87A0C">
        <w:rPr>
          <w:rFonts w:ascii="Times New Roman" w:eastAsia="Times New Roman" w:hAnsi="Times New Roman" w:cs="Times New Roman"/>
          <w:szCs w:val="24"/>
          <w:lang w:eastAsia="ru-RU"/>
        </w:rPr>
        <w:t xml:space="preserve">_ </w:t>
      </w:r>
    </w:p>
    <w:p w14:paraId="725753CF" w14:textId="784D6ED1" w:rsidR="00D656A3"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 xml:space="preserve">от </w:t>
      </w:r>
      <w:r w:rsidR="006A2218" w:rsidRPr="00A87A0C">
        <w:rPr>
          <w:rFonts w:ascii="Times New Roman" w:eastAsia="Times New Roman" w:hAnsi="Times New Roman" w:cs="Times New Roman"/>
          <w:szCs w:val="24"/>
          <w:lang w:eastAsia="ru-RU"/>
        </w:rPr>
        <w:t>«</w:t>
      </w:r>
      <w:r w:rsidRPr="00A87A0C">
        <w:rPr>
          <w:rFonts w:ascii="Times New Roman" w:eastAsia="Times New Roman" w:hAnsi="Times New Roman" w:cs="Times New Roman"/>
          <w:szCs w:val="24"/>
          <w:lang w:eastAsia="ru-RU"/>
        </w:rPr>
        <w:t>______</w:t>
      </w:r>
      <w:r w:rsidR="006A2218" w:rsidRPr="00A87A0C">
        <w:rPr>
          <w:rFonts w:ascii="Times New Roman" w:eastAsia="Times New Roman" w:hAnsi="Times New Roman" w:cs="Times New Roman"/>
          <w:szCs w:val="24"/>
          <w:lang w:eastAsia="ru-RU"/>
        </w:rPr>
        <w:t>»</w:t>
      </w:r>
      <w:r w:rsidR="0017290E" w:rsidRPr="00A87A0C">
        <w:rPr>
          <w:rFonts w:ascii="Times New Roman" w:eastAsia="Times New Roman" w:hAnsi="Times New Roman" w:cs="Times New Roman"/>
          <w:szCs w:val="24"/>
          <w:lang w:eastAsia="ru-RU"/>
        </w:rPr>
        <w:t xml:space="preserve"> </w:t>
      </w:r>
      <w:r w:rsidRPr="00A87A0C">
        <w:rPr>
          <w:rFonts w:ascii="Times New Roman" w:eastAsia="Times New Roman" w:hAnsi="Times New Roman" w:cs="Times New Roman"/>
          <w:szCs w:val="24"/>
          <w:lang w:eastAsia="ru-RU"/>
        </w:rPr>
        <w:t>______</w:t>
      </w:r>
      <w:r w:rsidR="0017290E" w:rsidRPr="00A87A0C">
        <w:rPr>
          <w:rFonts w:ascii="Times New Roman" w:eastAsia="Times New Roman" w:hAnsi="Times New Roman" w:cs="Times New Roman"/>
          <w:szCs w:val="24"/>
          <w:lang w:eastAsia="ru-RU"/>
        </w:rPr>
        <w:t>___</w:t>
      </w:r>
      <w:r w:rsidRPr="00A87A0C">
        <w:rPr>
          <w:rFonts w:ascii="Times New Roman" w:eastAsia="Times New Roman" w:hAnsi="Times New Roman" w:cs="Times New Roman"/>
          <w:szCs w:val="24"/>
          <w:lang w:eastAsia="ru-RU"/>
        </w:rPr>
        <w:t>_</w:t>
      </w:r>
      <w:r w:rsidR="0017290E" w:rsidRPr="00A87A0C">
        <w:rPr>
          <w:rFonts w:ascii="Times New Roman" w:eastAsia="Times New Roman" w:hAnsi="Times New Roman" w:cs="Times New Roman"/>
          <w:szCs w:val="24"/>
          <w:lang w:eastAsia="ru-RU"/>
        </w:rPr>
        <w:t>20____г.</w:t>
      </w:r>
      <w:r w:rsidRPr="00A87A0C">
        <w:rPr>
          <w:rFonts w:ascii="Times New Roman" w:eastAsia="Times New Roman" w:hAnsi="Times New Roman" w:cs="Times New Roman"/>
          <w:szCs w:val="24"/>
          <w:lang w:eastAsia="ru-RU"/>
        </w:rPr>
        <w:t xml:space="preserve">                                                          </w:t>
      </w:r>
    </w:p>
    <w:p w14:paraId="1B3730D3" w14:textId="77777777" w:rsidR="00184492" w:rsidRDefault="00184492"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p>
    <w:p w14:paraId="2F58D59C" w14:textId="77777777" w:rsidR="00D656A3" w:rsidRPr="009229F0" w:rsidRDefault="007C72FD" w:rsidP="00C66908">
      <w:pPr>
        <w:widowControl w:val="0"/>
        <w:spacing w:before="120" w:after="120" w:line="240" w:lineRule="auto"/>
        <w:contextualSpacing/>
        <w:jc w:val="center"/>
        <w:rPr>
          <w:rFonts w:ascii="Times New Roman" w:eastAsia="Times New Roman" w:hAnsi="Times New Roman" w:cs="Times New Roman"/>
          <w:b/>
          <w:bCs/>
          <w:sz w:val="24"/>
          <w:szCs w:val="24"/>
          <w:lang w:eastAsia="ru-RU"/>
        </w:rPr>
      </w:pPr>
      <w:r w:rsidRPr="009229F0">
        <w:rPr>
          <w:rFonts w:ascii="Times New Roman" w:eastAsia="Times New Roman" w:hAnsi="Times New Roman" w:cs="Times New Roman"/>
          <w:b/>
          <w:bCs/>
          <w:sz w:val="24"/>
          <w:szCs w:val="24"/>
          <w:lang w:eastAsia="ru-RU"/>
        </w:rPr>
        <w:t>Предложение на поставку</w:t>
      </w:r>
    </w:p>
    <w:p w14:paraId="7E079C08" w14:textId="77777777" w:rsidR="00C80494" w:rsidRDefault="00C80494" w:rsidP="00C66908">
      <w:pPr>
        <w:widowControl w:val="0"/>
        <w:spacing w:after="0" w:line="240" w:lineRule="auto"/>
        <w:contextualSpacing/>
        <w:jc w:val="center"/>
        <w:rPr>
          <w:rFonts w:ascii="Times New Roman" w:hAnsi="Times New Roman" w:cs="Times New Roman"/>
          <w:i/>
          <w:color w:val="FF0000"/>
          <w:sz w:val="24"/>
        </w:rPr>
      </w:pPr>
    </w:p>
    <w:p w14:paraId="04F9E15C" w14:textId="2E9DBCAF" w:rsidR="00C80494" w:rsidRPr="00387236" w:rsidRDefault="00C80494" w:rsidP="00C66908">
      <w:pPr>
        <w:widowControl w:val="0"/>
        <w:spacing w:after="0" w:line="240" w:lineRule="auto"/>
        <w:ind w:firstLine="1"/>
        <w:contextualSpacing/>
        <w:jc w:val="center"/>
        <w:rPr>
          <w:rFonts w:ascii="Times New Roman" w:hAnsi="Times New Roman" w:cs="Times New Roman"/>
          <w:b/>
          <w:i/>
          <w:color w:val="FF0000"/>
          <w:sz w:val="26"/>
          <w:szCs w:val="26"/>
        </w:rPr>
      </w:pPr>
      <w:r w:rsidRPr="00387236">
        <w:rPr>
          <w:rFonts w:ascii="Times New Roman" w:hAnsi="Times New Roman" w:cs="Times New Roman"/>
          <w:b/>
          <w:i/>
          <w:color w:val="FF0000"/>
          <w:sz w:val="26"/>
          <w:szCs w:val="26"/>
        </w:rPr>
        <w:t>Форма предложения на поставку предоставлена Участникам в Приложении №</w:t>
      </w:r>
      <w:r w:rsidR="00BC4AD2" w:rsidRPr="00387236">
        <w:rPr>
          <w:rFonts w:ascii="Times New Roman" w:hAnsi="Times New Roman" w:cs="Times New Roman"/>
          <w:b/>
          <w:i/>
          <w:color w:val="FF0000"/>
          <w:sz w:val="26"/>
          <w:szCs w:val="26"/>
        </w:rPr>
        <w:t xml:space="preserve"> </w:t>
      </w:r>
      <w:r w:rsidR="006A167B" w:rsidRPr="00387236">
        <w:rPr>
          <w:rFonts w:ascii="Times New Roman" w:hAnsi="Times New Roman" w:cs="Times New Roman"/>
          <w:b/>
          <w:i/>
          <w:color w:val="FF0000"/>
          <w:sz w:val="26"/>
          <w:szCs w:val="26"/>
        </w:rPr>
        <w:t>3</w:t>
      </w:r>
      <w:r w:rsidRPr="00387236">
        <w:rPr>
          <w:rFonts w:ascii="Times New Roman" w:hAnsi="Times New Roman" w:cs="Times New Roman"/>
          <w:b/>
          <w:i/>
          <w:color w:val="FF0000"/>
          <w:sz w:val="26"/>
          <w:szCs w:val="26"/>
        </w:rPr>
        <w:t xml:space="preserve"> к документации о запросе цен.</w:t>
      </w:r>
    </w:p>
    <w:p w14:paraId="0147430B" w14:textId="77777777" w:rsidR="00C80494" w:rsidRPr="00BC4AD2" w:rsidRDefault="00C80494" w:rsidP="00C66908">
      <w:pPr>
        <w:widowControl w:val="0"/>
        <w:spacing w:after="0" w:line="240" w:lineRule="auto"/>
        <w:contextualSpacing/>
        <w:jc w:val="center"/>
        <w:rPr>
          <w:rFonts w:ascii="Times New Roman" w:hAnsi="Times New Roman" w:cs="Times New Roman"/>
          <w:i/>
          <w:color w:val="FF0000"/>
          <w:sz w:val="24"/>
        </w:rPr>
      </w:pPr>
    </w:p>
    <w:p w14:paraId="25E3AE73" w14:textId="4FC20044" w:rsidR="00AB15C9" w:rsidRPr="003C0970" w:rsidRDefault="007C72FD"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w:t>
      </w:r>
      <w:r w:rsidR="00E65405" w:rsidRPr="003C0970">
        <w:rPr>
          <w:rFonts w:ascii="Times New Roman" w:hAnsi="Times New Roman" w:cs="Times New Roman"/>
          <w:sz w:val="24"/>
          <w:szCs w:val="24"/>
        </w:rPr>
        <w:t xml:space="preserve">на поставку товара </w:t>
      </w:r>
      <w:r w:rsidR="000F418C" w:rsidRPr="003C0970">
        <w:rPr>
          <w:rFonts w:ascii="Times New Roman" w:hAnsi="Times New Roman" w:cs="Times New Roman"/>
          <w:sz w:val="24"/>
          <w:szCs w:val="24"/>
        </w:rPr>
        <w:t>Участника должно</w:t>
      </w:r>
      <w:r w:rsidR="00C80494" w:rsidRPr="003C0970">
        <w:rPr>
          <w:rFonts w:ascii="Times New Roman" w:hAnsi="Times New Roman" w:cs="Times New Roman"/>
          <w:sz w:val="24"/>
          <w:szCs w:val="24"/>
        </w:rPr>
        <w:t xml:space="preserve"> соответств</w:t>
      </w:r>
      <w:r w:rsidR="000F418C" w:rsidRPr="003C0970">
        <w:rPr>
          <w:rFonts w:ascii="Times New Roman" w:hAnsi="Times New Roman" w:cs="Times New Roman"/>
          <w:sz w:val="24"/>
          <w:szCs w:val="24"/>
        </w:rPr>
        <w:t>овать</w:t>
      </w:r>
      <w:r w:rsidR="00C80494" w:rsidRPr="003C0970">
        <w:rPr>
          <w:rFonts w:ascii="Times New Roman" w:hAnsi="Times New Roman" w:cs="Times New Roman"/>
          <w:sz w:val="24"/>
          <w:szCs w:val="24"/>
        </w:rPr>
        <w:t xml:space="preserve"> требованиям </w:t>
      </w:r>
      <w:r w:rsidR="00E65405" w:rsidRPr="003C0970">
        <w:rPr>
          <w:rFonts w:ascii="Times New Roman" w:hAnsi="Times New Roman" w:cs="Times New Roman"/>
          <w:sz w:val="24"/>
          <w:szCs w:val="24"/>
        </w:rPr>
        <w:t>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1 (Техническое задания на поставку товара) и 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2 (Проект договора) к настоящей документации по запросу цен</w:t>
      </w:r>
      <w:r w:rsidR="00C80494"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2AA84720" w14:textId="112A32A5" w:rsidR="00C80494" w:rsidRPr="003C0970" w:rsidRDefault="005C5857"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w:t>
      </w:r>
      <w:r w:rsidR="00AB15C9" w:rsidRPr="003C0970">
        <w:rPr>
          <w:rFonts w:ascii="Times New Roman" w:hAnsi="Times New Roman" w:cs="Times New Roman"/>
          <w:sz w:val="24"/>
          <w:szCs w:val="24"/>
        </w:rPr>
        <w:t>редложение на поставку в обязательном порядке должно содержать информацию о стране происхождения товара.</w:t>
      </w:r>
    </w:p>
    <w:p w14:paraId="1CAF7E82" w14:textId="21357641" w:rsidR="0097109A" w:rsidRDefault="0017290E" w:rsidP="004C5BEF">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Предложение на поставку товара предоставляется в сканированной копии и в формате Excel.</w:t>
      </w:r>
      <w:r w:rsidR="00AB15C9" w:rsidRPr="003C0970">
        <w:rPr>
          <w:rFonts w:ascii="Times New Roman" w:hAnsi="Times New Roman" w:cs="Times New Roman"/>
          <w:sz w:val="24"/>
          <w:szCs w:val="24"/>
        </w:rPr>
        <w:t xml:space="preserve"> </w:t>
      </w:r>
    </w:p>
    <w:p w14:paraId="061C63BE" w14:textId="5125D09C" w:rsidR="00ED35A3" w:rsidRPr="003C0970" w:rsidRDefault="00ED35A3" w:rsidP="001A61FB">
      <w:pPr>
        <w:pStyle w:val="a6"/>
        <w:widowControl w:val="0"/>
        <w:spacing w:line="240" w:lineRule="auto"/>
        <w:jc w:val="both"/>
        <w:rPr>
          <w:rFonts w:ascii="Times New Roman" w:hAnsi="Times New Roman" w:cs="Times New Roman"/>
          <w:sz w:val="24"/>
          <w:szCs w:val="24"/>
        </w:rPr>
      </w:pPr>
    </w:p>
    <w:tbl>
      <w:tblPr>
        <w:tblW w:w="4536" w:type="dxa"/>
        <w:tblLook w:val="04A0" w:firstRow="1" w:lastRow="0" w:firstColumn="1" w:lastColumn="0" w:noHBand="0" w:noVBand="1"/>
      </w:tblPr>
      <w:tblGrid>
        <w:gridCol w:w="4536"/>
      </w:tblGrid>
      <w:tr w:rsidR="0017290E" w:rsidRPr="0017290E" w14:paraId="1E19AA9B" w14:textId="77777777" w:rsidTr="0003716E">
        <w:trPr>
          <w:trHeight w:val="315"/>
        </w:trPr>
        <w:tc>
          <w:tcPr>
            <w:tcW w:w="4536" w:type="dxa"/>
            <w:tcBorders>
              <w:top w:val="nil"/>
              <w:left w:val="nil"/>
              <w:bottom w:val="single" w:sz="4" w:space="0" w:color="auto"/>
              <w:right w:val="nil"/>
            </w:tcBorders>
            <w:shd w:val="clear" w:color="auto" w:fill="auto"/>
            <w:vAlign w:val="bottom"/>
            <w:hideMark/>
          </w:tcPr>
          <w:p w14:paraId="778E0318" w14:textId="77777777" w:rsidR="0017290E" w:rsidRPr="0017290E" w:rsidRDefault="0017290E" w:rsidP="00C66908">
            <w:pPr>
              <w:widowControl w:val="0"/>
              <w:spacing w:after="0" w:line="240" w:lineRule="auto"/>
              <w:contextualSpacing/>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366D8AEF" w14:textId="77777777" w:rsidTr="0003716E">
        <w:trPr>
          <w:trHeight w:val="20"/>
        </w:trPr>
        <w:tc>
          <w:tcPr>
            <w:tcW w:w="4536" w:type="dxa"/>
            <w:tcBorders>
              <w:top w:val="nil"/>
              <w:left w:val="nil"/>
              <w:bottom w:val="nil"/>
              <w:right w:val="nil"/>
            </w:tcBorders>
            <w:shd w:val="clear" w:color="auto" w:fill="auto"/>
            <w:vAlign w:val="center"/>
            <w:hideMark/>
          </w:tcPr>
          <w:p w14:paraId="59B2AB96"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14:paraId="45F9272C" w14:textId="77777777" w:rsidTr="0003716E">
        <w:trPr>
          <w:trHeight w:val="375"/>
        </w:trPr>
        <w:tc>
          <w:tcPr>
            <w:tcW w:w="4536" w:type="dxa"/>
            <w:tcBorders>
              <w:top w:val="nil"/>
              <w:left w:val="nil"/>
              <w:bottom w:val="single" w:sz="4" w:space="0" w:color="auto"/>
              <w:right w:val="nil"/>
            </w:tcBorders>
            <w:shd w:val="clear" w:color="auto" w:fill="auto"/>
            <w:vAlign w:val="bottom"/>
            <w:hideMark/>
          </w:tcPr>
          <w:p w14:paraId="2377CCD1"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4E1FAB53" w14:textId="77777777" w:rsidTr="0003716E">
        <w:trPr>
          <w:trHeight w:val="20"/>
        </w:trPr>
        <w:tc>
          <w:tcPr>
            <w:tcW w:w="4536" w:type="dxa"/>
            <w:tcBorders>
              <w:top w:val="nil"/>
              <w:left w:val="nil"/>
              <w:bottom w:val="nil"/>
              <w:right w:val="nil"/>
            </w:tcBorders>
            <w:shd w:val="clear" w:color="auto" w:fill="auto"/>
            <w:noWrap/>
            <w:vAlign w:val="center"/>
            <w:hideMark/>
          </w:tcPr>
          <w:p w14:paraId="02609423"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14:paraId="2FFC7A3B" w14:textId="77777777" w:rsidR="00D656A3" w:rsidRPr="003C0970" w:rsidRDefault="00D656A3" w:rsidP="00C66908">
      <w:pPr>
        <w:pStyle w:val="a6"/>
        <w:widowControl w:val="0"/>
        <w:pBdr>
          <w:bottom w:val="single" w:sz="4" w:space="0"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конец формы</w:t>
      </w:r>
    </w:p>
    <w:p w14:paraId="03E9E335" w14:textId="77777777" w:rsidR="0009669E" w:rsidRPr="00F313F8" w:rsidRDefault="0009669E" w:rsidP="00C66908">
      <w:pPr>
        <w:pStyle w:val="20"/>
        <w:keepNext w:val="0"/>
        <w:pageBreakBefore/>
        <w:widowControl w:val="0"/>
        <w:numPr>
          <w:ilvl w:val="1"/>
          <w:numId w:val="5"/>
        </w:numPr>
        <w:suppressAutoHyphens w:val="0"/>
        <w:spacing w:before="120"/>
        <w:ind w:left="567" w:hanging="567"/>
        <w:contextualSpacing/>
        <w:jc w:val="both"/>
        <w:rPr>
          <w:sz w:val="24"/>
          <w:szCs w:val="24"/>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F313F8">
        <w:rPr>
          <w:sz w:val="24"/>
          <w:szCs w:val="24"/>
        </w:rPr>
        <w:lastRenderedPageBreak/>
        <w:t>Анкета Участника (форма 2)</w:t>
      </w:r>
      <w:bookmarkEnd w:id="17"/>
      <w:bookmarkEnd w:id="18"/>
      <w:bookmarkEnd w:id="19"/>
      <w:bookmarkEnd w:id="20"/>
      <w:bookmarkEnd w:id="21"/>
      <w:bookmarkEnd w:id="22"/>
      <w:bookmarkEnd w:id="23"/>
    </w:p>
    <w:p w14:paraId="3EBE1D74" w14:textId="77777777" w:rsidR="0009669E" w:rsidRPr="00A13AEB"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A13AEB">
        <w:rPr>
          <w:rFonts w:ascii="Times New Roman" w:hAnsi="Times New Roman" w:cs="Times New Roman"/>
          <w:b/>
          <w:color w:val="000000"/>
          <w:spacing w:val="36"/>
          <w:sz w:val="24"/>
          <w:szCs w:val="24"/>
        </w:rPr>
        <w:t>начало формы</w:t>
      </w:r>
    </w:p>
    <w:p w14:paraId="1E7CC3A2" w14:textId="23600465"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Приложение </w:t>
      </w:r>
      <w:r w:rsidR="00473346">
        <w:rPr>
          <w:rFonts w:ascii="Times New Roman" w:hAnsi="Times New Roman" w:cs="Times New Roman"/>
          <w:i/>
          <w:szCs w:val="24"/>
        </w:rPr>
        <w:t>№</w:t>
      </w:r>
      <w:r w:rsidR="00CE318D">
        <w:rPr>
          <w:rFonts w:ascii="Times New Roman" w:hAnsi="Times New Roman" w:cs="Times New Roman"/>
          <w:i/>
          <w:szCs w:val="24"/>
        </w:rPr>
        <w:t>__</w:t>
      </w:r>
      <w:r w:rsidRPr="00473346">
        <w:rPr>
          <w:rFonts w:ascii="Times New Roman" w:hAnsi="Times New Roman" w:cs="Times New Roman"/>
          <w:i/>
          <w:szCs w:val="24"/>
        </w:rPr>
        <w:t xml:space="preserve"> к предложению на поставку</w:t>
      </w:r>
    </w:p>
    <w:p w14:paraId="3369E52F" w14:textId="59449F0E"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от </w:t>
      </w:r>
      <w:r w:rsidR="006A2218" w:rsidRPr="00473346">
        <w:rPr>
          <w:rFonts w:ascii="Times New Roman" w:hAnsi="Times New Roman" w:cs="Times New Roman"/>
          <w:i/>
          <w:szCs w:val="24"/>
        </w:rPr>
        <w:t>«</w:t>
      </w:r>
      <w:r w:rsidRPr="00473346">
        <w:rPr>
          <w:rFonts w:ascii="Times New Roman" w:hAnsi="Times New Roman" w:cs="Times New Roman"/>
          <w:i/>
          <w:szCs w:val="24"/>
        </w:rPr>
        <w:t>____</w:t>
      </w:r>
      <w:r w:rsidR="006A2218" w:rsidRPr="00473346">
        <w:rPr>
          <w:rFonts w:ascii="Times New Roman" w:hAnsi="Times New Roman" w:cs="Times New Roman"/>
          <w:i/>
          <w:szCs w:val="24"/>
        </w:rPr>
        <w:t>»</w:t>
      </w:r>
      <w:r w:rsidRPr="00473346">
        <w:rPr>
          <w:rFonts w:ascii="Times New Roman" w:hAnsi="Times New Roman" w:cs="Times New Roman"/>
          <w:i/>
          <w:szCs w:val="24"/>
        </w:rPr>
        <w:t xml:space="preserve"> _____________ г. №__________</w:t>
      </w:r>
    </w:p>
    <w:p w14:paraId="142D5E18" w14:textId="77777777" w:rsidR="003C0970" w:rsidRDefault="003C0970" w:rsidP="00C66908">
      <w:pPr>
        <w:widowControl w:val="0"/>
        <w:spacing w:before="120" w:after="120" w:line="240" w:lineRule="auto"/>
        <w:contextualSpacing/>
        <w:jc w:val="center"/>
        <w:rPr>
          <w:rFonts w:ascii="Times New Roman" w:hAnsi="Times New Roman" w:cs="Times New Roman"/>
          <w:b/>
          <w:sz w:val="28"/>
          <w:szCs w:val="24"/>
        </w:rPr>
      </w:pPr>
    </w:p>
    <w:p w14:paraId="008A12EC" w14:textId="751E16BB" w:rsidR="00076F1A" w:rsidRDefault="0072125A" w:rsidP="00C66908">
      <w:pPr>
        <w:widowControl w:val="0"/>
        <w:spacing w:before="120" w:after="120" w:line="240" w:lineRule="auto"/>
        <w:contextualSpacing/>
        <w:jc w:val="center"/>
        <w:rPr>
          <w:rFonts w:ascii="Times New Roman" w:hAnsi="Times New Roman" w:cs="Times New Roman"/>
          <w:b/>
          <w:sz w:val="28"/>
          <w:szCs w:val="24"/>
        </w:rPr>
      </w:pPr>
      <w:r w:rsidRPr="009229F0">
        <w:rPr>
          <w:rFonts w:ascii="Times New Roman" w:hAnsi="Times New Roman" w:cs="Times New Roman"/>
          <w:b/>
          <w:sz w:val="24"/>
          <w:szCs w:val="24"/>
        </w:rPr>
        <w:t xml:space="preserve">Анкета Участника/ </w:t>
      </w:r>
      <w:r w:rsidR="00076F1A" w:rsidRPr="009229F0">
        <w:rPr>
          <w:rFonts w:ascii="Times New Roman" w:hAnsi="Times New Roman" w:cs="Times New Roman"/>
          <w:b/>
          <w:sz w:val="24"/>
          <w:szCs w:val="24"/>
        </w:rPr>
        <w:t>члена коллективного Участника закупки</w:t>
      </w:r>
    </w:p>
    <w:p w14:paraId="1E5B06E9" w14:textId="77777777" w:rsidR="00D05565" w:rsidRDefault="00D05565" w:rsidP="00C66908">
      <w:pPr>
        <w:widowControl w:val="0"/>
        <w:spacing w:before="120" w:after="120" w:line="240" w:lineRule="auto"/>
        <w:contextualSpacing/>
        <w:jc w:val="center"/>
        <w:rPr>
          <w:rFonts w:ascii="Times New Roman" w:hAnsi="Times New Roman" w:cs="Times New Roman"/>
          <w:b/>
          <w:sz w:val="28"/>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63"/>
      </w:tblGrid>
      <w:tr w:rsidR="0072125A" w:rsidRPr="0072125A" w14:paraId="37E08A12" w14:textId="77777777" w:rsidTr="00A9598E">
        <w:trPr>
          <w:trHeight w:val="240"/>
        </w:trPr>
        <w:tc>
          <w:tcPr>
            <w:tcW w:w="720" w:type="dxa"/>
            <w:vAlign w:val="center"/>
          </w:tcPr>
          <w:p w14:paraId="1B270881" w14:textId="77777777" w:rsidR="0072125A" w:rsidRPr="0072125A" w:rsidRDefault="0072125A" w:rsidP="0072125A">
            <w:pPr>
              <w:spacing w:after="0" w:line="240" w:lineRule="auto"/>
              <w:jc w:val="center"/>
              <w:rPr>
                <w:rFonts w:ascii="Times New Roman" w:eastAsia="Times New Roman" w:hAnsi="Times New Roman" w:cs="Times New Roman"/>
                <w:lang w:eastAsia="ru-RU"/>
              </w:rPr>
            </w:pPr>
            <w:r w:rsidRPr="0072125A">
              <w:rPr>
                <w:rFonts w:ascii="Times New Roman" w:eastAsia="Times New Roman" w:hAnsi="Times New Roman" w:cs="Times New Roman"/>
                <w:lang w:eastAsia="ru-RU"/>
              </w:rPr>
              <w:t>№ п/п</w:t>
            </w:r>
          </w:p>
        </w:tc>
        <w:tc>
          <w:tcPr>
            <w:tcW w:w="5040" w:type="dxa"/>
            <w:vAlign w:val="center"/>
          </w:tcPr>
          <w:p w14:paraId="437E07B7"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Наименование</w:t>
            </w:r>
          </w:p>
        </w:tc>
        <w:tc>
          <w:tcPr>
            <w:tcW w:w="4163" w:type="dxa"/>
            <w:vAlign w:val="center"/>
          </w:tcPr>
          <w:p w14:paraId="54FAE2ED"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Сведения об Организации</w:t>
            </w:r>
          </w:p>
        </w:tc>
      </w:tr>
      <w:tr w:rsidR="0072125A" w:rsidRPr="0072125A" w14:paraId="48E360EF" w14:textId="77777777" w:rsidTr="00A9598E">
        <w:tc>
          <w:tcPr>
            <w:tcW w:w="720" w:type="dxa"/>
          </w:tcPr>
          <w:p w14:paraId="3C1DA490"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583F01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63" w:type="dxa"/>
          </w:tcPr>
          <w:p w14:paraId="0436E45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1A9ED96" w14:textId="77777777" w:rsidTr="00A9598E">
        <w:tc>
          <w:tcPr>
            <w:tcW w:w="720" w:type="dxa"/>
          </w:tcPr>
          <w:p w14:paraId="560A7D8D"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6B7F640F"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Место нахождения (место регистрации)</w:t>
            </w:r>
          </w:p>
        </w:tc>
        <w:tc>
          <w:tcPr>
            <w:tcW w:w="4163" w:type="dxa"/>
          </w:tcPr>
          <w:p w14:paraId="112E8B7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i/>
                <w:snapToGrid w:val="0"/>
                <w:color w:val="0000FF"/>
                <w:lang w:eastAsia="ru-RU"/>
              </w:rPr>
            </w:pPr>
            <w:r w:rsidRPr="0072125A">
              <w:rPr>
                <w:rFonts w:ascii="Times New Roman" w:eastAsia="Times New Roman" w:hAnsi="Times New Roman" w:cs="Times New Roman"/>
                <w:i/>
                <w:snapToGrid w:val="0"/>
                <w:color w:val="0000FF"/>
                <w:lang w:eastAsia="ru-RU"/>
              </w:rPr>
              <w:t>[При закупке проводимой на ЭТП юридический адрес должен совпадать с адресом на площадке]</w:t>
            </w:r>
          </w:p>
        </w:tc>
      </w:tr>
      <w:tr w:rsidR="0072125A" w:rsidRPr="0072125A" w14:paraId="2410D889" w14:textId="77777777" w:rsidTr="00A9598E">
        <w:tc>
          <w:tcPr>
            <w:tcW w:w="720" w:type="dxa"/>
          </w:tcPr>
          <w:p w14:paraId="2F0C6FA8"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B24438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Почтовый адрес либо место жительства (для участника закупки – физического лица)</w:t>
            </w:r>
          </w:p>
          <w:p w14:paraId="093FF83A" w14:textId="77777777" w:rsidR="0072125A" w:rsidRPr="0072125A" w:rsidRDefault="0072125A" w:rsidP="0072125A">
            <w:pPr>
              <w:tabs>
                <w:tab w:val="right" w:pos="9360"/>
              </w:tabs>
              <w:spacing w:after="0" w:line="240" w:lineRule="auto"/>
              <w:jc w:val="both"/>
              <w:rPr>
                <w:rFonts w:ascii="Times New Roman" w:eastAsia="Times New Roman" w:hAnsi="Times New Roman" w:cs="Times New Roman"/>
                <w:lang w:eastAsia="ru-RU"/>
              </w:rPr>
            </w:pPr>
          </w:p>
        </w:tc>
        <w:tc>
          <w:tcPr>
            <w:tcW w:w="4163" w:type="dxa"/>
          </w:tcPr>
          <w:p w14:paraId="76227C8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i/>
                <w:snapToGrid w:val="0"/>
                <w:color w:val="0000FF"/>
                <w:lang w:eastAsia="ru-RU"/>
              </w:rPr>
              <w:t>[При закупке проводимой на ЭТП почтовый адрес должен совпадать с адресом на площадке]</w:t>
            </w:r>
          </w:p>
        </w:tc>
      </w:tr>
      <w:tr w:rsidR="0072125A" w:rsidRPr="0072125A" w14:paraId="4880B305" w14:textId="77777777" w:rsidTr="00A9598E">
        <w:tc>
          <w:tcPr>
            <w:tcW w:w="720" w:type="dxa"/>
          </w:tcPr>
          <w:p w14:paraId="354FB2F2"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D90CA1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63" w:type="dxa"/>
          </w:tcPr>
          <w:p w14:paraId="46A524C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C0B9EF4" w14:textId="77777777" w:rsidTr="00A9598E">
        <w:tc>
          <w:tcPr>
            <w:tcW w:w="720" w:type="dxa"/>
          </w:tcPr>
          <w:p w14:paraId="0C60A0A9"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72001EB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63" w:type="dxa"/>
          </w:tcPr>
          <w:p w14:paraId="09A6B8C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72120A8E" w14:textId="77777777" w:rsidTr="00A9598E">
        <w:tc>
          <w:tcPr>
            <w:tcW w:w="720" w:type="dxa"/>
          </w:tcPr>
          <w:p w14:paraId="44DDEFBA"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1427A6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ИНН/КПП Организации</w:t>
            </w:r>
          </w:p>
        </w:tc>
        <w:tc>
          <w:tcPr>
            <w:tcW w:w="4163" w:type="dxa"/>
          </w:tcPr>
          <w:p w14:paraId="3E5F88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880E96E" w14:textId="77777777" w:rsidTr="00A9598E">
        <w:tc>
          <w:tcPr>
            <w:tcW w:w="720" w:type="dxa"/>
          </w:tcPr>
          <w:p w14:paraId="392BD0FD"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60FD46D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ОКПО/ОКАТО/ОКПД2/ОКВЭД2 Организации</w:t>
            </w:r>
          </w:p>
        </w:tc>
        <w:tc>
          <w:tcPr>
            <w:tcW w:w="4163" w:type="dxa"/>
          </w:tcPr>
          <w:p w14:paraId="6F9454A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76BA2" w14:textId="77777777" w:rsidTr="00A9598E">
        <w:tc>
          <w:tcPr>
            <w:tcW w:w="720" w:type="dxa"/>
          </w:tcPr>
          <w:p w14:paraId="7487FB8C"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FCA1A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Филиалы: перечислить наименования и почтовые адреса</w:t>
            </w:r>
          </w:p>
        </w:tc>
        <w:tc>
          <w:tcPr>
            <w:tcW w:w="4163" w:type="dxa"/>
          </w:tcPr>
          <w:p w14:paraId="2774F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999C488" w14:textId="77777777" w:rsidTr="00A9598E">
        <w:tc>
          <w:tcPr>
            <w:tcW w:w="720" w:type="dxa"/>
          </w:tcPr>
          <w:p w14:paraId="33A8F4C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73C24D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Банковские реквизиты (наименование и адрес банка, БИК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63" w:type="dxa"/>
          </w:tcPr>
          <w:p w14:paraId="003197D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DED6836" w14:textId="77777777" w:rsidTr="00A9598E">
        <w:tc>
          <w:tcPr>
            <w:tcW w:w="720" w:type="dxa"/>
          </w:tcPr>
          <w:p w14:paraId="6B155133"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2BD8F7C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Телефоны Организации (с указанием кода города)</w:t>
            </w:r>
          </w:p>
        </w:tc>
        <w:tc>
          <w:tcPr>
            <w:tcW w:w="4163" w:type="dxa"/>
          </w:tcPr>
          <w:p w14:paraId="3DA7156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0664FDD" w14:textId="77777777" w:rsidTr="00A9598E">
        <w:trPr>
          <w:trHeight w:val="116"/>
        </w:trPr>
        <w:tc>
          <w:tcPr>
            <w:tcW w:w="720" w:type="dxa"/>
          </w:tcPr>
          <w:p w14:paraId="27C3BE4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B6686E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Факс Организации (с указанием кода города)</w:t>
            </w:r>
          </w:p>
        </w:tc>
        <w:tc>
          <w:tcPr>
            <w:tcW w:w="4163" w:type="dxa"/>
          </w:tcPr>
          <w:p w14:paraId="47520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EA4BA15" w14:textId="77777777" w:rsidTr="00A9598E">
        <w:tc>
          <w:tcPr>
            <w:tcW w:w="720" w:type="dxa"/>
          </w:tcPr>
          <w:p w14:paraId="6012A1D5"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5D74C5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Адрес электронной почты Организации</w:t>
            </w:r>
          </w:p>
        </w:tc>
        <w:tc>
          <w:tcPr>
            <w:tcW w:w="4163" w:type="dxa"/>
          </w:tcPr>
          <w:p w14:paraId="6F983E8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2AF5491" w14:textId="77777777" w:rsidTr="00A9598E">
        <w:tc>
          <w:tcPr>
            <w:tcW w:w="720" w:type="dxa"/>
            <w:tcBorders>
              <w:top w:val="single" w:sz="4" w:space="0" w:color="auto"/>
              <w:left w:val="single" w:sz="4" w:space="0" w:color="auto"/>
              <w:bottom w:val="single" w:sz="4" w:space="0" w:color="auto"/>
              <w:right w:val="single" w:sz="4" w:space="0" w:color="auto"/>
            </w:tcBorders>
          </w:tcPr>
          <w:p w14:paraId="5083921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color w:val="000000"/>
                <w:lang w:eastAsia="ru-RU"/>
              </w:rPr>
            </w:pPr>
          </w:p>
        </w:tc>
        <w:tc>
          <w:tcPr>
            <w:tcW w:w="5040" w:type="dxa"/>
            <w:tcBorders>
              <w:top w:val="single" w:sz="4" w:space="0" w:color="auto"/>
              <w:left w:val="single" w:sz="4" w:space="0" w:color="auto"/>
              <w:bottom w:val="single" w:sz="4" w:space="0" w:color="auto"/>
              <w:right w:val="single" w:sz="4" w:space="0" w:color="auto"/>
            </w:tcBorders>
          </w:tcPr>
          <w:p w14:paraId="6287793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63" w:type="dxa"/>
            <w:tcBorders>
              <w:top w:val="single" w:sz="4" w:space="0" w:color="auto"/>
              <w:left w:val="single" w:sz="4" w:space="0" w:color="auto"/>
              <w:bottom w:val="single" w:sz="4" w:space="0" w:color="auto"/>
              <w:right w:val="single" w:sz="4" w:space="0" w:color="auto"/>
            </w:tcBorders>
          </w:tcPr>
          <w:p w14:paraId="0242AB3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p>
        </w:tc>
      </w:tr>
      <w:tr w:rsidR="0072125A" w:rsidRPr="0072125A" w14:paraId="198D8812" w14:textId="77777777" w:rsidTr="00A9598E">
        <w:tc>
          <w:tcPr>
            <w:tcW w:w="720" w:type="dxa"/>
          </w:tcPr>
          <w:p w14:paraId="2B4C149F"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20BFEF5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Фамилия, Имя и Отчество ответственного лица с указанием должности, контактного телефона и адреса эл.почты</w:t>
            </w:r>
          </w:p>
        </w:tc>
        <w:tc>
          <w:tcPr>
            <w:tcW w:w="4163" w:type="dxa"/>
          </w:tcPr>
          <w:p w14:paraId="7E4E3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6BE8BDB" w14:textId="77777777" w:rsidTr="00A9598E">
        <w:tc>
          <w:tcPr>
            <w:tcW w:w="720" w:type="dxa"/>
          </w:tcPr>
          <w:p w14:paraId="65A9DD99"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0A7263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color w:val="000000"/>
                <w:lang w:eastAsia="ru-RU"/>
              </w:rPr>
              <w:t>Фамилия, Имя и Отчество Главного бухгалтера Организации</w:t>
            </w:r>
          </w:p>
        </w:tc>
        <w:tc>
          <w:tcPr>
            <w:tcW w:w="4163" w:type="dxa"/>
          </w:tcPr>
          <w:p w14:paraId="67724B4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A338F7B" w14:textId="77777777" w:rsidTr="00A9598E">
        <w:tc>
          <w:tcPr>
            <w:tcW w:w="720" w:type="dxa"/>
          </w:tcPr>
          <w:p w14:paraId="770818B6"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CA8FB4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lang w:eastAsia="ru-RU"/>
              </w:rPr>
              <w:t xml:space="preserve">Принадлежность Организации к группе компаний ПАО «Россети» (дочерние хозяйственные общества ПАО «Россети» или общества, </w:t>
            </w:r>
            <w:r w:rsidRPr="0072125A">
              <w:rPr>
                <w:rFonts w:ascii="Times New Roman" w:eastAsia="Times New Roman" w:hAnsi="Times New Roman" w:cs="Times New Roman"/>
                <w:snapToGrid w:val="0"/>
                <w:lang w:eastAsia="ru-RU"/>
              </w:rPr>
              <w:lastRenderedPageBreak/>
              <w:t xml:space="preserve">являющиеся дочерними по отношению к дочерним хозяйственным обществам ПАО «Россети») </w:t>
            </w:r>
            <w:r w:rsidRPr="0072125A">
              <w:rPr>
                <w:rFonts w:ascii="Times New Roman" w:eastAsia="Times New Roman" w:hAnsi="Times New Roman" w:cs="Times New Roman"/>
                <w:snapToGrid w:val="0"/>
                <w:color w:val="000000"/>
                <w:lang w:eastAsia="ru-RU"/>
              </w:rPr>
              <w:t>(да/нет)</w:t>
            </w:r>
          </w:p>
        </w:tc>
        <w:tc>
          <w:tcPr>
            <w:tcW w:w="4163" w:type="dxa"/>
          </w:tcPr>
          <w:p w14:paraId="49BB86E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A0A3DBD" w14:textId="77777777" w:rsidTr="00A9598E">
        <w:tc>
          <w:tcPr>
            <w:tcW w:w="720" w:type="dxa"/>
          </w:tcPr>
          <w:p w14:paraId="67143EAB"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EB50FE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szCs w:val="20"/>
                <w:lang w:eastAsia="ru-RU"/>
              </w:rPr>
              <w:t xml:space="preserve">Отнесение Участника закупки к категории субъектов малого и среднего предпринимательства </w:t>
            </w:r>
            <w:r w:rsidRPr="0072125A">
              <w:rPr>
                <w:rFonts w:ascii="Times New Roman" w:eastAsia="Times New Roman" w:hAnsi="Times New Roman" w:cs="Times New Roman"/>
                <w:i/>
                <w:snapToGrid w:val="0"/>
                <w:szCs w:val="20"/>
                <w:lang w:eastAsia="ru-RU"/>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63" w:type="dxa"/>
          </w:tcPr>
          <w:p w14:paraId="53309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689C82C" w14:textId="77777777" w:rsidTr="00A9598E">
        <w:tc>
          <w:tcPr>
            <w:tcW w:w="720" w:type="dxa"/>
          </w:tcPr>
          <w:p w14:paraId="45EF2698"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02A87222"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среднесписочной численности (на последнюю отчетную дату)</w:t>
            </w:r>
            <w:r w:rsidRPr="0072125A">
              <w:rPr>
                <w:rFonts w:ascii="Times New Roman" w:eastAsia="Times New Roman" w:hAnsi="Times New Roman" w:cs="Times New Roman"/>
                <w:szCs w:val="20"/>
                <w:vertAlign w:val="superscript"/>
                <w:lang w:eastAsia="ru-RU"/>
              </w:rPr>
              <w:footnoteReference w:id="1"/>
            </w:r>
          </w:p>
        </w:tc>
        <w:tc>
          <w:tcPr>
            <w:tcW w:w="4163" w:type="dxa"/>
          </w:tcPr>
          <w:p w14:paraId="132F3ED2"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A240572" w14:textId="77777777" w:rsidTr="00A9598E">
        <w:tc>
          <w:tcPr>
            <w:tcW w:w="720" w:type="dxa"/>
          </w:tcPr>
          <w:p w14:paraId="3ED10E36"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751AF95E"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нарушений требований Налогового кодекса РФ (в текущем году и двум предшествующим годам)</w:t>
            </w:r>
            <w:r w:rsidRPr="0072125A">
              <w:rPr>
                <w:rFonts w:ascii="Times New Roman" w:eastAsia="Times New Roman" w:hAnsi="Times New Roman" w:cs="Times New Roman"/>
                <w:szCs w:val="20"/>
                <w:vertAlign w:val="superscript"/>
                <w:lang w:eastAsia="ru-RU"/>
              </w:rPr>
              <w:footnoteReference w:id="2"/>
            </w:r>
          </w:p>
        </w:tc>
        <w:tc>
          <w:tcPr>
            <w:tcW w:w="4163" w:type="dxa"/>
          </w:tcPr>
          <w:p w14:paraId="26DD7D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756443E" w14:textId="77777777" w:rsidTr="00A9598E">
        <w:tc>
          <w:tcPr>
            <w:tcW w:w="720" w:type="dxa"/>
          </w:tcPr>
          <w:p w14:paraId="72F1A28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3AF422A1"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72125A">
              <w:rPr>
                <w:rFonts w:ascii="Times New Roman" w:eastAsia="Times New Roman" w:hAnsi="Times New Roman" w:cs="Times New Roman"/>
                <w:szCs w:val="20"/>
                <w:vertAlign w:val="superscript"/>
                <w:lang w:eastAsia="ru-RU"/>
              </w:rPr>
              <w:footnoteReference w:id="3"/>
            </w:r>
          </w:p>
        </w:tc>
        <w:tc>
          <w:tcPr>
            <w:tcW w:w="4163" w:type="dxa"/>
          </w:tcPr>
          <w:p w14:paraId="42E14664"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01A2C" w14:textId="77777777" w:rsidTr="00A9598E">
        <w:tc>
          <w:tcPr>
            <w:tcW w:w="720" w:type="dxa"/>
          </w:tcPr>
          <w:p w14:paraId="2384D72A"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3A3F3B87"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2125A">
              <w:rPr>
                <w:rFonts w:ascii="Times New Roman" w:eastAsia="Times New Roman" w:hAnsi="Times New Roman" w:cs="Times New Roman"/>
                <w:szCs w:val="20"/>
                <w:vertAlign w:val="superscript"/>
                <w:lang w:eastAsia="ru-RU"/>
              </w:rPr>
              <w:footnoteReference w:id="4"/>
            </w:r>
          </w:p>
        </w:tc>
        <w:tc>
          <w:tcPr>
            <w:tcW w:w="4163" w:type="dxa"/>
          </w:tcPr>
          <w:p w14:paraId="26DB78A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4B3D5166" w:rsid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0A68925F" w14:textId="77777777" w:rsidR="0072125A" w:rsidRPr="00076F1A" w:rsidRDefault="0072125A" w:rsidP="00C66908">
      <w:pPr>
        <w:widowControl w:val="0"/>
        <w:spacing w:after="0" w:line="240" w:lineRule="auto"/>
        <w:contextualSpacing/>
        <w:rPr>
          <w:rFonts w:ascii="Times New Roman" w:hAnsi="Times New Roman" w:cs="Times New Roman"/>
          <w:i/>
          <w:sz w:val="20"/>
          <w:szCs w:val="24"/>
        </w:rPr>
      </w:pPr>
    </w:p>
    <w:p w14:paraId="58854E80"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b/>
          <w:sz w:val="20"/>
          <w:szCs w:val="20"/>
          <w:lang w:eastAsia="ru-RU"/>
        </w:rPr>
      </w:pPr>
      <w:r w:rsidRPr="0072125A">
        <w:rPr>
          <w:rFonts w:ascii="Times New Roman" w:eastAsia="Times New Roman" w:hAnsi="Times New Roman" w:cs="Times New Roman"/>
          <w:b/>
          <w:sz w:val="20"/>
          <w:szCs w:val="20"/>
          <w:lang w:eastAsia="ru-RU"/>
        </w:rPr>
        <w:t>ПРИЛОЖЕНИЕ</w:t>
      </w:r>
    </w:p>
    <w:p w14:paraId="0D217951"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Перечень публичных должностных лиц</w:t>
      </w:r>
    </w:p>
    <w:p w14:paraId="5837D2B8"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5" w:history="1">
        <w:r w:rsidRPr="0072125A">
          <w:rPr>
            <w:rFonts w:ascii="Times New Roman" w:eastAsia="Times New Roman" w:hAnsi="Times New Roman" w:cs="Times New Roman"/>
            <w:sz w:val="20"/>
            <w:szCs w:val="20"/>
            <w:lang w:eastAsia="ru-RU"/>
          </w:rPr>
          <w:t>Конвенцией</w:t>
        </w:r>
      </w:hyperlink>
      <w:r w:rsidRPr="0072125A">
        <w:rPr>
          <w:rFonts w:ascii="Times New Roman" w:eastAsia="Times New Roman" w:hAnsi="Times New Roman" w:cs="Times New Roman"/>
          <w:sz w:val="20"/>
          <w:szCs w:val="20"/>
          <w:lang w:eastAsia="ru-RU"/>
        </w:rPr>
        <w:t xml:space="preserve"> против коррупции Организации Объединенных Наций, принятой резолюцией 58/4 Генеральной Ассамблеи ООН от 31 октября 2003 года. </w:t>
      </w:r>
    </w:p>
    <w:p w14:paraId="709BC2D2"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Российская Федерация ратифицировала </w:t>
      </w:r>
      <w:hyperlink r:id="rId26" w:history="1">
        <w:r w:rsidRPr="0072125A">
          <w:rPr>
            <w:rFonts w:ascii="Times New Roman" w:eastAsia="Times New Roman" w:hAnsi="Times New Roman" w:cs="Times New Roman"/>
            <w:sz w:val="20"/>
            <w:szCs w:val="20"/>
            <w:lang w:eastAsia="ru-RU"/>
          </w:rPr>
          <w:t>Конвенцию</w:t>
        </w:r>
      </w:hyperlink>
      <w:r w:rsidRPr="0072125A">
        <w:rPr>
          <w:rFonts w:ascii="Times New Roman" w:eastAsia="Times New Roman" w:hAnsi="Times New Roman" w:cs="Times New Roman"/>
          <w:sz w:val="20"/>
          <w:szCs w:val="20"/>
          <w:lang w:eastAsia="ru-RU"/>
        </w:rPr>
        <w:t xml:space="preserve"> ООН против коррупции в 2006 году (8 марта 2006 года принят Федеральный </w:t>
      </w:r>
      <w:hyperlink r:id="rId27" w:history="1">
        <w:r w:rsidRPr="0072125A">
          <w:rPr>
            <w:rFonts w:ascii="Times New Roman" w:eastAsia="Times New Roman" w:hAnsi="Times New Roman" w:cs="Times New Roman"/>
            <w:sz w:val="20"/>
            <w:szCs w:val="20"/>
            <w:lang w:eastAsia="ru-RU"/>
          </w:rPr>
          <w:t>закон</w:t>
        </w:r>
      </w:hyperlink>
      <w:r w:rsidRPr="0072125A">
        <w:rPr>
          <w:rFonts w:ascii="Times New Roman" w:eastAsia="Times New Roman" w:hAnsi="Times New Roman" w:cs="Times New Roman"/>
          <w:sz w:val="20"/>
          <w:szCs w:val="20"/>
          <w:lang w:eastAsia="ru-RU"/>
        </w:rPr>
        <w:t xml:space="preserve"> № 40-ФЗ "О ратификации Конвенции Организации Объединенных Наций против коррупции).</w:t>
      </w:r>
    </w:p>
    <w:p w14:paraId="228DD44C"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r w:rsidRPr="0072125A">
        <w:rPr>
          <w:rFonts w:ascii="Times New Roman" w:eastAsia="Calibri"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6163191"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p>
    <w:p w14:paraId="0C7845D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1. ПУБЛИЧНОЕ ДОЛЖНОСТНОЕ ЛИЦО (ПДЛ)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7D1D2658"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lastRenderedPageBreak/>
        <w:t>2.</w:t>
      </w:r>
      <w:r w:rsidRPr="0072125A">
        <w:rPr>
          <w:rFonts w:ascii="Times New Roman" w:eastAsia="Times New Roman" w:hAnsi="Times New Roman" w:cs="Times New Roman"/>
          <w:sz w:val="20"/>
          <w:szCs w:val="20"/>
          <w:lang w:eastAsia="ru-RU"/>
        </w:rPr>
        <w:t xml:space="preserve"> </w:t>
      </w:r>
      <w:r w:rsidRPr="0072125A">
        <w:rPr>
          <w:rFonts w:ascii="Times New Roman" w:eastAsia="Times New Roman" w:hAnsi="Times New Roman" w:cs="Times New Roman"/>
          <w:b/>
          <w:sz w:val="20"/>
          <w:szCs w:val="20"/>
          <w:lang w:eastAsia="ru-RU"/>
        </w:rPr>
        <w:t>ИНОСТРАННОЕ ПУБЛИЧНОЕ ДОЛЖНОСТНОЕ ЛИЦО (ИПДЛ)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254EFDC"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F82A85B"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3. РОССИЙСКИЕ ПУБЛИЧНЫЕ ДОЛЖНОСТНЫЕ ЛИЦА (РПДЛ)</w:t>
      </w:r>
      <w:r w:rsidRPr="0072125A">
        <w:rPr>
          <w:rFonts w:ascii="Times New Roman" w:eastAsia="Times New Roman" w:hAnsi="Times New Roman" w:cs="Times New Roman"/>
          <w:sz w:val="20"/>
          <w:szCs w:val="20"/>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0281984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0BCBBE2" w14:textId="77777777" w:rsidR="0072125A" w:rsidRPr="0072125A" w:rsidRDefault="0072125A" w:rsidP="0072125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238094E3"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bookmarkStart w:id="24" w:name="Par54"/>
      <w:bookmarkEnd w:id="24"/>
      <w:r w:rsidRPr="0072125A">
        <w:rPr>
          <w:rFonts w:ascii="Times New Roman" w:eastAsia="Times New Roman" w:hAnsi="Times New Roman" w:cs="Times New Roman"/>
          <w:b/>
          <w:sz w:val="20"/>
          <w:szCs w:val="20"/>
          <w:lang w:eastAsia="ru-RU"/>
        </w:rPr>
        <w:t>4. МЕЖДУНАРОДНОЕ ПУБЛИЧНОЕ ДОЛЖНОСТНОЕ ЛИЦО (МПДЛ</w:t>
      </w:r>
      <w:r w:rsidRPr="0072125A">
        <w:rPr>
          <w:rFonts w:ascii="Times New Roman" w:eastAsia="Times New Roman" w:hAnsi="Times New Roman" w:cs="Times New Roman"/>
          <w:sz w:val="20"/>
          <w:szCs w:val="20"/>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16DC9365"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5. ЛИЦО, СВЯЗАННОЕ С ПДЛ</w:t>
      </w:r>
      <w:r w:rsidRPr="0072125A">
        <w:rPr>
          <w:rFonts w:ascii="Times New Roman" w:eastAsia="Times New Roman" w:hAnsi="Times New Roman" w:cs="Times New Roman"/>
          <w:sz w:val="20"/>
          <w:szCs w:val="20"/>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270F55B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 xml:space="preserve">6. Международные организации – </w:t>
      </w:r>
      <w:r w:rsidRPr="0072125A">
        <w:rPr>
          <w:rFonts w:ascii="Times New Roman" w:eastAsia="Times New Roman" w:hAnsi="Times New Roman" w:cs="Times New Roman"/>
          <w:sz w:val="20"/>
          <w:szCs w:val="20"/>
          <w:lang w:eastAsia="ru-RU"/>
        </w:rPr>
        <w:t xml:space="preserve">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w:t>
      </w:r>
      <w:r w:rsidRPr="0072125A">
        <w:rPr>
          <w:rFonts w:ascii="Times New Roman" w:eastAsia="Times New Roman" w:hAnsi="Times New Roman" w:cs="Times New Roman"/>
          <w:sz w:val="20"/>
          <w:szCs w:val="20"/>
          <w:lang w:eastAsia="ru-RU"/>
        </w:rPr>
        <w:lastRenderedPageBreak/>
        <w:t>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2E83B126" w14:textId="77777777" w:rsidR="0009669E" w:rsidRPr="00480E9D" w:rsidRDefault="0009669E" w:rsidP="00480E9D">
      <w:pPr>
        <w:widowControl w:val="0"/>
        <w:spacing w:after="0" w:line="240" w:lineRule="auto"/>
        <w:contextualSpacing/>
        <w:jc w:val="both"/>
        <w:rPr>
          <w:rFonts w:ascii="Times New Roman" w:eastAsia="Times New Roman" w:hAnsi="Times New Roman" w:cs="Times New Roman"/>
          <w:b/>
          <w:sz w:val="20"/>
          <w:szCs w:val="20"/>
          <w:lang w:eastAsia="ru-RU"/>
        </w:rPr>
      </w:pPr>
    </w:p>
    <w:p w14:paraId="1C4E9742" w14:textId="77777777" w:rsidR="00480E9D" w:rsidRPr="00480E9D" w:rsidRDefault="00480E9D" w:rsidP="00480E9D">
      <w:pPr>
        <w:spacing w:after="0" w:line="240" w:lineRule="auto"/>
        <w:ind w:right="5580"/>
        <w:jc w:val="center"/>
        <w:rPr>
          <w:rFonts w:ascii="Times New Roman" w:hAnsi="Times New Roman" w:cs="Times New Roman"/>
          <w:sz w:val="20"/>
          <w:szCs w:val="20"/>
          <w:vertAlign w:val="superscript"/>
        </w:rPr>
      </w:pPr>
    </w:p>
    <w:p w14:paraId="0E0D7933" w14:textId="77777777" w:rsidR="00480E9D" w:rsidRPr="00480E9D" w:rsidRDefault="00480E9D" w:rsidP="00480E9D">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480E9D">
        <w:rPr>
          <w:rFonts w:ascii="Times New Roman" w:hAnsi="Times New Roman" w:cs="Times New Roman"/>
          <w:b/>
          <w:color w:val="000000"/>
          <w:spacing w:val="36"/>
          <w:sz w:val="24"/>
          <w:szCs w:val="24"/>
        </w:rPr>
        <w:t>конец формы</w:t>
      </w:r>
    </w:p>
    <w:p w14:paraId="35EF522D" w14:textId="77777777" w:rsidR="00480E9D" w:rsidRDefault="00480E9D" w:rsidP="00A13AEB">
      <w:pPr>
        <w:pStyle w:val="a8"/>
        <w:numPr>
          <w:ilvl w:val="2"/>
          <w:numId w:val="32"/>
        </w:numPr>
        <w:tabs>
          <w:tab w:val="clear" w:pos="1674"/>
          <w:tab w:val="num" w:pos="993"/>
        </w:tabs>
        <w:spacing w:before="120" w:after="120" w:line="240" w:lineRule="auto"/>
        <w:ind w:left="0" w:firstLine="0"/>
        <w:rPr>
          <w:b/>
          <w:sz w:val="24"/>
          <w:szCs w:val="24"/>
        </w:rPr>
      </w:pPr>
      <w:bookmarkStart w:id="25" w:name="_Toc198020321"/>
      <w:r>
        <w:rPr>
          <w:b/>
          <w:sz w:val="24"/>
          <w:szCs w:val="24"/>
        </w:rPr>
        <w:t>Инструкции по заполнению</w:t>
      </w:r>
      <w:bookmarkEnd w:id="25"/>
    </w:p>
    <w:p w14:paraId="3930481D" w14:textId="4FA8808E" w:rsidR="00480E9D" w:rsidRDefault="00480E9D" w:rsidP="00480E9D">
      <w:pPr>
        <w:pStyle w:val="a7"/>
        <w:numPr>
          <w:ilvl w:val="3"/>
          <w:numId w:val="34"/>
        </w:numPr>
        <w:spacing w:line="240" w:lineRule="auto"/>
        <w:ind w:left="993" w:hanging="993"/>
        <w:rPr>
          <w:sz w:val="24"/>
        </w:rPr>
      </w:pPr>
      <w:r>
        <w:rPr>
          <w:sz w:val="24"/>
        </w:rPr>
        <w:t xml:space="preserve">Участник приводит номер и дату </w:t>
      </w:r>
      <w:r w:rsidR="00462F57">
        <w:rPr>
          <w:sz w:val="24"/>
        </w:rPr>
        <w:t>предложения на поставку</w:t>
      </w:r>
      <w:r>
        <w:rPr>
          <w:sz w:val="24"/>
        </w:rPr>
        <w:t>, приложением к которому является данная карточка.</w:t>
      </w:r>
    </w:p>
    <w:p w14:paraId="0C4B4A1E" w14:textId="0B81B8EC" w:rsidR="00480E9D" w:rsidRDefault="00480E9D" w:rsidP="00480E9D">
      <w:pPr>
        <w:pStyle w:val="a7"/>
        <w:numPr>
          <w:ilvl w:val="3"/>
          <w:numId w:val="34"/>
        </w:numPr>
        <w:tabs>
          <w:tab w:val="num" w:pos="1080"/>
        </w:tabs>
        <w:spacing w:line="240" w:lineRule="auto"/>
        <w:ind w:left="993" w:hanging="993"/>
        <w:rPr>
          <w:sz w:val="24"/>
        </w:rPr>
      </w:pPr>
      <w:r>
        <w:rPr>
          <w:sz w:val="24"/>
        </w:rPr>
        <w:t>Участник указывает свое фирменное наименование (в т.ч. организационно-правовую форму) и свой адрес.</w:t>
      </w:r>
    </w:p>
    <w:p w14:paraId="3F67229C" w14:textId="4E6CD988" w:rsidR="00480E9D" w:rsidRDefault="00480E9D" w:rsidP="00480E9D">
      <w:pPr>
        <w:pStyle w:val="a7"/>
        <w:numPr>
          <w:ilvl w:val="3"/>
          <w:numId w:val="34"/>
        </w:numPr>
        <w:tabs>
          <w:tab w:val="num" w:pos="1080"/>
        </w:tabs>
        <w:spacing w:line="240" w:lineRule="auto"/>
        <w:ind w:left="993" w:hanging="993"/>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14:paraId="72A79FF9" w14:textId="5296DAAA" w:rsidR="00480E9D" w:rsidRDefault="00480E9D" w:rsidP="00480E9D">
      <w:pPr>
        <w:pStyle w:val="a7"/>
        <w:numPr>
          <w:ilvl w:val="3"/>
          <w:numId w:val="34"/>
        </w:numPr>
        <w:tabs>
          <w:tab w:val="num" w:pos="1080"/>
        </w:tabs>
        <w:spacing w:line="240" w:lineRule="auto"/>
        <w:ind w:left="993" w:hanging="993"/>
        <w:rPr>
          <w:sz w:val="24"/>
        </w:rPr>
      </w:pPr>
      <w:r>
        <w:rPr>
          <w:sz w:val="24"/>
        </w:rPr>
        <w:t>В графе 9 «Банковские реквизиты…» указываются реквизиты, которые будут использованы при заключении Договора.</w:t>
      </w: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3E344D83" w14:textId="713DAD2A" w:rsidR="00C557B5" w:rsidRDefault="00C557B5" w:rsidP="006C4465">
      <w:pPr>
        <w:pStyle w:val="20"/>
        <w:keepNext w:val="0"/>
        <w:pageBreakBefore/>
        <w:widowControl w:val="0"/>
        <w:numPr>
          <w:ilvl w:val="1"/>
          <w:numId w:val="5"/>
        </w:numPr>
        <w:suppressAutoHyphens w:val="0"/>
        <w:spacing w:before="120"/>
        <w:ind w:left="567" w:hanging="567"/>
        <w:contextualSpacing/>
        <w:jc w:val="both"/>
        <w:rPr>
          <w:sz w:val="24"/>
          <w:szCs w:val="24"/>
        </w:rPr>
      </w:pPr>
      <w:bookmarkStart w:id="26" w:name="_Toc375837622"/>
      <w:bookmarkStart w:id="27" w:name="_Toc423336065"/>
      <w:bookmarkStart w:id="28"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w:t>
      </w:r>
      <w:r w:rsidR="003411AA">
        <w:rPr>
          <w:sz w:val="24"/>
          <w:szCs w:val="24"/>
        </w:rPr>
        <w:t>нимательства (форма 3</w:t>
      </w:r>
      <w:r w:rsidRPr="00222B1F">
        <w:rPr>
          <w:sz w:val="24"/>
          <w:szCs w:val="24"/>
        </w:rPr>
        <w:t>)</w:t>
      </w:r>
      <w:bookmarkEnd w:id="26"/>
      <w:bookmarkEnd w:id="27"/>
      <w:bookmarkEnd w:id="28"/>
    </w:p>
    <w:p w14:paraId="778E63DE" w14:textId="77777777" w:rsidR="00164992" w:rsidRPr="002958F0" w:rsidRDefault="00164992" w:rsidP="009229F0">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bookmarkStart w:id="29" w:name="_Toc369019513"/>
      <w:r w:rsidRPr="002958F0">
        <w:rPr>
          <w:rFonts w:ascii="Times New Roman" w:hAnsi="Times New Roman" w:cs="Times New Roman"/>
          <w:b/>
          <w:color w:val="000000"/>
          <w:spacing w:val="36"/>
          <w:sz w:val="24"/>
          <w:szCs w:val="24"/>
        </w:rPr>
        <w:t>начало формы</w:t>
      </w:r>
    </w:p>
    <w:p w14:paraId="679F428D" w14:textId="762FD63A"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3C912BB" w14:textId="77777777"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03105F05" w14:textId="77777777" w:rsidR="00A422FB" w:rsidRDefault="00A422FB" w:rsidP="00C66908">
      <w:pPr>
        <w:widowControl w:val="0"/>
        <w:spacing w:before="120" w:after="120" w:line="240" w:lineRule="auto"/>
        <w:contextualSpacing/>
        <w:jc w:val="center"/>
        <w:rPr>
          <w:rFonts w:ascii="Times New Roman" w:hAnsi="Times New Roman" w:cs="Times New Roman"/>
          <w:b/>
          <w:snapToGrid w:val="0"/>
          <w:color w:val="FF0000"/>
          <w:sz w:val="28"/>
          <w:szCs w:val="24"/>
        </w:rPr>
      </w:pPr>
    </w:p>
    <w:p w14:paraId="2C9A2E37" w14:textId="05157E0A" w:rsid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4"/>
          <w:szCs w:val="24"/>
        </w:rPr>
      </w:pPr>
      <w:r w:rsidRPr="00A422FB">
        <w:rPr>
          <w:rFonts w:ascii="Times New Roman" w:hAnsi="Times New Roman" w:cs="Times New Roman"/>
          <w:b/>
          <w:snapToGrid w:val="0"/>
          <w:color w:val="FF0000"/>
          <w:sz w:val="24"/>
          <w:szCs w:val="24"/>
        </w:rPr>
        <w:t>[</w:t>
      </w:r>
      <w:r w:rsidRPr="00A422FB">
        <w:rPr>
          <w:rFonts w:ascii="Times New Roman" w:hAnsi="Times New Roman" w:cs="Times New Roman"/>
          <w:i/>
          <w:snapToGrid w:val="0"/>
          <w:color w:val="FF0000"/>
          <w:sz w:val="24"/>
          <w:szCs w:val="24"/>
        </w:rPr>
        <w:t>заполняется на бланке субъекта МСП (при наличии)</w:t>
      </w:r>
      <w:r w:rsidRPr="00A422FB">
        <w:rPr>
          <w:rFonts w:ascii="Times New Roman" w:hAnsi="Times New Roman" w:cs="Times New Roman"/>
          <w:b/>
          <w:snapToGrid w:val="0"/>
          <w:color w:val="FF0000"/>
          <w:sz w:val="24"/>
          <w:szCs w:val="24"/>
        </w:rPr>
        <w:t>]</w:t>
      </w:r>
    </w:p>
    <w:p w14:paraId="24910267" w14:textId="77777777" w:rsidR="004B6514" w:rsidRPr="00A422FB" w:rsidRDefault="004B6514" w:rsidP="00C66908">
      <w:pPr>
        <w:widowControl w:val="0"/>
        <w:spacing w:before="120" w:after="120" w:line="240" w:lineRule="auto"/>
        <w:contextualSpacing/>
        <w:jc w:val="center"/>
        <w:rPr>
          <w:rFonts w:ascii="Times New Roman" w:hAnsi="Times New Roman" w:cs="Times New Roman"/>
          <w:b/>
          <w:snapToGrid w:val="0"/>
          <w:color w:val="FF0000"/>
          <w:sz w:val="24"/>
          <w:szCs w:val="24"/>
        </w:rPr>
      </w:pPr>
    </w:p>
    <w:p w14:paraId="0BFD29B4" w14:textId="0669C503" w:rsidR="00A422FB" w:rsidRPr="00A422FB" w:rsidRDefault="00A422FB" w:rsidP="00A422FB">
      <w:pPr>
        <w:spacing w:after="0" w:line="240" w:lineRule="auto"/>
        <w:jc w:val="center"/>
        <w:rPr>
          <w:rFonts w:ascii="Times New Roman" w:eastAsia="Times New Roman" w:hAnsi="Times New Roman" w:cs="Times New Roman"/>
          <w:b/>
          <w:bCs/>
          <w:color w:val="26282F"/>
          <w:sz w:val="24"/>
          <w:szCs w:val="24"/>
          <w:lang w:eastAsia="ru-RU"/>
        </w:rPr>
      </w:pPr>
      <w:r w:rsidRPr="00A422FB">
        <w:rPr>
          <w:rFonts w:ascii="Times New Roman" w:eastAsia="Times New Roman" w:hAnsi="Times New Roman" w:cs="Times New Roman"/>
          <w:b/>
          <w:bCs/>
          <w:color w:val="26282F"/>
          <w:sz w:val="24"/>
          <w:szCs w:val="24"/>
          <w:lang w:eastAsia="ru-RU"/>
        </w:rPr>
        <w:t xml:space="preserve">Декларация о </w:t>
      </w:r>
      <w:r w:rsidR="004B6514">
        <w:rPr>
          <w:rFonts w:ascii="Times New Roman" w:eastAsia="Times New Roman" w:hAnsi="Times New Roman" w:cs="Times New Roman"/>
          <w:b/>
          <w:bCs/>
          <w:color w:val="26282F"/>
          <w:sz w:val="24"/>
          <w:szCs w:val="24"/>
          <w:lang w:eastAsia="ru-RU"/>
        </w:rPr>
        <w:t>соответствии участника закупки</w:t>
      </w:r>
      <w:r w:rsidRPr="00A422FB">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14:paraId="0A35904C"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43ED6609"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0" w:name="sub_10101"/>
      <w:r w:rsidRPr="00A422FB">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0"/>
    <w:p w14:paraId="05704A7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(указывается наименование участника закупки)</w:t>
      </w:r>
    </w:p>
    <w:p w14:paraId="3FE5F0A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w:t>
      </w:r>
    </w:p>
    <w:p w14:paraId="734F0C3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sz w:val="24"/>
          <w:szCs w:val="24"/>
          <w:lang w:eastAsia="ru-RU"/>
        </w:rPr>
        <w:t>(</w:t>
      </w:r>
      <w:r w:rsidRPr="00A422FB">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14:paraId="3A938A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i/>
          <w:sz w:val="24"/>
          <w:szCs w:val="24"/>
          <w:lang w:eastAsia="ru-RU"/>
        </w:rPr>
        <w:t>отнесения)</w:t>
      </w:r>
    </w:p>
    <w:p w14:paraId="4934E3C2"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предпринимательства, и сообщаем следующую информацию:</w:t>
      </w:r>
    </w:p>
    <w:p w14:paraId="0D12571B"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1" w:name="sub_10102"/>
      <w:r w:rsidRPr="00A422FB">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w:t>
      </w:r>
    </w:p>
    <w:bookmarkEnd w:id="31"/>
    <w:p w14:paraId="13A4612E"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__________________________________________________________________________________.</w:t>
      </w:r>
    </w:p>
    <w:p w14:paraId="2430E84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2" w:name="sub_10103"/>
      <w:r w:rsidRPr="00A422FB">
        <w:rPr>
          <w:rFonts w:ascii="Times New Roman" w:eastAsia="Times New Roman" w:hAnsi="Times New Roman" w:cs="Times New Roman"/>
          <w:sz w:val="24"/>
          <w:szCs w:val="24"/>
          <w:lang w:eastAsia="ru-RU"/>
        </w:rPr>
        <w:t xml:space="preserve">     2. ИНН/КПП: __________________________________________________________________________________.</w:t>
      </w:r>
    </w:p>
    <w:bookmarkEnd w:id="32"/>
    <w:p w14:paraId="034C6323"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14:paraId="2483D9AF"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3" w:name="sub_10104"/>
      <w:r w:rsidRPr="00A422FB">
        <w:rPr>
          <w:rFonts w:ascii="Times New Roman" w:eastAsia="Times New Roman" w:hAnsi="Times New Roman" w:cs="Times New Roman"/>
          <w:sz w:val="24"/>
          <w:szCs w:val="24"/>
          <w:lang w:eastAsia="ru-RU"/>
        </w:rPr>
        <w:t xml:space="preserve">     3. ОГРН: ___________________________________________________________</w:t>
      </w:r>
      <w:bookmarkStart w:id="34" w:name="sub_500427904"/>
      <w:bookmarkEnd w:id="33"/>
      <w:r w:rsidRPr="00A422FB">
        <w:rPr>
          <w:rFonts w:ascii="Times New Roman" w:eastAsia="Times New Roman" w:hAnsi="Times New Roman" w:cs="Times New Roman"/>
          <w:sz w:val="24"/>
          <w:szCs w:val="24"/>
          <w:lang w:eastAsia="ru-RU"/>
        </w:rPr>
        <w:t>________________________</w:t>
      </w:r>
    </w:p>
    <w:bookmarkEnd w:id="34"/>
    <w:p w14:paraId="7142C93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A422FB">
          <w:rPr>
            <w:rFonts w:ascii="Times New Roman" w:eastAsia="Times New Roman" w:hAnsi="Times New Roman" w:cs="Times New Roman"/>
            <w:color w:val="106BBE"/>
            <w:sz w:val="24"/>
            <w:szCs w:val="24"/>
            <w:lang w:eastAsia="ru-RU"/>
          </w:rPr>
          <w:t>*</w:t>
        </w:r>
      </w:hyperlink>
      <w:r w:rsidRPr="00A422FB">
        <w:rPr>
          <w:rFonts w:ascii="Times New Roman" w:eastAsia="Times New Roman" w:hAnsi="Times New Roman" w:cs="Times New Roman"/>
          <w:sz w:val="24"/>
          <w:szCs w:val="24"/>
          <w:lang w:eastAsia="ru-RU"/>
        </w:rPr>
        <w:t>:</w:t>
      </w:r>
    </w:p>
    <w:p w14:paraId="2A2F48F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945"/>
      </w:tblGrid>
      <w:tr w:rsidR="00A422FB" w:rsidRPr="00A422FB" w14:paraId="27FE12BE" w14:textId="77777777" w:rsidTr="00A9598E">
        <w:tc>
          <w:tcPr>
            <w:tcW w:w="840" w:type="dxa"/>
            <w:tcBorders>
              <w:top w:val="single" w:sz="4" w:space="0" w:color="auto"/>
              <w:bottom w:val="single" w:sz="4" w:space="0" w:color="auto"/>
              <w:right w:val="single" w:sz="4" w:space="0" w:color="auto"/>
            </w:tcBorders>
          </w:tcPr>
          <w:p w14:paraId="730FAFF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07"/>
            <w:r w:rsidRPr="00A422FB">
              <w:rPr>
                <w:rFonts w:ascii="Times New Roman" w:eastAsia="Times New Roman" w:hAnsi="Times New Roman" w:cs="Times New Roman"/>
                <w:sz w:val="24"/>
                <w:szCs w:val="24"/>
                <w:lang w:eastAsia="ru-RU"/>
              </w:rPr>
              <w:t>N</w:t>
            </w:r>
            <w:bookmarkEnd w:id="35"/>
          </w:p>
          <w:p w14:paraId="3BDE1DA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14:paraId="532351E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14:paraId="0D08D48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14:paraId="26CEADF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Средние предприятия</w:t>
            </w:r>
          </w:p>
        </w:tc>
        <w:tc>
          <w:tcPr>
            <w:tcW w:w="1945" w:type="dxa"/>
            <w:tcBorders>
              <w:top w:val="single" w:sz="4" w:space="0" w:color="auto"/>
              <w:left w:val="single" w:sz="4" w:space="0" w:color="auto"/>
              <w:bottom w:val="single" w:sz="4" w:space="0" w:color="auto"/>
            </w:tcBorders>
          </w:tcPr>
          <w:p w14:paraId="61F5A66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Показатель</w:t>
            </w:r>
          </w:p>
        </w:tc>
      </w:tr>
      <w:tr w:rsidR="00A422FB" w:rsidRPr="00A422FB" w14:paraId="215B6C3D" w14:textId="77777777" w:rsidTr="00A9598E">
        <w:tc>
          <w:tcPr>
            <w:tcW w:w="840" w:type="dxa"/>
            <w:tcBorders>
              <w:top w:val="single" w:sz="4" w:space="0" w:color="auto"/>
              <w:bottom w:val="single" w:sz="4" w:space="0" w:color="auto"/>
              <w:right w:val="single" w:sz="4" w:space="0" w:color="auto"/>
            </w:tcBorders>
          </w:tcPr>
          <w:p w14:paraId="5921BB8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w:t>
            </w:r>
            <w:hyperlink w:anchor="sub_10125" w:history="1">
              <w:r w:rsidRPr="00A422FB">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14:paraId="7E23B58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14:paraId="3AF70E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14:paraId="32E2C9B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4</w:t>
            </w:r>
          </w:p>
        </w:tc>
        <w:tc>
          <w:tcPr>
            <w:tcW w:w="1945" w:type="dxa"/>
            <w:tcBorders>
              <w:top w:val="single" w:sz="4" w:space="0" w:color="auto"/>
              <w:left w:val="single" w:sz="4" w:space="0" w:color="auto"/>
              <w:bottom w:val="single" w:sz="4" w:space="0" w:color="auto"/>
            </w:tcBorders>
          </w:tcPr>
          <w:p w14:paraId="41602A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5</w:t>
            </w:r>
          </w:p>
        </w:tc>
      </w:tr>
      <w:tr w:rsidR="00A422FB" w:rsidRPr="00A422FB" w14:paraId="0A28B07E" w14:textId="77777777" w:rsidTr="00A9598E">
        <w:tc>
          <w:tcPr>
            <w:tcW w:w="840" w:type="dxa"/>
            <w:tcBorders>
              <w:top w:val="single" w:sz="4" w:space="0" w:color="auto"/>
              <w:bottom w:val="single" w:sz="4" w:space="0" w:color="auto"/>
              <w:right w:val="single" w:sz="4" w:space="0" w:color="auto"/>
            </w:tcBorders>
          </w:tcPr>
          <w:p w14:paraId="4B54251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08"/>
            <w:r w:rsidRPr="00A422FB">
              <w:rPr>
                <w:rFonts w:ascii="Times New Roman" w:eastAsia="Times New Roman" w:hAnsi="Times New Roman" w:cs="Times New Roman"/>
                <w:sz w:val="24"/>
                <w:szCs w:val="24"/>
                <w:lang w:eastAsia="ru-RU"/>
              </w:rPr>
              <w:t>1.</w:t>
            </w:r>
            <w:bookmarkEnd w:id="36"/>
          </w:p>
        </w:tc>
        <w:tc>
          <w:tcPr>
            <w:tcW w:w="3920" w:type="dxa"/>
            <w:tcBorders>
              <w:top w:val="single" w:sz="4" w:space="0" w:color="auto"/>
              <w:left w:val="single" w:sz="4" w:space="0" w:color="auto"/>
              <w:bottom w:val="single" w:sz="4" w:space="0" w:color="auto"/>
              <w:right w:val="single" w:sz="4" w:space="0" w:color="auto"/>
            </w:tcBorders>
          </w:tcPr>
          <w:p w14:paraId="761FE7C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10AAF6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не более 25</w:t>
            </w:r>
          </w:p>
        </w:tc>
        <w:tc>
          <w:tcPr>
            <w:tcW w:w="1945" w:type="dxa"/>
            <w:tcBorders>
              <w:top w:val="single" w:sz="4" w:space="0" w:color="auto"/>
              <w:left w:val="single" w:sz="4" w:space="0" w:color="auto"/>
              <w:bottom w:val="single" w:sz="4" w:space="0" w:color="auto"/>
            </w:tcBorders>
          </w:tcPr>
          <w:p w14:paraId="51F6F52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584F2E37" w14:textId="77777777" w:rsidTr="00A9598E">
        <w:tc>
          <w:tcPr>
            <w:tcW w:w="840" w:type="dxa"/>
            <w:tcBorders>
              <w:top w:val="single" w:sz="4" w:space="0" w:color="auto"/>
              <w:bottom w:val="single" w:sz="4" w:space="0" w:color="auto"/>
              <w:right w:val="single" w:sz="4" w:space="0" w:color="auto"/>
            </w:tcBorders>
          </w:tcPr>
          <w:p w14:paraId="56078FE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09"/>
            <w:r w:rsidRPr="00A422FB">
              <w:rPr>
                <w:rFonts w:ascii="Times New Roman" w:eastAsia="Times New Roman" w:hAnsi="Times New Roman" w:cs="Times New Roman"/>
                <w:sz w:val="24"/>
                <w:szCs w:val="24"/>
                <w:lang w:eastAsia="ru-RU"/>
              </w:rPr>
              <w:t>2.</w:t>
            </w:r>
            <w:bookmarkEnd w:id="37"/>
          </w:p>
        </w:tc>
        <w:tc>
          <w:tcPr>
            <w:tcW w:w="3920" w:type="dxa"/>
            <w:tcBorders>
              <w:top w:val="single" w:sz="4" w:space="0" w:color="auto"/>
              <w:left w:val="single" w:sz="4" w:space="0" w:color="auto"/>
              <w:bottom w:val="single" w:sz="4" w:space="0" w:color="auto"/>
              <w:right w:val="single" w:sz="4" w:space="0" w:color="auto"/>
            </w:tcBorders>
          </w:tcPr>
          <w:p w14:paraId="7B27E78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w:t>
            </w:r>
            <w:r w:rsidRPr="00A422FB">
              <w:rPr>
                <w:rFonts w:ascii="Times New Roman" w:eastAsia="Times New Roman" w:hAnsi="Times New Roman" w:cs="Times New Roman"/>
                <w:sz w:val="24"/>
                <w:szCs w:val="24"/>
                <w:lang w:eastAsia="ru-RU"/>
              </w:rPr>
              <w:lastRenderedPageBreak/>
              <w:t>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4EB289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lastRenderedPageBreak/>
              <w:t>не более 49</w:t>
            </w:r>
          </w:p>
        </w:tc>
        <w:tc>
          <w:tcPr>
            <w:tcW w:w="1945" w:type="dxa"/>
            <w:tcBorders>
              <w:top w:val="single" w:sz="4" w:space="0" w:color="auto"/>
              <w:left w:val="single" w:sz="4" w:space="0" w:color="auto"/>
              <w:bottom w:val="single" w:sz="4" w:space="0" w:color="auto"/>
            </w:tcBorders>
          </w:tcPr>
          <w:p w14:paraId="0C8152B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30BFBDE2" w14:textId="77777777" w:rsidTr="00A9598E">
        <w:tc>
          <w:tcPr>
            <w:tcW w:w="840" w:type="dxa"/>
            <w:tcBorders>
              <w:top w:val="single" w:sz="4" w:space="0" w:color="auto"/>
              <w:bottom w:val="single" w:sz="4" w:space="0" w:color="auto"/>
              <w:right w:val="single" w:sz="4" w:space="0" w:color="auto"/>
            </w:tcBorders>
          </w:tcPr>
          <w:p w14:paraId="70ACD7D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0"/>
            <w:r w:rsidRPr="00A422FB">
              <w:rPr>
                <w:rFonts w:ascii="Times New Roman" w:eastAsia="Times New Roman" w:hAnsi="Times New Roman" w:cs="Times New Roman"/>
                <w:sz w:val="24"/>
                <w:szCs w:val="24"/>
                <w:lang w:eastAsia="ru-RU"/>
              </w:rPr>
              <w:t>3.</w:t>
            </w:r>
            <w:bookmarkEnd w:id="38"/>
          </w:p>
        </w:tc>
        <w:tc>
          <w:tcPr>
            <w:tcW w:w="3920" w:type="dxa"/>
            <w:tcBorders>
              <w:top w:val="single" w:sz="4" w:space="0" w:color="auto"/>
              <w:left w:val="single" w:sz="4" w:space="0" w:color="auto"/>
              <w:bottom w:val="single" w:sz="4" w:space="0" w:color="auto"/>
              <w:right w:val="single" w:sz="4" w:space="0" w:color="auto"/>
            </w:tcBorders>
          </w:tcPr>
          <w:p w14:paraId="31E1F1A2"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14:paraId="43FF9E1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0614B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да(нет)</w:t>
            </w:r>
          </w:p>
        </w:tc>
        <w:tc>
          <w:tcPr>
            <w:tcW w:w="1945" w:type="dxa"/>
            <w:tcBorders>
              <w:top w:val="single" w:sz="4" w:space="0" w:color="auto"/>
              <w:left w:val="single" w:sz="4" w:space="0" w:color="auto"/>
              <w:bottom w:val="single" w:sz="4" w:space="0" w:color="auto"/>
            </w:tcBorders>
          </w:tcPr>
          <w:p w14:paraId="6FA8909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2DC1938" w14:textId="77777777" w:rsidTr="00A9598E">
        <w:tc>
          <w:tcPr>
            <w:tcW w:w="840" w:type="dxa"/>
            <w:tcBorders>
              <w:top w:val="single" w:sz="4" w:space="0" w:color="auto"/>
              <w:bottom w:val="single" w:sz="4" w:space="0" w:color="auto"/>
              <w:right w:val="single" w:sz="4" w:space="0" w:color="auto"/>
            </w:tcBorders>
          </w:tcPr>
          <w:p w14:paraId="46E4567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1"/>
            <w:r w:rsidRPr="00A422FB">
              <w:rPr>
                <w:rFonts w:ascii="Times New Roman" w:eastAsia="Times New Roman" w:hAnsi="Times New Roman" w:cs="Times New Roman"/>
                <w:sz w:val="24"/>
                <w:szCs w:val="24"/>
                <w:lang w:eastAsia="ru-RU"/>
              </w:rPr>
              <w:t>4.</w:t>
            </w:r>
            <w:bookmarkEnd w:id="39"/>
          </w:p>
        </w:tc>
        <w:tc>
          <w:tcPr>
            <w:tcW w:w="3920" w:type="dxa"/>
            <w:tcBorders>
              <w:top w:val="single" w:sz="4" w:space="0" w:color="auto"/>
              <w:left w:val="single" w:sz="4" w:space="0" w:color="auto"/>
              <w:bottom w:val="single" w:sz="4" w:space="0" w:color="auto"/>
              <w:right w:val="single" w:sz="4" w:space="0" w:color="auto"/>
            </w:tcBorders>
          </w:tcPr>
          <w:p w14:paraId="40D5615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14:paraId="5503AE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09468B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7272A2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20D2B695" w14:textId="77777777" w:rsidTr="00A9598E">
        <w:tc>
          <w:tcPr>
            <w:tcW w:w="840" w:type="dxa"/>
            <w:tcBorders>
              <w:top w:val="single" w:sz="4" w:space="0" w:color="auto"/>
              <w:bottom w:val="single" w:sz="4" w:space="0" w:color="auto"/>
              <w:right w:val="single" w:sz="4" w:space="0" w:color="auto"/>
            </w:tcBorders>
          </w:tcPr>
          <w:p w14:paraId="40C03A4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2"/>
            <w:r w:rsidRPr="00A422FB">
              <w:rPr>
                <w:rFonts w:ascii="Times New Roman" w:eastAsia="Times New Roman" w:hAnsi="Times New Roman" w:cs="Times New Roman"/>
                <w:sz w:val="24"/>
                <w:szCs w:val="24"/>
                <w:lang w:eastAsia="ru-RU"/>
              </w:rPr>
              <w:t>5.</w:t>
            </w:r>
            <w:bookmarkEnd w:id="40"/>
          </w:p>
        </w:tc>
        <w:tc>
          <w:tcPr>
            <w:tcW w:w="3920" w:type="dxa"/>
            <w:tcBorders>
              <w:top w:val="single" w:sz="4" w:space="0" w:color="auto"/>
              <w:left w:val="single" w:sz="4" w:space="0" w:color="auto"/>
              <w:bottom w:val="single" w:sz="4" w:space="0" w:color="auto"/>
              <w:right w:val="single" w:sz="4" w:space="0" w:color="auto"/>
            </w:tcBorders>
          </w:tcPr>
          <w:p w14:paraId="2989AEA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14:paraId="21FF3C1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57B0903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B98D29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8D0F601" w14:textId="77777777" w:rsidTr="00A9598E">
        <w:tc>
          <w:tcPr>
            <w:tcW w:w="840" w:type="dxa"/>
            <w:tcBorders>
              <w:top w:val="single" w:sz="4" w:space="0" w:color="auto"/>
              <w:bottom w:val="single" w:sz="4" w:space="0" w:color="auto"/>
              <w:right w:val="single" w:sz="4" w:space="0" w:color="auto"/>
            </w:tcBorders>
          </w:tcPr>
          <w:p w14:paraId="4EB3248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3"/>
            <w:r w:rsidRPr="00A422FB">
              <w:rPr>
                <w:rFonts w:ascii="Times New Roman" w:eastAsia="Times New Roman" w:hAnsi="Times New Roman" w:cs="Times New Roman"/>
                <w:sz w:val="24"/>
                <w:szCs w:val="24"/>
                <w:lang w:eastAsia="ru-RU"/>
              </w:rPr>
              <w:t>6.</w:t>
            </w:r>
            <w:bookmarkEnd w:id="41"/>
          </w:p>
        </w:tc>
        <w:tc>
          <w:tcPr>
            <w:tcW w:w="3920" w:type="dxa"/>
            <w:tcBorders>
              <w:top w:val="single" w:sz="4" w:space="0" w:color="auto"/>
              <w:left w:val="single" w:sz="4" w:space="0" w:color="auto"/>
              <w:bottom w:val="single" w:sz="4" w:space="0" w:color="auto"/>
              <w:right w:val="single" w:sz="4" w:space="0" w:color="auto"/>
            </w:tcBorders>
          </w:tcPr>
          <w:p w14:paraId="498E3E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710BB81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14:paraId="69A2ACC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0CB983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D9BB08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5D4F27F8" w14:textId="77777777" w:rsidTr="00A9598E">
        <w:tc>
          <w:tcPr>
            <w:tcW w:w="840" w:type="dxa"/>
            <w:tcBorders>
              <w:top w:val="single" w:sz="4" w:space="0" w:color="auto"/>
              <w:bottom w:val="single" w:sz="4" w:space="0" w:color="auto"/>
              <w:right w:val="single" w:sz="4" w:space="0" w:color="auto"/>
            </w:tcBorders>
          </w:tcPr>
          <w:p w14:paraId="237A439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4"/>
            <w:r w:rsidRPr="00A422FB">
              <w:rPr>
                <w:rFonts w:ascii="Times New Roman" w:eastAsia="Times New Roman" w:hAnsi="Times New Roman" w:cs="Times New Roman"/>
                <w:sz w:val="24"/>
                <w:szCs w:val="24"/>
                <w:lang w:eastAsia="ru-RU"/>
              </w:rPr>
              <w:lastRenderedPageBreak/>
              <w:t>7.</w:t>
            </w:r>
            <w:bookmarkEnd w:id="42"/>
          </w:p>
        </w:tc>
        <w:tc>
          <w:tcPr>
            <w:tcW w:w="3920" w:type="dxa"/>
            <w:tcBorders>
              <w:top w:val="single" w:sz="4" w:space="0" w:color="auto"/>
              <w:left w:val="single" w:sz="4" w:space="0" w:color="auto"/>
              <w:bottom w:val="single" w:sz="4" w:space="0" w:color="auto"/>
              <w:right w:val="single" w:sz="4" w:space="0" w:color="auto"/>
            </w:tcBorders>
          </w:tcPr>
          <w:p w14:paraId="2480507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14:paraId="699C108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100 включительно</w:t>
            </w:r>
          </w:p>
          <w:p w14:paraId="23327AA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14:paraId="62977B2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от 101 до 250</w:t>
            </w:r>
          </w:p>
          <w:p w14:paraId="685C935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включительно</w:t>
            </w:r>
          </w:p>
        </w:tc>
        <w:tc>
          <w:tcPr>
            <w:tcW w:w="1945" w:type="dxa"/>
            <w:tcBorders>
              <w:top w:val="single" w:sz="4" w:space="0" w:color="auto"/>
              <w:left w:val="single" w:sz="4" w:space="0" w:color="auto"/>
              <w:bottom w:val="single" w:sz="4" w:space="0" w:color="auto"/>
            </w:tcBorders>
          </w:tcPr>
          <w:p w14:paraId="428E04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A422FB" w:rsidRPr="00A422FB" w14:paraId="4ABD861A" w14:textId="77777777" w:rsidTr="00A9598E">
        <w:tc>
          <w:tcPr>
            <w:tcW w:w="840" w:type="dxa"/>
            <w:tcBorders>
              <w:top w:val="single" w:sz="4" w:space="0" w:color="auto"/>
              <w:bottom w:val="single" w:sz="4" w:space="0" w:color="auto"/>
              <w:right w:val="single" w:sz="4" w:space="0" w:color="auto"/>
            </w:tcBorders>
          </w:tcPr>
          <w:p w14:paraId="40BD38E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5"/>
            <w:r w:rsidRPr="00A422FB">
              <w:rPr>
                <w:rFonts w:ascii="Times New Roman" w:eastAsia="Times New Roman" w:hAnsi="Times New Roman" w:cs="Times New Roman"/>
                <w:sz w:val="24"/>
                <w:szCs w:val="24"/>
                <w:lang w:eastAsia="ru-RU"/>
              </w:rPr>
              <w:t>8.</w:t>
            </w:r>
            <w:bookmarkEnd w:id="43"/>
          </w:p>
        </w:tc>
        <w:tc>
          <w:tcPr>
            <w:tcW w:w="3920" w:type="dxa"/>
            <w:tcBorders>
              <w:top w:val="single" w:sz="4" w:space="0" w:color="auto"/>
              <w:left w:val="single" w:sz="4" w:space="0" w:color="auto"/>
              <w:bottom w:val="single" w:sz="4" w:space="0" w:color="auto"/>
              <w:right w:val="single" w:sz="4" w:space="0" w:color="auto"/>
            </w:tcBorders>
          </w:tcPr>
          <w:p w14:paraId="363CA74C"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14:paraId="4FEADCF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800</w:t>
            </w:r>
          </w:p>
          <w:p w14:paraId="002C893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120 в год - микро-</w:t>
            </w:r>
          </w:p>
          <w:p w14:paraId="4799AC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14:paraId="6D8AAE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2000</w:t>
            </w:r>
          </w:p>
        </w:tc>
        <w:tc>
          <w:tcPr>
            <w:tcW w:w="1945" w:type="dxa"/>
            <w:tcBorders>
              <w:top w:val="single" w:sz="4" w:space="0" w:color="auto"/>
              <w:left w:val="single" w:sz="4" w:space="0" w:color="auto"/>
              <w:bottom w:val="single" w:sz="4" w:space="0" w:color="auto"/>
            </w:tcBorders>
          </w:tcPr>
          <w:p w14:paraId="7C61B08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A422FB" w:rsidRPr="00A422FB" w14:paraId="0AEA1512" w14:textId="77777777" w:rsidTr="00A9598E">
        <w:tc>
          <w:tcPr>
            <w:tcW w:w="840" w:type="dxa"/>
            <w:tcBorders>
              <w:top w:val="single" w:sz="4" w:space="0" w:color="auto"/>
              <w:bottom w:val="single" w:sz="4" w:space="0" w:color="auto"/>
              <w:right w:val="single" w:sz="4" w:space="0" w:color="auto"/>
            </w:tcBorders>
          </w:tcPr>
          <w:p w14:paraId="63CE7EA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6"/>
            <w:r w:rsidRPr="00A422FB">
              <w:rPr>
                <w:rFonts w:ascii="Times New Roman" w:eastAsia="Times New Roman" w:hAnsi="Times New Roman" w:cs="Times New Roman"/>
                <w:sz w:val="24"/>
                <w:szCs w:val="24"/>
                <w:lang w:eastAsia="ru-RU"/>
              </w:rPr>
              <w:t>9.</w:t>
            </w:r>
            <w:bookmarkEnd w:id="44"/>
          </w:p>
        </w:tc>
        <w:tc>
          <w:tcPr>
            <w:tcW w:w="3920" w:type="dxa"/>
            <w:tcBorders>
              <w:top w:val="single" w:sz="4" w:space="0" w:color="auto"/>
              <w:left w:val="single" w:sz="4" w:space="0" w:color="auto"/>
              <w:bottom w:val="single" w:sz="4" w:space="0" w:color="auto"/>
              <w:right w:val="single" w:sz="4" w:space="0" w:color="auto"/>
            </w:tcBorders>
          </w:tcPr>
          <w:p w14:paraId="03DE3D3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305" w:type="dxa"/>
            <w:gridSpan w:val="3"/>
            <w:tcBorders>
              <w:top w:val="single" w:sz="4" w:space="0" w:color="auto"/>
              <w:left w:val="single" w:sz="4" w:space="0" w:color="auto"/>
              <w:bottom w:val="single" w:sz="4" w:space="0" w:color="auto"/>
            </w:tcBorders>
          </w:tcPr>
          <w:p w14:paraId="7FDE36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94D618F" w14:textId="77777777" w:rsidTr="00A9598E">
        <w:tc>
          <w:tcPr>
            <w:tcW w:w="840" w:type="dxa"/>
            <w:tcBorders>
              <w:top w:val="single" w:sz="4" w:space="0" w:color="auto"/>
              <w:bottom w:val="single" w:sz="4" w:space="0" w:color="auto"/>
              <w:right w:val="single" w:sz="4" w:space="0" w:color="auto"/>
            </w:tcBorders>
          </w:tcPr>
          <w:p w14:paraId="513713E7"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7"/>
            <w:r w:rsidRPr="00A422FB">
              <w:rPr>
                <w:rFonts w:ascii="Times New Roman" w:eastAsia="Times New Roman" w:hAnsi="Times New Roman" w:cs="Times New Roman"/>
                <w:sz w:val="24"/>
                <w:szCs w:val="24"/>
                <w:lang w:eastAsia="ru-RU"/>
              </w:rPr>
              <w:t>10.</w:t>
            </w:r>
            <w:bookmarkEnd w:id="45"/>
          </w:p>
        </w:tc>
        <w:tc>
          <w:tcPr>
            <w:tcW w:w="3920" w:type="dxa"/>
            <w:tcBorders>
              <w:top w:val="single" w:sz="4" w:space="0" w:color="auto"/>
              <w:left w:val="single" w:sz="4" w:space="0" w:color="auto"/>
              <w:bottom w:val="single" w:sz="4" w:space="0" w:color="auto"/>
              <w:right w:val="single" w:sz="4" w:space="0" w:color="auto"/>
            </w:tcBorders>
          </w:tcPr>
          <w:p w14:paraId="49035FE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2182283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3262B83" w14:textId="77777777" w:rsidTr="00A9598E">
        <w:tc>
          <w:tcPr>
            <w:tcW w:w="840" w:type="dxa"/>
            <w:tcBorders>
              <w:top w:val="single" w:sz="4" w:space="0" w:color="auto"/>
              <w:bottom w:val="single" w:sz="4" w:space="0" w:color="auto"/>
              <w:right w:val="single" w:sz="4" w:space="0" w:color="auto"/>
            </w:tcBorders>
          </w:tcPr>
          <w:p w14:paraId="48A4586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8"/>
            <w:r w:rsidRPr="00A422FB">
              <w:rPr>
                <w:rFonts w:ascii="Times New Roman" w:eastAsia="Times New Roman" w:hAnsi="Times New Roman" w:cs="Times New Roman"/>
                <w:sz w:val="24"/>
                <w:szCs w:val="24"/>
                <w:lang w:eastAsia="ru-RU"/>
              </w:rPr>
              <w:t>11.</w:t>
            </w:r>
            <w:bookmarkEnd w:id="46"/>
          </w:p>
        </w:tc>
        <w:tc>
          <w:tcPr>
            <w:tcW w:w="3920" w:type="dxa"/>
            <w:tcBorders>
              <w:top w:val="single" w:sz="4" w:space="0" w:color="auto"/>
              <w:left w:val="single" w:sz="4" w:space="0" w:color="auto"/>
              <w:bottom w:val="single" w:sz="4" w:space="0" w:color="auto"/>
              <w:right w:val="single" w:sz="4" w:space="0" w:color="auto"/>
            </w:tcBorders>
          </w:tcPr>
          <w:p w14:paraId="63E1579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56EB123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2F3041DE" w14:textId="77777777" w:rsidTr="00A9598E">
        <w:tc>
          <w:tcPr>
            <w:tcW w:w="840" w:type="dxa"/>
            <w:tcBorders>
              <w:top w:val="single" w:sz="4" w:space="0" w:color="auto"/>
              <w:bottom w:val="single" w:sz="4" w:space="0" w:color="auto"/>
              <w:right w:val="single" w:sz="4" w:space="0" w:color="auto"/>
            </w:tcBorders>
          </w:tcPr>
          <w:p w14:paraId="3A5FF32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9"/>
            <w:r w:rsidRPr="00A422FB">
              <w:rPr>
                <w:rFonts w:ascii="Times New Roman" w:eastAsia="Times New Roman" w:hAnsi="Times New Roman" w:cs="Times New Roman"/>
                <w:sz w:val="24"/>
                <w:szCs w:val="24"/>
                <w:lang w:eastAsia="ru-RU"/>
              </w:rPr>
              <w:t>12.</w:t>
            </w:r>
            <w:bookmarkEnd w:id="47"/>
          </w:p>
        </w:tc>
        <w:tc>
          <w:tcPr>
            <w:tcW w:w="3920" w:type="dxa"/>
            <w:tcBorders>
              <w:top w:val="single" w:sz="4" w:space="0" w:color="auto"/>
              <w:left w:val="single" w:sz="4" w:space="0" w:color="auto"/>
              <w:bottom w:val="single" w:sz="4" w:space="0" w:color="auto"/>
              <w:right w:val="single" w:sz="4" w:space="0" w:color="auto"/>
            </w:tcBorders>
          </w:tcPr>
          <w:p w14:paraId="0E0083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14:paraId="44BDC48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3F2985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6F34F2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D5D3C9C" w14:textId="77777777" w:rsidTr="00A9598E">
        <w:tc>
          <w:tcPr>
            <w:tcW w:w="840" w:type="dxa"/>
            <w:tcBorders>
              <w:top w:val="single" w:sz="4" w:space="0" w:color="auto"/>
              <w:bottom w:val="single" w:sz="4" w:space="0" w:color="auto"/>
              <w:right w:val="single" w:sz="4" w:space="0" w:color="auto"/>
            </w:tcBorders>
          </w:tcPr>
          <w:p w14:paraId="695BAC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20"/>
            <w:r w:rsidRPr="00A422FB">
              <w:rPr>
                <w:rFonts w:ascii="Times New Roman" w:eastAsia="Times New Roman" w:hAnsi="Times New Roman" w:cs="Times New Roman"/>
                <w:sz w:val="24"/>
                <w:szCs w:val="24"/>
                <w:lang w:eastAsia="ru-RU"/>
              </w:rPr>
              <w:t>13.</w:t>
            </w:r>
            <w:bookmarkEnd w:id="48"/>
          </w:p>
        </w:tc>
        <w:tc>
          <w:tcPr>
            <w:tcW w:w="3920" w:type="dxa"/>
            <w:tcBorders>
              <w:top w:val="single" w:sz="4" w:space="0" w:color="auto"/>
              <w:left w:val="single" w:sz="4" w:space="0" w:color="auto"/>
              <w:bottom w:val="single" w:sz="4" w:space="0" w:color="auto"/>
              <w:right w:val="single" w:sz="4" w:space="0" w:color="auto"/>
            </w:tcBorders>
          </w:tcPr>
          <w:p w14:paraId="7CE456B8"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305" w:type="dxa"/>
            <w:gridSpan w:val="3"/>
            <w:tcBorders>
              <w:top w:val="single" w:sz="4" w:space="0" w:color="auto"/>
              <w:left w:val="single" w:sz="4" w:space="0" w:color="auto"/>
              <w:bottom w:val="single" w:sz="4" w:space="0" w:color="auto"/>
            </w:tcBorders>
          </w:tcPr>
          <w:p w14:paraId="5EDFD58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4C10035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A422FB" w:rsidRPr="00A422FB" w14:paraId="38932ECD" w14:textId="77777777" w:rsidTr="00A9598E">
        <w:tc>
          <w:tcPr>
            <w:tcW w:w="840" w:type="dxa"/>
            <w:tcBorders>
              <w:top w:val="single" w:sz="4" w:space="0" w:color="auto"/>
              <w:bottom w:val="single" w:sz="4" w:space="0" w:color="auto"/>
              <w:right w:val="single" w:sz="4" w:space="0" w:color="auto"/>
            </w:tcBorders>
          </w:tcPr>
          <w:p w14:paraId="1CEAE6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21"/>
            <w:r w:rsidRPr="00A422FB">
              <w:rPr>
                <w:rFonts w:ascii="Times New Roman" w:eastAsia="Times New Roman" w:hAnsi="Times New Roman" w:cs="Times New Roman"/>
                <w:sz w:val="24"/>
                <w:szCs w:val="24"/>
                <w:lang w:eastAsia="ru-RU"/>
              </w:rPr>
              <w:lastRenderedPageBreak/>
              <w:t>14.</w:t>
            </w:r>
            <w:bookmarkEnd w:id="49"/>
          </w:p>
        </w:tc>
        <w:tc>
          <w:tcPr>
            <w:tcW w:w="3920" w:type="dxa"/>
            <w:tcBorders>
              <w:top w:val="single" w:sz="4" w:space="0" w:color="auto"/>
              <w:left w:val="single" w:sz="4" w:space="0" w:color="auto"/>
              <w:bottom w:val="single" w:sz="4" w:space="0" w:color="auto"/>
              <w:right w:val="single" w:sz="4" w:space="0" w:color="auto"/>
            </w:tcBorders>
          </w:tcPr>
          <w:p w14:paraId="7AA897D5"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305" w:type="dxa"/>
            <w:gridSpan w:val="3"/>
            <w:tcBorders>
              <w:top w:val="single" w:sz="4" w:space="0" w:color="auto"/>
              <w:left w:val="single" w:sz="4" w:space="0" w:color="auto"/>
              <w:bottom w:val="single" w:sz="4" w:space="0" w:color="auto"/>
            </w:tcBorders>
          </w:tcPr>
          <w:p w14:paraId="30D5D2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16077EA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A422FB" w:rsidRPr="00A422FB" w14:paraId="677F8D2B" w14:textId="77777777" w:rsidTr="00A9598E">
        <w:tc>
          <w:tcPr>
            <w:tcW w:w="840" w:type="dxa"/>
            <w:tcBorders>
              <w:top w:val="single" w:sz="4" w:space="0" w:color="auto"/>
              <w:bottom w:val="single" w:sz="4" w:space="0" w:color="auto"/>
              <w:right w:val="single" w:sz="4" w:space="0" w:color="auto"/>
            </w:tcBorders>
          </w:tcPr>
          <w:p w14:paraId="01774FA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015"/>
            <w:r w:rsidRPr="00A422FB">
              <w:rPr>
                <w:rFonts w:ascii="Times New Roman" w:eastAsia="Times New Roman" w:hAnsi="Times New Roman" w:cs="Times New Roman"/>
                <w:sz w:val="24"/>
                <w:szCs w:val="24"/>
                <w:lang w:eastAsia="ru-RU"/>
              </w:rPr>
              <w:t>15.</w:t>
            </w:r>
            <w:bookmarkEnd w:id="50"/>
          </w:p>
        </w:tc>
        <w:tc>
          <w:tcPr>
            <w:tcW w:w="3920" w:type="dxa"/>
            <w:tcBorders>
              <w:top w:val="single" w:sz="4" w:space="0" w:color="auto"/>
              <w:left w:val="single" w:sz="4" w:space="0" w:color="auto"/>
              <w:bottom w:val="single" w:sz="4" w:space="0" w:color="auto"/>
              <w:right w:val="single" w:sz="4" w:space="0" w:color="auto"/>
            </w:tcBorders>
          </w:tcPr>
          <w:p w14:paraId="5937AA0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14:paraId="4783ECF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B26E4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0E18C66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C17E2BA" w14:textId="77777777" w:rsidTr="00A9598E">
        <w:tc>
          <w:tcPr>
            <w:tcW w:w="840" w:type="dxa"/>
            <w:tcBorders>
              <w:top w:val="single" w:sz="4" w:space="0" w:color="auto"/>
              <w:bottom w:val="single" w:sz="4" w:space="0" w:color="auto"/>
              <w:right w:val="single" w:sz="4" w:space="0" w:color="auto"/>
            </w:tcBorders>
          </w:tcPr>
          <w:p w14:paraId="2357963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016"/>
            <w:r w:rsidRPr="00A422FB">
              <w:rPr>
                <w:rFonts w:ascii="Times New Roman" w:eastAsia="Times New Roman" w:hAnsi="Times New Roman" w:cs="Times New Roman"/>
                <w:sz w:val="24"/>
                <w:szCs w:val="24"/>
                <w:lang w:eastAsia="ru-RU"/>
              </w:rPr>
              <w:t>16.</w:t>
            </w:r>
            <w:bookmarkEnd w:id="51"/>
          </w:p>
        </w:tc>
        <w:tc>
          <w:tcPr>
            <w:tcW w:w="3920" w:type="dxa"/>
            <w:tcBorders>
              <w:top w:val="single" w:sz="4" w:space="0" w:color="auto"/>
              <w:left w:val="single" w:sz="4" w:space="0" w:color="auto"/>
              <w:bottom w:val="single" w:sz="4" w:space="0" w:color="auto"/>
              <w:right w:val="single" w:sz="4" w:space="0" w:color="auto"/>
            </w:tcBorders>
          </w:tcPr>
          <w:p w14:paraId="722AB5E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A422FB">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A422FB">
              <w:rPr>
                <w:rFonts w:ascii="Times New Roman" w:eastAsia="Times New Roman" w:hAnsi="Times New Roman" w:cs="Times New Roman"/>
                <w:sz w:val="24"/>
                <w:szCs w:val="24"/>
                <w:lang w:eastAsia="ru-RU"/>
              </w:rPr>
              <w:t xml:space="preserve"> и </w:t>
            </w:r>
            <w:hyperlink r:id="rId29" w:history="1">
              <w:r w:rsidRPr="00A422FB">
                <w:rPr>
                  <w:rFonts w:ascii="Times New Roman" w:eastAsia="Times New Roman" w:hAnsi="Times New Roman" w:cs="Times New Roman"/>
                  <w:sz w:val="24"/>
                  <w:szCs w:val="24"/>
                  <w:lang w:eastAsia="ru-RU"/>
                </w:rPr>
                <w:t xml:space="preserve">«О контрактной системе в сфере закупок товаров, работ, услуг для обеспечения государственных и муниципальных нужд </w:t>
              </w:r>
            </w:hyperlink>
            <w:r w:rsidRPr="00A422FB">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B90B39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947421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DC00F4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B61C6AB"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710F8AC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2" w:name="sub_10124"/>
      <w:r w:rsidRPr="00A422FB">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C4CBDE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3" w:name="sub_10125"/>
      <w:bookmarkEnd w:id="52"/>
      <w:r w:rsidRPr="00A422FB">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3"/>
    <w:p w14:paraId="271E2242" w14:textId="77777777" w:rsidR="00A422FB" w:rsidRPr="00A422FB" w:rsidRDefault="00A422FB" w:rsidP="00A422FB">
      <w:pPr>
        <w:spacing w:after="0" w:line="240" w:lineRule="auto"/>
        <w:jc w:val="both"/>
        <w:rPr>
          <w:rFonts w:ascii="Arial" w:eastAsia="Times New Roman" w:hAnsi="Arial" w:cs="Arial"/>
          <w:sz w:val="24"/>
          <w:szCs w:val="24"/>
          <w:lang w:eastAsia="ru-RU"/>
        </w:rPr>
      </w:pPr>
      <w:r w:rsidRPr="00A422FB">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4A1501A3"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14:paraId="22ECA4E1"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r w:rsidRPr="00A422FB">
        <w:rPr>
          <w:rFonts w:ascii="Times New Roman" w:eastAsia="Times New Roman" w:hAnsi="Times New Roman" w:cs="Times New Roman"/>
          <w:sz w:val="24"/>
          <w:szCs w:val="20"/>
          <w:lang w:eastAsia="ru-RU"/>
        </w:rPr>
        <w:lastRenderedPageBreak/>
        <w:t xml:space="preserve">В соответствии с Федеральным законом от 27.07.2006г. № 152-ФЗ «О персональных данных, </w:t>
      </w: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14:paraId="6B7E1D55"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p>
    <w:p w14:paraId="60383EA9" w14:textId="77777777" w:rsidR="00A422FB" w:rsidRPr="00A422FB" w:rsidRDefault="00A422FB" w:rsidP="00A422FB">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68C8D21A" w14:textId="77777777" w:rsidR="00A422FB" w:rsidRPr="00A422FB" w:rsidRDefault="00A422FB" w:rsidP="00A422FB">
      <w:pPr>
        <w:spacing w:after="0" w:line="240" w:lineRule="auto"/>
        <w:ind w:firstLine="708"/>
        <w:jc w:val="both"/>
        <w:rPr>
          <w:rFonts w:ascii="Times New Roman" w:eastAsia="Times New Roman" w:hAnsi="Times New Roman" w:cs="Times New Roman"/>
          <w:i/>
          <w:sz w:val="24"/>
          <w:szCs w:val="20"/>
          <w:highlight w:val="cyan"/>
          <w:lang w:eastAsia="ru-RU"/>
        </w:rPr>
      </w:pPr>
    </w:p>
    <w:p w14:paraId="7B31212F" w14:textId="77777777" w:rsidR="00A422FB" w:rsidRPr="00A422FB" w:rsidRDefault="00A422FB" w:rsidP="00A422FB">
      <w:pPr>
        <w:spacing w:after="0" w:line="240" w:lineRule="auto"/>
        <w:ind w:firstLine="708"/>
        <w:jc w:val="both"/>
        <w:rPr>
          <w:rFonts w:ascii="Times New Roman" w:eastAsia="Times New Roman" w:hAnsi="Times New Roman" w:cs="Times New Roman"/>
          <w:i/>
          <w:color w:val="548DD4"/>
          <w:sz w:val="24"/>
          <w:szCs w:val="20"/>
          <w:lang w:eastAsia="ru-RU"/>
        </w:rPr>
      </w:pPr>
      <w:r w:rsidRPr="00A422FB">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14:paraId="26D2FDF0" w14:textId="77777777" w:rsidR="00A422FB" w:rsidRPr="00A422FB" w:rsidRDefault="00A422FB" w:rsidP="00A422FB">
      <w:pPr>
        <w:spacing w:after="0" w:line="240" w:lineRule="auto"/>
        <w:ind w:firstLine="708"/>
        <w:jc w:val="both"/>
        <w:rPr>
          <w:rFonts w:ascii="Times New Roman" w:eastAsia="Times New Roman" w:hAnsi="Times New Roman" w:cs="Times New Roman"/>
          <w:szCs w:val="20"/>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422FB">
        <w:rPr>
          <w:rFonts w:ascii="Times New Roman" w:eastAsia="Times New Roman" w:hAnsi="Times New Roman" w:cs="Times New Roman"/>
          <w:b/>
          <w:sz w:val="24"/>
          <w:szCs w:val="20"/>
          <w:lang w:eastAsia="ru-RU"/>
        </w:rPr>
        <w:t>не обладает</w:t>
      </w:r>
      <w:r w:rsidRPr="00A422FB">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14:paraId="0764AF64" w14:textId="77777777" w:rsidR="00A422FB" w:rsidRPr="00A422FB" w:rsidRDefault="00A422FB" w:rsidP="00A422FB">
      <w:pPr>
        <w:spacing w:after="0" w:line="240" w:lineRule="auto"/>
        <w:rPr>
          <w:rFonts w:ascii="Times New Roman" w:eastAsia="Times New Roman" w:hAnsi="Times New Roman" w:cs="Times New Roman"/>
          <w:sz w:val="24"/>
          <w:szCs w:val="24"/>
          <w:lang w:eastAsia="ru-RU"/>
        </w:rPr>
      </w:pPr>
    </w:p>
    <w:p w14:paraId="3CA94294" w14:textId="77777777" w:rsidR="00A422FB" w:rsidRPr="00A422FB" w:rsidRDefault="00A422FB" w:rsidP="00A422FB">
      <w:pPr>
        <w:spacing w:after="0" w:line="240" w:lineRule="auto"/>
        <w:ind w:right="423"/>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A422FB" w:rsidRPr="00A422FB" w14:paraId="3D4234D9" w14:textId="77777777" w:rsidTr="00A9598E">
        <w:tc>
          <w:tcPr>
            <w:tcW w:w="3960" w:type="dxa"/>
            <w:tcBorders>
              <w:top w:val="single" w:sz="4" w:space="0" w:color="auto"/>
            </w:tcBorders>
          </w:tcPr>
          <w:p w14:paraId="446C0AE5"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7FEAD8F1" w14:textId="77777777" w:rsidR="00A422FB" w:rsidRPr="00A422FB" w:rsidRDefault="00A422FB" w:rsidP="00A422FB">
            <w:pPr>
              <w:tabs>
                <w:tab w:val="left" w:pos="1080"/>
              </w:tabs>
              <w:spacing w:after="0" w:line="240" w:lineRule="auto"/>
              <w:ind w:firstLine="540"/>
              <w:rPr>
                <w:rFonts w:ascii="Times New Roman" w:eastAsia="Times New Roman" w:hAnsi="Times New Roman" w:cs="Times New Roman"/>
                <w:sz w:val="20"/>
                <w:szCs w:val="20"/>
                <w:lang w:eastAsia="ru-RU"/>
              </w:rPr>
            </w:pPr>
          </w:p>
        </w:tc>
        <w:tc>
          <w:tcPr>
            <w:tcW w:w="4677" w:type="dxa"/>
            <w:tcBorders>
              <w:top w:val="single" w:sz="4" w:space="0" w:color="auto"/>
            </w:tcBorders>
          </w:tcPr>
          <w:p w14:paraId="6F918903"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(фамилия, имя, отчество подписавшего, должность)</w:t>
            </w:r>
          </w:p>
        </w:tc>
      </w:tr>
    </w:tbl>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45233604" w14:textId="77777777" w:rsidR="00BD0E2E" w:rsidRPr="002958F0"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0"/>
          <w:lang w:eastAsia="ru-RU"/>
        </w:rPr>
      </w:pPr>
      <w:r w:rsidRPr="002958F0">
        <w:rPr>
          <w:rFonts w:ascii="Times New Roman" w:eastAsia="Times New Roman" w:hAnsi="Times New Roman" w:cs="Times New Roman"/>
          <w:b/>
          <w:color w:val="000000"/>
          <w:spacing w:val="36"/>
          <w:sz w:val="24"/>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01116A98" w14:textId="46567DB6" w:rsidR="00366FAB" w:rsidRPr="00366FAB" w:rsidRDefault="00366FAB" w:rsidP="00297D60">
      <w:pPr>
        <w:pStyle w:val="20"/>
        <w:keepNext w:val="0"/>
        <w:pageBreakBefore/>
        <w:widowControl w:val="0"/>
        <w:numPr>
          <w:ilvl w:val="1"/>
          <w:numId w:val="5"/>
        </w:numPr>
        <w:suppressAutoHyphens w:val="0"/>
        <w:spacing w:before="120"/>
        <w:ind w:left="567" w:hanging="567"/>
        <w:contextualSpacing/>
        <w:jc w:val="both"/>
        <w:rPr>
          <w:sz w:val="24"/>
          <w:szCs w:val="24"/>
        </w:rPr>
      </w:pPr>
      <w:bookmarkStart w:id="54"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sidR="003411AA">
        <w:rPr>
          <w:sz w:val="24"/>
          <w:szCs w:val="24"/>
        </w:rPr>
        <w:t>4</w:t>
      </w:r>
      <w:r w:rsidRPr="00366FAB">
        <w:rPr>
          <w:sz w:val="24"/>
          <w:szCs w:val="24"/>
        </w:rPr>
        <w:t>)</w:t>
      </w:r>
      <w:bookmarkEnd w:id="54"/>
    </w:p>
    <w:p w14:paraId="00BF253E" w14:textId="77777777" w:rsidR="00366FAB" w:rsidRPr="008B7B25" w:rsidRDefault="00366FAB" w:rsidP="00A87449">
      <w:pPr>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0B1636D4" w14:textId="18D98C7C"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E422C38" w14:textId="77777777"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77777777" w:rsidR="00366FAB" w:rsidRPr="00366FAB" w:rsidRDefault="00366FAB"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77777777" w:rsidR="00366FAB" w:rsidRPr="00366FAB" w:rsidRDefault="00366FAB" w:rsidP="008C5D6B">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3630390" w14:textId="77777777" w:rsidR="00366FAB" w:rsidRPr="00366FAB" w:rsidRDefault="00366FAB" w:rsidP="0079038E">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488C81B4" w14:textId="77777777" w:rsidR="00366FAB" w:rsidRPr="00366FAB" w:rsidRDefault="00366FAB" w:rsidP="00C66908">
      <w:pPr>
        <w:tabs>
          <w:tab w:val="left" w:pos="1080"/>
        </w:tabs>
        <w:spacing w:after="0" w:line="240" w:lineRule="auto"/>
        <w:ind w:firstLine="540"/>
        <w:contextualSpacing/>
        <w:jc w:val="both"/>
        <w:rPr>
          <w:rFonts w:ascii="Times New Roman" w:eastAsia="Times New Roman" w:hAnsi="Times New Roman" w:cs="Times New Roman"/>
          <w:b/>
          <w:sz w:val="28"/>
          <w:szCs w:val="20"/>
          <w:lang w:eastAsia="ru-RU"/>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3015"/>
        <w:gridCol w:w="1702"/>
        <w:gridCol w:w="1317"/>
        <w:gridCol w:w="6"/>
        <w:gridCol w:w="1708"/>
        <w:gridCol w:w="1648"/>
      </w:tblGrid>
      <w:tr w:rsidR="00DE32AD" w:rsidRPr="00366FAB" w14:paraId="003D1026" w14:textId="77777777" w:rsidTr="00171D4E">
        <w:trPr>
          <w:cantSplit/>
        </w:trPr>
        <w:tc>
          <w:tcPr>
            <w:tcW w:w="263" w:type="pct"/>
            <w:vMerge w:val="restart"/>
            <w:vAlign w:val="center"/>
          </w:tcPr>
          <w:p w14:paraId="5158C0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14:paraId="54E8DC86"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520" w:type="pct"/>
            <w:vMerge w:val="restart"/>
            <w:vAlign w:val="center"/>
          </w:tcPr>
          <w:p w14:paraId="0460E40A" w14:textId="77777777" w:rsidR="00DE32AD" w:rsidRPr="00BE39AE" w:rsidRDefault="00DE32AD" w:rsidP="00C66908">
            <w:pPr>
              <w:tabs>
                <w:tab w:val="left" w:pos="1080"/>
              </w:tabs>
              <w:spacing w:after="0" w:line="240" w:lineRule="auto"/>
              <w:ind w:firstLine="33"/>
              <w:contextualSpacing/>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58" w:type="pct"/>
            <w:vMerge w:val="restart"/>
            <w:vAlign w:val="center"/>
          </w:tcPr>
          <w:p w14:paraId="1419019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528" w:type="pct"/>
            <w:gridSpan w:val="3"/>
            <w:vAlign w:val="center"/>
          </w:tcPr>
          <w:p w14:paraId="1E5DD86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831" w:type="pct"/>
            <w:vMerge w:val="restart"/>
            <w:vAlign w:val="center"/>
          </w:tcPr>
          <w:p w14:paraId="114431F4"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14:paraId="3D1095B7" w14:textId="77777777" w:rsidTr="00171D4E">
        <w:trPr>
          <w:cantSplit/>
        </w:trPr>
        <w:tc>
          <w:tcPr>
            <w:tcW w:w="263" w:type="pct"/>
            <w:vMerge/>
          </w:tcPr>
          <w:p w14:paraId="41A11F4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vMerge/>
          </w:tcPr>
          <w:p w14:paraId="5D38C2D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vMerge/>
          </w:tcPr>
          <w:p w14:paraId="6597FCE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vAlign w:val="center"/>
          </w:tcPr>
          <w:p w14:paraId="12CF519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861" w:type="pct"/>
            <w:vAlign w:val="center"/>
          </w:tcPr>
          <w:p w14:paraId="3678DB0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31" w:type="pct"/>
            <w:vMerge/>
          </w:tcPr>
          <w:p w14:paraId="5576791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875E5C5" w14:textId="77777777" w:rsidTr="00171D4E">
        <w:tc>
          <w:tcPr>
            <w:tcW w:w="263" w:type="pct"/>
          </w:tcPr>
          <w:p w14:paraId="404C5AF5"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4C4A3BC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56E4F64C"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28C99EB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9DBD6C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61CAB45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749D27A" w14:textId="77777777" w:rsidTr="00171D4E">
        <w:tc>
          <w:tcPr>
            <w:tcW w:w="263" w:type="pct"/>
          </w:tcPr>
          <w:p w14:paraId="1DFC80D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7AE6D25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0420AD4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4A4238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7F3EEB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41A12A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01AE5AF8" w14:textId="77777777" w:rsidTr="00171D4E">
        <w:tc>
          <w:tcPr>
            <w:tcW w:w="263" w:type="pct"/>
          </w:tcPr>
          <w:p w14:paraId="261C754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2CCCE2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4B2534B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6D64992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4753BE3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72B4159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1280A060" w14:textId="77777777" w:rsidTr="00171D4E">
        <w:tc>
          <w:tcPr>
            <w:tcW w:w="263" w:type="pct"/>
          </w:tcPr>
          <w:p w14:paraId="18E48648"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520" w:type="pct"/>
          </w:tcPr>
          <w:p w14:paraId="120035C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2D1ADD1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A9FB89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C79ED9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C9BDD2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366FAB" w:rsidRPr="00366FAB" w14:paraId="41239C5F" w14:textId="77777777" w:rsidTr="00171D4E">
        <w:tc>
          <w:tcPr>
            <w:tcW w:w="2641" w:type="pct"/>
            <w:gridSpan w:val="3"/>
          </w:tcPr>
          <w:p w14:paraId="6B954FF9"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64" w:type="pct"/>
          </w:tcPr>
          <w:p w14:paraId="5A2A0023"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4" w:type="pct"/>
            <w:gridSpan w:val="2"/>
          </w:tcPr>
          <w:p w14:paraId="18542226"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831" w:type="pct"/>
          </w:tcPr>
          <w:p w14:paraId="6EAEC0B4"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14:paraId="0E32C068"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val="en-US" w:eastAsia="ru-RU"/>
        </w:rPr>
      </w:pPr>
    </w:p>
    <w:p w14:paraId="4C0C0BBB"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C66908">
      <w:pPr>
        <w:widowControl w:val="0"/>
        <w:spacing w:after="0" w:line="240" w:lineRule="auto"/>
        <w:ind w:right="3684" w:firstLine="567"/>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8B7B25">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401477EB" w:rsidR="00366FAB" w:rsidRPr="00E976D7" w:rsidRDefault="00E976D7" w:rsidP="006F60B4">
      <w:pPr>
        <w:pStyle w:val="a8"/>
        <w:tabs>
          <w:tab w:val="left" w:pos="993"/>
        </w:tabs>
        <w:spacing w:before="120" w:after="120" w:line="240" w:lineRule="auto"/>
        <w:rPr>
          <w:b/>
          <w:sz w:val="24"/>
          <w:szCs w:val="24"/>
        </w:rPr>
      </w:pPr>
      <w:r>
        <w:rPr>
          <w:b/>
          <w:sz w:val="24"/>
          <w:szCs w:val="24"/>
        </w:rPr>
        <w:t xml:space="preserve">3.4.1 </w:t>
      </w:r>
      <w:r w:rsidR="006F60B4">
        <w:rPr>
          <w:b/>
          <w:sz w:val="24"/>
          <w:szCs w:val="24"/>
        </w:rPr>
        <w:t xml:space="preserve">        </w:t>
      </w:r>
      <w:r w:rsidR="00366FAB" w:rsidRPr="00E976D7">
        <w:rPr>
          <w:b/>
          <w:sz w:val="24"/>
          <w:szCs w:val="24"/>
        </w:rPr>
        <w:t>Инструкции по заполнению</w:t>
      </w:r>
    </w:p>
    <w:p w14:paraId="5E0777D1" w14:textId="77777777" w:rsidR="00E976D7" w:rsidRPr="00E976D7" w:rsidRDefault="00E976D7" w:rsidP="00E976D7">
      <w:pPr>
        <w:pStyle w:val="a6"/>
        <w:numPr>
          <w:ilvl w:val="1"/>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2A96C4A0" w14:textId="77777777" w:rsidR="00E976D7" w:rsidRPr="00E976D7" w:rsidRDefault="00E976D7" w:rsidP="00E976D7">
      <w:pPr>
        <w:pStyle w:val="a6"/>
        <w:numPr>
          <w:ilvl w:val="1"/>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6543F697" w14:textId="77777777" w:rsidR="00E976D7" w:rsidRPr="00E976D7" w:rsidRDefault="00E976D7" w:rsidP="00E976D7">
      <w:pPr>
        <w:pStyle w:val="a6"/>
        <w:numPr>
          <w:ilvl w:val="2"/>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78D24A3E" w14:textId="1D35D80B" w:rsidR="00366FAB" w:rsidRPr="00484B27" w:rsidRDefault="00366FAB" w:rsidP="00E976D7">
      <w:pPr>
        <w:pStyle w:val="a7"/>
        <w:numPr>
          <w:ilvl w:val="3"/>
          <w:numId w:val="34"/>
        </w:numPr>
        <w:tabs>
          <w:tab w:val="left" w:pos="1134"/>
        </w:tabs>
        <w:spacing w:line="240" w:lineRule="auto"/>
        <w:ind w:left="993" w:hanging="993"/>
        <w:rPr>
          <w:sz w:val="24"/>
        </w:rPr>
      </w:pPr>
      <w:r w:rsidRPr="00484B27">
        <w:rPr>
          <w:sz w:val="24"/>
        </w:rPr>
        <w:t>Данные инструкции не следует воспроизводить в документах, подготовленных Участником закупки.</w:t>
      </w:r>
    </w:p>
    <w:p w14:paraId="36773292" w14:textId="77777777" w:rsidR="00366FAB" w:rsidRPr="00484B27" w:rsidRDefault="00366FAB" w:rsidP="00E976D7">
      <w:pPr>
        <w:pStyle w:val="a7"/>
        <w:numPr>
          <w:ilvl w:val="3"/>
          <w:numId w:val="34"/>
        </w:numPr>
        <w:tabs>
          <w:tab w:val="left" w:pos="1134"/>
        </w:tabs>
        <w:spacing w:line="240" w:lineRule="auto"/>
        <w:ind w:left="993" w:hanging="993"/>
        <w:rPr>
          <w:sz w:val="24"/>
        </w:rPr>
      </w:pPr>
      <w:r w:rsidRPr="00484B2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15DBE33C" w14:textId="77777777" w:rsidR="00366FAB" w:rsidRPr="00E976D7" w:rsidRDefault="00366FAB" w:rsidP="00E976D7">
      <w:pPr>
        <w:pStyle w:val="a7"/>
        <w:numPr>
          <w:ilvl w:val="3"/>
          <w:numId w:val="34"/>
        </w:numPr>
        <w:tabs>
          <w:tab w:val="left" w:pos="1134"/>
        </w:tabs>
        <w:spacing w:line="240" w:lineRule="auto"/>
        <w:ind w:left="993" w:hanging="993"/>
        <w:rPr>
          <w:sz w:val="24"/>
        </w:rPr>
      </w:pPr>
      <w:r w:rsidRPr="00484B27">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w:t>
      </w:r>
      <w:r w:rsidRPr="00E976D7">
        <w:rPr>
          <w:sz w:val="24"/>
        </w:rPr>
        <w:t xml:space="preserve"> данные, адрес прописки (индивидуальный предприниматель – адрес регистрации).</w:t>
      </w:r>
    </w:p>
    <w:p w14:paraId="2FA92042" w14:textId="77777777" w:rsidR="00366FAB" w:rsidRPr="00366FAB" w:rsidRDefault="00366FAB" w:rsidP="00E976D7">
      <w:pPr>
        <w:pStyle w:val="a7"/>
        <w:numPr>
          <w:ilvl w:val="3"/>
          <w:numId w:val="34"/>
        </w:numPr>
        <w:tabs>
          <w:tab w:val="left" w:pos="1134"/>
        </w:tabs>
        <w:spacing w:line="240" w:lineRule="auto"/>
        <w:ind w:left="993" w:hanging="993"/>
        <w:rPr>
          <w:sz w:val="24"/>
          <w:lang w:val="x-none" w:eastAsia="x-none"/>
        </w:rPr>
      </w:pPr>
      <w:r w:rsidRPr="00E976D7">
        <w:rPr>
          <w:sz w:val="24"/>
        </w:rPr>
        <w:t>В данной</w:t>
      </w:r>
      <w:r w:rsidRPr="00366FAB">
        <w:rPr>
          <w:sz w:val="24"/>
          <w:lang w:val="x-none" w:eastAsia="x-none"/>
        </w:rPr>
        <w:t xml:space="preserve"> форме Участник закупки указывает:</w:t>
      </w:r>
    </w:p>
    <w:p w14:paraId="064744F1" w14:textId="77777777" w:rsidR="00366FAB" w:rsidRPr="00366FAB" w:rsidRDefault="00366FAB" w:rsidP="00CB7CDE">
      <w:pPr>
        <w:numPr>
          <w:ilvl w:val="1"/>
          <w:numId w:val="18"/>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772C9788" w14:textId="77777777" w:rsidR="00366FAB" w:rsidRPr="00366FAB" w:rsidRDefault="00366FAB" w:rsidP="00CB7CDE">
      <w:pPr>
        <w:numPr>
          <w:ilvl w:val="1"/>
          <w:numId w:val="18"/>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Приложение № 4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14:paraId="04BE2F46" w14:textId="77777777" w:rsidR="00366FAB" w:rsidRPr="00366FAB" w:rsidRDefault="00366FAB" w:rsidP="00CB78B3">
      <w:pPr>
        <w:numPr>
          <w:ilvl w:val="1"/>
          <w:numId w:val="18"/>
        </w:numPr>
        <w:spacing w:after="0" w:line="240" w:lineRule="auto"/>
        <w:ind w:left="1418"/>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14:paraId="0F285571" w14:textId="77777777" w:rsidR="00366FAB" w:rsidRPr="00366FAB" w:rsidRDefault="00366FAB" w:rsidP="00B92E4B">
      <w:pPr>
        <w:pStyle w:val="a7"/>
        <w:numPr>
          <w:ilvl w:val="3"/>
          <w:numId w:val="34"/>
        </w:numPr>
        <w:tabs>
          <w:tab w:val="left" w:pos="1134"/>
        </w:tabs>
        <w:spacing w:line="240" w:lineRule="auto"/>
        <w:ind w:left="993" w:hanging="993"/>
        <w:rPr>
          <w:sz w:val="24"/>
          <w:lang w:val="x-none" w:eastAsia="x-none"/>
        </w:rPr>
      </w:pPr>
      <w:r w:rsidRPr="00366FAB">
        <w:rPr>
          <w:sz w:val="24"/>
          <w:lang w:val="x-none" w:eastAsia="x-none"/>
        </w:rPr>
        <w:lastRenderedPageBreak/>
        <w:t>В случае не предоставления данной формы будет считаться, что коллективные участники не принимают участие в закупке.</w:t>
      </w:r>
    </w:p>
    <w:p w14:paraId="19628EB2" w14:textId="77777777" w:rsidR="00366FAB" w:rsidRPr="00366FAB" w:rsidRDefault="00366FAB" w:rsidP="00C66908">
      <w:pPr>
        <w:pStyle w:val="consplusnonformat0"/>
        <w:widowControl w:val="0"/>
        <w:spacing w:before="0" w:beforeAutospacing="0" w:after="0" w:afterAutospacing="0"/>
        <w:ind w:right="-54"/>
        <w:contextualSpacing/>
        <w:jc w:val="center"/>
        <w:rPr>
          <w:lang w:val="x-none"/>
        </w:rPr>
      </w:pPr>
    </w:p>
    <w:p w14:paraId="7508F071" w14:textId="77777777" w:rsidR="00F173EB" w:rsidRPr="00366FAB" w:rsidRDefault="00F173EB" w:rsidP="00C66908">
      <w:pPr>
        <w:widowControl w:val="0"/>
        <w:spacing w:line="240" w:lineRule="auto"/>
        <w:contextualSpacing/>
        <w:rPr>
          <w:lang w:val="x-none"/>
        </w:rPr>
      </w:pPr>
    </w:p>
    <w:p w14:paraId="72FD1E93" w14:textId="390FF4B6" w:rsidR="0009669E" w:rsidRPr="006369E9" w:rsidRDefault="0009669E" w:rsidP="003275D9">
      <w:pPr>
        <w:pStyle w:val="20"/>
        <w:keepNext w:val="0"/>
        <w:pageBreakBefore/>
        <w:widowControl w:val="0"/>
        <w:numPr>
          <w:ilvl w:val="1"/>
          <w:numId w:val="5"/>
        </w:numPr>
        <w:suppressAutoHyphens w:val="0"/>
        <w:spacing w:before="120"/>
        <w:ind w:left="567" w:hanging="567"/>
        <w:contextualSpacing/>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w:t>
      </w:r>
      <w:r w:rsidR="003411AA">
        <w:rPr>
          <w:sz w:val="24"/>
          <w:szCs w:val="24"/>
        </w:rPr>
        <w:t>5</w:t>
      </w:r>
      <w:r w:rsidRPr="006369E9">
        <w:rPr>
          <w:sz w:val="24"/>
          <w:szCs w:val="24"/>
        </w:rPr>
        <w:t>)</w:t>
      </w:r>
      <w:bookmarkEnd w:id="29"/>
    </w:p>
    <w:p w14:paraId="738AF399" w14:textId="77777777" w:rsidR="00A14ECE" w:rsidRPr="009C76EA"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4"/>
          <w:szCs w:val="24"/>
        </w:rPr>
      </w:pPr>
      <w:r w:rsidRPr="009C76EA">
        <w:rPr>
          <w:rFonts w:ascii="Times New Roman" w:hAnsi="Times New Roman" w:cs="Times New Roman"/>
          <w:b/>
          <w:color w:val="000000"/>
          <w:spacing w:val="36"/>
          <w:sz w:val="24"/>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76C703F9" w14:textId="77777777" w:rsidR="002040CF" w:rsidRDefault="002040CF" w:rsidP="00264188">
      <w:pPr>
        <w:spacing w:after="0" w:line="240" w:lineRule="auto"/>
        <w:ind w:right="-54"/>
        <w:jc w:val="center"/>
        <w:rPr>
          <w:rFonts w:ascii="Times New Roman" w:eastAsia="Times New Roman" w:hAnsi="Times New Roman" w:cs="Times New Roman"/>
          <w:b/>
          <w:sz w:val="24"/>
          <w:szCs w:val="24"/>
          <w:lang w:eastAsia="ru-RU"/>
        </w:rPr>
      </w:pPr>
    </w:p>
    <w:p w14:paraId="22FF7B1D" w14:textId="0E51E4E6"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СОГЛАСИЕ</w:t>
      </w:r>
    </w:p>
    <w:p w14:paraId="3E22C61A" w14:textId="77777777"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 xml:space="preserve"> на обработку персональных данных</w:t>
      </w:r>
    </w:p>
    <w:p w14:paraId="5716A09F"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1A1CD10D"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 _________ ____г.</w:t>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p>
    <w:p w14:paraId="5E8C98AB"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52C9B3C2"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________________________________________________________________________________,</w:t>
      </w:r>
    </w:p>
    <w:p w14:paraId="1F01F8F0"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(Ф.И.О)</w:t>
      </w:r>
    </w:p>
    <w:p w14:paraId="29B7D26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 серия _______ № _______ выдан ________________________</w:t>
      </w:r>
    </w:p>
    <w:p w14:paraId="0C0F6A4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(вид документа, удостоверяющего личность)</w:t>
      </w:r>
    </w:p>
    <w:p w14:paraId="466CC364"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___________________________________________________________________________________,</w:t>
      </w:r>
      <w:r w:rsidRPr="00264188">
        <w:rPr>
          <w:rFonts w:ascii="Times New Roman" w:eastAsia="Times New Roman" w:hAnsi="Times New Roman" w:cs="Times New Roman"/>
          <w:sz w:val="24"/>
          <w:szCs w:val="24"/>
          <w:lang w:eastAsia="ru-RU"/>
        </w:rPr>
        <w:br/>
        <w:t>(когда и кем)</w:t>
      </w:r>
    </w:p>
    <w:p w14:paraId="5590A380"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проживающий (ая) по адресу: _________________________________________________________</w:t>
      </w:r>
    </w:p>
    <w:p w14:paraId="28DD4CFA" w14:textId="1E4EA0F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w:t>
      </w:r>
      <w:r w:rsidR="000535E4">
        <w:rPr>
          <w:rFonts w:ascii="Times New Roman" w:eastAsia="Times New Roman" w:hAnsi="Times New Roman" w:cs="Times New Roman"/>
          <w:sz w:val="24"/>
          <w:szCs w:val="24"/>
          <w:lang w:eastAsia="ru-RU"/>
        </w:rPr>
        <w:t>_____</w:t>
      </w:r>
      <w:r w:rsidRPr="00264188">
        <w:rPr>
          <w:rFonts w:ascii="Times New Roman" w:eastAsia="Times New Roman" w:hAnsi="Times New Roman" w:cs="Times New Roman"/>
          <w:sz w:val="24"/>
          <w:szCs w:val="24"/>
          <w:lang w:eastAsia="ru-RU"/>
        </w:rPr>
        <w:t>,</w:t>
      </w:r>
    </w:p>
    <w:p w14:paraId="4CDEE6BD"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264188">
        <w:rPr>
          <w:rFonts w:ascii="Times New Roman" w:eastAsia="Times New Roman" w:hAnsi="Times New Roman" w:cs="Times New Roman"/>
          <w:b/>
          <w:sz w:val="24"/>
          <w:szCs w:val="24"/>
          <w:lang w:eastAsia="ru-RU"/>
        </w:rPr>
        <w:t xml:space="preserve"> </w:t>
      </w:r>
      <w:r w:rsidRPr="00264188">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14:paraId="1E46CB49" w14:textId="77777777" w:rsidR="00264188" w:rsidRPr="00264188" w:rsidRDefault="00264188" w:rsidP="00264188">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Согласие дается мною с целью:</w:t>
      </w:r>
    </w:p>
    <w:p w14:paraId="1CF17535" w14:textId="07B69F27" w:rsidR="00264188" w:rsidRPr="003D4745"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3D4745">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14:paraId="762A22E1" w14:textId="1561280F" w:rsidR="00264188" w:rsidRPr="00264188"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14:paraId="49890D85" w14:textId="6E8AA513" w:rsidR="00264188" w:rsidRPr="00264188" w:rsidRDefault="00264188" w:rsidP="003D4745">
      <w:pPr>
        <w:pStyle w:val="a6"/>
        <w:numPr>
          <w:ilvl w:val="0"/>
          <w:numId w:val="41"/>
        </w:numPr>
        <w:spacing w:after="0" w:line="240" w:lineRule="auto"/>
        <w:ind w:left="284" w:hanging="28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выявления конфликта интересов;</w:t>
      </w:r>
    </w:p>
    <w:p w14:paraId="29D883DB" w14:textId="04842E92" w:rsidR="00264188" w:rsidRPr="00264188"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14:paraId="7247288B" w14:textId="77777777" w:rsidR="00264188" w:rsidRPr="00264188" w:rsidRDefault="00264188" w:rsidP="003D4745">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и распространяется на следующую информацию: </w:t>
      </w:r>
    </w:p>
    <w:p w14:paraId="2EEB6158" w14:textId="69DF712A"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фамилию;</w:t>
      </w:r>
    </w:p>
    <w:p w14:paraId="170248C2" w14:textId="7EC45D2B"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имя;</w:t>
      </w:r>
    </w:p>
    <w:p w14:paraId="4DAE0182" w14:textId="0F7ACFF4"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отчество;</w:t>
      </w:r>
    </w:p>
    <w:p w14:paraId="277CB98F" w14:textId="779AD8A0"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серию и номер паспорта;</w:t>
      </w:r>
    </w:p>
    <w:p w14:paraId="76E77AE9" w14:textId="7C701DAB"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дату и место выдачи паспорта;</w:t>
      </w:r>
    </w:p>
    <w:p w14:paraId="2963464A" w14:textId="38E02B40"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адрес регистрации;</w:t>
      </w:r>
    </w:p>
    <w:p w14:paraId="608C5248" w14:textId="5217EDB2"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14:paraId="023D865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14:paraId="0D57D748"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264188">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14:paraId="7DEA9B8E"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14:paraId="2C5E827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14:paraId="40C03C3D"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14:paraId="29D3D9A9"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14:paraId="3F51F8A5"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14:paraId="46BC9A06"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14:paraId="4C6DA7FA"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p>
    <w:p w14:paraId="25D20CD2"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w:t>
      </w:r>
    </w:p>
    <w:p w14:paraId="06429674" w14:textId="6266CD5A" w:rsidR="00264188" w:rsidRDefault="00264188"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r w:rsidRPr="00264188">
        <w:rPr>
          <w:rFonts w:ascii="Times New Roman" w:eastAsia="Times New Roman" w:hAnsi="Times New Roman" w:cs="Times New Roman"/>
          <w:sz w:val="20"/>
          <w:szCs w:val="24"/>
          <w:lang w:eastAsia="ru-RU"/>
        </w:rPr>
        <w:t>(Ф.И.О., подпись лица, давшего согласие)</w:t>
      </w:r>
    </w:p>
    <w:p w14:paraId="1CE0DF1F" w14:textId="77777777" w:rsidR="002040CF" w:rsidRPr="00264188" w:rsidRDefault="002040CF"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p>
    <w:p w14:paraId="60A0D715" w14:textId="77777777" w:rsidR="006369E9" w:rsidRPr="00D53B1E" w:rsidRDefault="006369E9"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56DA731C" w14:textId="7BDFB73A" w:rsidR="004A35A1" w:rsidRPr="005F32C3" w:rsidRDefault="004A35A1" w:rsidP="003275D9">
      <w:pPr>
        <w:pStyle w:val="20"/>
        <w:keepNext w:val="0"/>
        <w:pageBreakBefore/>
        <w:widowControl w:val="0"/>
        <w:numPr>
          <w:ilvl w:val="1"/>
          <w:numId w:val="5"/>
        </w:numPr>
        <w:suppressAutoHyphens w:val="0"/>
        <w:spacing w:before="120"/>
        <w:ind w:left="567" w:hanging="567"/>
        <w:contextualSpacing/>
        <w:jc w:val="both"/>
        <w:rPr>
          <w:sz w:val="24"/>
          <w:szCs w:val="24"/>
        </w:rPr>
      </w:pPr>
      <w:bookmarkStart w:id="55"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 xml:space="preserve">или связей, носящих характер аффилированности с сотрудниками Заказчика/ Организатора закупки ПАО </w:t>
      </w:r>
      <w:r w:rsidR="006A2218">
        <w:rPr>
          <w:sz w:val="24"/>
          <w:szCs w:val="24"/>
        </w:rPr>
        <w:t>«</w:t>
      </w:r>
      <w:r w:rsidRPr="004346C8">
        <w:rPr>
          <w:sz w:val="24"/>
          <w:szCs w:val="24"/>
        </w:rPr>
        <w:t>Россети</w:t>
      </w:r>
      <w:r w:rsidR="006A2218">
        <w:rPr>
          <w:sz w:val="24"/>
          <w:szCs w:val="24"/>
        </w:rPr>
        <w:t>»</w:t>
      </w:r>
      <w:r w:rsidR="00366FAB">
        <w:rPr>
          <w:sz w:val="24"/>
          <w:szCs w:val="24"/>
        </w:rPr>
        <w:t xml:space="preserve"> (форма </w:t>
      </w:r>
      <w:r w:rsidR="003411AA">
        <w:rPr>
          <w:sz w:val="24"/>
          <w:szCs w:val="24"/>
        </w:rPr>
        <w:t>6</w:t>
      </w:r>
      <w:r>
        <w:rPr>
          <w:sz w:val="24"/>
          <w:szCs w:val="24"/>
        </w:rPr>
        <w:t>)</w:t>
      </w:r>
      <w:bookmarkEnd w:id="55"/>
    </w:p>
    <w:p w14:paraId="157ECED1" w14:textId="77777777" w:rsidR="004A35A1" w:rsidRPr="00230DFD"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bookmarkStart w:id="56" w:name="_Toc448125886"/>
      <w:r w:rsidRPr="00230DFD">
        <w:rPr>
          <w:rFonts w:ascii="Times New Roman" w:eastAsia="Times New Roman" w:hAnsi="Times New Roman" w:cs="Times New Roman"/>
          <w:b/>
          <w:spacing w:val="36"/>
          <w:sz w:val="24"/>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5C641464" w14:textId="77777777" w:rsidR="008A3E8A" w:rsidRPr="008A3E8A" w:rsidRDefault="008A3E8A" w:rsidP="008A3E8A">
      <w:pPr>
        <w:spacing w:after="0" w:line="240" w:lineRule="auto"/>
        <w:ind w:right="-54"/>
        <w:jc w:val="center"/>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b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14:paraId="066F2FE6"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728D4FC9"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323ACBEE" w14:textId="77777777" w:rsidR="008A3E8A" w:rsidRPr="008A3E8A" w:rsidRDefault="008A3E8A" w:rsidP="008A3E8A">
      <w:pPr>
        <w:suppressAutoHyphens/>
        <w:spacing w:after="0" w:line="240" w:lineRule="auto"/>
        <w:jc w:val="center"/>
        <w:rPr>
          <w:rFonts w:ascii="Times New Roman" w:eastAsia="Times New Roman" w:hAnsi="Times New Roman" w:cs="Times New Roman"/>
          <w:bCs/>
          <w:sz w:val="24"/>
          <w:szCs w:val="24"/>
          <w:lang w:eastAsia="ar-SA"/>
        </w:rPr>
      </w:pPr>
      <w:r w:rsidRPr="008A3E8A">
        <w:rPr>
          <w:rFonts w:ascii="Times New Roman" w:eastAsia="Times New Roman" w:hAnsi="Times New Roman" w:cs="Times New Roman"/>
          <w:bCs/>
          <w:sz w:val="24"/>
          <w:szCs w:val="24"/>
          <w:lang w:eastAsia="ar-SA"/>
        </w:rPr>
        <w:t>Уважаемые господа!</w:t>
      </w:r>
    </w:p>
    <w:p w14:paraId="14AE3152" w14:textId="77777777" w:rsidR="008A3E8A" w:rsidRPr="008A3E8A" w:rsidRDefault="008A3E8A" w:rsidP="008A3E8A">
      <w:pPr>
        <w:suppressAutoHyphens/>
        <w:spacing w:after="0" w:line="240" w:lineRule="auto"/>
        <w:rPr>
          <w:rFonts w:ascii="Times New Roman" w:eastAsia="Times New Roman" w:hAnsi="Times New Roman" w:cs="Times New Roman"/>
          <w:bCs/>
          <w:i/>
          <w:sz w:val="24"/>
          <w:szCs w:val="24"/>
          <w:lang w:eastAsia="ar-SA"/>
        </w:rPr>
      </w:pPr>
    </w:p>
    <w:p w14:paraId="79A6D1AE" w14:textId="77777777" w:rsidR="008A3E8A" w:rsidRPr="008A3E8A" w:rsidRDefault="008A3E8A" w:rsidP="008A3E8A">
      <w:pPr>
        <w:suppressAutoHyphens/>
        <w:spacing w:after="0" w:line="240" w:lineRule="auto"/>
        <w:ind w:firstLine="567"/>
        <w:jc w:val="both"/>
        <w:rPr>
          <w:rFonts w:ascii="Times New Roman" w:eastAsia="Times New Roman" w:hAnsi="Times New Roman" w:cs="Times New Roman"/>
          <w:b/>
          <w:bCs/>
          <w:i/>
          <w:sz w:val="24"/>
          <w:szCs w:val="24"/>
          <w:lang w:eastAsia="ar-SA"/>
        </w:rPr>
      </w:pPr>
      <w:r w:rsidRPr="008A3E8A">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8A3E8A">
        <w:rPr>
          <w:rFonts w:ascii="Times New Roman" w:eastAsia="Times New Roman" w:hAnsi="Times New Roman" w:cs="Times New Roman"/>
          <w:b/>
          <w:bCs/>
          <w:i/>
          <w:sz w:val="24"/>
          <w:szCs w:val="24"/>
          <w:lang w:eastAsia="ar-SA"/>
        </w:rPr>
        <w:t>(указывается полное наименование Участника закупки)</w:t>
      </w:r>
      <w:r w:rsidRPr="008A3E8A">
        <w:rPr>
          <w:rFonts w:ascii="Times New Roman" w:eastAsia="Times New Roman" w:hAnsi="Times New Roman" w:cs="Times New Roman"/>
          <w:bCs/>
          <w:i/>
          <w:sz w:val="24"/>
          <w:szCs w:val="24"/>
          <w:lang w:eastAsia="ar-SA"/>
        </w:rPr>
        <w:t xml:space="preserve"> </w:t>
      </w:r>
      <w:r w:rsidRPr="008A3E8A">
        <w:rPr>
          <w:rFonts w:ascii="Times New Roman" w:eastAsia="Times New Roman" w:hAnsi="Times New Roman" w:cs="Times New Roman"/>
          <w:bCs/>
          <w:sz w:val="24"/>
          <w:szCs w:val="24"/>
          <w:lang w:eastAsia="ar-SA"/>
        </w:rPr>
        <w:t xml:space="preserve">конфликта интересов и/или связей, </w:t>
      </w:r>
      <w:r w:rsidRPr="008A3E8A">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8A3E8A">
        <w:rPr>
          <w:rFonts w:ascii="Times New Roman" w:eastAsia="Times New Roman" w:hAnsi="Times New Roman" w:cs="Times New Roman"/>
          <w:bCs/>
          <w:i/>
          <w:iCs/>
          <w:sz w:val="24"/>
          <w:szCs w:val="24"/>
          <w:lang w:eastAsia="ar-SA"/>
        </w:rPr>
        <w:t xml:space="preserve"> (</w:t>
      </w:r>
      <w:r w:rsidRPr="008A3E8A">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8A3E8A">
        <w:rPr>
          <w:rFonts w:ascii="Times New Roman" w:eastAsia="Times New Roman" w:hAnsi="Times New Roman" w:cs="Times New Roman"/>
          <w:b/>
          <w:bCs/>
          <w:i/>
          <w:sz w:val="24"/>
          <w:szCs w:val="24"/>
          <w:lang w:eastAsia="ar-SA"/>
        </w:rPr>
        <w:t xml:space="preserve">) </w:t>
      </w:r>
      <w:r w:rsidRPr="008A3E8A">
        <w:rPr>
          <w:rFonts w:ascii="Times New Roman" w:eastAsia="Times New Roman" w:hAnsi="Times New Roman" w:cs="Times New Roman"/>
          <w:bCs/>
          <w:sz w:val="24"/>
          <w:szCs w:val="24"/>
          <w:lang w:eastAsia="ar-SA"/>
        </w:rPr>
        <w:t xml:space="preserve">Заказчика </w:t>
      </w:r>
      <w:r w:rsidRPr="008A3E8A">
        <w:rPr>
          <w:rFonts w:ascii="Times New Roman" w:eastAsia="Times New Roman" w:hAnsi="Times New Roman" w:cs="Times New Roman"/>
          <w:b/>
          <w:bCs/>
          <w:i/>
          <w:sz w:val="24"/>
          <w:szCs w:val="24"/>
          <w:lang w:eastAsia="ar-SA"/>
        </w:rPr>
        <w:t>и/или Организатора закупки</w:t>
      </w:r>
      <w:r w:rsidRPr="008A3E8A">
        <w:rPr>
          <w:rFonts w:ascii="Times New Roman" w:eastAsia="Times New Roman" w:hAnsi="Times New Roman" w:cs="Times New Roman"/>
          <w:bCs/>
          <w:sz w:val="24"/>
          <w:szCs w:val="24"/>
          <w:lang w:eastAsia="ar-SA"/>
        </w:rPr>
        <w:t xml:space="preserve">, а именно - </w:t>
      </w:r>
      <w:r w:rsidRPr="008A3E8A">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FC6F793" w14:textId="77777777" w:rsidR="008A3E8A" w:rsidRPr="008A3E8A" w:rsidRDefault="008A3E8A" w:rsidP="008A3E8A">
      <w:pPr>
        <w:suppressAutoHyphens/>
        <w:spacing w:after="0" w:line="240" w:lineRule="auto"/>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4032"/>
        <w:gridCol w:w="876"/>
        <w:gridCol w:w="5048"/>
      </w:tblGrid>
      <w:tr w:rsidR="008A3E8A" w:rsidRPr="008A3E8A" w14:paraId="3A5F55E6" w14:textId="77777777" w:rsidTr="00A9598E">
        <w:tc>
          <w:tcPr>
            <w:tcW w:w="2002" w:type="pct"/>
            <w:tcBorders>
              <w:top w:val="single" w:sz="4" w:space="0" w:color="auto"/>
              <w:left w:val="nil"/>
              <w:bottom w:val="nil"/>
              <w:right w:val="nil"/>
            </w:tcBorders>
            <w:hideMark/>
          </w:tcPr>
          <w:p w14:paraId="5F148383"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(подпись уполномоченного представителя)</w:t>
            </w:r>
          </w:p>
        </w:tc>
        <w:tc>
          <w:tcPr>
            <w:tcW w:w="435" w:type="pct"/>
          </w:tcPr>
          <w:p w14:paraId="310632E0"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sz w:val="20"/>
                <w:szCs w:val="24"/>
                <w:lang w:eastAsia="ru-RU"/>
              </w:rPr>
            </w:pPr>
          </w:p>
        </w:tc>
        <w:tc>
          <w:tcPr>
            <w:tcW w:w="2507" w:type="pct"/>
            <w:tcBorders>
              <w:top w:val="single" w:sz="4" w:space="0" w:color="auto"/>
              <w:left w:val="nil"/>
              <w:bottom w:val="nil"/>
              <w:right w:val="nil"/>
            </w:tcBorders>
            <w:hideMark/>
          </w:tcPr>
          <w:p w14:paraId="55DA7FA2"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(фамилия, имя, отчество подписавшего, должность)</w:t>
            </w:r>
          </w:p>
        </w:tc>
      </w:tr>
    </w:tbl>
    <w:p w14:paraId="766F2F8B" w14:textId="0AE25224" w:rsid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sz w:val="24"/>
          <w:szCs w:val="24"/>
          <w:lang w:eastAsia="ru-RU"/>
        </w:rPr>
        <w:t>М.П.</w:t>
      </w:r>
    </w:p>
    <w:p w14:paraId="2775EDF2"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p>
    <w:p w14:paraId="023AA586" w14:textId="77777777" w:rsidR="004A35A1" w:rsidRPr="00230DFD"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230DFD">
        <w:rPr>
          <w:rFonts w:ascii="Times New Roman" w:eastAsia="Times New Roman" w:hAnsi="Times New Roman" w:cs="Times New Roman"/>
          <w:b/>
          <w:spacing w:val="36"/>
          <w:sz w:val="24"/>
          <w:szCs w:val="24"/>
          <w:lang w:eastAsia="ru-RU"/>
        </w:rPr>
        <w:t>конец формы</w:t>
      </w:r>
    </w:p>
    <w:p w14:paraId="1EECA4A1" w14:textId="53843987" w:rsidR="004A35A1" w:rsidRPr="0031134A" w:rsidRDefault="00124271" w:rsidP="00124271">
      <w:pPr>
        <w:pStyle w:val="22"/>
        <w:keepNext w:val="0"/>
        <w:widowControl w:val="0"/>
        <w:tabs>
          <w:tab w:val="left" w:pos="993"/>
        </w:tabs>
        <w:suppressAutoHyphens w:val="0"/>
        <w:spacing w:before="120"/>
        <w:contextualSpacing/>
        <w:outlineLvl w:val="9"/>
        <w:rPr>
          <w:sz w:val="24"/>
          <w:szCs w:val="24"/>
        </w:rPr>
      </w:pPr>
      <w:r>
        <w:rPr>
          <w:sz w:val="24"/>
          <w:szCs w:val="24"/>
          <w:lang w:val="ru-RU"/>
        </w:rPr>
        <w:t xml:space="preserve">3.6.1        </w:t>
      </w:r>
      <w:r w:rsidR="004A35A1" w:rsidRPr="0031134A">
        <w:rPr>
          <w:sz w:val="24"/>
          <w:szCs w:val="24"/>
        </w:rPr>
        <w:t>Инструкции по заполнению</w:t>
      </w:r>
    </w:p>
    <w:p w14:paraId="6CF1B679" w14:textId="77777777" w:rsidR="00EA28B1" w:rsidRPr="00EA28B1" w:rsidRDefault="00EA28B1" w:rsidP="00EA28B1">
      <w:pPr>
        <w:pStyle w:val="a6"/>
        <w:numPr>
          <w:ilvl w:val="1"/>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58191EBB" w14:textId="77777777" w:rsidR="00EA28B1" w:rsidRPr="00EA28B1" w:rsidRDefault="00EA28B1" w:rsidP="00EA28B1">
      <w:pPr>
        <w:pStyle w:val="a6"/>
        <w:numPr>
          <w:ilvl w:val="1"/>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25B0CF70" w14:textId="77777777" w:rsidR="00EA28B1" w:rsidRPr="00EA28B1" w:rsidRDefault="00EA28B1" w:rsidP="00EA28B1">
      <w:pPr>
        <w:pStyle w:val="a6"/>
        <w:numPr>
          <w:ilvl w:val="2"/>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4452F9A8" w14:textId="56BCD7D4" w:rsidR="00297D60" w:rsidRPr="00510619" w:rsidRDefault="00297D60" w:rsidP="00EA28B1">
      <w:pPr>
        <w:pStyle w:val="a7"/>
        <w:numPr>
          <w:ilvl w:val="3"/>
          <w:numId w:val="34"/>
        </w:numPr>
        <w:tabs>
          <w:tab w:val="left" w:pos="1134"/>
        </w:tabs>
        <w:spacing w:line="240" w:lineRule="auto"/>
        <w:ind w:left="993" w:hanging="993"/>
        <w:rPr>
          <w:sz w:val="24"/>
          <w:szCs w:val="24"/>
        </w:rPr>
      </w:pPr>
      <w:r w:rsidRPr="00EA28B1">
        <w:rPr>
          <w:sz w:val="24"/>
        </w:rPr>
        <w:t>Участник</w:t>
      </w:r>
      <w:r w:rsidRPr="00510619">
        <w:rPr>
          <w:sz w:val="24"/>
          <w:szCs w:val="24"/>
        </w:rPr>
        <w:t xml:space="preserve"> приводит дату и номер письма о подаче оферты, приложением к которому является данная Справка. </w:t>
      </w:r>
    </w:p>
    <w:p w14:paraId="3E407A5F" w14:textId="77777777"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4AA36E45" w14:textId="77777777"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7ACA2C26" w14:textId="11957EA0"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w:t>
      </w:r>
      <w:r w:rsidR="00243502">
        <w:rPr>
          <w:sz w:val="24"/>
        </w:rPr>
        <w:t>Закупоч</w:t>
      </w:r>
      <w:r w:rsidRPr="00EA28B1">
        <w:rPr>
          <w:sz w:val="24"/>
        </w:rPr>
        <w:t xml:space="preserve">ной комиссией существенным нарушением условий данной закупки, и повлечь отклонение заявки такого Участника. </w:t>
      </w:r>
    </w:p>
    <w:p w14:paraId="390C9AE7" w14:textId="77777777" w:rsidR="00297D60" w:rsidRPr="00AA2B36" w:rsidRDefault="00297D60" w:rsidP="00EA28B1">
      <w:pPr>
        <w:pStyle w:val="a7"/>
        <w:numPr>
          <w:ilvl w:val="3"/>
          <w:numId w:val="34"/>
        </w:numPr>
        <w:tabs>
          <w:tab w:val="left" w:pos="1134"/>
        </w:tabs>
        <w:spacing w:line="240" w:lineRule="auto"/>
        <w:ind w:left="993" w:hanging="993"/>
        <w:rPr>
          <w:sz w:val="24"/>
        </w:rPr>
      </w:pPr>
      <w:r w:rsidRPr="00EA28B1">
        <w:rPr>
          <w:sz w:val="24"/>
        </w:rPr>
        <w:t>При наличии документов, подтверждающих или указывающих на факты возможного возникновения</w:t>
      </w:r>
      <w:r w:rsidRPr="00510619">
        <w:rPr>
          <w:sz w:val="24"/>
          <w:szCs w:val="24"/>
        </w:rPr>
        <w:t xml:space="preserve">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w:t>
      </w:r>
      <w:r w:rsidRPr="00AA2B36">
        <w:rPr>
          <w:sz w:val="24"/>
        </w:rPr>
        <w:t xml:space="preserve"> Справки.</w:t>
      </w:r>
    </w:p>
    <w:p w14:paraId="566ED984" w14:textId="371CACF1" w:rsidR="004A35A1" w:rsidRPr="005F32C3" w:rsidRDefault="004A35A1" w:rsidP="003275D9">
      <w:pPr>
        <w:pStyle w:val="20"/>
        <w:keepNext w:val="0"/>
        <w:pageBreakBefore/>
        <w:widowControl w:val="0"/>
        <w:numPr>
          <w:ilvl w:val="1"/>
          <w:numId w:val="5"/>
        </w:numPr>
        <w:suppressAutoHyphens w:val="0"/>
        <w:spacing w:before="120"/>
        <w:ind w:left="567" w:hanging="567"/>
        <w:contextualSpacing/>
        <w:jc w:val="both"/>
        <w:rPr>
          <w:sz w:val="24"/>
          <w:szCs w:val="24"/>
        </w:rPr>
      </w:pPr>
      <w:r w:rsidRPr="004346C8">
        <w:rPr>
          <w:sz w:val="24"/>
          <w:szCs w:val="24"/>
        </w:rPr>
        <w:lastRenderedPageBreak/>
        <w:t>Антикоррупционные обязательства</w:t>
      </w:r>
      <w:r>
        <w:rPr>
          <w:sz w:val="24"/>
          <w:szCs w:val="24"/>
        </w:rPr>
        <w:t xml:space="preserve"> (форма </w:t>
      </w:r>
      <w:r w:rsidR="003411AA">
        <w:rPr>
          <w:sz w:val="24"/>
          <w:szCs w:val="24"/>
        </w:rPr>
        <w:t>7</w:t>
      </w:r>
      <w:r>
        <w:rPr>
          <w:sz w:val="24"/>
          <w:szCs w:val="24"/>
        </w:rPr>
        <w:t>)</w:t>
      </w:r>
      <w:bookmarkEnd w:id="56"/>
    </w:p>
    <w:p w14:paraId="759B8BC5" w14:textId="77777777" w:rsidR="004A35A1" w:rsidRPr="003275D9" w:rsidRDefault="004A35A1" w:rsidP="007A244B">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3275D9">
        <w:rPr>
          <w:rFonts w:ascii="Times New Roman" w:eastAsia="Times New Roman" w:hAnsi="Times New Roman" w:cs="Times New Roman"/>
          <w:b/>
          <w:spacing w:val="36"/>
          <w:sz w:val="24"/>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0BC52FB5" w14:textId="77777777" w:rsidR="003275D9" w:rsidRPr="003275D9" w:rsidRDefault="003275D9" w:rsidP="003275D9">
      <w:pPr>
        <w:spacing w:after="0" w:line="240" w:lineRule="auto"/>
        <w:ind w:right="-54"/>
        <w:jc w:val="center"/>
        <w:rPr>
          <w:rFonts w:ascii="Times New Roman" w:eastAsia="Times New Roman" w:hAnsi="Times New Roman" w:cs="Times New Roman"/>
          <w:b/>
          <w:sz w:val="24"/>
          <w:szCs w:val="24"/>
          <w:lang w:eastAsia="ru-RU"/>
        </w:rPr>
      </w:pPr>
      <w:r w:rsidRPr="003275D9">
        <w:rPr>
          <w:rFonts w:ascii="Times New Roman" w:eastAsia="Times New Roman" w:hAnsi="Times New Roman" w:cs="Times New Roman"/>
          <w:b/>
          <w:bCs/>
          <w:sz w:val="24"/>
          <w:szCs w:val="24"/>
          <w:lang w:eastAsia="ru-RU"/>
        </w:rPr>
        <w:t>Антикоррупционные обязательства</w:t>
      </w:r>
    </w:p>
    <w:p w14:paraId="26C3E196" w14:textId="77777777" w:rsidR="003275D9" w:rsidRPr="003275D9" w:rsidRDefault="003275D9" w:rsidP="003275D9">
      <w:pPr>
        <w:spacing w:after="0" w:line="240" w:lineRule="auto"/>
        <w:ind w:right="-54"/>
        <w:jc w:val="right"/>
        <w:rPr>
          <w:rFonts w:ascii="Times New Roman" w:eastAsia="Times New Roman" w:hAnsi="Times New Roman" w:cs="Times New Roman"/>
          <w:sz w:val="24"/>
          <w:szCs w:val="24"/>
          <w:lang w:eastAsia="ru-RU"/>
        </w:rPr>
      </w:pPr>
    </w:p>
    <w:p w14:paraId="43B1FF20" w14:textId="77777777" w:rsidR="003275D9" w:rsidRPr="003275D9" w:rsidRDefault="003275D9" w:rsidP="003275D9">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14:paraId="1E953AFB" w14:textId="77777777" w:rsidR="003275D9" w:rsidRPr="003275D9" w:rsidRDefault="003275D9" w:rsidP="003275D9">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14:paraId="5E04662E" w14:textId="77777777" w:rsidR="003275D9" w:rsidRPr="003275D9" w:rsidRDefault="003275D9" w:rsidP="003275D9">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1.1.</w:t>
      </w:r>
      <w:r w:rsidRPr="003275D9">
        <w:rPr>
          <w:rFonts w:ascii="Times New Roman" w:eastAsia="Times New Roman" w:hAnsi="Times New Roman" w:cs="Times New Roman"/>
          <w:bCs/>
          <w:sz w:val="24"/>
          <w:szCs w:val="24"/>
          <w:lang w:eastAsia="ar-SA"/>
        </w:rPr>
        <w:tab/>
        <w:t>Ознакомлен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АО «Тюменьэнерго» по адресу: http://www.te.ru/about/antikorruptsionnaya_politika/.</w:t>
      </w:r>
    </w:p>
    <w:p w14:paraId="69D0D8FC" w14:textId="77777777" w:rsidR="003275D9" w:rsidRPr="003275D9" w:rsidRDefault="003275D9" w:rsidP="003275D9">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«Тюменьэнерго» и/ или ПАО «Россети»; согласия на обработку персональных данных</w:t>
      </w:r>
      <w:r w:rsidRPr="003275D9">
        <w:rPr>
          <w:rFonts w:ascii="Times New Roman" w:eastAsia="Times New Roman" w:hAnsi="Times New Roman" w:cs="Times New Roman"/>
          <w:sz w:val="24"/>
          <w:szCs w:val="24"/>
          <w:lang w:eastAsia="ru-RU"/>
        </w:rPr>
        <w:t xml:space="preserve"> </w:t>
      </w:r>
      <w:r w:rsidRPr="003275D9">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14:paraId="0C21396E" w14:textId="77777777" w:rsidR="003275D9" w:rsidRPr="003275D9" w:rsidRDefault="003275D9" w:rsidP="003275D9">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71A4EA6E" w14:textId="77777777" w:rsidR="003275D9" w:rsidRPr="003275D9" w:rsidRDefault="003275D9" w:rsidP="003275D9">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14:paraId="5EC26403" w14:textId="77777777" w:rsidR="003275D9" w:rsidRPr="003275D9" w:rsidRDefault="003275D9" w:rsidP="003275D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14:paraId="6283B036" w14:textId="77777777" w:rsidR="003275D9" w:rsidRPr="003275D9" w:rsidRDefault="003275D9" w:rsidP="003275D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14:paraId="710C01BF"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74ABFF6F"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оказание, предложение или обещание оказать услуги;</w:t>
      </w:r>
    </w:p>
    <w:p w14:paraId="057339B1"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78F239"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14:paraId="2AF15404"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730F918" w14:textId="77777777" w:rsidR="003275D9" w:rsidRPr="003275D9" w:rsidRDefault="003275D9" w:rsidP="003275D9">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w:t>
      </w:r>
      <w:r w:rsidRPr="003275D9">
        <w:rPr>
          <w:rFonts w:ascii="Times New Roman" w:eastAsia="Times New Roman" w:hAnsi="Times New Roman" w:cs="Times New Roman"/>
          <w:bCs/>
          <w:sz w:val="24"/>
          <w:szCs w:val="24"/>
          <w:lang w:eastAsia="ar-SA"/>
        </w:rPr>
        <w:lastRenderedPageBreak/>
        <w:t xml:space="preserve">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CD0C6D0" w14:textId="77777777" w:rsidR="003275D9" w:rsidRPr="003275D9" w:rsidRDefault="003275D9" w:rsidP="003275D9">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14:paraId="70680322"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614D2D01"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каких-либо гарантий;</w:t>
      </w:r>
    </w:p>
    <w:p w14:paraId="68C470BA"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ускорение существующих процедур;</w:t>
      </w:r>
    </w:p>
    <w:p w14:paraId="532588F4"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14:paraId="6203DC5E" w14:textId="77777777" w:rsidR="003275D9" w:rsidRPr="003275D9" w:rsidRDefault="003275D9" w:rsidP="003275D9">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929F949" w14:textId="77777777" w:rsidR="003275D9" w:rsidRPr="003275D9" w:rsidRDefault="003275D9" w:rsidP="003275D9">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A4D3803" w14:textId="77777777" w:rsidR="003275D9" w:rsidRPr="003275D9" w:rsidRDefault="003275D9" w:rsidP="003275D9">
      <w:pPr>
        <w:widowControl w:val="0"/>
        <w:numPr>
          <w:ilvl w:val="0"/>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F6ACAC5"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sz w:val="24"/>
          <w:szCs w:val="24"/>
          <w:lang w:eastAsia="ar-SA"/>
        </w:rPr>
      </w:pPr>
    </w:p>
    <w:p w14:paraId="2EF1AED3" w14:textId="77777777" w:rsidR="003275D9" w:rsidRPr="003275D9" w:rsidRDefault="003275D9" w:rsidP="003275D9">
      <w:pPr>
        <w:suppressAutoHyphens/>
        <w:spacing w:after="0" w:line="240" w:lineRule="auto"/>
        <w:contextualSpacing/>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
          <w:bCs/>
          <w:sz w:val="24"/>
          <w:szCs w:val="24"/>
          <w:lang w:eastAsia="ar-SA"/>
        </w:rPr>
        <w:t xml:space="preserve">Участник: </w:t>
      </w:r>
      <w:r w:rsidRPr="003275D9">
        <w:rPr>
          <w:rFonts w:ascii="Times New Roman" w:eastAsia="Times New Roman" w:hAnsi="Times New Roman" w:cs="Times New Roman"/>
          <w:bCs/>
          <w:sz w:val="24"/>
          <w:szCs w:val="24"/>
          <w:lang w:eastAsia="ar-SA"/>
        </w:rPr>
        <w:t xml:space="preserve">_______________/ </w:t>
      </w:r>
    </w:p>
    <w:p w14:paraId="08CCA488" w14:textId="77777777" w:rsidR="003275D9" w:rsidRPr="003275D9" w:rsidRDefault="003275D9" w:rsidP="003275D9">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14:paraId="2DD09AA6"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i/>
          <w:iCs/>
          <w:sz w:val="20"/>
          <w:szCs w:val="24"/>
          <w:lang w:eastAsia="ar-SA"/>
        </w:rPr>
      </w:pPr>
      <w:r w:rsidRPr="003275D9">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14:paraId="36C99059" w14:textId="77777777" w:rsidR="003275D9" w:rsidRPr="003275D9" w:rsidRDefault="003275D9" w:rsidP="003275D9">
      <w:pPr>
        <w:suppressAutoHyphens/>
        <w:spacing w:after="0" w:line="240" w:lineRule="auto"/>
        <w:contextualSpacing/>
        <w:jc w:val="both"/>
        <w:rPr>
          <w:rFonts w:ascii="Times New Roman" w:eastAsia="Times New Roman" w:hAnsi="Times New Roman" w:cs="Times New Roman"/>
          <w:b/>
          <w:bCs/>
          <w:i/>
          <w:sz w:val="20"/>
          <w:szCs w:val="24"/>
          <w:lang w:eastAsia="ar-SA"/>
        </w:rPr>
      </w:pPr>
      <w:r w:rsidRPr="003275D9">
        <w:rPr>
          <w:rFonts w:ascii="Times New Roman" w:eastAsia="Times New Roman" w:hAnsi="Times New Roman" w:cs="Times New Roman"/>
          <w:bCs/>
          <w:i/>
          <w:sz w:val="20"/>
          <w:szCs w:val="24"/>
          <w:lang w:eastAsia="ar-SA"/>
        </w:rPr>
        <w:t xml:space="preserve">В </w:t>
      </w:r>
      <w:r w:rsidRPr="003275D9">
        <w:rPr>
          <w:rFonts w:ascii="Times New Roman" w:eastAsia="Times New Roman" w:hAnsi="Times New Roman" w:cs="Times New Roman"/>
          <w:bCs/>
          <w:i/>
          <w:iCs/>
          <w:sz w:val="20"/>
          <w:szCs w:val="24"/>
          <w:lang w:eastAsia="ar-SA"/>
        </w:rPr>
        <w:t>АО «Тюменьэнерго»</w:t>
      </w:r>
      <w:r w:rsidRPr="003275D9">
        <w:rPr>
          <w:rFonts w:ascii="Times New Roman" w:eastAsia="Times New Roman" w:hAnsi="Times New Roman" w:cs="Times New Roman"/>
          <w:bCs/>
          <w:i/>
          <w:sz w:val="20"/>
          <w:szCs w:val="24"/>
          <w:lang w:eastAsia="ar-SA"/>
        </w:rPr>
        <w:t xml:space="preserve"> действует система </w:t>
      </w:r>
      <w:r w:rsidRPr="003275D9">
        <w:rPr>
          <w:rFonts w:ascii="Times New Roman" w:eastAsia="Times New Roman" w:hAnsi="Times New Roman" w:cs="Times New Roman"/>
          <w:bCs/>
          <w:i/>
          <w:iCs/>
          <w:sz w:val="20"/>
          <w:szCs w:val="24"/>
          <w:lang w:eastAsia="ar-SA"/>
        </w:rPr>
        <w:t>предупреждения и профилактики коррупции.</w:t>
      </w:r>
      <w:r w:rsidRPr="003275D9">
        <w:rPr>
          <w:rFonts w:ascii="Times New Roman" w:eastAsia="Times New Roman" w:hAnsi="Times New Roman" w:cs="Times New Roman"/>
          <w:bCs/>
          <w:i/>
          <w:sz w:val="20"/>
          <w:szCs w:val="24"/>
          <w:lang w:eastAsia="ar-SA"/>
        </w:rPr>
        <w:t xml:space="preserve"> Информацию о возможных фактах коррупции в </w:t>
      </w:r>
      <w:r w:rsidRPr="003275D9">
        <w:rPr>
          <w:rFonts w:ascii="Times New Roman" w:eastAsia="Times New Roman" w:hAnsi="Times New Roman" w:cs="Times New Roman"/>
          <w:bCs/>
          <w:i/>
          <w:iCs/>
          <w:sz w:val="20"/>
          <w:szCs w:val="24"/>
          <w:lang w:eastAsia="ar-SA"/>
        </w:rPr>
        <w:t>АО «Тюменьэнерго»</w:t>
      </w:r>
      <w:r w:rsidRPr="003275D9">
        <w:rPr>
          <w:rFonts w:ascii="Times New Roman" w:eastAsia="Times New Roman" w:hAnsi="Times New Roman" w:cs="Times New Roman"/>
          <w:bCs/>
          <w:i/>
          <w:sz w:val="20"/>
          <w:szCs w:val="24"/>
          <w:lang w:eastAsia="ar-SA"/>
        </w:rPr>
        <w:t>, в том числе филиалах, можно сообщить, заполнив </w:t>
      </w:r>
      <w:hyperlink r:id="rId30" w:history="1">
        <w:r w:rsidRPr="003275D9">
          <w:rPr>
            <w:rFonts w:ascii="Times New Roman" w:eastAsia="Times New Roman" w:hAnsi="Times New Roman" w:cs="Times New Roman"/>
            <w:bCs/>
            <w:i/>
            <w:color w:val="0000FF"/>
            <w:sz w:val="20"/>
            <w:szCs w:val="24"/>
            <w:u w:val="single"/>
            <w:lang w:eastAsia="ar-SA"/>
          </w:rPr>
          <w:t>форму обратной связи</w:t>
        </w:r>
      </w:hyperlink>
      <w:r w:rsidRPr="003275D9">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275D9">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14:paraId="0708F051" w14:textId="77777777" w:rsidR="00BE792C" w:rsidRPr="00D53B1E"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31E5FC35" w14:textId="22F89418"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355633F0" w14:textId="73EA0D4B"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790491A6" w14:textId="4F4F5CCB" w:rsidR="00BE792C" w:rsidRPr="00BE792C" w:rsidRDefault="00BE792C" w:rsidP="006C1E45">
      <w:pPr>
        <w:pStyle w:val="20"/>
        <w:keepNext w:val="0"/>
        <w:pageBreakBefore/>
        <w:widowControl w:val="0"/>
        <w:numPr>
          <w:ilvl w:val="1"/>
          <w:numId w:val="5"/>
        </w:numPr>
        <w:suppressAutoHyphens w:val="0"/>
        <w:spacing w:before="120"/>
        <w:ind w:left="567" w:hanging="567"/>
        <w:contextualSpacing/>
        <w:jc w:val="both"/>
        <w:rPr>
          <w:sz w:val="24"/>
          <w:szCs w:val="24"/>
        </w:rPr>
      </w:pPr>
      <w:bookmarkStart w:id="57" w:name="_Toc501115887"/>
      <w:r w:rsidRPr="00BE792C">
        <w:rPr>
          <w:sz w:val="24"/>
          <w:szCs w:val="24"/>
        </w:rPr>
        <w:lastRenderedPageBreak/>
        <w:t>Опись документов (форма </w:t>
      </w:r>
      <w:r>
        <w:rPr>
          <w:sz w:val="24"/>
          <w:szCs w:val="24"/>
        </w:rPr>
        <w:t>8</w:t>
      </w:r>
      <w:r w:rsidRPr="00BE792C">
        <w:rPr>
          <w:sz w:val="24"/>
          <w:szCs w:val="24"/>
        </w:rPr>
        <w:t>)</w:t>
      </w:r>
      <w:bookmarkEnd w:id="57"/>
    </w:p>
    <w:p w14:paraId="2B499497" w14:textId="77777777" w:rsidR="00BE792C" w:rsidRPr="00BE792C" w:rsidRDefault="00BE792C" w:rsidP="001F1F07">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BE792C">
        <w:rPr>
          <w:rFonts w:ascii="Times New Roman" w:eastAsia="Times New Roman" w:hAnsi="Times New Roman" w:cs="Times New Roman"/>
          <w:b/>
          <w:color w:val="000000"/>
          <w:spacing w:val="36"/>
          <w:sz w:val="24"/>
          <w:szCs w:val="24"/>
          <w:lang w:eastAsia="ru-RU"/>
        </w:rPr>
        <w:t>начало формы</w:t>
      </w:r>
    </w:p>
    <w:p w14:paraId="6EDBB071" w14:textId="77777777"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40D638ED" w14:textId="6343AF38"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r w:rsidRPr="00BE792C">
        <w:rPr>
          <w:rFonts w:ascii="Times New Roman" w:eastAsia="Times New Roman" w:hAnsi="Times New Roman" w:cs="Times New Roman"/>
          <w:b/>
          <w:sz w:val="28"/>
          <w:szCs w:val="32"/>
          <w:lang w:eastAsia="ru-RU"/>
        </w:rPr>
        <w:t>Опись документов</w:t>
      </w:r>
    </w:p>
    <w:p w14:paraId="36A5E4E4" w14:textId="77777777" w:rsidR="00BE792C" w:rsidRP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7552AE4B" w14:textId="68FACCC5" w:rsid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 xml:space="preserve">Наименование и адрес участника </w:t>
      </w:r>
      <w:r>
        <w:rPr>
          <w:rFonts w:ascii="Times New Roman" w:eastAsia="Times New Roman" w:hAnsi="Times New Roman" w:cs="Times New Roman"/>
          <w:sz w:val="24"/>
          <w:szCs w:val="24"/>
          <w:lang w:eastAsia="ru-RU"/>
        </w:rPr>
        <w:t>закупки</w:t>
      </w:r>
      <w:r w:rsidRPr="00BE792C">
        <w:rPr>
          <w:rFonts w:ascii="Times New Roman" w:eastAsia="Times New Roman" w:hAnsi="Times New Roman" w:cs="Times New Roman"/>
          <w:sz w:val="24"/>
          <w:szCs w:val="24"/>
          <w:lang w:eastAsia="ru-RU"/>
        </w:rPr>
        <w:t>: [</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w:t>
      </w:r>
    </w:p>
    <w:p w14:paraId="06580143"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416"/>
        <w:gridCol w:w="1413"/>
        <w:gridCol w:w="1116"/>
        <w:gridCol w:w="1200"/>
        <w:gridCol w:w="26"/>
      </w:tblGrid>
      <w:tr w:rsidR="00BE792C" w:rsidRPr="00BE792C" w14:paraId="16E4056E" w14:textId="77777777" w:rsidTr="00BE792C">
        <w:trPr>
          <w:gridAfter w:val="1"/>
          <w:wAfter w:w="26" w:type="dxa"/>
          <w:tblHeader/>
        </w:trPr>
        <w:tc>
          <w:tcPr>
            <w:tcW w:w="675" w:type="dxa"/>
          </w:tcPr>
          <w:p w14:paraId="7FF5570C"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п/п</w:t>
            </w:r>
          </w:p>
        </w:tc>
        <w:tc>
          <w:tcPr>
            <w:tcW w:w="5416" w:type="dxa"/>
          </w:tcPr>
          <w:p w14:paraId="0219657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Наименование документа</w:t>
            </w:r>
          </w:p>
        </w:tc>
        <w:tc>
          <w:tcPr>
            <w:tcW w:w="1413" w:type="dxa"/>
          </w:tcPr>
          <w:p w14:paraId="235654A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Страницы с… по …</w:t>
            </w:r>
          </w:p>
        </w:tc>
        <w:tc>
          <w:tcPr>
            <w:tcW w:w="1116" w:type="dxa"/>
          </w:tcPr>
          <w:p w14:paraId="41FB77D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xml:space="preserve">Кол-во </w:t>
            </w:r>
            <w:r w:rsidRPr="00BE792C">
              <w:rPr>
                <w:rFonts w:ascii="Times New Roman" w:eastAsia="Times New Roman" w:hAnsi="Times New Roman" w:cs="Times New Roman"/>
                <w:snapToGrid w:val="0"/>
                <w:szCs w:val="20"/>
                <w:lang w:eastAsia="ru-RU"/>
              </w:rPr>
              <w:br/>
              <w:t>листов</w:t>
            </w:r>
          </w:p>
        </w:tc>
        <w:tc>
          <w:tcPr>
            <w:tcW w:w="1200" w:type="dxa"/>
          </w:tcPr>
          <w:p w14:paraId="67327CA0"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Примечания</w:t>
            </w:r>
          </w:p>
        </w:tc>
      </w:tr>
      <w:tr w:rsidR="00BE792C" w:rsidRPr="00BE792C" w14:paraId="21E9C478" w14:textId="77777777" w:rsidTr="00BE792C">
        <w:trPr>
          <w:gridAfter w:val="1"/>
          <w:wAfter w:w="26" w:type="dxa"/>
        </w:trPr>
        <w:tc>
          <w:tcPr>
            <w:tcW w:w="675" w:type="dxa"/>
          </w:tcPr>
          <w:p w14:paraId="44B117B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1</w:t>
            </w:r>
          </w:p>
        </w:tc>
        <w:tc>
          <w:tcPr>
            <w:tcW w:w="5416" w:type="dxa"/>
          </w:tcPr>
          <w:p w14:paraId="58E89223"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Письмо о подаче оферты</w:t>
            </w:r>
          </w:p>
        </w:tc>
        <w:tc>
          <w:tcPr>
            <w:tcW w:w="1413" w:type="dxa"/>
          </w:tcPr>
          <w:p w14:paraId="6D3B38CE"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13FF2CD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3F685DF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7872D42B" w14:textId="77777777" w:rsidTr="00BE792C">
        <w:trPr>
          <w:gridAfter w:val="1"/>
          <w:wAfter w:w="26" w:type="dxa"/>
        </w:trPr>
        <w:tc>
          <w:tcPr>
            <w:tcW w:w="675" w:type="dxa"/>
          </w:tcPr>
          <w:p w14:paraId="2022ED1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6EF29E1"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Коммерческое предложение</w:t>
            </w:r>
          </w:p>
        </w:tc>
        <w:tc>
          <w:tcPr>
            <w:tcW w:w="1413" w:type="dxa"/>
          </w:tcPr>
          <w:p w14:paraId="50268D5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7209B632"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799F89B5"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53A6BDA" w14:textId="77777777" w:rsidTr="00BE792C">
        <w:trPr>
          <w:gridAfter w:val="1"/>
          <w:wAfter w:w="26" w:type="dxa"/>
        </w:trPr>
        <w:tc>
          <w:tcPr>
            <w:tcW w:w="675" w:type="dxa"/>
          </w:tcPr>
          <w:p w14:paraId="684279B8"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59446AAC"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w:t>
            </w:r>
          </w:p>
        </w:tc>
        <w:tc>
          <w:tcPr>
            <w:tcW w:w="1413" w:type="dxa"/>
          </w:tcPr>
          <w:p w14:paraId="30BD38B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66361527"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43D6745A"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5EAE818D" w14:textId="77777777" w:rsidTr="00BE792C">
        <w:trPr>
          <w:gridAfter w:val="1"/>
          <w:wAfter w:w="26" w:type="dxa"/>
        </w:trPr>
        <w:tc>
          <w:tcPr>
            <w:tcW w:w="675" w:type="dxa"/>
          </w:tcPr>
          <w:p w14:paraId="7D4844C9"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2</w:t>
            </w:r>
          </w:p>
        </w:tc>
        <w:tc>
          <w:tcPr>
            <w:tcW w:w="5416" w:type="dxa"/>
          </w:tcPr>
          <w:p w14:paraId="5883D4DE"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 xml:space="preserve">Документы, подтверждающие </w:t>
            </w:r>
            <w:r w:rsidRPr="00BE792C">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14:paraId="548A409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56DD7318"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08953212"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659AC496" w14:textId="77777777" w:rsidTr="00BE792C">
        <w:trPr>
          <w:gridAfter w:val="1"/>
          <w:wAfter w:w="26" w:type="dxa"/>
        </w:trPr>
        <w:tc>
          <w:tcPr>
            <w:tcW w:w="675" w:type="dxa"/>
          </w:tcPr>
          <w:p w14:paraId="67ACF415"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11CBF1D"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76DCB48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0C071FD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085CA7B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A8666E2" w14:textId="77777777" w:rsidTr="00BE792C">
        <w:trPr>
          <w:gridAfter w:val="1"/>
          <w:wAfter w:w="26" w:type="dxa"/>
        </w:trPr>
        <w:tc>
          <w:tcPr>
            <w:tcW w:w="675" w:type="dxa"/>
          </w:tcPr>
          <w:p w14:paraId="7D7495AA"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C9E9F8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C5AF926"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915116D"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384A6EB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1895E3FD" w14:textId="77777777" w:rsidTr="00BE792C">
        <w:trPr>
          <w:gridAfter w:val="1"/>
          <w:wAfter w:w="26" w:type="dxa"/>
        </w:trPr>
        <w:tc>
          <w:tcPr>
            <w:tcW w:w="675" w:type="dxa"/>
          </w:tcPr>
          <w:p w14:paraId="31259E01"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B2B652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 xml:space="preserve">] </w:t>
            </w:r>
          </w:p>
        </w:tc>
        <w:tc>
          <w:tcPr>
            <w:tcW w:w="1413" w:type="dxa"/>
          </w:tcPr>
          <w:p w14:paraId="1AD46C60"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624E653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48E77C6"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1EAF6FD" w14:textId="77777777" w:rsidTr="00BE792C">
        <w:trPr>
          <w:gridAfter w:val="1"/>
          <w:wAfter w:w="26" w:type="dxa"/>
        </w:trPr>
        <w:tc>
          <w:tcPr>
            <w:tcW w:w="675" w:type="dxa"/>
          </w:tcPr>
          <w:p w14:paraId="49581A88"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53FEA10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A7490A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14DDAA2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16D5C4C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7F417ABF" w14:textId="77777777" w:rsidTr="00BE792C">
        <w:trPr>
          <w:gridAfter w:val="1"/>
          <w:wAfter w:w="26" w:type="dxa"/>
        </w:trPr>
        <w:tc>
          <w:tcPr>
            <w:tcW w:w="675" w:type="dxa"/>
          </w:tcPr>
          <w:p w14:paraId="4E12029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23F9CA39"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40CFBA1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C238FFF"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B5822F1"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A4C2C3E" w14:textId="77777777" w:rsidTr="00BE792C">
        <w:tc>
          <w:tcPr>
            <w:tcW w:w="675" w:type="dxa"/>
          </w:tcPr>
          <w:p w14:paraId="0E0EF3B1" w14:textId="77777777" w:rsidR="00BE792C" w:rsidRPr="00BE792C" w:rsidRDefault="00BE792C" w:rsidP="00BE792C">
            <w:pPr>
              <w:spacing w:before="40" w:after="40" w:line="240" w:lineRule="auto"/>
              <w:ind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b/>
                <w:snapToGrid w:val="0"/>
                <w:sz w:val="24"/>
                <w:szCs w:val="20"/>
                <w:lang w:eastAsia="ru-RU"/>
              </w:rPr>
              <w:t>3</w:t>
            </w:r>
          </w:p>
        </w:tc>
        <w:tc>
          <w:tcPr>
            <w:tcW w:w="9171" w:type="dxa"/>
            <w:gridSpan w:val="5"/>
          </w:tcPr>
          <w:p w14:paraId="6EA77BFB" w14:textId="77777777" w:rsidR="00BE792C" w:rsidRPr="00BE792C" w:rsidRDefault="00BE792C" w:rsidP="00BE792C">
            <w:pPr>
              <w:spacing w:before="40" w:after="40" w:line="240" w:lineRule="auto"/>
              <w:ind w:right="-132"/>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Прочие документы</w:t>
            </w:r>
          </w:p>
        </w:tc>
      </w:tr>
      <w:tr w:rsidR="00BE792C" w:rsidRPr="00BE792C" w14:paraId="2F85ADA7" w14:textId="77777777" w:rsidTr="00BE792C">
        <w:trPr>
          <w:gridAfter w:val="1"/>
          <w:wAfter w:w="26" w:type="dxa"/>
        </w:trPr>
        <w:tc>
          <w:tcPr>
            <w:tcW w:w="675" w:type="dxa"/>
          </w:tcPr>
          <w:p w14:paraId="474A1B4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104EA41"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349B7E54"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4C4A37A1"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5644FC0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bl>
    <w:p w14:paraId="3663A4FA"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27BCE556"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(подпись, М.П.)</w:t>
      </w:r>
    </w:p>
    <w:p w14:paraId="14B6D7E8"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45859395" w14:textId="67A2FC44" w:rsid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(фамилия, имя, отчество подписавшего, должность)</w:t>
      </w:r>
    </w:p>
    <w:p w14:paraId="72B49CAF"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p>
    <w:p w14:paraId="307B8CBA" w14:textId="77777777" w:rsidR="00BE792C" w:rsidRPr="00BE792C"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BE792C">
        <w:rPr>
          <w:rFonts w:ascii="Times New Roman" w:hAnsi="Times New Roman" w:cs="Times New Roman"/>
          <w:b/>
          <w:color w:val="000000"/>
          <w:spacing w:val="36"/>
          <w:sz w:val="24"/>
          <w:szCs w:val="24"/>
        </w:rPr>
        <w:t>конец формы</w:t>
      </w:r>
    </w:p>
    <w:p w14:paraId="750CF087" w14:textId="403703B3"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1995BB54" w14:textId="371DC7D2"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C87A0E1" w14:textId="77777777" w:rsidR="00BE792C" w:rsidRPr="000E3296" w:rsidRDefault="00BE792C" w:rsidP="000E3296">
      <w:pPr>
        <w:suppressAutoHyphens/>
        <w:spacing w:after="0" w:line="240" w:lineRule="auto"/>
        <w:contextualSpacing/>
        <w:jc w:val="both"/>
        <w:rPr>
          <w:rFonts w:ascii="Times New Roman" w:eastAsia="Times New Roman" w:hAnsi="Times New Roman" w:cs="Times New Roman"/>
          <w:b/>
          <w:bCs/>
          <w:i/>
          <w:sz w:val="20"/>
          <w:szCs w:val="24"/>
          <w:lang w:eastAsia="ar-SA"/>
        </w:rPr>
      </w:pPr>
    </w:p>
    <w:sectPr w:rsidR="00BE792C" w:rsidRPr="000E3296" w:rsidSect="001C6A75">
      <w:footerReference w:type="default" r:id="rId31"/>
      <w:pgSz w:w="11909" w:h="16834" w:code="9"/>
      <w:pgMar w:top="426" w:right="567" w:bottom="426" w:left="1418"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F8EF" w14:textId="77777777" w:rsidR="00A9598E" w:rsidRDefault="00A9598E" w:rsidP="00F173EB">
      <w:pPr>
        <w:spacing w:after="0" w:line="240" w:lineRule="auto"/>
      </w:pPr>
      <w:r>
        <w:separator/>
      </w:r>
    </w:p>
  </w:endnote>
  <w:endnote w:type="continuationSeparator" w:id="0">
    <w:p w14:paraId="57392E18" w14:textId="77777777" w:rsidR="00A9598E" w:rsidRDefault="00A9598E"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727309"/>
      <w:docPartObj>
        <w:docPartGallery w:val="Page Numbers (Bottom of Page)"/>
        <w:docPartUnique/>
      </w:docPartObj>
    </w:sdtPr>
    <w:sdtEndPr>
      <w:rPr>
        <w:rFonts w:ascii="Times New Roman" w:hAnsi="Times New Roman" w:cs="Times New Roman"/>
        <w:sz w:val="24"/>
      </w:rPr>
    </w:sdtEndPr>
    <w:sdtContent>
      <w:p w14:paraId="66F3E6CC" w14:textId="250DC336" w:rsidR="00A9598E" w:rsidRPr="002A2270" w:rsidRDefault="00A9598E">
        <w:pPr>
          <w:pStyle w:val="af8"/>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CD0461">
          <w:rPr>
            <w:rFonts w:ascii="Times New Roman" w:hAnsi="Times New Roman" w:cs="Times New Roman"/>
            <w:noProof/>
          </w:rPr>
          <w:t>21</w:t>
        </w:r>
        <w:r w:rsidRPr="003261FE">
          <w:rPr>
            <w:rFonts w:ascii="Times New Roman" w:hAnsi="Times New Roman" w:cs="Times New Roman"/>
          </w:rPr>
          <w:fldChar w:fldCharType="end"/>
        </w:r>
      </w:p>
    </w:sdtContent>
  </w:sdt>
  <w:p w14:paraId="35EA0FFA" w14:textId="77777777" w:rsidR="00A9598E" w:rsidRDefault="00A9598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23450" w14:textId="77777777" w:rsidR="00A9598E" w:rsidRDefault="00A9598E" w:rsidP="00F173EB">
      <w:pPr>
        <w:spacing w:after="0" w:line="240" w:lineRule="auto"/>
      </w:pPr>
      <w:r>
        <w:separator/>
      </w:r>
    </w:p>
  </w:footnote>
  <w:footnote w:type="continuationSeparator" w:id="0">
    <w:p w14:paraId="791096CC" w14:textId="77777777" w:rsidR="00A9598E" w:rsidRDefault="00A9598E" w:rsidP="00F173EB">
      <w:pPr>
        <w:spacing w:after="0" w:line="240" w:lineRule="auto"/>
      </w:pPr>
      <w:r>
        <w:continuationSeparator/>
      </w:r>
    </w:p>
  </w:footnote>
  <w:footnote w:id="1">
    <w:p w14:paraId="1AE8E7B9" w14:textId="77777777" w:rsidR="00A9598E" w:rsidRDefault="00A9598E"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2">
    <w:p w14:paraId="740E6099" w14:textId="77777777" w:rsidR="00A9598E" w:rsidRDefault="00A9598E"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3">
    <w:p w14:paraId="669CB6DB" w14:textId="77777777" w:rsidR="00A9598E" w:rsidRDefault="00A9598E"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4">
    <w:p w14:paraId="251FD158" w14:textId="77777777" w:rsidR="00A9598E" w:rsidRDefault="00A9598E" w:rsidP="0072125A">
      <w:pPr>
        <w:pStyle w:val="af4"/>
      </w:pPr>
      <w:r>
        <w:rPr>
          <w:rStyle w:val="af3"/>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2100B"/>
    <w:multiLevelType w:val="multilevel"/>
    <w:tmpl w:val="3D460A96"/>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47373"/>
    <w:multiLevelType w:val="hybridMultilevel"/>
    <w:tmpl w:val="C5806E7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806CD1"/>
    <w:multiLevelType w:val="hybridMultilevel"/>
    <w:tmpl w:val="D24E9A8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5E3011"/>
    <w:multiLevelType w:val="hybridMultilevel"/>
    <w:tmpl w:val="6A3E68C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34DE71CA"/>
    <w:multiLevelType w:val="hybridMultilevel"/>
    <w:tmpl w:val="32B818C0"/>
    <w:lvl w:ilvl="0" w:tplc="0A605E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2931F0"/>
    <w:multiLevelType w:val="multilevel"/>
    <w:tmpl w:val="0576E2A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8D3650"/>
    <w:multiLevelType w:val="multilevel"/>
    <w:tmpl w:val="341C76CC"/>
    <w:lvl w:ilvl="0">
      <w:start w:val="1"/>
      <w:numFmt w:val="decimal"/>
      <w:lvlText w:val="%1."/>
      <w:lvlJc w:val="left"/>
      <w:pPr>
        <w:ind w:left="1070" w:hanging="360"/>
      </w:pPr>
      <w:rPr>
        <w:rFonts w:hint="default"/>
        <w:b w:val="0"/>
        <w:i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C63FD5"/>
    <w:multiLevelType w:val="hybridMultilevel"/>
    <w:tmpl w:val="2C042040"/>
    <w:lvl w:ilvl="0" w:tplc="CBDC3E90">
      <w:start w:val="1"/>
      <w:numFmt w:val="russianLower"/>
      <w:lvlText w:val="%1)."/>
      <w:lvlJc w:val="left"/>
      <w:pPr>
        <w:tabs>
          <w:tab w:val="num" w:pos="1467"/>
        </w:tabs>
        <w:ind w:left="1467" w:hanging="360"/>
      </w:pPr>
      <w:rPr>
        <w:rFonts w:hint="default"/>
        <w:b w:val="0"/>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5"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4E9450B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B365C9"/>
    <w:multiLevelType w:val="hybridMultilevel"/>
    <w:tmpl w:val="299CA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027E85"/>
    <w:multiLevelType w:val="hybridMultilevel"/>
    <w:tmpl w:val="34449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23" w15:restartNumberingAfterBreak="0">
    <w:nsid w:val="63D3503C"/>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15:restartNumberingAfterBreak="0">
    <w:nsid w:val="656818FF"/>
    <w:multiLevelType w:val="hybridMultilevel"/>
    <w:tmpl w:val="D46A68C8"/>
    <w:lvl w:ilvl="0" w:tplc="E9D403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7348ED"/>
    <w:multiLevelType w:val="hybridMultilevel"/>
    <w:tmpl w:val="01CE9F08"/>
    <w:lvl w:ilvl="0" w:tplc="1C8C8682">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9"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2AD2CC3"/>
    <w:multiLevelType w:val="hybridMultilevel"/>
    <w:tmpl w:val="063A3E3A"/>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C2551F"/>
    <w:multiLevelType w:val="hybridMultilevel"/>
    <w:tmpl w:val="BE12285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6"/>
  </w:num>
  <w:num w:numId="3">
    <w:abstractNumId w:val="24"/>
  </w:num>
  <w:num w:numId="4">
    <w:abstractNumId w:val="17"/>
  </w:num>
  <w:num w:numId="5">
    <w:abstractNumId w:val="29"/>
  </w:num>
  <w:num w:numId="6">
    <w:abstractNumId w:val="22"/>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8"/>
  </w:num>
  <w:num w:numId="10">
    <w:abstractNumId w:val="20"/>
  </w:num>
  <w:num w:numId="11">
    <w:abstractNumId w:val="30"/>
  </w:num>
  <w:num w:numId="12">
    <w:abstractNumId w:val="3"/>
  </w:num>
  <w:num w:numId="13">
    <w:abstractNumId w:val="7"/>
  </w:num>
  <w:num w:numId="14">
    <w:abstractNumId w:val="15"/>
  </w:num>
  <w:num w:numId="15">
    <w:abstractNumId w:val="2"/>
  </w:num>
  <w:num w:numId="16">
    <w:abstractNumId w:val="1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1"/>
  </w:num>
  <w:num w:numId="20">
    <w:abstractNumId w:val="25"/>
  </w:num>
  <w:num w:numId="21">
    <w:abstractNumId w:val="32"/>
  </w:num>
  <w:num w:numId="22">
    <w:abstractNumId w:val="27"/>
  </w:num>
  <w:num w:numId="23">
    <w:abstractNumId w:val="12"/>
  </w:num>
  <w:num w:numId="24">
    <w:abstractNumId w:val="1"/>
  </w:num>
  <w:num w:numId="25">
    <w:abstractNumId w:val="19"/>
  </w:num>
  <w:num w:numId="26">
    <w:abstractNumId w:val="21"/>
  </w:num>
  <w:num w:numId="27">
    <w:abstractNumId w:val="6"/>
  </w:num>
  <w:num w:numId="28">
    <w:abstractNumId w:val="13"/>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4"/>
  </w:num>
  <w:num w:numId="32">
    <w:abstractNumId w:val="16"/>
  </w:num>
  <w:num w:numId="33">
    <w:abstractNumId w:val="18"/>
  </w:num>
  <w:num w:numId="34">
    <w:abstractNumId w:val="10"/>
  </w:num>
  <w:num w:numId="35">
    <w:abstractNumId w:val="16"/>
  </w:num>
  <w:num w:numId="36">
    <w:abstractNumId w:val="8"/>
  </w:num>
  <w:num w:numId="37">
    <w:abstractNumId w:val="8"/>
  </w:num>
  <w:num w:numId="38">
    <w:abstractNumId w:val="5"/>
  </w:num>
  <w:num w:numId="39">
    <w:abstractNumId w:val="16"/>
  </w:num>
  <w:num w:numId="4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6"/>
  </w:num>
  <w:num w:numId="43">
    <w:abstractNumId w:val="16"/>
  </w:num>
  <w:num w:numId="44">
    <w:abstractNumId w:val="16"/>
  </w:num>
  <w:num w:numId="45">
    <w:abstractNumId w:val="16"/>
  </w:num>
  <w:num w:numId="46">
    <w:abstractNumId w:val="16"/>
  </w:num>
  <w:num w:numId="47">
    <w:abstractNumId w:val="8"/>
  </w:num>
  <w:num w:numId="48">
    <w:abstractNumId w:val="23"/>
  </w:num>
  <w:num w:numId="49">
    <w:abstractNumId w:val="8"/>
  </w:num>
  <w:num w:numId="50">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doNotHyphenateCaps/>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644"/>
    <w:rsid w:val="00005ADC"/>
    <w:rsid w:val="00007A10"/>
    <w:rsid w:val="00010FBF"/>
    <w:rsid w:val="000122E6"/>
    <w:rsid w:val="000125D6"/>
    <w:rsid w:val="00013F6A"/>
    <w:rsid w:val="00015DDF"/>
    <w:rsid w:val="0002353E"/>
    <w:rsid w:val="000236F0"/>
    <w:rsid w:val="00025BBE"/>
    <w:rsid w:val="00027B5A"/>
    <w:rsid w:val="00030713"/>
    <w:rsid w:val="00030ABB"/>
    <w:rsid w:val="00030B85"/>
    <w:rsid w:val="000319FB"/>
    <w:rsid w:val="00034F3B"/>
    <w:rsid w:val="000366DC"/>
    <w:rsid w:val="00036942"/>
    <w:rsid w:val="00036E74"/>
    <w:rsid w:val="0003716E"/>
    <w:rsid w:val="000405CE"/>
    <w:rsid w:val="00040716"/>
    <w:rsid w:val="0004354E"/>
    <w:rsid w:val="0004483B"/>
    <w:rsid w:val="00045AB7"/>
    <w:rsid w:val="00046576"/>
    <w:rsid w:val="00050731"/>
    <w:rsid w:val="00051FA9"/>
    <w:rsid w:val="00052C17"/>
    <w:rsid w:val="00052EDB"/>
    <w:rsid w:val="000535E4"/>
    <w:rsid w:val="00055006"/>
    <w:rsid w:val="00055857"/>
    <w:rsid w:val="0005617B"/>
    <w:rsid w:val="0005657F"/>
    <w:rsid w:val="0005662C"/>
    <w:rsid w:val="0005662F"/>
    <w:rsid w:val="000576A3"/>
    <w:rsid w:val="0006005D"/>
    <w:rsid w:val="00060D81"/>
    <w:rsid w:val="00061A80"/>
    <w:rsid w:val="00064E74"/>
    <w:rsid w:val="0006605F"/>
    <w:rsid w:val="000723B8"/>
    <w:rsid w:val="0007406D"/>
    <w:rsid w:val="00075CC4"/>
    <w:rsid w:val="000762AA"/>
    <w:rsid w:val="00076F1A"/>
    <w:rsid w:val="0008071F"/>
    <w:rsid w:val="00083883"/>
    <w:rsid w:val="000840BA"/>
    <w:rsid w:val="00092284"/>
    <w:rsid w:val="000925B1"/>
    <w:rsid w:val="00096251"/>
    <w:rsid w:val="0009669E"/>
    <w:rsid w:val="000A5B50"/>
    <w:rsid w:val="000A72B8"/>
    <w:rsid w:val="000B0BD5"/>
    <w:rsid w:val="000B283E"/>
    <w:rsid w:val="000B2C96"/>
    <w:rsid w:val="000B3B85"/>
    <w:rsid w:val="000B4077"/>
    <w:rsid w:val="000B47AF"/>
    <w:rsid w:val="000B5A73"/>
    <w:rsid w:val="000B5B3A"/>
    <w:rsid w:val="000B600C"/>
    <w:rsid w:val="000C7AB8"/>
    <w:rsid w:val="000D16CD"/>
    <w:rsid w:val="000D2BD8"/>
    <w:rsid w:val="000D317F"/>
    <w:rsid w:val="000D3D8F"/>
    <w:rsid w:val="000D4E69"/>
    <w:rsid w:val="000E017E"/>
    <w:rsid w:val="000E12AC"/>
    <w:rsid w:val="000E1589"/>
    <w:rsid w:val="000E1718"/>
    <w:rsid w:val="000E3296"/>
    <w:rsid w:val="000E33A0"/>
    <w:rsid w:val="000E3732"/>
    <w:rsid w:val="000E431B"/>
    <w:rsid w:val="000E4CDB"/>
    <w:rsid w:val="000F3900"/>
    <w:rsid w:val="000F39B7"/>
    <w:rsid w:val="000F40C2"/>
    <w:rsid w:val="000F418C"/>
    <w:rsid w:val="000F4D59"/>
    <w:rsid w:val="000F6BE0"/>
    <w:rsid w:val="0010274A"/>
    <w:rsid w:val="00104FF1"/>
    <w:rsid w:val="0010668C"/>
    <w:rsid w:val="00112BF8"/>
    <w:rsid w:val="0011371F"/>
    <w:rsid w:val="00115C7D"/>
    <w:rsid w:val="00116A86"/>
    <w:rsid w:val="001170B7"/>
    <w:rsid w:val="00117EB7"/>
    <w:rsid w:val="001202FE"/>
    <w:rsid w:val="0012308E"/>
    <w:rsid w:val="00124271"/>
    <w:rsid w:val="00124965"/>
    <w:rsid w:val="001253F0"/>
    <w:rsid w:val="0012624A"/>
    <w:rsid w:val="00127D3F"/>
    <w:rsid w:val="001306A7"/>
    <w:rsid w:val="00130DD4"/>
    <w:rsid w:val="001355D2"/>
    <w:rsid w:val="0014023A"/>
    <w:rsid w:val="00143440"/>
    <w:rsid w:val="001438E8"/>
    <w:rsid w:val="00145642"/>
    <w:rsid w:val="00147F10"/>
    <w:rsid w:val="0015007B"/>
    <w:rsid w:val="00150EA3"/>
    <w:rsid w:val="00152DF9"/>
    <w:rsid w:val="00153E0C"/>
    <w:rsid w:val="00155B70"/>
    <w:rsid w:val="001566CA"/>
    <w:rsid w:val="0016331A"/>
    <w:rsid w:val="00164617"/>
    <w:rsid w:val="00164992"/>
    <w:rsid w:val="00166F64"/>
    <w:rsid w:val="0016713E"/>
    <w:rsid w:val="00171D4E"/>
    <w:rsid w:val="0017290E"/>
    <w:rsid w:val="001778F6"/>
    <w:rsid w:val="001803DC"/>
    <w:rsid w:val="00181505"/>
    <w:rsid w:val="00181DF1"/>
    <w:rsid w:val="0018263B"/>
    <w:rsid w:val="00182C4F"/>
    <w:rsid w:val="00184328"/>
    <w:rsid w:val="00184492"/>
    <w:rsid w:val="00184596"/>
    <w:rsid w:val="00184666"/>
    <w:rsid w:val="00185BF8"/>
    <w:rsid w:val="001903B6"/>
    <w:rsid w:val="00190420"/>
    <w:rsid w:val="001904A0"/>
    <w:rsid w:val="00191221"/>
    <w:rsid w:val="00195277"/>
    <w:rsid w:val="00197ED0"/>
    <w:rsid w:val="001A0BCF"/>
    <w:rsid w:val="001A44F9"/>
    <w:rsid w:val="001A4B67"/>
    <w:rsid w:val="001A509F"/>
    <w:rsid w:val="001A61FB"/>
    <w:rsid w:val="001B1651"/>
    <w:rsid w:val="001B399C"/>
    <w:rsid w:val="001B48B2"/>
    <w:rsid w:val="001B689A"/>
    <w:rsid w:val="001B74B6"/>
    <w:rsid w:val="001C61BE"/>
    <w:rsid w:val="001C6A75"/>
    <w:rsid w:val="001C780C"/>
    <w:rsid w:val="001C7873"/>
    <w:rsid w:val="001C7BB1"/>
    <w:rsid w:val="001D2D0C"/>
    <w:rsid w:val="001D3AF2"/>
    <w:rsid w:val="001D3BCB"/>
    <w:rsid w:val="001D6472"/>
    <w:rsid w:val="001E35E3"/>
    <w:rsid w:val="001E66A2"/>
    <w:rsid w:val="001F114B"/>
    <w:rsid w:val="001F1F07"/>
    <w:rsid w:val="001F1F26"/>
    <w:rsid w:val="001F4E01"/>
    <w:rsid w:val="001F5F4A"/>
    <w:rsid w:val="001F7D71"/>
    <w:rsid w:val="001F7FEF"/>
    <w:rsid w:val="002040CF"/>
    <w:rsid w:val="00204515"/>
    <w:rsid w:val="0021189D"/>
    <w:rsid w:val="00211B0F"/>
    <w:rsid w:val="00212AC4"/>
    <w:rsid w:val="00215059"/>
    <w:rsid w:val="00217142"/>
    <w:rsid w:val="00222B1F"/>
    <w:rsid w:val="00223298"/>
    <w:rsid w:val="002235E9"/>
    <w:rsid w:val="00225CDA"/>
    <w:rsid w:val="0022630F"/>
    <w:rsid w:val="0022738A"/>
    <w:rsid w:val="00230DFD"/>
    <w:rsid w:val="0023117B"/>
    <w:rsid w:val="002346E2"/>
    <w:rsid w:val="00236256"/>
    <w:rsid w:val="00237DA6"/>
    <w:rsid w:val="00242A83"/>
    <w:rsid w:val="00243502"/>
    <w:rsid w:val="00246E01"/>
    <w:rsid w:val="0024705E"/>
    <w:rsid w:val="00247787"/>
    <w:rsid w:val="00247B29"/>
    <w:rsid w:val="00252190"/>
    <w:rsid w:val="00252969"/>
    <w:rsid w:val="00252F74"/>
    <w:rsid w:val="002542B7"/>
    <w:rsid w:val="0025438F"/>
    <w:rsid w:val="00256F78"/>
    <w:rsid w:val="00257850"/>
    <w:rsid w:val="00257C09"/>
    <w:rsid w:val="00262A39"/>
    <w:rsid w:val="00263795"/>
    <w:rsid w:val="00264188"/>
    <w:rsid w:val="00266026"/>
    <w:rsid w:val="0026615A"/>
    <w:rsid w:val="002708D0"/>
    <w:rsid w:val="002728B7"/>
    <w:rsid w:val="00273895"/>
    <w:rsid w:val="00273D7B"/>
    <w:rsid w:val="002743FD"/>
    <w:rsid w:val="00275DD9"/>
    <w:rsid w:val="0027681A"/>
    <w:rsid w:val="00277CC2"/>
    <w:rsid w:val="00281F5A"/>
    <w:rsid w:val="00284136"/>
    <w:rsid w:val="00287804"/>
    <w:rsid w:val="0029090E"/>
    <w:rsid w:val="00291E45"/>
    <w:rsid w:val="00293D20"/>
    <w:rsid w:val="002958F0"/>
    <w:rsid w:val="002960F1"/>
    <w:rsid w:val="00297D60"/>
    <w:rsid w:val="002A2270"/>
    <w:rsid w:val="002A2F5C"/>
    <w:rsid w:val="002A3B05"/>
    <w:rsid w:val="002B0E20"/>
    <w:rsid w:val="002B437F"/>
    <w:rsid w:val="002B5B06"/>
    <w:rsid w:val="002B6FBB"/>
    <w:rsid w:val="002B704E"/>
    <w:rsid w:val="002B7685"/>
    <w:rsid w:val="002C0B6D"/>
    <w:rsid w:val="002C31A4"/>
    <w:rsid w:val="002C40DA"/>
    <w:rsid w:val="002C70EF"/>
    <w:rsid w:val="002D0897"/>
    <w:rsid w:val="002D2A1F"/>
    <w:rsid w:val="002D2E36"/>
    <w:rsid w:val="002D5F72"/>
    <w:rsid w:val="002E23FE"/>
    <w:rsid w:val="002E4B27"/>
    <w:rsid w:val="002E4D94"/>
    <w:rsid w:val="002F157B"/>
    <w:rsid w:val="002F1AF4"/>
    <w:rsid w:val="002F2F71"/>
    <w:rsid w:val="002F37CF"/>
    <w:rsid w:val="002F39C2"/>
    <w:rsid w:val="002F50E9"/>
    <w:rsid w:val="002F6173"/>
    <w:rsid w:val="002F6EB4"/>
    <w:rsid w:val="002F70E6"/>
    <w:rsid w:val="002F7EB6"/>
    <w:rsid w:val="00303232"/>
    <w:rsid w:val="0030793F"/>
    <w:rsid w:val="00313CFA"/>
    <w:rsid w:val="003161E7"/>
    <w:rsid w:val="003244B1"/>
    <w:rsid w:val="003261FE"/>
    <w:rsid w:val="003269FE"/>
    <w:rsid w:val="00326D44"/>
    <w:rsid w:val="003275D9"/>
    <w:rsid w:val="00327708"/>
    <w:rsid w:val="00337062"/>
    <w:rsid w:val="003411AA"/>
    <w:rsid w:val="00342983"/>
    <w:rsid w:val="003448A3"/>
    <w:rsid w:val="0034502D"/>
    <w:rsid w:val="003475D5"/>
    <w:rsid w:val="0034771B"/>
    <w:rsid w:val="003522DA"/>
    <w:rsid w:val="003528BC"/>
    <w:rsid w:val="00353721"/>
    <w:rsid w:val="00354AE3"/>
    <w:rsid w:val="00360B13"/>
    <w:rsid w:val="003629F0"/>
    <w:rsid w:val="00363351"/>
    <w:rsid w:val="00363420"/>
    <w:rsid w:val="00366FAB"/>
    <w:rsid w:val="00371853"/>
    <w:rsid w:val="003755A8"/>
    <w:rsid w:val="00380E48"/>
    <w:rsid w:val="0038132F"/>
    <w:rsid w:val="003827B6"/>
    <w:rsid w:val="00387236"/>
    <w:rsid w:val="003877FE"/>
    <w:rsid w:val="00391569"/>
    <w:rsid w:val="00393ED4"/>
    <w:rsid w:val="003940DD"/>
    <w:rsid w:val="00395641"/>
    <w:rsid w:val="00396B5C"/>
    <w:rsid w:val="00397EA1"/>
    <w:rsid w:val="003A50B1"/>
    <w:rsid w:val="003A5F5D"/>
    <w:rsid w:val="003A748B"/>
    <w:rsid w:val="003A75E0"/>
    <w:rsid w:val="003B0163"/>
    <w:rsid w:val="003B0AA0"/>
    <w:rsid w:val="003B1640"/>
    <w:rsid w:val="003B356A"/>
    <w:rsid w:val="003B6765"/>
    <w:rsid w:val="003C003B"/>
    <w:rsid w:val="003C03B2"/>
    <w:rsid w:val="003C0970"/>
    <w:rsid w:val="003C7409"/>
    <w:rsid w:val="003C7D17"/>
    <w:rsid w:val="003D182B"/>
    <w:rsid w:val="003D1DA2"/>
    <w:rsid w:val="003D2331"/>
    <w:rsid w:val="003D37CE"/>
    <w:rsid w:val="003D4295"/>
    <w:rsid w:val="003D4745"/>
    <w:rsid w:val="003D5740"/>
    <w:rsid w:val="003D7121"/>
    <w:rsid w:val="003E051F"/>
    <w:rsid w:val="003E52C0"/>
    <w:rsid w:val="003F1183"/>
    <w:rsid w:val="003F36D6"/>
    <w:rsid w:val="003F4C2D"/>
    <w:rsid w:val="003F67CC"/>
    <w:rsid w:val="003F6A7B"/>
    <w:rsid w:val="003F6D34"/>
    <w:rsid w:val="003F787B"/>
    <w:rsid w:val="00400CD8"/>
    <w:rsid w:val="00402D63"/>
    <w:rsid w:val="00407DED"/>
    <w:rsid w:val="00411E7F"/>
    <w:rsid w:val="0041313F"/>
    <w:rsid w:val="00415036"/>
    <w:rsid w:val="00415BF6"/>
    <w:rsid w:val="00416B8B"/>
    <w:rsid w:val="00420B5B"/>
    <w:rsid w:val="004211C3"/>
    <w:rsid w:val="00421A48"/>
    <w:rsid w:val="00422409"/>
    <w:rsid w:val="00422A08"/>
    <w:rsid w:val="004238A2"/>
    <w:rsid w:val="00426F3B"/>
    <w:rsid w:val="00430520"/>
    <w:rsid w:val="00436988"/>
    <w:rsid w:val="00440898"/>
    <w:rsid w:val="00443BB3"/>
    <w:rsid w:val="00445913"/>
    <w:rsid w:val="00451B3E"/>
    <w:rsid w:val="00455736"/>
    <w:rsid w:val="00457973"/>
    <w:rsid w:val="004600A2"/>
    <w:rsid w:val="004600DB"/>
    <w:rsid w:val="00461FA0"/>
    <w:rsid w:val="00462F57"/>
    <w:rsid w:val="004638E4"/>
    <w:rsid w:val="00464697"/>
    <w:rsid w:val="004715F7"/>
    <w:rsid w:val="00471A0E"/>
    <w:rsid w:val="00473346"/>
    <w:rsid w:val="004766FB"/>
    <w:rsid w:val="00480E9D"/>
    <w:rsid w:val="00480EBE"/>
    <w:rsid w:val="0048228E"/>
    <w:rsid w:val="004838D1"/>
    <w:rsid w:val="004845B9"/>
    <w:rsid w:val="00484B27"/>
    <w:rsid w:val="00484CC8"/>
    <w:rsid w:val="0048543D"/>
    <w:rsid w:val="00485903"/>
    <w:rsid w:val="00486074"/>
    <w:rsid w:val="0048776D"/>
    <w:rsid w:val="00487DF6"/>
    <w:rsid w:val="00491399"/>
    <w:rsid w:val="004936FB"/>
    <w:rsid w:val="00493EEA"/>
    <w:rsid w:val="004A21DE"/>
    <w:rsid w:val="004A2560"/>
    <w:rsid w:val="004A2C4F"/>
    <w:rsid w:val="004A35A1"/>
    <w:rsid w:val="004A4765"/>
    <w:rsid w:val="004A5DD3"/>
    <w:rsid w:val="004A691B"/>
    <w:rsid w:val="004B171D"/>
    <w:rsid w:val="004B37EA"/>
    <w:rsid w:val="004B3C1D"/>
    <w:rsid w:val="004B6514"/>
    <w:rsid w:val="004B656D"/>
    <w:rsid w:val="004B79A7"/>
    <w:rsid w:val="004C04C4"/>
    <w:rsid w:val="004C144E"/>
    <w:rsid w:val="004C29CA"/>
    <w:rsid w:val="004C2E26"/>
    <w:rsid w:val="004C3105"/>
    <w:rsid w:val="004C5BEF"/>
    <w:rsid w:val="004C7E57"/>
    <w:rsid w:val="004D1AF2"/>
    <w:rsid w:val="004D21D0"/>
    <w:rsid w:val="004D6D17"/>
    <w:rsid w:val="004E074A"/>
    <w:rsid w:val="004E0B50"/>
    <w:rsid w:val="004E11ED"/>
    <w:rsid w:val="004F333B"/>
    <w:rsid w:val="004F6AC3"/>
    <w:rsid w:val="0050251F"/>
    <w:rsid w:val="005064E8"/>
    <w:rsid w:val="005118D1"/>
    <w:rsid w:val="00511D5E"/>
    <w:rsid w:val="005123E5"/>
    <w:rsid w:val="00513FEF"/>
    <w:rsid w:val="005144EE"/>
    <w:rsid w:val="005151E0"/>
    <w:rsid w:val="005209E3"/>
    <w:rsid w:val="005212D3"/>
    <w:rsid w:val="00522E07"/>
    <w:rsid w:val="00530733"/>
    <w:rsid w:val="005309DC"/>
    <w:rsid w:val="00535CF7"/>
    <w:rsid w:val="005360F7"/>
    <w:rsid w:val="005414D5"/>
    <w:rsid w:val="00543A2B"/>
    <w:rsid w:val="00547954"/>
    <w:rsid w:val="00550056"/>
    <w:rsid w:val="0055066C"/>
    <w:rsid w:val="00551218"/>
    <w:rsid w:val="0055129F"/>
    <w:rsid w:val="0055295F"/>
    <w:rsid w:val="00563DB4"/>
    <w:rsid w:val="005671E9"/>
    <w:rsid w:val="00567348"/>
    <w:rsid w:val="0056749B"/>
    <w:rsid w:val="005700B2"/>
    <w:rsid w:val="00573D49"/>
    <w:rsid w:val="005765AD"/>
    <w:rsid w:val="0057748D"/>
    <w:rsid w:val="00581594"/>
    <w:rsid w:val="00582C3B"/>
    <w:rsid w:val="0058382D"/>
    <w:rsid w:val="00584922"/>
    <w:rsid w:val="00585563"/>
    <w:rsid w:val="0059077E"/>
    <w:rsid w:val="00590EED"/>
    <w:rsid w:val="00591B74"/>
    <w:rsid w:val="00594202"/>
    <w:rsid w:val="00596016"/>
    <w:rsid w:val="005A0323"/>
    <w:rsid w:val="005A130E"/>
    <w:rsid w:val="005A260D"/>
    <w:rsid w:val="005A71A5"/>
    <w:rsid w:val="005B13B8"/>
    <w:rsid w:val="005B55FE"/>
    <w:rsid w:val="005B7B1A"/>
    <w:rsid w:val="005B7F7A"/>
    <w:rsid w:val="005C004D"/>
    <w:rsid w:val="005C0588"/>
    <w:rsid w:val="005C062E"/>
    <w:rsid w:val="005C1180"/>
    <w:rsid w:val="005C349C"/>
    <w:rsid w:val="005C40A8"/>
    <w:rsid w:val="005C5857"/>
    <w:rsid w:val="005C6376"/>
    <w:rsid w:val="005D2749"/>
    <w:rsid w:val="005D2CC2"/>
    <w:rsid w:val="005D332D"/>
    <w:rsid w:val="005D6AFD"/>
    <w:rsid w:val="005D77CA"/>
    <w:rsid w:val="005D7A1E"/>
    <w:rsid w:val="005E002D"/>
    <w:rsid w:val="005E4DD2"/>
    <w:rsid w:val="005E5474"/>
    <w:rsid w:val="005E5AC1"/>
    <w:rsid w:val="005E5F89"/>
    <w:rsid w:val="005E6353"/>
    <w:rsid w:val="005E680B"/>
    <w:rsid w:val="005E723A"/>
    <w:rsid w:val="005F0DE1"/>
    <w:rsid w:val="005F1E64"/>
    <w:rsid w:val="005F30EA"/>
    <w:rsid w:val="005F39F9"/>
    <w:rsid w:val="005F5E16"/>
    <w:rsid w:val="005F7376"/>
    <w:rsid w:val="00603E1F"/>
    <w:rsid w:val="006048D4"/>
    <w:rsid w:val="006054F9"/>
    <w:rsid w:val="00605FA0"/>
    <w:rsid w:val="00610FC8"/>
    <w:rsid w:val="00613FFE"/>
    <w:rsid w:val="00614115"/>
    <w:rsid w:val="00614442"/>
    <w:rsid w:val="0061608C"/>
    <w:rsid w:val="0061655A"/>
    <w:rsid w:val="006176A2"/>
    <w:rsid w:val="00617AC6"/>
    <w:rsid w:val="0062151B"/>
    <w:rsid w:val="00623477"/>
    <w:rsid w:val="006238D1"/>
    <w:rsid w:val="00623D76"/>
    <w:rsid w:val="006244E4"/>
    <w:rsid w:val="00627DE5"/>
    <w:rsid w:val="006324B8"/>
    <w:rsid w:val="0063267A"/>
    <w:rsid w:val="00633C78"/>
    <w:rsid w:val="00634C04"/>
    <w:rsid w:val="00636251"/>
    <w:rsid w:val="006366F6"/>
    <w:rsid w:val="006369E9"/>
    <w:rsid w:val="00636C8D"/>
    <w:rsid w:val="00636EE1"/>
    <w:rsid w:val="00637010"/>
    <w:rsid w:val="00641663"/>
    <w:rsid w:val="00641AC1"/>
    <w:rsid w:val="00644A96"/>
    <w:rsid w:val="00645C65"/>
    <w:rsid w:val="00647458"/>
    <w:rsid w:val="006519B2"/>
    <w:rsid w:val="00654A80"/>
    <w:rsid w:val="0066051C"/>
    <w:rsid w:val="00662087"/>
    <w:rsid w:val="00662192"/>
    <w:rsid w:val="006633D0"/>
    <w:rsid w:val="006674BA"/>
    <w:rsid w:val="00667787"/>
    <w:rsid w:val="00671533"/>
    <w:rsid w:val="00672498"/>
    <w:rsid w:val="006740D0"/>
    <w:rsid w:val="00674A8D"/>
    <w:rsid w:val="00675323"/>
    <w:rsid w:val="006758E0"/>
    <w:rsid w:val="006820CB"/>
    <w:rsid w:val="00682134"/>
    <w:rsid w:val="00686E5F"/>
    <w:rsid w:val="00687A76"/>
    <w:rsid w:val="00690867"/>
    <w:rsid w:val="0069546B"/>
    <w:rsid w:val="006954C4"/>
    <w:rsid w:val="0069655A"/>
    <w:rsid w:val="00697337"/>
    <w:rsid w:val="00697976"/>
    <w:rsid w:val="006A167B"/>
    <w:rsid w:val="006A1A64"/>
    <w:rsid w:val="006A2218"/>
    <w:rsid w:val="006A4A37"/>
    <w:rsid w:val="006A685E"/>
    <w:rsid w:val="006B23B2"/>
    <w:rsid w:val="006B490C"/>
    <w:rsid w:val="006B4DDC"/>
    <w:rsid w:val="006B5022"/>
    <w:rsid w:val="006B504F"/>
    <w:rsid w:val="006B5876"/>
    <w:rsid w:val="006B61FC"/>
    <w:rsid w:val="006C0B07"/>
    <w:rsid w:val="006C1616"/>
    <w:rsid w:val="006C1CE4"/>
    <w:rsid w:val="006C1E45"/>
    <w:rsid w:val="006C3B60"/>
    <w:rsid w:val="006C4465"/>
    <w:rsid w:val="006C4C47"/>
    <w:rsid w:val="006C5016"/>
    <w:rsid w:val="006D2BD6"/>
    <w:rsid w:val="006D4118"/>
    <w:rsid w:val="006D57F5"/>
    <w:rsid w:val="006E10EB"/>
    <w:rsid w:val="006E1765"/>
    <w:rsid w:val="006E1F0A"/>
    <w:rsid w:val="006E3A0A"/>
    <w:rsid w:val="006E4555"/>
    <w:rsid w:val="006E787D"/>
    <w:rsid w:val="006F1193"/>
    <w:rsid w:val="006F3EE5"/>
    <w:rsid w:val="006F3FB3"/>
    <w:rsid w:val="006F51F4"/>
    <w:rsid w:val="006F59BA"/>
    <w:rsid w:val="006F5A47"/>
    <w:rsid w:val="006F605C"/>
    <w:rsid w:val="006F60B4"/>
    <w:rsid w:val="00704819"/>
    <w:rsid w:val="00707A3A"/>
    <w:rsid w:val="00710D7C"/>
    <w:rsid w:val="00711C19"/>
    <w:rsid w:val="00712217"/>
    <w:rsid w:val="00712947"/>
    <w:rsid w:val="00713AE8"/>
    <w:rsid w:val="00714519"/>
    <w:rsid w:val="007164D4"/>
    <w:rsid w:val="00717B7B"/>
    <w:rsid w:val="0072125A"/>
    <w:rsid w:val="0072288A"/>
    <w:rsid w:val="0072299C"/>
    <w:rsid w:val="007231B4"/>
    <w:rsid w:val="00724655"/>
    <w:rsid w:val="00724B3E"/>
    <w:rsid w:val="00727DEB"/>
    <w:rsid w:val="00730E0B"/>
    <w:rsid w:val="00732045"/>
    <w:rsid w:val="00734E10"/>
    <w:rsid w:val="00737A5E"/>
    <w:rsid w:val="00743796"/>
    <w:rsid w:val="00744129"/>
    <w:rsid w:val="0075030B"/>
    <w:rsid w:val="0075225A"/>
    <w:rsid w:val="007531AC"/>
    <w:rsid w:val="007549DB"/>
    <w:rsid w:val="00756152"/>
    <w:rsid w:val="00757B33"/>
    <w:rsid w:val="007642EC"/>
    <w:rsid w:val="007644E8"/>
    <w:rsid w:val="00764F05"/>
    <w:rsid w:val="00770A1F"/>
    <w:rsid w:val="00771607"/>
    <w:rsid w:val="0077245E"/>
    <w:rsid w:val="00772656"/>
    <w:rsid w:val="0077366F"/>
    <w:rsid w:val="0077775D"/>
    <w:rsid w:val="00782B72"/>
    <w:rsid w:val="007837B0"/>
    <w:rsid w:val="007848B0"/>
    <w:rsid w:val="00785A72"/>
    <w:rsid w:val="0079038E"/>
    <w:rsid w:val="007A244B"/>
    <w:rsid w:val="007A2486"/>
    <w:rsid w:val="007A2D5B"/>
    <w:rsid w:val="007A3D4E"/>
    <w:rsid w:val="007A7F3E"/>
    <w:rsid w:val="007B09A5"/>
    <w:rsid w:val="007B5DA5"/>
    <w:rsid w:val="007B5E50"/>
    <w:rsid w:val="007C0A63"/>
    <w:rsid w:val="007C21B0"/>
    <w:rsid w:val="007C3D79"/>
    <w:rsid w:val="007C4441"/>
    <w:rsid w:val="007C72FD"/>
    <w:rsid w:val="007D0154"/>
    <w:rsid w:val="007D0237"/>
    <w:rsid w:val="007D0532"/>
    <w:rsid w:val="007E4CCC"/>
    <w:rsid w:val="007E532C"/>
    <w:rsid w:val="007E787D"/>
    <w:rsid w:val="007F2F29"/>
    <w:rsid w:val="007F3E37"/>
    <w:rsid w:val="007F480F"/>
    <w:rsid w:val="007F4DB0"/>
    <w:rsid w:val="007F5692"/>
    <w:rsid w:val="007F5BC7"/>
    <w:rsid w:val="007F6CF4"/>
    <w:rsid w:val="008011B6"/>
    <w:rsid w:val="0080194A"/>
    <w:rsid w:val="0080252B"/>
    <w:rsid w:val="00804033"/>
    <w:rsid w:val="00804AB8"/>
    <w:rsid w:val="00805D49"/>
    <w:rsid w:val="00806A73"/>
    <w:rsid w:val="0081143E"/>
    <w:rsid w:val="00815F12"/>
    <w:rsid w:val="0081677E"/>
    <w:rsid w:val="00817F28"/>
    <w:rsid w:val="008201BF"/>
    <w:rsid w:val="00821352"/>
    <w:rsid w:val="00821450"/>
    <w:rsid w:val="00822C6A"/>
    <w:rsid w:val="00826D3F"/>
    <w:rsid w:val="008327E2"/>
    <w:rsid w:val="008337CF"/>
    <w:rsid w:val="00834497"/>
    <w:rsid w:val="008357EA"/>
    <w:rsid w:val="008366A2"/>
    <w:rsid w:val="008372FF"/>
    <w:rsid w:val="008410BD"/>
    <w:rsid w:val="0084139B"/>
    <w:rsid w:val="00842B65"/>
    <w:rsid w:val="00843534"/>
    <w:rsid w:val="0084388B"/>
    <w:rsid w:val="00845205"/>
    <w:rsid w:val="008508A7"/>
    <w:rsid w:val="00850C7B"/>
    <w:rsid w:val="0085137E"/>
    <w:rsid w:val="008529CA"/>
    <w:rsid w:val="00852CA2"/>
    <w:rsid w:val="008530F2"/>
    <w:rsid w:val="00860A06"/>
    <w:rsid w:val="00860AB5"/>
    <w:rsid w:val="00863EBE"/>
    <w:rsid w:val="008655B4"/>
    <w:rsid w:val="00866752"/>
    <w:rsid w:val="00866E8B"/>
    <w:rsid w:val="0086799F"/>
    <w:rsid w:val="00867E6A"/>
    <w:rsid w:val="00871391"/>
    <w:rsid w:val="00871945"/>
    <w:rsid w:val="00872FC0"/>
    <w:rsid w:val="0087670B"/>
    <w:rsid w:val="00876D3A"/>
    <w:rsid w:val="00880687"/>
    <w:rsid w:val="0088346B"/>
    <w:rsid w:val="008846E8"/>
    <w:rsid w:val="008878BB"/>
    <w:rsid w:val="008901DB"/>
    <w:rsid w:val="00896934"/>
    <w:rsid w:val="0089696E"/>
    <w:rsid w:val="00896A92"/>
    <w:rsid w:val="00897A45"/>
    <w:rsid w:val="008A15CF"/>
    <w:rsid w:val="008A3E8A"/>
    <w:rsid w:val="008A5060"/>
    <w:rsid w:val="008A6224"/>
    <w:rsid w:val="008A6D4C"/>
    <w:rsid w:val="008A774E"/>
    <w:rsid w:val="008B2822"/>
    <w:rsid w:val="008B621A"/>
    <w:rsid w:val="008B66BC"/>
    <w:rsid w:val="008B7B25"/>
    <w:rsid w:val="008C248F"/>
    <w:rsid w:val="008C2E78"/>
    <w:rsid w:val="008C472F"/>
    <w:rsid w:val="008C5A6F"/>
    <w:rsid w:val="008C5D6B"/>
    <w:rsid w:val="008C6A54"/>
    <w:rsid w:val="008C7727"/>
    <w:rsid w:val="008C78A4"/>
    <w:rsid w:val="008D2090"/>
    <w:rsid w:val="008D7316"/>
    <w:rsid w:val="008D75F4"/>
    <w:rsid w:val="008D7B0F"/>
    <w:rsid w:val="008D7DB5"/>
    <w:rsid w:val="008E14F0"/>
    <w:rsid w:val="008E1526"/>
    <w:rsid w:val="008E305E"/>
    <w:rsid w:val="008E3AE0"/>
    <w:rsid w:val="008E4AB2"/>
    <w:rsid w:val="008E74B3"/>
    <w:rsid w:val="008F3159"/>
    <w:rsid w:val="008F3170"/>
    <w:rsid w:val="008F32B5"/>
    <w:rsid w:val="008F350C"/>
    <w:rsid w:val="008F5A2D"/>
    <w:rsid w:val="00900226"/>
    <w:rsid w:val="00901571"/>
    <w:rsid w:val="00904EE8"/>
    <w:rsid w:val="00907392"/>
    <w:rsid w:val="00907576"/>
    <w:rsid w:val="00907A5E"/>
    <w:rsid w:val="009112D3"/>
    <w:rsid w:val="00911F93"/>
    <w:rsid w:val="00913BBF"/>
    <w:rsid w:val="00914467"/>
    <w:rsid w:val="0091478D"/>
    <w:rsid w:val="009148E8"/>
    <w:rsid w:val="009229F0"/>
    <w:rsid w:val="00925A73"/>
    <w:rsid w:val="009312E5"/>
    <w:rsid w:val="00934463"/>
    <w:rsid w:val="00937D32"/>
    <w:rsid w:val="0094052A"/>
    <w:rsid w:val="00941E4B"/>
    <w:rsid w:val="00943161"/>
    <w:rsid w:val="009465CF"/>
    <w:rsid w:val="00947AC1"/>
    <w:rsid w:val="009501B6"/>
    <w:rsid w:val="009507B9"/>
    <w:rsid w:val="00950CA4"/>
    <w:rsid w:val="00955929"/>
    <w:rsid w:val="00956246"/>
    <w:rsid w:val="00962EF4"/>
    <w:rsid w:val="0096736B"/>
    <w:rsid w:val="0097109A"/>
    <w:rsid w:val="00974F90"/>
    <w:rsid w:val="00977D25"/>
    <w:rsid w:val="00980FA3"/>
    <w:rsid w:val="0098720B"/>
    <w:rsid w:val="0099174B"/>
    <w:rsid w:val="009944B8"/>
    <w:rsid w:val="009962C5"/>
    <w:rsid w:val="009A01F8"/>
    <w:rsid w:val="009A2728"/>
    <w:rsid w:val="009A3851"/>
    <w:rsid w:val="009A4E97"/>
    <w:rsid w:val="009A7774"/>
    <w:rsid w:val="009B113A"/>
    <w:rsid w:val="009B173F"/>
    <w:rsid w:val="009B2D85"/>
    <w:rsid w:val="009B3891"/>
    <w:rsid w:val="009C1153"/>
    <w:rsid w:val="009C194B"/>
    <w:rsid w:val="009C464E"/>
    <w:rsid w:val="009C5A17"/>
    <w:rsid w:val="009C76EA"/>
    <w:rsid w:val="009C78B0"/>
    <w:rsid w:val="009D0257"/>
    <w:rsid w:val="009D3E0E"/>
    <w:rsid w:val="009D73F9"/>
    <w:rsid w:val="009E2893"/>
    <w:rsid w:val="009E4441"/>
    <w:rsid w:val="009E6386"/>
    <w:rsid w:val="009F6DF3"/>
    <w:rsid w:val="009F7ED6"/>
    <w:rsid w:val="00A02221"/>
    <w:rsid w:val="00A02363"/>
    <w:rsid w:val="00A06619"/>
    <w:rsid w:val="00A06B56"/>
    <w:rsid w:val="00A129AC"/>
    <w:rsid w:val="00A12C3B"/>
    <w:rsid w:val="00A13AEB"/>
    <w:rsid w:val="00A14ECE"/>
    <w:rsid w:val="00A15638"/>
    <w:rsid w:val="00A17C7F"/>
    <w:rsid w:val="00A24B9F"/>
    <w:rsid w:val="00A27779"/>
    <w:rsid w:val="00A27D76"/>
    <w:rsid w:val="00A30EFA"/>
    <w:rsid w:val="00A30F26"/>
    <w:rsid w:val="00A32329"/>
    <w:rsid w:val="00A33D36"/>
    <w:rsid w:val="00A422FB"/>
    <w:rsid w:val="00A42552"/>
    <w:rsid w:val="00A44C6D"/>
    <w:rsid w:val="00A56B28"/>
    <w:rsid w:val="00A56B84"/>
    <w:rsid w:val="00A56E1C"/>
    <w:rsid w:val="00A63D43"/>
    <w:rsid w:val="00A6690C"/>
    <w:rsid w:val="00A67787"/>
    <w:rsid w:val="00A70A67"/>
    <w:rsid w:val="00A72FC5"/>
    <w:rsid w:val="00A7601D"/>
    <w:rsid w:val="00A80817"/>
    <w:rsid w:val="00A81AFA"/>
    <w:rsid w:val="00A82124"/>
    <w:rsid w:val="00A82ED4"/>
    <w:rsid w:val="00A830CA"/>
    <w:rsid w:val="00A83281"/>
    <w:rsid w:val="00A832A8"/>
    <w:rsid w:val="00A87449"/>
    <w:rsid w:val="00A87A0C"/>
    <w:rsid w:val="00A91628"/>
    <w:rsid w:val="00A919EF"/>
    <w:rsid w:val="00A91D27"/>
    <w:rsid w:val="00A92755"/>
    <w:rsid w:val="00A93BB2"/>
    <w:rsid w:val="00A94BBF"/>
    <w:rsid w:val="00A9598E"/>
    <w:rsid w:val="00A97F64"/>
    <w:rsid w:val="00AA0254"/>
    <w:rsid w:val="00AA16D8"/>
    <w:rsid w:val="00AA328C"/>
    <w:rsid w:val="00AA420E"/>
    <w:rsid w:val="00AA472B"/>
    <w:rsid w:val="00AA57D1"/>
    <w:rsid w:val="00AA7005"/>
    <w:rsid w:val="00AB15C9"/>
    <w:rsid w:val="00AB1E01"/>
    <w:rsid w:val="00AB4213"/>
    <w:rsid w:val="00AB6E1A"/>
    <w:rsid w:val="00AB7EAA"/>
    <w:rsid w:val="00AC097D"/>
    <w:rsid w:val="00AC1258"/>
    <w:rsid w:val="00AC1A56"/>
    <w:rsid w:val="00AC3B86"/>
    <w:rsid w:val="00AC75A0"/>
    <w:rsid w:val="00AD038C"/>
    <w:rsid w:val="00AD184B"/>
    <w:rsid w:val="00AD2CE3"/>
    <w:rsid w:val="00AD37AA"/>
    <w:rsid w:val="00AE6B26"/>
    <w:rsid w:val="00AE6E7C"/>
    <w:rsid w:val="00AF26DB"/>
    <w:rsid w:val="00AF318B"/>
    <w:rsid w:val="00AF46D8"/>
    <w:rsid w:val="00AF4976"/>
    <w:rsid w:val="00AF55A0"/>
    <w:rsid w:val="00AF55D1"/>
    <w:rsid w:val="00AF55E2"/>
    <w:rsid w:val="00AF6837"/>
    <w:rsid w:val="00AF7749"/>
    <w:rsid w:val="00B002AF"/>
    <w:rsid w:val="00B01183"/>
    <w:rsid w:val="00B01B5B"/>
    <w:rsid w:val="00B03F21"/>
    <w:rsid w:val="00B048E6"/>
    <w:rsid w:val="00B053B2"/>
    <w:rsid w:val="00B113D9"/>
    <w:rsid w:val="00B16B82"/>
    <w:rsid w:val="00B16D08"/>
    <w:rsid w:val="00B203F4"/>
    <w:rsid w:val="00B27095"/>
    <w:rsid w:val="00B30133"/>
    <w:rsid w:val="00B306FD"/>
    <w:rsid w:val="00B308FD"/>
    <w:rsid w:val="00B30F1D"/>
    <w:rsid w:val="00B310A7"/>
    <w:rsid w:val="00B31269"/>
    <w:rsid w:val="00B312C3"/>
    <w:rsid w:val="00B34CD2"/>
    <w:rsid w:val="00B35450"/>
    <w:rsid w:val="00B3661C"/>
    <w:rsid w:val="00B36E94"/>
    <w:rsid w:val="00B43E55"/>
    <w:rsid w:val="00B469BA"/>
    <w:rsid w:val="00B46A32"/>
    <w:rsid w:val="00B47D3C"/>
    <w:rsid w:val="00B53955"/>
    <w:rsid w:val="00B55688"/>
    <w:rsid w:val="00B56437"/>
    <w:rsid w:val="00B56707"/>
    <w:rsid w:val="00B569E3"/>
    <w:rsid w:val="00B57D1E"/>
    <w:rsid w:val="00B615A8"/>
    <w:rsid w:val="00B6603F"/>
    <w:rsid w:val="00B67041"/>
    <w:rsid w:val="00B678D5"/>
    <w:rsid w:val="00B706B2"/>
    <w:rsid w:val="00B74F36"/>
    <w:rsid w:val="00B760D6"/>
    <w:rsid w:val="00B807FE"/>
    <w:rsid w:val="00B82BFE"/>
    <w:rsid w:val="00B83926"/>
    <w:rsid w:val="00B853F7"/>
    <w:rsid w:val="00B85400"/>
    <w:rsid w:val="00B858C5"/>
    <w:rsid w:val="00B8723D"/>
    <w:rsid w:val="00B91160"/>
    <w:rsid w:val="00B91310"/>
    <w:rsid w:val="00B91EED"/>
    <w:rsid w:val="00B9231D"/>
    <w:rsid w:val="00B92E4B"/>
    <w:rsid w:val="00B94306"/>
    <w:rsid w:val="00B95BA5"/>
    <w:rsid w:val="00B960EA"/>
    <w:rsid w:val="00BA363A"/>
    <w:rsid w:val="00BA379E"/>
    <w:rsid w:val="00BA51D5"/>
    <w:rsid w:val="00BA5285"/>
    <w:rsid w:val="00BA588A"/>
    <w:rsid w:val="00BA65D1"/>
    <w:rsid w:val="00BA70D2"/>
    <w:rsid w:val="00BA70F0"/>
    <w:rsid w:val="00BA73E7"/>
    <w:rsid w:val="00BB0FA2"/>
    <w:rsid w:val="00BC1021"/>
    <w:rsid w:val="00BC12A2"/>
    <w:rsid w:val="00BC2874"/>
    <w:rsid w:val="00BC2895"/>
    <w:rsid w:val="00BC4AC2"/>
    <w:rsid w:val="00BC4AD2"/>
    <w:rsid w:val="00BC5AC3"/>
    <w:rsid w:val="00BC6587"/>
    <w:rsid w:val="00BC6C2E"/>
    <w:rsid w:val="00BD0E2E"/>
    <w:rsid w:val="00BD1AB9"/>
    <w:rsid w:val="00BD5DEB"/>
    <w:rsid w:val="00BD7016"/>
    <w:rsid w:val="00BD7B25"/>
    <w:rsid w:val="00BE197B"/>
    <w:rsid w:val="00BE3070"/>
    <w:rsid w:val="00BE30AF"/>
    <w:rsid w:val="00BE39AE"/>
    <w:rsid w:val="00BE3CDA"/>
    <w:rsid w:val="00BE792C"/>
    <w:rsid w:val="00BF0544"/>
    <w:rsid w:val="00BF1B7F"/>
    <w:rsid w:val="00BF215B"/>
    <w:rsid w:val="00BF3B37"/>
    <w:rsid w:val="00BF5B53"/>
    <w:rsid w:val="00BF797F"/>
    <w:rsid w:val="00C07786"/>
    <w:rsid w:val="00C14218"/>
    <w:rsid w:val="00C1430C"/>
    <w:rsid w:val="00C172ED"/>
    <w:rsid w:val="00C23420"/>
    <w:rsid w:val="00C246CC"/>
    <w:rsid w:val="00C24786"/>
    <w:rsid w:val="00C2754B"/>
    <w:rsid w:val="00C4301D"/>
    <w:rsid w:val="00C4699C"/>
    <w:rsid w:val="00C502AD"/>
    <w:rsid w:val="00C505E3"/>
    <w:rsid w:val="00C53E4D"/>
    <w:rsid w:val="00C557B5"/>
    <w:rsid w:val="00C56388"/>
    <w:rsid w:val="00C5760E"/>
    <w:rsid w:val="00C6017E"/>
    <w:rsid w:val="00C60EA8"/>
    <w:rsid w:val="00C610E5"/>
    <w:rsid w:val="00C61DA5"/>
    <w:rsid w:val="00C66908"/>
    <w:rsid w:val="00C7514B"/>
    <w:rsid w:val="00C764F2"/>
    <w:rsid w:val="00C76643"/>
    <w:rsid w:val="00C80494"/>
    <w:rsid w:val="00C80B66"/>
    <w:rsid w:val="00C80C02"/>
    <w:rsid w:val="00C815C0"/>
    <w:rsid w:val="00C82550"/>
    <w:rsid w:val="00C86915"/>
    <w:rsid w:val="00C92D91"/>
    <w:rsid w:val="00C934DA"/>
    <w:rsid w:val="00C94E1C"/>
    <w:rsid w:val="00C95650"/>
    <w:rsid w:val="00C962E5"/>
    <w:rsid w:val="00CA25E1"/>
    <w:rsid w:val="00CA2757"/>
    <w:rsid w:val="00CA3A3B"/>
    <w:rsid w:val="00CA4E3D"/>
    <w:rsid w:val="00CA73C9"/>
    <w:rsid w:val="00CA7876"/>
    <w:rsid w:val="00CB0989"/>
    <w:rsid w:val="00CB09CE"/>
    <w:rsid w:val="00CB0A63"/>
    <w:rsid w:val="00CB0BAD"/>
    <w:rsid w:val="00CB3228"/>
    <w:rsid w:val="00CB78B3"/>
    <w:rsid w:val="00CB7CDE"/>
    <w:rsid w:val="00CC3448"/>
    <w:rsid w:val="00CC4912"/>
    <w:rsid w:val="00CC5B8D"/>
    <w:rsid w:val="00CC67B9"/>
    <w:rsid w:val="00CC7B19"/>
    <w:rsid w:val="00CC7EB2"/>
    <w:rsid w:val="00CD0179"/>
    <w:rsid w:val="00CD0461"/>
    <w:rsid w:val="00CD10D3"/>
    <w:rsid w:val="00CD3788"/>
    <w:rsid w:val="00CD7461"/>
    <w:rsid w:val="00CE101D"/>
    <w:rsid w:val="00CE318D"/>
    <w:rsid w:val="00CE5FC8"/>
    <w:rsid w:val="00CE720F"/>
    <w:rsid w:val="00CF0FF3"/>
    <w:rsid w:val="00CF1789"/>
    <w:rsid w:val="00CF1879"/>
    <w:rsid w:val="00CF3A2D"/>
    <w:rsid w:val="00CF5C46"/>
    <w:rsid w:val="00CF6B22"/>
    <w:rsid w:val="00D034FB"/>
    <w:rsid w:val="00D03CA6"/>
    <w:rsid w:val="00D04AAD"/>
    <w:rsid w:val="00D05565"/>
    <w:rsid w:val="00D0579E"/>
    <w:rsid w:val="00D0654D"/>
    <w:rsid w:val="00D118F3"/>
    <w:rsid w:val="00D11ECF"/>
    <w:rsid w:val="00D12D8A"/>
    <w:rsid w:val="00D132AC"/>
    <w:rsid w:val="00D15DA6"/>
    <w:rsid w:val="00D219C1"/>
    <w:rsid w:val="00D2216C"/>
    <w:rsid w:val="00D22214"/>
    <w:rsid w:val="00D229F5"/>
    <w:rsid w:val="00D23824"/>
    <w:rsid w:val="00D24CD7"/>
    <w:rsid w:val="00D25445"/>
    <w:rsid w:val="00D26A64"/>
    <w:rsid w:val="00D3039B"/>
    <w:rsid w:val="00D3217C"/>
    <w:rsid w:val="00D34A78"/>
    <w:rsid w:val="00D35D1F"/>
    <w:rsid w:val="00D40269"/>
    <w:rsid w:val="00D40794"/>
    <w:rsid w:val="00D468EB"/>
    <w:rsid w:val="00D46973"/>
    <w:rsid w:val="00D513AC"/>
    <w:rsid w:val="00D52174"/>
    <w:rsid w:val="00D53B1E"/>
    <w:rsid w:val="00D54972"/>
    <w:rsid w:val="00D6071F"/>
    <w:rsid w:val="00D6182D"/>
    <w:rsid w:val="00D62030"/>
    <w:rsid w:val="00D656A3"/>
    <w:rsid w:val="00D65C04"/>
    <w:rsid w:val="00D67DEA"/>
    <w:rsid w:val="00D7081A"/>
    <w:rsid w:val="00D73FFB"/>
    <w:rsid w:val="00D75906"/>
    <w:rsid w:val="00D76102"/>
    <w:rsid w:val="00D7684C"/>
    <w:rsid w:val="00D8508D"/>
    <w:rsid w:val="00D86D1A"/>
    <w:rsid w:val="00D91844"/>
    <w:rsid w:val="00D96CF2"/>
    <w:rsid w:val="00DA2926"/>
    <w:rsid w:val="00DA5278"/>
    <w:rsid w:val="00DA62F9"/>
    <w:rsid w:val="00DB231D"/>
    <w:rsid w:val="00DB51EE"/>
    <w:rsid w:val="00DC27CE"/>
    <w:rsid w:val="00DC3BCC"/>
    <w:rsid w:val="00DC5E8C"/>
    <w:rsid w:val="00DC64B8"/>
    <w:rsid w:val="00DC739E"/>
    <w:rsid w:val="00DD344A"/>
    <w:rsid w:val="00DD49BE"/>
    <w:rsid w:val="00DD73FC"/>
    <w:rsid w:val="00DE0888"/>
    <w:rsid w:val="00DE32AD"/>
    <w:rsid w:val="00DE416D"/>
    <w:rsid w:val="00DE4953"/>
    <w:rsid w:val="00DF07C3"/>
    <w:rsid w:val="00DF2C9B"/>
    <w:rsid w:val="00DF5BB0"/>
    <w:rsid w:val="00DF5CD1"/>
    <w:rsid w:val="00DF5E65"/>
    <w:rsid w:val="00E05BD2"/>
    <w:rsid w:val="00E07EF1"/>
    <w:rsid w:val="00E10256"/>
    <w:rsid w:val="00E120B4"/>
    <w:rsid w:val="00E1301E"/>
    <w:rsid w:val="00E1708B"/>
    <w:rsid w:val="00E17096"/>
    <w:rsid w:val="00E17982"/>
    <w:rsid w:val="00E17C2A"/>
    <w:rsid w:val="00E20D9A"/>
    <w:rsid w:val="00E231D7"/>
    <w:rsid w:val="00E30735"/>
    <w:rsid w:val="00E3387B"/>
    <w:rsid w:val="00E33B76"/>
    <w:rsid w:val="00E3445D"/>
    <w:rsid w:val="00E400C2"/>
    <w:rsid w:val="00E40A82"/>
    <w:rsid w:val="00E41B7C"/>
    <w:rsid w:val="00E42A52"/>
    <w:rsid w:val="00E51D15"/>
    <w:rsid w:val="00E53BE6"/>
    <w:rsid w:val="00E53D8B"/>
    <w:rsid w:val="00E60D4E"/>
    <w:rsid w:val="00E63992"/>
    <w:rsid w:val="00E64A23"/>
    <w:rsid w:val="00E64C2B"/>
    <w:rsid w:val="00E65405"/>
    <w:rsid w:val="00E666D9"/>
    <w:rsid w:val="00E66E23"/>
    <w:rsid w:val="00E67358"/>
    <w:rsid w:val="00E6746F"/>
    <w:rsid w:val="00E71549"/>
    <w:rsid w:val="00E72B3D"/>
    <w:rsid w:val="00E74249"/>
    <w:rsid w:val="00E7427F"/>
    <w:rsid w:val="00E7478C"/>
    <w:rsid w:val="00E76C16"/>
    <w:rsid w:val="00E83D94"/>
    <w:rsid w:val="00E841F9"/>
    <w:rsid w:val="00E86AC9"/>
    <w:rsid w:val="00E86FCB"/>
    <w:rsid w:val="00E874EC"/>
    <w:rsid w:val="00E87BC4"/>
    <w:rsid w:val="00E91931"/>
    <w:rsid w:val="00E959C7"/>
    <w:rsid w:val="00E9670E"/>
    <w:rsid w:val="00E976D7"/>
    <w:rsid w:val="00EA0F1E"/>
    <w:rsid w:val="00EA12F4"/>
    <w:rsid w:val="00EA28B1"/>
    <w:rsid w:val="00EA50BB"/>
    <w:rsid w:val="00EB2BB0"/>
    <w:rsid w:val="00EB5731"/>
    <w:rsid w:val="00EB650B"/>
    <w:rsid w:val="00EB7C86"/>
    <w:rsid w:val="00EC26AD"/>
    <w:rsid w:val="00EC714C"/>
    <w:rsid w:val="00ED0209"/>
    <w:rsid w:val="00ED0269"/>
    <w:rsid w:val="00ED0E8D"/>
    <w:rsid w:val="00ED35A3"/>
    <w:rsid w:val="00EE0041"/>
    <w:rsid w:val="00EE3602"/>
    <w:rsid w:val="00EE650E"/>
    <w:rsid w:val="00EF1A34"/>
    <w:rsid w:val="00EF3F6C"/>
    <w:rsid w:val="00EF50AD"/>
    <w:rsid w:val="00F00400"/>
    <w:rsid w:val="00F00507"/>
    <w:rsid w:val="00F00730"/>
    <w:rsid w:val="00F01448"/>
    <w:rsid w:val="00F0354A"/>
    <w:rsid w:val="00F07351"/>
    <w:rsid w:val="00F078BB"/>
    <w:rsid w:val="00F103AF"/>
    <w:rsid w:val="00F103FC"/>
    <w:rsid w:val="00F12453"/>
    <w:rsid w:val="00F12D68"/>
    <w:rsid w:val="00F14D6B"/>
    <w:rsid w:val="00F1567E"/>
    <w:rsid w:val="00F16860"/>
    <w:rsid w:val="00F16A34"/>
    <w:rsid w:val="00F17249"/>
    <w:rsid w:val="00F173EB"/>
    <w:rsid w:val="00F222D3"/>
    <w:rsid w:val="00F23E72"/>
    <w:rsid w:val="00F2531C"/>
    <w:rsid w:val="00F25ABF"/>
    <w:rsid w:val="00F26C11"/>
    <w:rsid w:val="00F27224"/>
    <w:rsid w:val="00F313F8"/>
    <w:rsid w:val="00F33F68"/>
    <w:rsid w:val="00F34194"/>
    <w:rsid w:val="00F34C5E"/>
    <w:rsid w:val="00F35EC6"/>
    <w:rsid w:val="00F35F7B"/>
    <w:rsid w:val="00F42D75"/>
    <w:rsid w:val="00F43465"/>
    <w:rsid w:val="00F43C4D"/>
    <w:rsid w:val="00F43F89"/>
    <w:rsid w:val="00F507FE"/>
    <w:rsid w:val="00F50FF2"/>
    <w:rsid w:val="00F52757"/>
    <w:rsid w:val="00F54CC3"/>
    <w:rsid w:val="00F56FC4"/>
    <w:rsid w:val="00F57948"/>
    <w:rsid w:val="00F60FD3"/>
    <w:rsid w:val="00F618A4"/>
    <w:rsid w:val="00F61AD6"/>
    <w:rsid w:val="00F621D8"/>
    <w:rsid w:val="00F62FAB"/>
    <w:rsid w:val="00F64251"/>
    <w:rsid w:val="00F66AF6"/>
    <w:rsid w:val="00F704B4"/>
    <w:rsid w:val="00F7159D"/>
    <w:rsid w:val="00F725E2"/>
    <w:rsid w:val="00F73A0E"/>
    <w:rsid w:val="00F77198"/>
    <w:rsid w:val="00F7783E"/>
    <w:rsid w:val="00F80520"/>
    <w:rsid w:val="00F82C96"/>
    <w:rsid w:val="00F84297"/>
    <w:rsid w:val="00F90DD9"/>
    <w:rsid w:val="00F92AB2"/>
    <w:rsid w:val="00F95D7B"/>
    <w:rsid w:val="00F963A3"/>
    <w:rsid w:val="00FA1C45"/>
    <w:rsid w:val="00FA3C05"/>
    <w:rsid w:val="00FA5808"/>
    <w:rsid w:val="00FA5CE4"/>
    <w:rsid w:val="00FB0395"/>
    <w:rsid w:val="00FB4F8E"/>
    <w:rsid w:val="00FB66AA"/>
    <w:rsid w:val="00FB6FA8"/>
    <w:rsid w:val="00FB735E"/>
    <w:rsid w:val="00FC0A7E"/>
    <w:rsid w:val="00FC392F"/>
    <w:rsid w:val="00FC4713"/>
    <w:rsid w:val="00FC4D7B"/>
    <w:rsid w:val="00FC698F"/>
    <w:rsid w:val="00FC7846"/>
    <w:rsid w:val="00FD250E"/>
    <w:rsid w:val="00FD5216"/>
    <w:rsid w:val="00FD64B6"/>
    <w:rsid w:val="00FD6E9D"/>
    <w:rsid w:val="00FD7C54"/>
    <w:rsid w:val="00FE037B"/>
    <w:rsid w:val="00FE0517"/>
    <w:rsid w:val="00FE08B7"/>
    <w:rsid w:val="00FE158B"/>
    <w:rsid w:val="00FE588C"/>
    <w:rsid w:val="00FE7019"/>
    <w:rsid w:val="00FF1B79"/>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3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6"/>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6"/>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6"/>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6"/>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6"/>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uiPriority w:val="99"/>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3">
    <w:name w:val="footnote reference"/>
    <w:uiPriority w:val="99"/>
    <w:semiHidden/>
    <w:rsid w:val="00F173EB"/>
    <w:rPr>
      <w:rFonts w:cs="Times New Roman"/>
      <w:vertAlign w:val="superscript"/>
    </w:rPr>
  </w:style>
  <w:style w:type="paragraph" w:styleId="af4">
    <w:name w:val="footnote text"/>
    <w:basedOn w:val="a0"/>
    <w:link w:val="af5"/>
    <w:uiPriority w:val="99"/>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uiPriority w:val="99"/>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6">
    <w:name w:val="header"/>
    <w:basedOn w:val="a0"/>
    <w:link w:val="af7"/>
    <w:uiPriority w:val="99"/>
    <w:unhideWhenUsed/>
    <w:rsid w:val="00F313F8"/>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F313F8"/>
  </w:style>
  <w:style w:type="paragraph" w:styleId="af8">
    <w:name w:val="footer"/>
    <w:basedOn w:val="a0"/>
    <w:link w:val="af9"/>
    <w:unhideWhenUsed/>
    <w:rsid w:val="00F313F8"/>
    <w:pPr>
      <w:tabs>
        <w:tab w:val="center" w:pos="4677"/>
        <w:tab w:val="right" w:pos="9355"/>
      </w:tabs>
      <w:spacing w:after="0" w:line="240" w:lineRule="auto"/>
    </w:pPr>
  </w:style>
  <w:style w:type="character" w:customStyle="1" w:styleId="af9">
    <w:name w:val="Нижний колонтитул Знак"/>
    <w:basedOn w:val="a1"/>
    <w:link w:val="af8"/>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a">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9"/>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9"/>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9"/>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b">
    <w:name w:val="annotation reference"/>
    <w:basedOn w:val="a1"/>
    <w:uiPriority w:val="99"/>
    <w:semiHidden/>
    <w:unhideWhenUsed/>
    <w:rsid w:val="003B0AA0"/>
    <w:rPr>
      <w:sz w:val="16"/>
      <w:szCs w:val="16"/>
    </w:rPr>
  </w:style>
  <w:style w:type="paragraph" w:styleId="afc">
    <w:name w:val="annotation text"/>
    <w:basedOn w:val="a0"/>
    <w:link w:val="afd"/>
    <w:uiPriority w:val="99"/>
    <w:semiHidden/>
    <w:unhideWhenUsed/>
    <w:rsid w:val="003B0AA0"/>
    <w:pPr>
      <w:spacing w:line="240" w:lineRule="auto"/>
    </w:pPr>
    <w:rPr>
      <w:sz w:val="20"/>
      <w:szCs w:val="20"/>
    </w:rPr>
  </w:style>
  <w:style w:type="character" w:customStyle="1" w:styleId="afd">
    <w:name w:val="Текст примечания Знак"/>
    <w:basedOn w:val="a1"/>
    <w:link w:val="afc"/>
    <w:uiPriority w:val="99"/>
    <w:semiHidden/>
    <w:rsid w:val="003B0AA0"/>
    <w:rPr>
      <w:sz w:val="20"/>
      <w:szCs w:val="20"/>
    </w:rPr>
  </w:style>
  <w:style w:type="paragraph" w:styleId="afe">
    <w:name w:val="annotation subject"/>
    <w:basedOn w:val="afc"/>
    <w:next w:val="afc"/>
    <w:link w:val="aff"/>
    <w:uiPriority w:val="99"/>
    <w:semiHidden/>
    <w:unhideWhenUsed/>
    <w:rsid w:val="003B0AA0"/>
    <w:rPr>
      <w:b/>
      <w:bCs/>
    </w:rPr>
  </w:style>
  <w:style w:type="character" w:customStyle="1" w:styleId="aff">
    <w:name w:val="Тема примечания Знак"/>
    <w:basedOn w:val="afd"/>
    <w:link w:val="afe"/>
    <w:uiPriority w:val="99"/>
    <w:semiHidden/>
    <w:rsid w:val="003B0AA0"/>
    <w:rPr>
      <w:b/>
      <w:bCs/>
      <w:sz w:val="20"/>
      <w:szCs w:val="20"/>
    </w:rPr>
  </w:style>
  <w:style w:type="character" w:customStyle="1" w:styleId="ab">
    <w:name w:val="Подподпункт Знак"/>
    <w:link w:val="aa"/>
    <w:uiPriority w:val="99"/>
    <w:rsid w:val="000F6BE0"/>
    <w:rPr>
      <w:rFonts w:ascii="Times New Roman" w:eastAsia="Times New Roman" w:hAnsi="Times New Roman" w:cs="Times New Roman"/>
      <w:sz w:val="28"/>
      <w:szCs w:val="20"/>
      <w:lang w:val="x-none" w:eastAsia="x-none"/>
    </w:rPr>
  </w:style>
  <w:style w:type="paragraph" w:customStyle="1" w:styleId="25">
    <w:name w:val="Абзац списка2"/>
    <w:basedOn w:val="a0"/>
    <w:rsid w:val="000B47A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80E9D"/>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26"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mailto:semyonova-za@te.ru"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B7E04B8F5BC345C22463EADCAE81D93CF0C11310A0643D58FEE589F49Ff2C9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fssprus.ru/" TargetMode="External"/><Relationship Id="rId20" Type="http://schemas.openxmlformats.org/officeDocument/2006/relationships/hyperlink" Target="http://www.b2b-mrsk.ru" TargetMode="External"/><Relationship Id="rId29"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24" Type="http://schemas.openxmlformats.org/officeDocument/2006/relationships/hyperlink" Target="http://www.b2b-mrsk.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http://www.b2b-mrsk.ru" TargetMode="External"/><Relationship Id="rId28" Type="http://schemas.openxmlformats.org/officeDocument/2006/relationships/hyperlink" Target="garantF1://12088083.5" TargetMode="External"/><Relationship Id="rId10" Type="http://schemas.openxmlformats.org/officeDocument/2006/relationships/hyperlink" Target="http://www.zakupki.gov.ru" TargetMode="External"/><Relationship Id="rId19" Type="http://schemas.openxmlformats.org/officeDocument/2006/relationships/hyperlink" Target="http://www.b2b-mrsk.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mailto:SHAGEEV-RI@TE.RU" TargetMode="External"/><Relationship Id="rId27" Type="http://schemas.openxmlformats.org/officeDocument/2006/relationships/hyperlink" Target="consultantplus://offline/ref=B7E04B8F5BC345C22463EADCAE81D93CF4CA1215A36F6052F6BC85F6f9C8L" TargetMode="External"/><Relationship Id="rId30" Type="http://schemas.openxmlformats.org/officeDocument/2006/relationships/hyperlink" Target="http://www.rosseti.ru/about/contacts/opin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A31E3-6551-4225-9165-DFB4D4D9C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2234</TotalTime>
  <Pages>32</Pages>
  <Words>12832</Words>
  <Characters>73144</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Семенова Зайнаб Аданисовна</cp:lastModifiedBy>
  <cp:revision>766</cp:revision>
  <cp:lastPrinted>2016-09-27T03:13:00Z</cp:lastPrinted>
  <dcterms:created xsi:type="dcterms:W3CDTF">2016-03-21T03:17:00Z</dcterms:created>
  <dcterms:modified xsi:type="dcterms:W3CDTF">2018-10-29T08:55:00Z</dcterms:modified>
</cp:coreProperties>
</file>