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0255" w:rsidRPr="00AA0255" w:rsidRDefault="00AA0255" w:rsidP="00AA0255">
      <w:pPr>
        <w:spacing w:line="240" w:lineRule="auto"/>
        <w:rPr>
          <w:rFonts w:ascii="Times New Roman" w:hAnsi="Times New Roman" w:cs="Times New Roman"/>
          <w:b/>
          <w:bCs/>
          <w:sz w:val="24"/>
          <w:szCs w:val="24"/>
        </w:rPr>
      </w:pPr>
      <w:r w:rsidRPr="00AA0255">
        <w:rPr>
          <w:rFonts w:ascii="Times New Roman" w:hAnsi="Times New Roman" w:cs="Times New Roman"/>
          <w:b/>
          <w:bCs/>
          <w:sz w:val="24"/>
          <w:szCs w:val="24"/>
        </w:rPr>
        <w:t>Запрос предложений № 776361</w:t>
      </w:r>
      <w:r w:rsidRPr="00AA0255">
        <w:rPr>
          <w:rFonts w:ascii="Times New Roman" w:hAnsi="Times New Roman" w:cs="Times New Roman"/>
          <w:b/>
          <w:bCs/>
          <w:sz w:val="24"/>
          <w:szCs w:val="24"/>
        </w:rPr>
        <w:br/>
        <w:t xml:space="preserve">Открытый запрос предложений с предварительным квалификационным отбором на право заключения договора на выполнение работ по реконструкции ПС 110/6 </w:t>
      </w:r>
      <w:proofErr w:type="spellStart"/>
      <w:r w:rsidRPr="00AA0255">
        <w:rPr>
          <w:rFonts w:ascii="Times New Roman" w:hAnsi="Times New Roman" w:cs="Times New Roman"/>
          <w:b/>
          <w:bCs/>
          <w:sz w:val="24"/>
          <w:szCs w:val="24"/>
        </w:rPr>
        <w:t>кВ</w:t>
      </w:r>
      <w:proofErr w:type="spellEnd"/>
      <w:r w:rsidRPr="00AA0255">
        <w:rPr>
          <w:rFonts w:ascii="Times New Roman" w:hAnsi="Times New Roman" w:cs="Times New Roman"/>
          <w:b/>
          <w:bCs/>
          <w:sz w:val="24"/>
          <w:szCs w:val="24"/>
        </w:rPr>
        <w:t xml:space="preserve"> Узловая в части установки технических средств охраны для нужд филиала АО «</w:t>
      </w:r>
      <w:proofErr w:type="spellStart"/>
      <w:r w:rsidRPr="00AA0255">
        <w:rPr>
          <w:rFonts w:ascii="Times New Roman" w:hAnsi="Times New Roman" w:cs="Times New Roman"/>
          <w:b/>
          <w:bCs/>
          <w:sz w:val="24"/>
          <w:szCs w:val="24"/>
        </w:rPr>
        <w:t>Тюменьэнерго</w:t>
      </w:r>
      <w:proofErr w:type="spellEnd"/>
      <w:r w:rsidRPr="00AA0255">
        <w:rPr>
          <w:rFonts w:ascii="Times New Roman" w:hAnsi="Times New Roman" w:cs="Times New Roman"/>
          <w:b/>
          <w:bCs/>
          <w:sz w:val="24"/>
          <w:szCs w:val="24"/>
        </w:rPr>
        <w:t>»...</w:t>
      </w:r>
    </w:p>
    <w:p w:rsidR="00AA0255" w:rsidRPr="00AA0255" w:rsidRDefault="00AA0255" w:rsidP="00AA0255">
      <w:pPr>
        <w:spacing w:line="240" w:lineRule="auto"/>
        <w:rPr>
          <w:rFonts w:ascii="Times New Roman" w:hAnsi="Times New Roman" w:cs="Times New Roman"/>
          <w:sz w:val="24"/>
          <w:szCs w:val="24"/>
        </w:rPr>
      </w:pPr>
      <w:r w:rsidRPr="00AA0255">
        <w:rPr>
          <w:rFonts w:ascii="Times New Roman" w:hAnsi="Times New Roman" w:cs="Times New Roman"/>
          <w:sz w:val="24"/>
          <w:szCs w:val="24"/>
        </w:rPr>
        <w:t xml:space="preserve">Приём заявок на участие в процедуре завершается 22.02.2017 в 08:30 по московскому времени (через 15 суток, 16 минут и 44 секунды) </w:t>
      </w:r>
      <w:r w:rsidRPr="00AA0255">
        <w:rPr>
          <w:rFonts w:ascii="Times New Roman" w:hAnsi="Times New Roman" w:cs="Times New Roman"/>
          <w:vanish/>
          <w:sz w:val="24"/>
          <w:szCs w:val="24"/>
        </w:rPr>
        <w:t xml:space="preserve">(завершён) </w:t>
      </w:r>
      <w:r w:rsidRPr="00AA0255">
        <w:rPr>
          <w:rFonts w:ascii="Times New Roman" w:hAnsi="Times New Roman" w:cs="Times New Roman"/>
          <w:vanish/>
          <w:sz w:val="24"/>
          <w:szCs w:val="24"/>
        </w:rPr>
        <w:br/>
      </w:r>
      <w:r w:rsidRPr="00AA0255">
        <w:rPr>
          <w:rFonts w:ascii="Times New Roman" w:hAnsi="Times New Roman" w:cs="Times New Roman"/>
          <w:b/>
          <w:bCs/>
          <w:vanish/>
          <w:sz w:val="24"/>
          <w:szCs w:val="24"/>
        </w:rPr>
        <w:t>Не удалось обновить дату и время окончания процедуры! Проверьте соединение с интернетом и обновите страницу!</w:t>
      </w:r>
      <w:r w:rsidRPr="00AA0255">
        <w:rPr>
          <w:rFonts w:ascii="Times New Roman" w:hAnsi="Times New Roman" w:cs="Times New Roman"/>
          <w:vanish/>
          <w:sz w:val="24"/>
          <w:szCs w:val="24"/>
        </w:rPr>
        <w:t xml:space="preserve"> </w:t>
      </w:r>
    </w:p>
    <w:tbl>
      <w:tblPr>
        <w:tblW w:w="5000" w:type="pct"/>
        <w:tblCellSpacing w:w="0" w:type="dxa"/>
        <w:tblCellMar>
          <w:left w:w="0" w:type="dxa"/>
          <w:right w:w="0" w:type="dxa"/>
        </w:tblCellMar>
        <w:tblLook w:val="04A0" w:firstRow="1" w:lastRow="0" w:firstColumn="1" w:lastColumn="0" w:noHBand="0" w:noVBand="1"/>
      </w:tblPr>
      <w:tblGrid>
        <w:gridCol w:w="9355"/>
      </w:tblGrid>
      <w:tr w:rsidR="00AA0255" w:rsidRPr="00AA0255" w:rsidTr="00AA0255">
        <w:trPr>
          <w:tblCellSpacing w:w="0" w:type="dxa"/>
        </w:trPr>
        <w:tc>
          <w:tcPr>
            <w:tcW w:w="5000" w:type="pct"/>
            <w:hideMark/>
          </w:tcPr>
          <w:tbl>
            <w:tblPr>
              <w:tblW w:w="5000" w:type="pct"/>
              <w:tblCellSpacing w:w="7" w:type="dxa"/>
              <w:tblCellMar>
                <w:left w:w="0" w:type="dxa"/>
                <w:right w:w="0" w:type="dxa"/>
              </w:tblCellMar>
              <w:tblLook w:val="04A0" w:firstRow="1" w:lastRow="0" w:firstColumn="1" w:lastColumn="0" w:noHBand="0" w:noVBand="1"/>
            </w:tblPr>
            <w:tblGrid>
              <w:gridCol w:w="9355"/>
            </w:tblGrid>
            <w:tr w:rsidR="00AA0255" w:rsidRPr="00AA0255">
              <w:trPr>
                <w:tblCellSpacing w:w="7" w:type="dxa"/>
              </w:trPr>
              <w:tc>
                <w:tcPr>
                  <w:tcW w:w="0" w:type="auto"/>
                  <w:shd w:val="clear" w:color="auto" w:fill="C7CCD3"/>
                  <w:tcMar>
                    <w:top w:w="75" w:type="dxa"/>
                    <w:left w:w="75" w:type="dxa"/>
                    <w:bottom w:w="75" w:type="dxa"/>
                    <w:right w:w="75" w:type="dxa"/>
                  </w:tcMar>
                  <w:hideMark/>
                </w:tcPr>
                <w:p w:rsidR="00AA0255" w:rsidRPr="00AA0255" w:rsidRDefault="00AA0255" w:rsidP="00AA0255">
                  <w:pPr>
                    <w:spacing w:line="240" w:lineRule="auto"/>
                    <w:rPr>
                      <w:rFonts w:ascii="Times New Roman" w:hAnsi="Times New Roman" w:cs="Times New Roman"/>
                      <w:sz w:val="24"/>
                      <w:szCs w:val="24"/>
                    </w:rPr>
                  </w:pPr>
                  <w:bookmarkStart w:id="0" w:name="_GoBack"/>
                  <w:bookmarkEnd w:id="0"/>
                  <w:r w:rsidRPr="00AA0255">
                    <w:rPr>
                      <w:rFonts w:ascii="Times New Roman" w:hAnsi="Times New Roman" w:cs="Times New Roman"/>
                      <w:sz w:val="24"/>
                      <w:szCs w:val="24"/>
                    </w:rPr>
                    <w:t xml:space="preserve">Открытый запрос предложений с предварительным квалификационным отбором на право заключения договора на выполнение работ по реконструкции ПС 110/6 </w:t>
                  </w:r>
                  <w:proofErr w:type="spellStart"/>
                  <w:r w:rsidRPr="00AA0255">
                    <w:rPr>
                      <w:rFonts w:ascii="Times New Roman" w:hAnsi="Times New Roman" w:cs="Times New Roman"/>
                      <w:sz w:val="24"/>
                      <w:szCs w:val="24"/>
                    </w:rPr>
                    <w:t>кВ</w:t>
                  </w:r>
                  <w:proofErr w:type="spellEnd"/>
                  <w:r w:rsidRPr="00AA0255">
                    <w:rPr>
                      <w:rFonts w:ascii="Times New Roman" w:hAnsi="Times New Roman" w:cs="Times New Roman"/>
                      <w:sz w:val="24"/>
                      <w:szCs w:val="24"/>
                    </w:rPr>
                    <w:t xml:space="preserve"> Узловая в части установки технических средств охраны для нужд филиала АО «</w:t>
                  </w:r>
                  <w:proofErr w:type="spellStart"/>
                  <w:r w:rsidRPr="00AA0255">
                    <w:rPr>
                      <w:rFonts w:ascii="Times New Roman" w:hAnsi="Times New Roman" w:cs="Times New Roman"/>
                      <w:sz w:val="24"/>
                      <w:szCs w:val="24"/>
                    </w:rPr>
                    <w:t>Тюменьэнерго</w:t>
                  </w:r>
                  <w:proofErr w:type="spellEnd"/>
                  <w:r w:rsidRPr="00AA0255">
                    <w:rPr>
                      <w:rFonts w:ascii="Times New Roman" w:hAnsi="Times New Roman" w:cs="Times New Roman"/>
                      <w:sz w:val="24"/>
                      <w:szCs w:val="24"/>
                    </w:rPr>
                    <w:t xml:space="preserve">» Нижневартовск... Развернуть </w:t>
                  </w:r>
                </w:p>
                <w:p w:rsidR="00AA0255" w:rsidRPr="00AA0255" w:rsidRDefault="00AA0255" w:rsidP="00AA0255">
                  <w:pPr>
                    <w:spacing w:line="240" w:lineRule="auto"/>
                    <w:rPr>
                      <w:rFonts w:ascii="Times New Roman" w:hAnsi="Times New Roman" w:cs="Times New Roman"/>
                      <w:vanish/>
                      <w:sz w:val="24"/>
                      <w:szCs w:val="24"/>
                    </w:rPr>
                  </w:pPr>
                  <w:proofErr w:type="gramStart"/>
                  <w:r w:rsidRPr="00AA0255">
                    <w:rPr>
                      <w:rFonts w:ascii="Times New Roman" w:hAnsi="Times New Roman" w:cs="Times New Roman"/>
                      <w:sz w:val="24"/>
                      <w:szCs w:val="24"/>
                    </w:rPr>
                    <w:t xml:space="preserve">Открытый запрос предложений с предварительным квалификационным отбором на право заключения договора на выполнение работ по реконструкции ПС 110/6 </w:t>
                  </w:r>
                  <w:proofErr w:type="spellStart"/>
                  <w:r w:rsidRPr="00AA0255">
                    <w:rPr>
                      <w:rFonts w:ascii="Times New Roman" w:hAnsi="Times New Roman" w:cs="Times New Roman"/>
                      <w:sz w:val="24"/>
                      <w:szCs w:val="24"/>
                    </w:rPr>
                    <w:t>кВ</w:t>
                  </w:r>
                  <w:proofErr w:type="spellEnd"/>
                  <w:r w:rsidRPr="00AA0255">
                    <w:rPr>
                      <w:rFonts w:ascii="Times New Roman" w:hAnsi="Times New Roman" w:cs="Times New Roman"/>
                      <w:sz w:val="24"/>
                      <w:szCs w:val="24"/>
                    </w:rPr>
                    <w:t xml:space="preserve"> Узловая в части установки технических средств охраны для нужд филиала АО «</w:t>
                  </w:r>
                  <w:proofErr w:type="spellStart"/>
                  <w:r w:rsidRPr="00AA0255">
                    <w:rPr>
                      <w:rFonts w:ascii="Times New Roman" w:hAnsi="Times New Roman" w:cs="Times New Roman"/>
                      <w:sz w:val="24"/>
                      <w:szCs w:val="24"/>
                    </w:rPr>
                    <w:t>Тюменьэнерго</w:t>
                  </w:r>
                  <w:proofErr w:type="spellEnd"/>
                  <w:r w:rsidRPr="00AA0255">
                    <w:rPr>
                      <w:rFonts w:ascii="Times New Roman" w:hAnsi="Times New Roman" w:cs="Times New Roman"/>
                      <w:sz w:val="24"/>
                      <w:szCs w:val="24"/>
                    </w:rPr>
                    <w:t xml:space="preserve">» </w:t>
                  </w:r>
                  <w:proofErr w:type="spellStart"/>
                  <w:r w:rsidRPr="00AA0255">
                    <w:rPr>
                      <w:rFonts w:ascii="Times New Roman" w:hAnsi="Times New Roman" w:cs="Times New Roman"/>
                      <w:sz w:val="24"/>
                      <w:szCs w:val="24"/>
                    </w:rPr>
                    <w:t>Нижневартовские</w:t>
                  </w:r>
                  <w:proofErr w:type="spellEnd"/>
                  <w:r w:rsidRPr="00AA0255">
                    <w:rPr>
                      <w:rFonts w:ascii="Times New Roman" w:hAnsi="Times New Roman" w:cs="Times New Roman"/>
                      <w:sz w:val="24"/>
                      <w:szCs w:val="24"/>
                    </w:rPr>
                    <w:t xml:space="preserve"> электрические сети</w:t>
                  </w:r>
                  <w:r w:rsidRPr="00AA0255">
                    <w:rPr>
                      <w:rFonts w:ascii="Times New Roman" w:hAnsi="Times New Roman" w:cs="Times New Roman"/>
                      <w:sz w:val="24"/>
                      <w:szCs w:val="24"/>
                    </w:rPr>
                    <w:br/>
                    <w:t xml:space="preserve">Выполнение работ по реконструкции ПС 110/6 </w:t>
                  </w:r>
                  <w:proofErr w:type="spellStart"/>
                  <w:r w:rsidRPr="00AA0255">
                    <w:rPr>
                      <w:rFonts w:ascii="Times New Roman" w:hAnsi="Times New Roman" w:cs="Times New Roman"/>
                      <w:sz w:val="24"/>
                      <w:szCs w:val="24"/>
                    </w:rPr>
                    <w:t>кВ</w:t>
                  </w:r>
                  <w:proofErr w:type="spellEnd"/>
                  <w:r w:rsidRPr="00AA0255">
                    <w:rPr>
                      <w:rFonts w:ascii="Times New Roman" w:hAnsi="Times New Roman" w:cs="Times New Roman"/>
                      <w:sz w:val="24"/>
                      <w:szCs w:val="24"/>
                    </w:rPr>
                    <w:t xml:space="preserve"> Узловая в части установки технических средств охраны для нужд филиала АО «</w:t>
                  </w:r>
                  <w:proofErr w:type="spellStart"/>
                  <w:r w:rsidRPr="00AA0255">
                    <w:rPr>
                      <w:rFonts w:ascii="Times New Roman" w:hAnsi="Times New Roman" w:cs="Times New Roman"/>
                      <w:sz w:val="24"/>
                      <w:szCs w:val="24"/>
                    </w:rPr>
                    <w:t>Тюменьэнерго</w:t>
                  </w:r>
                  <w:proofErr w:type="spellEnd"/>
                  <w:r w:rsidRPr="00AA0255">
                    <w:rPr>
                      <w:rFonts w:ascii="Times New Roman" w:hAnsi="Times New Roman" w:cs="Times New Roman"/>
                      <w:sz w:val="24"/>
                      <w:szCs w:val="24"/>
                    </w:rPr>
                    <w:t xml:space="preserve">» </w:t>
                  </w:r>
                  <w:proofErr w:type="spellStart"/>
                  <w:r w:rsidRPr="00AA0255">
                    <w:rPr>
                      <w:rFonts w:ascii="Times New Roman" w:hAnsi="Times New Roman" w:cs="Times New Roman"/>
                      <w:sz w:val="24"/>
                      <w:szCs w:val="24"/>
                    </w:rPr>
                    <w:t>Нижневартовские</w:t>
                  </w:r>
                  <w:proofErr w:type="spellEnd"/>
                  <w:r w:rsidRPr="00AA0255">
                    <w:rPr>
                      <w:rFonts w:ascii="Times New Roman" w:hAnsi="Times New Roman" w:cs="Times New Roman"/>
                      <w:sz w:val="24"/>
                      <w:szCs w:val="24"/>
                    </w:rPr>
                    <w:t xml:space="preserve"> электрические сети (Реконструкция оборудования)</w:t>
                  </w:r>
                  <w:r w:rsidRPr="00AA0255">
                    <w:rPr>
                      <w:rFonts w:ascii="Times New Roman" w:hAnsi="Times New Roman" w:cs="Times New Roman"/>
                      <w:vanish/>
                      <w:sz w:val="24"/>
                      <w:szCs w:val="24"/>
                    </w:rPr>
                    <w:t xml:space="preserve"> Свернуть </w:t>
                  </w:r>
                  <w:proofErr w:type="gramEnd"/>
                </w:p>
              </w:tc>
            </w:tr>
            <w:tr w:rsidR="00AA0255" w:rsidRPr="00AA0255">
              <w:trPr>
                <w:tblCellSpacing w:w="7" w:type="dxa"/>
              </w:trPr>
              <w:tc>
                <w:tcPr>
                  <w:tcW w:w="0" w:type="auto"/>
                  <w:shd w:val="clear" w:color="auto" w:fill="DDE3EB"/>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AA0255" w:rsidRPr="00AA0255">
                    <w:trPr>
                      <w:tblCellSpacing w:w="0" w:type="dxa"/>
                    </w:trPr>
                    <w:tc>
                      <w:tcPr>
                        <w:tcW w:w="2000" w:type="pct"/>
                        <w:shd w:val="clear" w:color="auto" w:fill="DDE3EB"/>
                        <w:hideMark/>
                      </w:tcPr>
                      <w:p w:rsidR="00AA0255" w:rsidRPr="00AA0255" w:rsidRDefault="00AA0255" w:rsidP="00AA0255">
                        <w:pPr>
                          <w:spacing w:line="240" w:lineRule="auto"/>
                          <w:rPr>
                            <w:rFonts w:ascii="Times New Roman" w:hAnsi="Times New Roman" w:cs="Times New Roman"/>
                            <w:sz w:val="24"/>
                            <w:szCs w:val="24"/>
                          </w:rPr>
                        </w:pPr>
                        <w:r w:rsidRPr="00AA0255">
                          <w:rPr>
                            <w:rFonts w:ascii="Times New Roman" w:hAnsi="Times New Roman" w:cs="Times New Roman"/>
                            <w:sz w:val="24"/>
                            <w:szCs w:val="24"/>
                          </w:rPr>
                          <w:t>Категории классификатора:</w:t>
                        </w:r>
                      </w:p>
                    </w:tc>
                    <w:tc>
                      <w:tcPr>
                        <w:tcW w:w="0" w:type="auto"/>
                        <w:shd w:val="clear" w:color="auto" w:fill="DDE3EB"/>
                        <w:hideMark/>
                      </w:tcPr>
                      <w:p w:rsidR="00AA0255" w:rsidRPr="00AA0255" w:rsidRDefault="00AA0255" w:rsidP="00AA0255">
                        <w:pPr>
                          <w:spacing w:line="240" w:lineRule="auto"/>
                          <w:rPr>
                            <w:rFonts w:ascii="Times New Roman" w:hAnsi="Times New Roman" w:cs="Times New Roman"/>
                            <w:sz w:val="24"/>
                            <w:szCs w:val="24"/>
                          </w:rPr>
                        </w:pPr>
                        <w:r w:rsidRPr="00AA0255">
                          <w:rPr>
                            <w:rFonts w:ascii="Times New Roman" w:hAnsi="Times New Roman" w:cs="Times New Roman"/>
                            <w:sz w:val="24"/>
                            <w:szCs w:val="24"/>
                          </w:rPr>
                          <w:t>4521123 </w:t>
                        </w:r>
                        <w:hyperlink r:id="rId6" w:history="1">
                          <w:r w:rsidRPr="00AA0255">
                            <w:rPr>
                              <w:rStyle w:val="a3"/>
                              <w:rFonts w:ascii="Times New Roman" w:hAnsi="Times New Roman" w:cs="Times New Roman"/>
                              <w:sz w:val="24"/>
                              <w:szCs w:val="24"/>
                            </w:rPr>
                            <w:t>Подстанция электрическая</w:t>
                          </w:r>
                        </w:hyperlink>
                      </w:p>
                    </w:tc>
                  </w:tr>
                  <w:tr w:rsidR="00AA0255" w:rsidRPr="00AA0255">
                    <w:trPr>
                      <w:tblCellSpacing w:w="0" w:type="dxa"/>
                    </w:trPr>
                    <w:tc>
                      <w:tcPr>
                        <w:tcW w:w="2000" w:type="pct"/>
                        <w:shd w:val="clear" w:color="auto" w:fill="EDF0F3"/>
                        <w:hideMark/>
                      </w:tcPr>
                      <w:p w:rsidR="00AA0255" w:rsidRPr="00AA0255" w:rsidRDefault="00AA0255" w:rsidP="00AA0255">
                        <w:pPr>
                          <w:spacing w:line="240" w:lineRule="auto"/>
                          <w:rPr>
                            <w:rFonts w:ascii="Times New Roman" w:hAnsi="Times New Roman" w:cs="Times New Roman"/>
                            <w:sz w:val="24"/>
                            <w:szCs w:val="24"/>
                          </w:rPr>
                        </w:pPr>
                        <w:r w:rsidRPr="00AA0255">
                          <w:rPr>
                            <w:rFonts w:ascii="Times New Roman" w:hAnsi="Times New Roman" w:cs="Times New Roman"/>
                            <w:sz w:val="24"/>
                            <w:szCs w:val="24"/>
                          </w:rPr>
                          <w:t>Категория ОКПД</w:t>
                        </w:r>
                        <w:proofErr w:type="gramStart"/>
                        <w:r w:rsidRPr="00AA0255">
                          <w:rPr>
                            <w:rFonts w:ascii="Times New Roman" w:hAnsi="Times New Roman" w:cs="Times New Roman"/>
                            <w:sz w:val="24"/>
                            <w:szCs w:val="24"/>
                          </w:rPr>
                          <w:t>2</w:t>
                        </w:r>
                        <w:proofErr w:type="gramEnd"/>
                        <w:r w:rsidRPr="00AA0255">
                          <w:rPr>
                            <w:rFonts w:ascii="Times New Roman" w:hAnsi="Times New Roman" w:cs="Times New Roman"/>
                            <w:sz w:val="24"/>
                            <w:szCs w:val="24"/>
                          </w:rPr>
                          <w:t>:</w:t>
                        </w:r>
                      </w:p>
                    </w:tc>
                    <w:tc>
                      <w:tcPr>
                        <w:tcW w:w="0" w:type="auto"/>
                        <w:shd w:val="clear" w:color="auto" w:fill="EDF0F3"/>
                        <w:hideMark/>
                      </w:tcPr>
                      <w:p w:rsidR="00AA0255" w:rsidRPr="00AA0255" w:rsidRDefault="00AA0255" w:rsidP="00AA0255">
                        <w:pPr>
                          <w:spacing w:line="240" w:lineRule="auto"/>
                          <w:rPr>
                            <w:rFonts w:ascii="Times New Roman" w:hAnsi="Times New Roman" w:cs="Times New Roman"/>
                            <w:sz w:val="24"/>
                            <w:szCs w:val="24"/>
                          </w:rPr>
                        </w:pPr>
                        <w:r w:rsidRPr="00AA0255">
                          <w:rPr>
                            <w:rFonts w:ascii="Times New Roman" w:hAnsi="Times New Roman" w:cs="Times New Roman"/>
                            <w:b/>
                            <w:bCs/>
                            <w:sz w:val="24"/>
                            <w:szCs w:val="24"/>
                          </w:rPr>
                          <w:t>43.29.19.190</w:t>
                        </w:r>
                        <w:r w:rsidRPr="00AA0255">
                          <w:rPr>
                            <w:rFonts w:ascii="Times New Roman" w:hAnsi="Times New Roman" w:cs="Times New Roman"/>
                            <w:sz w:val="24"/>
                            <w:szCs w:val="24"/>
                          </w:rPr>
                          <w:t>  Работы монтажные прочие, не включенные в другие группировки</w:t>
                        </w:r>
                      </w:p>
                    </w:tc>
                  </w:tr>
                  <w:tr w:rsidR="00AA0255" w:rsidRPr="00AA0255">
                    <w:trPr>
                      <w:tblCellSpacing w:w="0" w:type="dxa"/>
                    </w:trPr>
                    <w:tc>
                      <w:tcPr>
                        <w:tcW w:w="2000" w:type="pct"/>
                        <w:shd w:val="clear" w:color="auto" w:fill="DDE3EB"/>
                        <w:hideMark/>
                      </w:tcPr>
                      <w:p w:rsidR="00AA0255" w:rsidRPr="00AA0255" w:rsidRDefault="00AA0255" w:rsidP="00AA0255">
                        <w:pPr>
                          <w:spacing w:line="240" w:lineRule="auto"/>
                          <w:rPr>
                            <w:rFonts w:ascii="Times New Roman" w:hAnsi="Times New Roman" w:cs="Times New Roman"/>
                            <w:sz w:val="24"/>
                            <w:szCs w:val="24"/>
                          </w:rPr>
                        </w:pPr>
                        <w:r w:rsidRPr="00AA0255">
                          <w:rPr>
                            <w:rFonts w:ascii="Times New Roman" w:hAnsi="Times New Roman" w:cs="Times New Roman"/>
                            <w:sz w:val="24"/>
                            <w:szCs w:val="24"/>
                          </w:rPr>
                          <w:t>Категория ОКВЭД</w:t>
                        </w:r>
                        <w:proofErr w:type="gramStart"/>
                        <w:r w:rsidRPr="00AA0255">
                          <w:rPr>
                            <w:rFonts w:ascii="Times New Roman" w:hAnsi="Times New Roman" w:cs="Times New Roman"/>
                            <w:sz w:val="24"/>
                            <w:szCs w:val="24"/>
                          </w:rPr>
                          <w:t>2</w:t>
                        </w:r>
                        <w:proofErr w:type="gramEnd"/>
                        <w:r w:rsidRPr="00AA0255">
                          <w:rPr>
                            <w:rFonts w:ascii="Times New Roman" w:hAnsi="Times New Roman" w:cs="Times New Roman"/>
                            <w:sz w:val="24"/>
                            <w:szCs w:val="24"/>
                          </w:rPr>
                          <w:t>:</w:t>
                        </w:r>
                      </w:p>
                    </w:tc>
                    <w:tc>
                      <w:tcPr>
                        <w:tcW w:w="0" w:type="auto"/>
                        <w:shd w:val="clear" w:color="auto" w:fill="DDE3EB"/>
                        <w:hideMark/>
                      </w:tcPr>
                      <w:p w:rsidR="00AA0255" w:rsidRPr="00AA0255" w:rsidRDefault="00AA0255" w:rsidP="00AA0255">
                        <w:pPr>
                          <w:spacing w:line="240" w:lineRule="auto"/>
                          <w:rPr>
                            <w:rFonts w:ascii="Times New Roman" w:hAnsi="Times New Roman" w:cs="Times New Roman"/>
                            <w:sz w:val="24"/>
                            <w:szCs w:val="24"/>
                          </w:rPr>
                        </w:pPr>
                        <w:r w:rsidRPr="00AA0255">
                          <w:rPr>
                            <w:rFonts w:ascii="Times New Roman" w:hAnsi="Times New Roman" w:cs="Times New Roman"/>
                            <w:b/>
                            <w:bCs/>
                            <w:sz w:val="24"/>
                            <w:szCs w:val="24"/>
                          </w:rPr>
                          <w:t>43.29</w:t>
                        </w:r>
                        <w:r w:rsidRPr="00AA0255">
                          <w:rPr>
                            <w:rFonts w:ascii="Times New Roman" w:hAnsi="Times New Roman" w:cs="Times New Roman"/>
                            <w:sz w:val="24"/>
                            <w:szCs w:val="24"/>
                          </w:rPr>
                          <w:t xml:space="preserve">  Производство прочих строительно-монтажных работ </w:t>
                        </w:r>
                      </w:p>
                    </w:tc>
                  </w:tr>
                  <w:tr w:rsidR="00AA0255" w:rsidRPr="00AA0255">
                    <w:trPr>
                      <w:tblCellSpacing w:w="0" w:type="dxa"/>
                    </w:trPr>
                    <w:tc>
                      <w:tcPr>
                        <w:tcW w:w="2000" w:type="pct"/>
                        <w:shd w:val="clear" w:color="auto" w:fill="EDF0F3"/>
                        <w:hideMark/>
                      </w:tcPr>
                      <w:p w:rsidR="00AA0255" w:rsidRPr="00AA0255" w:rsidRDefault="00AA0255" w:rsidP="00AA0255">
                        <w:pPr>
                          <w:spacing w:line="240" w:lineRule="auto"/>
                          <w:rPr>
                            <w:rFonts w:ascii="Times New Roman" w:hAnsi="Times New Roman" w:cs="Times New Roman"/>
                            <w:sz w:val="24"/>
                            <w:szCs w:val="24"/>
                          </w:rPr>
                        </w:pPr>
                        <w:r w:rsidRPr="00AA0255">
                          <w:rPr>
                            <w:rFonts w:ascii="Times New Roman" w:hAnsi="Times New Roman" w:cs="Times New Roman"/>
                            <w:sz w:val="24"/>
                            <w:szCs w:val="24"/>
                          </w:rPr>
                          <w:t>Количество:</w:t>
                        </w:r>
                      </w:p>
                    </w:tc>
                    <w:tc>
                      <w:tcPr>
                        <w:tcW w:w="0" w:type="auto"/>
                        <w:shd w:val="clear" w:color="auto" w:fill="EDF0F3"/>
                        <w:hideMark/>
                      </w:tcPr>
                      <w:p w:rsidR="00AA0255" w:rsidRPr="00AA0255" w:rsidRDefault="00AA0255" w:rsidP="00AA0255">
                        <w:pPr>
                          <w:spacing w:line="240" w:lineRule="auto"/>
                          <w:rPr>
                            <w:rFonts w:ascii="Times New Roman" w:hAnsi="Times New Roman" w:cs="Times New Roman"/>
                            <w:sz w:val="24"/>
                            <w:szCs w:val="24"/>
                          </w:rPr>
                        </w:pPr>
                        <w:r w:rsidRPr="00AA0255">
                          <w:rPr>
                            <w:rFonts w:ascii="Times New Roman" w:hAnsi="Times New Roman" w:cs="Times New Roman"/>
                            <w:sz w:val="24"/>
                            <w:szCs w:val="24"/>
                          </w:rPr>
                          <w:t>1 </w:t>
                        </w:r>
                        <w:proofErr w:type="spellStart"/>
                        <w:r w:rsidRPr="00AA0255">
                          <w:rPr>
                            <w:rFonts w:ascii="Times New Roman" w:hAnsi="Times New Roman" w:cs="Times New Roman"/>
                            <w:sz w:val="24"/>
                            <w:szCs w:val="24"/>
                          </w:rPr>
                          <w:t>усл</w:t>
                        </w:r>
                        <w:proofErr w:type="spellEnd"/>
                        <w:r w:rsidRPr="00AA0255">
                          <w:rPr>
                            <w:rFonts w:ascii="Times New Roman" w:hAnsi="Times New Roman" w:cs="Times New Roman"/>
                            <w:sz w:val="24"/>
                            <w:szCs w:val="24"/>
                          </w:rPr>
                          <w:t xml:space="preserve">. </w:t>
                        </w:r>
                        <w:proofErr w:type="spellStart"/>
                        <w:proofErr w:type="gramStart"/>
                        <w:r w:rsidRPr="00AA0255">
                          <w:rPr>
                            <w:rFonts w:ascii="Times New Roman" w:hAnsi="Times New Roman" w:cs="Times New Roman"/>
                            <w:sz w:val="24"/>
                            <w:szCs w:val="24"/>
                          </w:rPr>
                          <w:t>ед</w:t>
                        </w:r>
                        <w:proofErr w:type="spellEnd"/>
                        <w:proofErr w:type="gramEnd"/>
                      </w:p>
                    </w:tc>
                  </w:tr>
                  <w:tr w:rsidR="00AA0255" w:rsidRPr="00AA0255">
                    <w:trPr>
                      <w:tblCellSpacing w:w="0" w:type="dxa"/>
                    </w:trPr>
                    <w:tc>
                      <w:tcPr>
                        <w:tcW w:w="2000" w:type="pct"/>
                        <w:shd w:val="clear" w:color="auto" w:fill="DDE3EB"/>
                        <w:hideMark/>
                      </w:tcPr>
                      <w:p w:rsidR="00AA0255" w:rsidRPr="00AA0255" w:rsidRDefault="00AA0255" w:rsidP="00AA0255">
                        <w:pPr>
                          <w:spacing w:line="240" w:lineRule="auto"/>
                          <w:rPr>
                            <w:rFonts w:ascii="Times New Roman" w:hAnsi="Times New Roman" w:cs="Times New Roman"/>
                            <w:sz w:val="24"/>
                            <w:szCs w:val="24"/>
                          </w:rPr>
                        </w:pPr>
                        <w:r w:rsidRPr="00AA0255">
                          <w:rPr>
                            <w:rFonts w:ascii="Times New Roman" w:hAnsi="Times New Roman" w:cs="Times New Roman"/>
                            <w:sz w:val="24"/>
                            <w:szCs w:val="24"/>
                          </w:rPr>
                          <w:t>Цена за единицу продукции:</w:t>
                        </w:r>
                      </w:p>
                    </w:tc>
                    <w:tc>
                      <w:tcPr>
                        <w:tcW w:w="0" w:type="auto"/>
                        <w:shd w:val="clear" w:color="auto" w:fill="DDE3EB"/>
                        <w:hideMark/>
                      </w:tcPr>
                      <w:p w:rsidR="00AA0255" w:rsidRPr="00AA0255" w:rsidRDefault="00AA0255" w:rsidP="00AA0255">
                        <w:pPr>
                          <w:spacing w:line="240" w:lineRule="auto"/>
                          <w:rPr>
                            <w:rFonts w:ascii="Times New Roman" w:hAnsi="Times New Roman" w:cs="Times New Roman"/>
                            <w:sz w:val="24"/>
                            <w:szCs w:val="24"/>
                          </w:rPr>
                        </w:pPr>
                        <w:r w:rsidRPr="00AA0255">
                          <w:rPr>
                            <w:rFonts w:ascii="Times New Roman" w:hAnsi="Times New Roman" w:cs="Times New Roman"/>
                            <w:b/>
                            <w:bCs/>
                            <w:sz w:val="24"/>
                            <w:szCs w:val="24"/>
                          </w:rPr>
                          <w:t>5 137 825,81 руб. (цена с НДС)</w:t>
                        </w:r>
                      </w:p>
                    </w:tc>
                  </w:tr>
                  <w:tr w:rsidR="00AA0255" w:rsidRPr="00AA0255">
                    <w:trPr>
                      <w:tblCellSpacing w:w="0" w:type="dxa"/>
                    </w:trPr>
                    <w:tc>
                      <w:tcPr>
                        <w:tcW w:w="2000" w:type="pct"/>
                        <w:shd w:val="clear" w:color="auto" w:fill="EDF0F3"/>
                        <w:hideMark/>
                      </w:tcPr>
                      <w:p w:rsidR="00AA0255" w:rsidRPr="00AA0255" w:rsidRDefault="00AA0255" w:rsidP="00AA0255">
                        <w:pPr>
                          <w:spacing w:line="240" w:lineRule="auto"/>
                          <w:rPr>
                            <w:rFonts w:ascii="Times New Roman" w:hAnsi="Times New Roman" w:cs="Times New Roman"/>
                            <w:sz w:val="24"/>
                            <w:szCs w:val="24"/>
                          </w:rPr>
                        </w:pPr>
                        <w:r w:rsidRPr="00AA0255">
                          <w:rPr>
                            <w:rFonts w:ascii="Times New Roman" w:hAnsi="Times New Roman" w:cs="Times New Roman"/>
                            <w:sz w:val="24"/>
                            <w:szCs w:val="24"/>
                          </w:rPr>
                          <w:t>Общая стоимость закупки:</w:t>
                        </w:r>
                      </w:p>
                    </w:tc>
                    <w:tc>
                      <w:tcPr>
                        <w:tcW w:w="0" w:type="auto"/>
                        <w:shd w:val="clear" w:color="auto" w:fill="EDF0F3"/>
                        <w:hideMark/>
                      </w:tcPr>
                      <w:p w:rsidR="00AA0255" w:rsidRPr="00AA0255" w:rsidRDefault="00AA0255" w:rsidP="00AA0255">
                        <w:pPr>
                          <w:spacing w:line="240" w:lineRule="auto"/>
                          <w:rPr>
                            <w:rFonts w:ascii="Times New Roman" w:hAnsi="Times New Roman" w:cs="Times New Roman"/>
                            <w:sz w:val="24"/>
                            <w:szCs w:val="24"/>
                          </w:rPr>
                        </w:pPr>
                        <w:r w:rsidRPr="00AA0255">
                          <w:rPr>
                            <w:rFonts w:ascii="Times New Roman" w:hAnsi="Times New Roman" w:cs="Times New Roman"/>
                            <w:b/>
                            <w:bCs/>
                            <w:sz w:val="24"/>
                            <w:szCs w:val="24"/>
                          </w:rPr>
                          <w:t>5 137 825,81 руб. (цена с НДС)</w:t>
                        </w:r>
                      </w:p>
                    </w:tc>
                  </w:tr>
                  <w:tr w:rsidR="00AA0255" w:rsidRPr="00AA0255">
                    <w:trPr>
                      <w:tblCellSpacing w:w="0" w:type="dxa"/>
                    </w:trPr>
                    <w:tc>
                      <w:tcPr>
                        <w:tcW w:w="2000" w:type="pct"/>
                        <w:shd w:val="clear" w:color="auto" w:fill="DDE3EB"/>
                        <w:hideMark/>
                      </w:tcPr>
                      <w:p w:rsidR="00AA0255" w:rsidRPr="00AA0255" w:rsidRDefault="00AA0255" w:rsidP="00AA0255">
                        <w:pPr>
                          <w:spacing w:line="240" w:lineRule="auto"/>
                          <w:rPr>
                            <w:rFonts w:ascii="Times New Roman" w:hAnsi="Times New Roman" w:cs="Times New Roman"/>
                            <w:sz w:val="24"/>
                            <w:szCs w:val="24"/>
                          </w:rPr>
                        </w:pPr>
                        <w:r w:rsidRPr="00AA0255">
                          <w:rPr>
                            <w:rFonts w:ascii="Times New Roman" w:hAnsi="Times New Roman" w:cs="Times New Roman"/>
                            <w:sz w:val="24"/>
                            <w:szCs w:val="24"/>
                          </w:rPr>
                          <w:t>При выборе победителя учитывается:</w:t>
                        </w:r>
                      </w:p>
                    </w:tc>
                    <w:tc>
                      <w:tcPr>
                        <w:tcW w:w="0" w:type="auto"/>
                        <w:shd w:val="clear" w:color="auto" w:fill="DDE3EB"/>
                        <w:hideMark/>
                      </w:tcPr>
                      <w:p w:rsidR="00AA0255" w:rsidRPr="00AA0255" w:rsidRDefault="00AA0255" w:rsidP="00AA0255">
                        <w:pPr>
                          <w:spacing w:line="240" w:lineRule="auto"/>
                          <w:rPr>
                            <w:rFonts w:ascii="Times New Roman" w:hAnsi="Times New Roman" w:cs="Times New Roman"/>
                            <w:sz w:val="24"/>
                            <w:szCs w:val="24"/>
                          </w:rPr>
                        </w:pPr>
                        <w:r w:rsidRPr="00AA0255">
                          <w:rPr>
                            <w:rFonts w:ascii="Times New Roman" w:hAnsi="Times New Roman" w:cs="Times New Roman"/>
                            <w:sz w:val="24"/>
                            <w:szCs w:val="24"/>
                          </w:rPr>
                          <w:t>Цена с НДС (</w:t>
                        </w:r>
                        <w:hyperlink r:id="rId7" w:history="1">
                          <w:r w:rsidRPr="00AA0255">
                            <w:rPr>
                              <w:rStyle w:val="a3"/>
                              <w:rFonts w:ascii="Times New Roman" w:hAnsi="Times New Roman" w:cs="Times New Roman"/>
                              <w:sz w:val="24"/>
                              <w:szCs w:val="24"/>
                            </w:rPr>
                            <w:t>показывать обе цены</w:t>
                          </w:r>
                        </w:hyperlink>
                        <w:r w:rsidRPr="00AA0255">
                          <w:rPr>
                            <w:rFonts w:ascii="Times New Roman" w:hAnsi="Times New Roman" w:cs="Times New Roman"/>
                            <w:sz w:val="24"/>
                            <w:szCs w:val="24"/>
                          </w:rPr>
                          <w:t>)</w:t>
                        </w:r>
                      </w:p>
                    </w:tc>
                  </w:tr>
                  <w:tr w:rsidR="00AA0255" w:rsidRPr="00AA0255">
                    <w:trPr>
                      <w:tblCellSpacing w:w="0" w:type="dxa"/>
                    </w:trPr>
                    <w:tc>
                      <w:tcPr>
                        <w:tcW w:w="2000" w:type="pct"/>
                        <w:shd w:val="clear" w:color="auto" w:fill="EDF0F3"/>
                        <w:hideMark/>
                      </w:tcPr>
                      <w:p w:rsidR="00AA0255" w:rsidRPr="00AA0255" w:rsidRDefault="00AA0255" w:rsidP="00AA0255">
                        <w:pPr>
                          <w:spacing w:line="240" w:lineRule="auto"/>
                          <w:rPr>
                            <w:rFonts w:ascii="Times New Roman" w:hAnsi="Times New Roman" w:cs="Times New Roman"/>
                            <w:sz w:val="24"/>
                            <w:szCs w:val="24"/>
                          </w:rPr>
                        </w:pPr>
                        <w:r w:rsidRPr="00AA0255">
                          <w:rPr>
                            <w:rFonts w:ascii="Times New Roman" w:hAnsi="Times New Roman" w:cs="Times New Roman"/>
                            <w:sz w:val="24"/>
                            <w:szCs w:val="24"/>
                          </w:rPr>
                          <w:t>Дата публикации:</w:t>
                        </w:r>
                      </w:p>
                    </w:tc>
                    <w:tc>
                      <w:tcPr>
                        <w:tcW w:w="0" w:type="auto"/>
                        <w:shd w:val="clear" w:color="auto" w:fill="EDF0F3"/>
                        <w:hideMark/>
                      </w:tcPr>
                      <w:p w:rsidR="00AA0255" w:rsidRPr="00AA0255" w:rsidRDefault="00AA0255" w:rsidP="00AA0255">
                        <w:pPr>
                          <w:spacing w:line="240" w:lineRule="auto"/>
                          <w:rPr>
                            <w:rFonts w:ascii="Times New Roman" w:hAnsi="Times New Roman" w:cs="Times New Roman"/>
                            <w:sz w:val="24"/>
                            <w:szCs w:val="24"/>
                          </w:rPr>
                        </w:pPr>
                        <w:r w:rsidRPr="00AA0255">
                          <w:rPr>
                            <w:rFonts w:ascii="Times New Roman" w:hAnsi="Times New Roman" w:cs="Times New Roman"/>
                            <w:sz w:val="24"/>
                            <w:szCs w:val="24"/>
                          </w:rPr>
                          <w:t>07.02.2017 08:12</w:t>
                        </w:r>
                      </w:p>
                    </w:tc>
                  </w:tr>
                  <w:tr w:rsidR="00AA0255" w:rsidRPr="00AA0255">
                    <w:trPr>
                      <w:tblCellSpacing w:w="0" w:type="dxa"/>
                    </w:trPr>
                    <w:tc>
                      <w:tcPr>
                        <w:tcW w:w="2000" w:type="pct"/>
                        <w:shd w:val="clear" w:color="auto" w:fill="DDE3EB"/>
                        <w:hideMark/>
                      </w:tcPr>
                      <w:p w:rsidR="00AA0255" w:rsidRPr="00AA0255" w:rsidRDefault="00AA0255" w:rsidP="00AA0255">
                        <w:pPr>
                          <w:spacing w:line="240" w:lineRule="auto"/>
                          <w:rPr>
                            <w:rFonts w:ascii="Times New Roman" w:hAnsi="Times New Roman" w:cs="Times New Roman"/>
                            <w:sz w:val="24"/>
                            <w:szCs w:val="24"/>
                          </w:rPr>
                        </w:pPr>
                        <w:r w:rsidRPr="00AA0255">
                          <w:rPr>
                            <w:rFonts w:ascii="Times New Roman" w:hAnsi="Times New Roman" w:cs="Times New Roman"/>
                            <w:sz w:val="24"/>
                            <w:szCs w:val="24"/>
                          </w:rPr>
                          <w:t>Дата вскрытия конвертов с предложениями предварительного этапа:</w:t>
                        </w:r>
                      </w:p>
                    </w:tc>
                    <w:tc>
                      <w:tcPr>
                        <w:tcW w:w="0" w:type="auto"/>
                        <w:shd w:val="clear" w:color="auto" w:fill="DDE3EB"/>
                        <w:hideMark/>
                      </w:tcPr>
                      <w:p w:rsidR="00AA0255" w:rsidRPr="00AA0255" w:rsidRDefault="00AA0255" w:rsidP="00AA0255">
                        <w:pPr>
                          <w:spacing w:line="240" w:lineRule="auto"/>
                          <w:rPr>
                            <w:rFonts w:ascii="Times New Roman" w:hAnsi="Times New Roman" w:cs="Times New Roman"/>
                            <w:sz w:val="24"/>
                            <w:szCs w:val="24"/>
                          </w:rPr>
                        </w:pPr>
                        <w:r w:rsidRPr="00AA0255">
                          <w:rPr>
                            <w:rFonts w:ascii="Times New Roman" w:hAnsi="Times New Roman" w:cs="Times New Roman"/>
                            <w:sz w:val="24"/>
                            <w:szCs w:val="24"/>
                          </w:rPr>
                          <w:t>22.02.2017 08:30</w:t>
                        </w:r>
                      </w:p>
                    </w:tc>
                  </w:tr>
                  <w:tr w:rsidR="00AA0255" w:rsidRPr="00AA0255">
                    <w:trPr>
                      <w:tblCellSpacing w:w="0" w:type="dxa"/>
                    </w:trPr>
                    <w:tc>
                      <w:tcPr>
                        <w:tcW w:w="2000" w:type="pct"/>
                        <w:shd w:val="clear" w:color="auto" w:fill="EDF0F3"/>
                        <w:hideMark/>
                      </w:tcPr>
                      <w:p w:rsidR="00AA0255" w:rsidRPr="00AA0255" w:rsidRDefault="00AA0255" w:rsidP="00AA0255">
                        <w:pPr>
                          <w:spacing w:line="240" w:lineRule="auto"/>
                          <w:rPr>
                            <w:rFonts w:ascii="Times New Roman" w:hAnsi="Times New Roman" w:cs="Times New Roman"/>
                            <w:sz w:val="24"/>
                            <w:szCs w:val="24"/>
                          </w:rPr>
                        </w:pPr>
                        <w:r w:rsidRPr="00AA0255">
                          <w:rPr>
                            <w:rFonts w:ascii="Times New Roman" w:hAnsi="Times New Roman" w:cs="Times New Roman"/>
                            <w:sz w:val="24"/>
                            <w:szCs w:val="24"/>
                          </w:rPr>
                          <w:t>Дата начала закупки:</w:t>
                        </w:r>
                      </w:p>
                    </w:tc>
                    <w:tc>
                      <w:tcPr>
                        <w:tcW w:w="0" w:type="auto"/>
                        <w:shd w:val="clear" w:color="auto" w:fill="EDF0F3"/>
                        <w:hideMark/>
                      </w:tcPr>
                      <w:p w:rsidR="00AA0255" w:rsidRPr="00AA0255" w:rsidRDefault="00AA0255" w:rsidP="00AA0255">
                        <w:pPr>
                          <w:spacing w:line="240" w:lineRule="auto"/>
                          <w:rPr>
                            <w:rFonts w:ascii="Times New Roman" w:hAnsi="Times New Roman" w:cs="Times New Roman"/>
                            <w:sz w:val="24"/>
                            <w:szCs w:val="24"/>
                          </w:rPr>
                        </w:pPr>
                        <w:r w:rsidRPr="00AA0255">
                          <w:rPr>
                            <w:rFonts w:ascii="Times New Roman" w:hAnsi="Times New Roman" w:cs="Times New Roman"/>
                            <w:sz w:val="24"/>
                            <w:szCs w:val="24"/>
                          </w:rPr>
                          <w:t>13.03.2017 15:00</w:t>
                        </w:r>
                      </w:p>
                    </w:tc>
                  </w:tr>
                  <w:tr w:rsidR="00AA0255" w:rsidRPr="00AA0255">
                    <w:trPr>
                      <w:tblCellSpacing w:w="0" w:type="dxa"/>
                    </w:trPr>
                    <w:tc>
                      <w:tcPr>
                        <w:tcW w:w="2000" w:type="pct"/>
                        <w:shd w:val="clear" w:color="auto" w:fill="DDE3EB"/>
                        <w:hideMark/>
                      </w:tcPr>
                      <w:p w:rsidR="00AA0255" w:rsidRPr="00AA0255" w:rsidRDefault="00AA0255" w:rsidP="00AA0255">
                        <w:pPr>
                          <w:spacing w:line="240" w:lineRule="auto"/>
                          <w:rPr>
                            <w:rFonts w:ascii="Times New Roman" w:hAnsi="Times New Roman" w:cs="Times New Roman"/>
                            <w:sz w:val="24"/>
                            <w:szCs w:val="24"/>
                          </w:rPr>
                        </w:pPr>
                        <w:r w:rsidRPr="00AA0255">
                          <w:rPr>
                            <w:rFonts w:ascii="Times New Roman" w:hAnsi="Times New Roman" w:cs="Times New Roman"/>
                            <w:sz w:val="24"/>
                            <w:szCs w:val="24"/>
                          </w:rPr>
                          <w:t>Дата окончания подачи заявок:</w:t>
                        </w:r>
                      </w:p>
                    </w:tc>
                    <w:tc>
                      <w:tcPr>
                        <w:tcW w:w="0" w:type="auto"/>
                        <w:shd w:val="clear" w:color="auto" w:fill="DDE3EB"/>
                        <w:hideMark/>
                      </w:tcPr>
                      <w:p w:rsidR="00AA0255" w:rsidRPr="00AA0255" w:rsidRDefault="00AA0255" w:rsidP="00AA0255">
                        <w:pPr>
                          <w:spacing w:line="240" w:lineRule="auto"/>
                          <w:rPr>
                            <w:rFonts w:ascii="Times New Roman" w:hAnsi="Times New Roman" w:cs="Times New Roman"/>
                            <w:sz w:val="24"/>
                            <w:szCs w:val="24"/>
                          </w:rPr>
                        </w:pPr>
                        <w:r w:rsidRPr="00AA0255">
                          <w:rPr>
                            <w:rFonts w:ascii="Times New Roman" w:hAnsi="Times New Roman" w:cs="Times New Roman"/>
                            <w:sz w:val="24"/>
                            <w:szCs w:val="24"/>
                          </w:rPr>
                          <w:t>23.03.2017 10:00</w:t>
                        </w:r>
                      </w:p>
                    </w:tc>
                  </w:tr>
                  <w:tr w:rsidR="00AA0255" w:rsidRPr="00AA0255">
                    <w:trPr>
                      <w:tblCellSpacing w:w="0" w:type="dxa"/>
                    </w:trPr>
                    <w:tc>
                      <w:tcPr>
                        <w:tcW w:w="2000" w:type="pct"/>
                        <w:shd w:val="clear" w:color="auto" w:fill="EDF0F3"/>
                        <w:hideMark/>
                      </w:tcPr>
                      <w:p w:rsidR="00AA0255" w:rsidRPr="00AA0255" w:rsidRDefault="00AA0255" w:rsidP="00AA0255">
                        <w:pPr>
                          <w:spacing w:line="240" w:lineRule="auto"/>
                          <w:rPr>
                            <w:rFonts w:ascii="Times New Roman" w:hAnsi="Times New Roman" w:cs="Times New Roman"/>
                            <w:sz w:val="24"/>
                            <w:szCs w:val="24"/>
                          </w:rPr>
                        </w:pPr>
                        <w:r w:rsidRPr="00AA0255">
                          <w:rPr>
                            <w:rFonts w:ascii="Times New Roman" w:hAnsi="Times New Roman" w:cs="Times New Roman"/>
                            <w:sz w:val="24"/>
                            <w:szCs w:val="24"/>
                          </w:rPr>
                          <w:t>Дата последнего редактирования:</w:t>
                        </w:r>
                      </w:p>
                    </w:tc>
                    <w:tc>
                      <w:tcPr>
                        <w:tcW w:w="0" w:type="auto"/>
                        <w:shd w:val="clear" w:color="auto" w:fill="EDF0F3"/>
                        <w:hideMark/>
                      </w:tcPr>
                      <w:p w:rsidR="00AA0255" w:rsidRPr="00AA0255" w:rsidRDefault="00AA0255" w:rsidP="00AA0255">
                        <w:pPr>
                          <w:spacing w:line="240" w:lineRule="auto"/>
                          <w:rPr>
                            <w:rFonts w:ascii="Times New Roman" w:hAnsi="Times New Roman" w:cs="Times New Roman"/>
                            <w:sz w:val="24"/>
                            <w:szCs w:val="24"/>
                          </w:rPr>
                        </w:pPr>
                        <w:r w:rsidRPr="00AA0255">
                          <w:rPr>
                            <w:rFonts w:ascii="Times New Roman" w:hAnsi="Times New Roman" w:cs="Times New Roman"/>
                            <w:sz w:val="24"/>
                            <w:szCs w:val="24"/>
                          </w:rPr>
                          <w:t xml:space="preserve">07.02.2017 08:12, </w:t>
                        </w:r>
                        <w:hyperlink r:id="rId8" w:tgtFrame="_blank" w:tooltip="Отправить личное сообщение" w:history="1">
                          <w:proofErr w:type="spellStart"/>
                          <w:r w:rsidRPr="00AA0255">
                            <w:rPr>
                              <w:rStyle w:val="a3"/>
                              <w:rFonts w:ascii="Times New Roman" w:hAnsi="Times New Roman" w:cs="Times New Roman"/>
                              <w:sz w:val="24"/>
                              <w:szCs w:val="24"/>
                            </w:rPr>
                            <w:t>Ясковец</w:t>
                          </w:r>
                          <w:proofErr w:type="spellEnd"/>
                          <w:r w:rsidRPr="00AA0255">
                            <w:rPr>
                              <w:rStyle w:val="a3"/>
                              <w:rFonts w:ascii="Times New Roman" w:hAnsi="Times New Roman" w:cs="Times New Roman"/>
                              <w:sz w:val="24"/>
                              <w:szCs w:val="24"/>
                            </w:rPr>
                            <w:t xml:space="preserve"> Игорь Иванович</w:t>
                          </w:r>
                        </w:hyperlink>
                      </w:p>
                    </w:tc>
                  </w:tr>
                  <w:tr w:rsidR="00AA0255" w:rsidRPr="00AA0255">
                    <w:trPr>
                      <w:tblCellSpacing w:w="0" w:type="dxa"/>
                    </w:trPr>
                    <w:tc>
                      <w:tcPr>
                        <w:tcW w:w="2000" w:type="pct"/>
                        <w:shd w:val="clear" w:color="auto" w:fill="DDE3EB"/>
                        <w:hideMark/>
                      </w:tcPr>
                      <w:p w:rsidR="00AA0255" w:rsidRPr="00AA0255" w:rsidRDefault="00AA0255" w:rsidP="00AA0255">
                        <w:pPr>
                          <w:spacing w:line="240" w:lineRule="auto"/>
                          <w:rPr>
                            <w:rFonts w:ascii="Times New Roman" w:hAnsi="Times New Roman" w:cs="Times New Roman"/>
                            <w:sz w:val="24"/>
                            <w:szCs w:val="24"/>
                          </w:rPr>
                        </w:pPr>
                        <w:r w:rsidRPr="00AA0255">
                          <w:rPr>
                            <w:rFonts w:ascii="Times New Roman" w:hAnsi="Times New Roman" w:cs="Times New Roman"/>
                            <w:sz w:val="24"/>
                            <w:szCs w:val="24"/>
                          </w:rPr>
                          <w:lastRenderedPageBreak/>
                          <w:t>Ответственное лицо:</w:t>
                        </w:r>
                      </w:p>
                    </w:tc>
                    <w:tc>
                      <w:tcPr>
                        <w:tcW w:w="0" w:type="auto"/>
                        <w:shd w:val="clear" w:color="auto" w:fill="DDE3EB"/>
                        <w:hideMark/>
                      </w:tcPr>
                      <w:p w:rsidR="00AA0255" w:rsidRPr="00AA0255" w:rsidRDefault="00AA0255" w:rsidP="00AA0255">
                        <w:pPr>
                          <w:spacing w:line="240" w:lineRule="auto"/>
                          <w:rPr>
                            <w:rFonts w:ascii="Times New Roman" w:hAnsi="Times New Roman" w:cs="Times New Roman"/>
                            <w:sz w:val="24"/>
                            <w:szCs w:val="24"/>
                          </w:rPr>
                        </w:pPr>
                        <w:hyperlink r:id="rId9" w:tgtFrame="_blank" w:tooltip="Отправить личное сообщение" w:history="1">
                          <w:proofErr w:type="spellStart"/>
                          <w:r w:rsidRPr="00AA0255">
                            <w:rPr>
                              <w:rStyle w:val="a3"/>
                              <w:rFonts w:ascii="Times New Roman" w:hAnsi="Times New Roman" w:cs="Times New Roman"/>
                              <w:sz w:val="24"/>
                              <w:szCs w:val="24"/>
                            </w:rPr>
                            <w:t>Туниекова</w:t>
                          </w:r>
                          <w:proofErr w:type="spellEnd"/>
                          <w:r w:rsidRPr="00AA0255">
                            <w:rPr>
                              <w:rStyle w:val="a3"/>
                              <w:rFonts w:ascii="Times New Roman" w:hAnsi="Times New Roman" w:cs="Times New Roman"/>
                              <w:sz w:val="24"/>
                              <w:szCs w:val="24"/>
                            </w:rPr>
                            <w:t xml:space="preserve"> Ольга Юрьевна</w:t>
                          </w:r>
                        </w:hyperlink>
                      </w:p>
                    </w:tc>
                  </w:tr>
                  <w:tr w:rsidR="00AA0255" w:rsidRPr="00AA0255">
                    <w:trPr>
                      <w:tblCellSpacing w:w="0" w:type="dxa"/>
                    </w:trPr>
                    <w:tc>
                      <w:tcPr>
                        <w:tcW w:w="2000" w:type="pct"/>
                        <w:shd w:val="clear" w:color="auto" w:fill="EDF0F3"/>
                        <w:hideMark/>
                      </w:tcPr>
                      <w:p w:rsidR="00AA0255" w:rsidRPr="00AA0255" w:rsidRDefault="00AA0255" w:rsidP="00AA0255">
                        <w:pPr>
                          <w:spacing w:line="240" w:lineRule="auto"/>
                          <w:rPr>
                            <w:rFonts w:ascii="Times New Roman" w:hAnsi="Times New Roman" w:cs="Times New Roman"/>
                            <w:sz w:val="24"/>
                            <w:szCs w:val="24"/>
                          </w:rPr>
                        </w:pPr>
                        <w:r w:rsidRPr="00AA0255">
                          <w:rPr>
                            <w:rFonts w:ascii="Times New Roman" w:hAnsi="Times New Roman" w:cs="Times New Roman"/>
                            <w:sz w:val="24"/>
                            <w:szCs w:val="24"/>
                          </w:rPr>
                          <w:t>Организатор:</w:t>
                        </w:r>
                      </w:p>
                    </w:tc>
                    <w:tc>
                      <w:tcPr>
                        <w:tcW w:w="0" w:type="auto"/>
                        <w:shd w:val="clear" w:color="auto" w:fill="EDF0F3"/>
                        <w:hideMark/>
                      </w:tcPr>
                      <w:p w:rsidR="00AA0255" w:rsidRPr="00AA0255" w:rsidRDefault="00AA0255" w:rsidP="00AA0255">
                        <w:pPr>
                          <w:spacing w:line="240" w:lineRule="auto"/>
                          <w:rPr>
                            <w:rFonts w:ascii="Times New Roman" w:hAnsi="Times New Roman" w:cs="Times New Roman"/>
                            <w:sz w:val="24"/>
                            <w:szCs w:val="24"/>
                          </w:rPr>
                        </w:pPr>
                        <w:hyperlink r:id="rId10" w:history="1">
                          <w:r w:rsidRPr="00AA0255">
                            <w:rPr>
                              <w:rStyle w:val="a3"/>
                              <w:rFonts w:ascii="Times New Roman" w:hAnsi="Times New Roman" w:cs="Times New Roman"/>
                              <w:sz w:val="24"/>
                              <w:szCs w:val="24"/>
                            </w:rPr>
                            <w:t>Филиал АО "</w:t>
                          </w:r>
                          <w:proofErr w:type="spellStart"/>
                          <w:r w:rsidRPr="00AA0255">
                            <w:rPr>
                              <w:rStyle w:val="a3"/>
                              <w:rFonts w:ascii="Times New Roman" w:hAnsi="Times New Roman" w:cs="Times New Roman"/>
                              <w:sz w:val="24"/>
                              <w:szCs w:val="24"/>
                            </w:rPr>
                            <w:t>Тюменьэнерго</w:t>
                          </w:r>
                          <w:proofErr w:type="spellEnd"/>
                          <w:r w:rsidRPr="00AA0255">
                            <w:rPr>
                              <w:rStyle w:val="a3"/>
                              <w:rFonts w:ascii="Times New Roman" w:hAnsi="Times New Roman" w:cs="Times New Roman"/>
                              <w:sz w:val="24"/>
                              <w:szCs w:val="24"/>
                            </w:rPr>
                            <w:t xml:space="preserve">" </w:t>
                          </w:r>
                          <w:proofErr w:type="spellStart"/>
                          <w:r w:rsidRPr="00AA0255">
                            <w:rPr>
                              <w:rStyle w:val="a3"/>
                              <w:rFonts w:ascii="Times New Roman" w:hAnsi="Times New Roman" w:cs="Times New Roman"/>
                              <w:sz w:val="24"/>
                              <w:szCs w:val="24"/>
                            </w:rPr>
                            <w:t>Нижневартовские</w:t>
                          </w:r>
                          <w:proofErr w:type="spellEnd"/>
                          <w:r w:rsidRPr="00AA0255">
                            <w:rPr>
                              <w:rStyle w:val="a3"/>
                              <w:rFonts w:ascii="Times New Roman" w:hAnsi="Times New Roman" w:cs="Times New Roman"/>
                              <w:sz w:val="24"/>
                              <w:szCs w:val="24"/>
                            </w:rPr>
                            <w:t xml:space="preserve"> электрические сети</w:t>
                          </w:r>
                        </w:hyperlink>
                      </w:p>
                    </w:tc>
                  </w:tr>
                  <w:tr w:rsidR="00AA0255" w:rsidRPr="00AA0255">
                    <w:trPr>
                      <w:tblCellSpacing w:w="0" w:type="dxa"/>
                    </w:trPr>
                    <w:tc>
                      <w:tcPr>
                        <w:tcW w:w="2000" w:type="pct"/>
                        <w:shd w:val="clear" w:color="auto" w:fill="DDE3EB"/>
                        <w:hideMark/>
                      </w:tcPr>
                      <w:p w:rsidR="00AA0255" w:rsidRPr="00AA0255" w:rsidRDefault="00AA0255" w:rsidP="00AA0255">
                        <w:pPr>
                          <w:spacing w:line="240" w:lineRule="auto"/>
                          <w:rPr>
                            <w:rFonts w:ascii="Times New Roman" w:hAnsi="Times New Roman" w:cs="Times New Roman"/>
                            <w:sz w:val="24"/>
                            <w:szCs w:val="24"/>
                          </w:rPr>
                        </w:pPr>
                        <w:r w:rsidRPr="00AA0255">
                          <w:rPr>
                            <w:rFonts w:ascii="Times New Roman" w:hAnsi="Times New Roman" w:cs="Times New Roman"/>
                            <w:sz w:val="24"/>
                            <w:szCs w:val="24"/>
                          </w:rPr>
                          <w:t>Заказчик:</w:t>
                        </w:r>
                      </w:p>
                    </w:tc>
                    <w:tc>
                      <w:tcPr>
                        <w:tcW w:w="0" w:type="auto"/>
                        <w:shd w:val="clear" w:color="auto" w:fill="DDE3EB"/>
                        <w:hideMark/>
                      </w:tcPr>
                      <w:p w:rsidR="00AA0255" w:rsidRPr="00AA0255" w:rsidRDefault="00AA0255" w:rsidP="00AA0255">
                        <w:pPr>
                          <w:spacing w:line="240" w:lineRule="auto"/>
                          <w:rPr>
                            <w:rFonts w:ascii="Times New Roman" w:hAnsi="Times New Roman" w:cs="Times New Roman"/>
                            <w:sz w:val="24"/>
                            <w:szCs w:val="24"/>
                          </w:rPr>
                        </w:pPr>
                        <w:hyperlink r:id="rId11" w:history="1">
                          <w:r w:rsidRPr="00AA0255">
                            <w:rPr>
                              <w:rStyle w:val="a3"/>
                              <w:rFonts w:ascii="Times New Roman" w:hAnsi="Times New Roman" w:cs="Times New Roman"/>
                              <w:sz w:val="24"/>
                              <w:szCs w:val="24"/>
                            </w:rPr>
                            <w:t>АО "</w:t>
                          </w:r>
                          <w:proofErr w:type="spellStart"/>
                          <w:r w:rsidRPr="00AA0255">
                            <w:rPr>
                              <w:rStyle w:val="a3"/>
                              <w:rFonts w:ascii="Times New Roman" w:hAnsi="Times New Roman" w:cs="Times New Roman"/>
                              <w:sz w:val="24"/>
                              <w:szCs w:val="24"/>
                            </w:rPr>
                            <w:t>Тюменьэнерго</w:t>
                          </w:r>
                          <w:proofErr w:type="spellEnd"/>
                          <w:r w:rsidRPr="00AA0255">
                            <w:rPr>
                              <w:rStyle w:val="a3"/>
                              <w:rFonts w:ascii="Times New Roman" w:hAnsi="Times New Roman" w:cs="Times New Roman"/>
                              <w:sz w:val="24"/>
                              <w:szCs w:val="24"/>
                            </w:rPr>
                            <w:t>"</w:t>
                          </w:r>
                        </w:hyperlink>
                      </w:p>
                    </w:tc>
                  </w:tr>
                  <w:tr w:rsidR="00AA0255" w:rsidRPr="00AA0255">
                    <w:trPr>
                      <w:tblCellSpacing w:w="0" w:type="dxa"/>
                    </w:trPr>
                    <w:tc>
                      <w:tcPr>
                        <w:tcW w:w="2000" w:type="pct"/>
                        <w:shd w:val="clear" w:color="auto" w:fill="EDF0F3"/>
                        <w:hideMark/>
                      </w:tcPr>
                      <w:p w:rsidR="00AA0255" w:rsidRPr="00AA0255" w:rsidRDefault="00AA0255" w:rsidP="00AA0255">
                        <w:pPr>
                          <w:spacing w:line="240" w:lineRule="auto"/>
                          <w:rPr>
                            <w:rFonts w:ascii="Times New Roman" w:hAnsi="Times New Roman" w:cs="Times New Roman"/>
                            <w:sz w:val="24"/>
                            <w:szCs w:val="24"/>
                          </w:rPr>
                        </w:pPr>
                        <w:r w:rsidRPr="00AA0255">
                          <w:rPr>
                            <w:rFonts w:ascii="Times New Roman" w:hAnsi="Times New Roman" w:cs="Times New Roman"/>
                            <w:sz w:val="24"/>
                            <w:szCs w:val="24"/>
                          </w:rPr>
                          <w:t>Почтовый адрес заказчика:</w:t>
                        </w:r>
                      </w:p>
                    </w:tc>
                    <w:tc>
                      <w:tcPr>
                        <w:tcW w:w="0" w:type="auto"/>
                        <w:shd w:val="clear" w:color="auto" w:fill="EDF0F3"/>
                        <w:hideMark/>
                      </w:tcPr>
                      <w:p w:rsidR="00AA0255" w:rsidRPr="00AA0255" w:rsidRDefault="00AA0255" w:rsidP="00AA0255">
                        <w:pPr>
                          <w:spacing w:line="240" w:lineRule="auto"/>
                          <w:rPr>
                            <w:rFonts w:ascii="Times New Roman" w:hAnsi="Times New Roman" w:cs="Times New Roman"/>
                            <w:sz w:val="24"/>
                            <w:szCs w:val="24"/>
                          </w:rPr>
                        </w:pPr>
                        <w:r w:rsidRPr="00AA0255">
                          <w:rPr>
                            <w:rFonts w:ascii="Times New Roman" w:hAnsi="Times New Roman" w:cs="Times New Roman"/>
                            <w:sz w:val="24"/>
                            <w:szCs w:val="24"/>
                          </w:rPr>
                          <w:t>628617, Россия, Тюменская обл., ХМАО-Югра, г. Нижневартовск, ул. Пермская, 22</w:t>
                        </w:r>
                      </w:p>
                    </w:tc>
                  </w:tr>
                  <w:tr w:rsidR="00AA0255" w:rsidRPr="00AA0255">
                    <w:trPr>
                      <w:tblCellSpacing w:w="0" w:type="dxa"/>
                    </w:trPr>
                    <w:tc>
                      <w:tcPr>
                        <w:tcW w:w="2000" w:type="pct"/>
                        <w:shd w:val="clear" w:color="auto" w:fill="DDE3EB"/>
                        <w:hideMark/>
                      </w:tcPr>
                      <w:p w:rsidR="00AA0255" w:rsidRPr="00AA0255" w:rsidRDefault="00AA0255" w:rsidP="00AA0255">
                        <w:pPr>
                          <w:spacing w:line="240" w:lineRule="auto"/>
                          <w:rPr>
                            <w:rFonts w:ascii="Times New Roman" w:hAnsi="Times New Roman" w:cs="Times New Roman"/>
                            <w:sz w:val="24"/>
                            <w:szCs w:val="24"/>
                          </w:rPr>
                        </w:pPr>
                        <w:r w:rsidRPr="00AA0255">
                          <w:rPr>
                            <w:rFonts w:ascii="Times New Roman" w:hAnsi="Times New Roman" w:cs="Times New Roman"/>
                            <w:sz w:val="24"/>
                            <w:szCs w:val="24"/>
                          </w:rPr>
                          <w:t>Место нахождения заказчика:</w:t>
                        </w:r>
                      </w:p>
                    </w:tc>
                    <w:tc>
                      <w:tcPr>
                        <w:tcW w:w="0" w:type="auto"/>
                        <w:shd w:val="clear" w:color="auto" w:fill="DDE3EB"/>
                        <w:hideMark/>
                      </w:tcPr>
                      <w:p w:rsidR="00AA0255" w:rsidRPr="00AA0255" w:rsidRDefault="00AA0255" w:rsidP="00AA0255">
                        <w:pPr>
                          <w:spacing w:line="240" w:lineRule="auto"/>
                          <w:rPr>
                            <w:rFonts w:ascii="Times New Roman" w:hAnsi="Times New Roman" w:cs="Times New Roman"/>
                            <w:sz w:val="24"/>
                            <w:szCs w:val="24"/>
                          </w:rPr>
                        </w:pPr>
                        <w:proofErr w:type="gramStart"/>
                        <w:r w:rsidRPr="00AA0255">
                          <w:rPr>
                            <w:rFonts w:ascii="Times New Roman" w:hAnsi="Times New Roman" w:cs="Times New Roman"/>
                            <w:sz w:val="24"/>
                            <w:szCs w:val="24"/>
                          </w:rPr>
                          <w:t>628406, Россия, г. Сургут, Тюменская область, ХМАО-Югра, ул. Университетская, д.4</w:t>
                        </w:r>
                        <w:proofErr w:type="gramEnd"/>
                      </w:p>
                    </w:tc>
                  </w:tr>
                  <w:tr w:rsidR="00AA0255" w:rsidRPr="00AA0255">
                    <w:trPr>
                      <w:tblCellSpacing w:w="0" w:type="dxa"/>
                    </w:trPr>
                    <w:tc>
                      <w:tcPr>
                        <w:tcW w:w="2000" w:type="pct"/>
                        <w:shd w:val="clear" w:color="auto" w:fill="EDF0F3"/>
                        <w:hideMark/>
                      </w:tcPr>
                      <w:p w:rsidR="00AA0255" w:rsidRPr="00AA0255" w:rsidRDefault="00AA0255" w:rsidP="00AA0255">
                        <w:pPr>
                          <w:spacing w:line="240" w:lineRule="auto"/>
                          <w:rPr>
                            <w:rFonts w:ascii="Times New Roman" w:hAnsi="Times New Roman" w:cs="Times New Roman"/>
                            <w:sz w:val="24"/>
                            <w:szCs w:val="24"/>
                          </w:rPr>
                        </w:pPr>
                        <w:r w:rsidRPr="00AA0255">
                          <w:rPr>
                            <w:rFonts w:ascii="Times New Roman" w:hAnsi="Times New Roman" w:cs="Times New Roman"/>
                            <w:sz w:val="24"/>
                            <w:szCs w:val="24"/>
                          </w:rPr>
                          <w:t>Контактный адрес e-</w:t>
                        </w:r>
                        <w:proofErr w:type="spellStart"/>
                        <w:r w:rsidRPr="00AA0255">
                          <w:rPr>
                            <w:rFonts w:ascii="Times New Roman" w:hAnsi="Times New Roman" w:cs="Times New Roman"/>
                            <w:sz w:val="24"/>
                            <w:szCs w:val="24"/>
                          </w:rPr>
                          <w:t>mail</w:t>
                        </w:r>
                        <w:proofErr w:type="spellEnd"/>
                        <w:r w:rsidRPr="00AA0255">
                          <w:rPr>
                            <w:rFonts w:ascii="Times New Roman" w:hAnsi="Times New Roman" w:cs="Times New Roman"/>
                            <w:sz w:val="24"/>
                            <w:szCs w:val="24"/>
                          </w:rPr>
                          <w:t>:</w:t>
                        </w:r>
                      </w:p>
                    </w:tc>
                    <w:tc>
                      <w:tcPr>
                        <w:tcW w:w="0" w:type="auto"/>
                        <w:shd w:val="clear" w:color="auto" w:fill="EDF0F3"/>
                        <w:hideMark/>
                      </w:tcPr>
                      <w:p w:rsidR="00AA0255" w:rsidRPr="00AA0255" w:rsidRDefault="00AA0255" w:rsidP="00AA0255">
                        <w:pPr>
                          <w:spacing w:line="240" w:lineRule="auto"/>
                          <w:rPr>
                            <w:rFonts w:ascii="Times New Roman" w:hAnsi="Times New Roman" w:cs="Times New Roman"/>
                            <w:sz w:val="24"/>
                            <w:szCs w:val="24"/>
                          </w:rPr>
                        </w:pPr>
                        <w:hyperlink r:id="rId12" w:history="1">
                          <w:r w:rsidRPr="00AA0255">
                            <w:rPr>
                              <w:rStyle w:val="a3"/>
                              <w:rFonts w:ascii="Times New Roman" w:hAnsi="Times New Roman" w:cs="Times New Roman"/>
                              <w:sz w:val="24"/>
                              <w:szCs w:val="24"/>
                            </w:rPr>
                            <w:t>TuniekovaOY@vartanet.ru</w:t>
                          </w:r>
                        </w:hyperlink>
                      </w:p>
                    </w:tc>
                  </w:tr>
                  <w:tr w:rsidR="00AA0255" w:rsidRPr="00AA0255">
                    <w:trPr>
                      <w:tblCellSpacing w:w="0" w:type="dxa"/>
                    </w:trPr>
                    <w:tc>
                      <w:tcPr>
                        <w:tcW w:w="2000" w:type="pct"/>
                        <w:shd w:val="clear" w:color="auto" w:fill="DDE3EB"/>
                        <w:hideMark/>
                      </w:tcPr>
                      <w:p w:rsidR="00AA0255" w:rsidRPr="00AA0255" w:rsidRDefault="00AA0255" w:rsidP="00AA0255">
                        <w:pPr>
                          <w:spacing w:line="240" w:lineRule="auto"/>
                          <w:rPr>
                            <w:rFonts w:ascii="Times New Roman" w:hAnsi="Times New Roman" w:cs="Times New Roman"/>
                            <w:sz w:val="24"/>
                            <w:szCs w:val="24"/>
                          </w:rPr>
                        </w:pPr>
                        <w:r w:rsidRPr="00AA0255">
                          <w:rPr>
                            <w:rFonts w:ascii="Times New Roman" w:hAnsi="Times New Roman" w:cs="Times New Roman"/>
                            <w:sz w:val="24"/>
                            <w:szCs w:val="24"/>
                          </w:rPr>
                          <w:t>Номер контактного телефона заказчика:</w:t>
                        </w:r>
                      </w:p>
                    </w:tc>
                    <w:tc>
                      <w:tcPr>
                        <w:tcW w:w="0" w:type="auto"/>
                        <w:shd w:val="clear" w:color="auto" w:fill="DDE3EB"/>
                        <w:hideMark/>
                      </w:tcPr>
                      <w:p w:rsidR="00AA0255" w:rsidRPr="00AA0255" w:rsidRDefault="00AA0255" w:rsidP="00AA0255">
                        <w:pPr>
                          <w:spacing w:line="240" w:lineRule="auto"/>
                          <w:rPr>
                            <w:rFonts w:ascii="Times New Roman" w:hAnsi="Times New Roman" w:cs="Times New Roman"/>
                            <w:sz w:val="24"/>
                            <w:szCs w:val="24"/>
                          </w:rPr>
                        </w:pPr>
                        <w:r w:rsidRPr="00AA0255">
                          <w:rPr>
                            <w:rFonts w:ascii="Times New Roman" w:hAnsi="Times New Roman" w:cs="Times New Roman"/>
                            <w:sz w:val="24"/>
                            <w:szCs w:val="24"/>
                          </w:rPr>
                          <w:t>+7 (3466) 48-41-89</w:t>
                        </w:r>
                      </w:p>
                    </w:tc>
                  </w:tr>
                  <w:tr w:rsidR="00AA0255" w:rsidRPr="00AA0255">
                    <w:trPr>
                      <w:tblCellSpacing w:w="0" w:type="dxa"/>
                    </w:trPr>
                    <w:tc>
                      <w:tcPr>
                        <w:tcW w:w="2000" w:type="pct"/>
                        <w:shd w:val="clear" w:color="auto" w:fill="EDF0F3"/>
                        <w:hideMark/>
                      </w:tcPr>
                      <w:p w:rsidR="00AA0255" w:rsidRPr="00AA0255" w:rsidRDefault="00AA0255" w:rsidP="00AA0255">
                        <w:pPr>
                          <w:spacing w:line="240" w:lineRule="auto"/>
                          <w:rPr>
                            <w:rFonts w:ascii="Times New Roman" w:hAnsi="Times New Roman" w:cs="Times New Roman"/>
                            <w:sz w:val="24"/>
                            <w:szCs w:val="24"/>
                          </w:rPr>
                        </w:pPr>
                        <w:r w:rsidRPr="00AA0255">
                          <w:rPr>
                            <w:rFonts w:ascii="Times New Roman" w:hAnsi="Times New Roman" w:cs="Times New Roman"/>
                            <w:sz w:val="24"/>
                            <w:szCs w:val="24"/>
                          </w:rPr>
                          <w:t>Программа закупок:</w:t>
                        </w:r>
                      </w:p>
                    </w:tc>
                    <w:tc>
                      <w:tcPr>
                        <w:tcW w:w="0" w:type="auto"/>
                        <w:shd w:val="clear" w:color="auto" w:fill="EDF0F3"/>
                        <w:hideMark/>
                      </w:tcPr>
                      <w:p w:rsidR="00AA0255" w:rsidRPr="00AA0255" w:rsidRDefault="00AA0255" w:rsidP="00AA0255">
                        <w:pPr>
                          <w:spacing w:line="240" w:lineRule="auto"/>
                          <w:rPr>
                            <w:rFonts w:ascii="Times New Roman" w:hAnsi="Times New Roman" w:cs="Times New Roman"/>
                            <w:sz w:val="24"/>
                            <w:szCs w:val="24"/>
                          </w:rPr>
                        </w:pPr>
                        <w:hyperlink r:id="rId13" w:history="1">
                          <w:r w:rsidRPr="00AA0255">
                            <w:rPr>
                              <w:rStyle w:val="a3"/>
                              <w:rFonts w:ascii="Times New Roman" w:hAnsi="Times New Roman" w:cs="Times New Roman"/>
                              <w:sz w:val="24"/>
                              <w:szCs w:val="24"/>
                            </w:rPr>
                            <w:t>Строка № 249 плана закупок на 2017 год</w:t>
                          </w:r>
                        </w:hyperlink>
                      </w:p>
                    </w:tc>
                  </w:tr>
                </w:tbl>
                <w:p w:rsidR="00AA0255" w:rsidRPr="00AA0255" w:rsidRDefault="00AA0255" w:rsidP="00AA0255">
                  <w:pPr>
                    <w:spacing w:line="240" w:lineRule="auto"/>
                    <w:rPr>
                      <w:rFonts w:ascii="Times New Roman" w:hAnsi="Times New Roman" w:cs="Times New Roman"/>
                      <w:sz w:val="24"/>
                      <w:szCs w:val="24"/>
                    </w:rPr>
                  </w:pPr>
                </w:p>
              </w:tc>
            </w:tr>
            <w:tr w:rsidR="00AA0255" w:rsidRPr="00AA0255">
              <w:trPr>
                <w:tblCellSpacing w:w="7" w:type="dxa"/>
              </w:trPr>
              <w:tc>
                <w:tcPr>
                  <w:tcW w:w="0" w:type="auto"/>
                  <w:shd w:val="clear" w:color="auto" w:fill="C7CCD3"/>
                  <w:tcMar>
                    <w:top w:w="75" w:type="dxa"/>
                    <w:left w:w="75" w:type="dxa"/>
                    <w:bottom w:w="75" w:type="dxa"/>
                    <w:right w:w="75" w:type="dxa"/>
                  </w:tcMar>
                  <w:hideMark/>
                </w:tcPr>
                <w:p w:rsidR="00AA0255" w:rsidRPr="00AA0255" w:rsidRDefault="00AA0255" w:rsidP="00AA0255">
                  <w:pPr>
                    <w:spacing w:line="240" w:lineRule="auto"/>
                    <w:rPr>
                      <w:rFonts w:ascii="Times New Roman" w:hAnsi="Times New Roman" w:cs="Times New Roman"/>
                      <w:sz w:val="24"/>
                      <w:szCs w:val="24"/>
                    </w:rPr>
                  </w:pPr>
                  <w:r w:rsidRPr="00AA0255">
                    <w:rPr>
                      <w:rFonts w:ascii="Times New Roman" w:hAnsi="Times New Roman" w:cs="Times New Roman"/>
                      <w:sz w:val="24"/>
                      <w:szCs w:val="24"/>
                    </w:rPr>
                    <w:lastRenderedPageBreak/>
                    <w:t>Дополнительная информация</w:t>
                  </w:r>
                </w:p>
              </w:tc>
            </w:tr>
            <w:tr w:rsidR="00AA0255" w:rsidRPr="00AA0255">
              <w:trPr>
                <w:tblCellSpacing w:w="7" w:type="dxa"/>
              </w:trPr>
              <w:tc>
                <w:tcPr>
                  <w:tcW w:w="0" w:type="auto"/>
                  <w:shd w:val="clear" w:color="auto" w:fill="DDE3EB"/>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AA0255" w:rsidRPr="00AA0255">
                    <w:trPr>
                      <w:tblCellSpacing w:w="0" w:type="dxa"/>
                    </w:trPr>
                    <w:tc>
                      <w:tcPr>
                        <w:tcW w:w="2000" w:type="pct"/>
                        <w:shd w:val="clear" w:color="auto" w:fill="DDE3EB"/>
                        <w:hideMark/>
                      </w:tcPr>
                      <w:p w:rsidR="00AA0255" w:rsidRPr="00AA0255" w:rsidRDefault="00AA0255" w:rsidP="00AA0255">
                        <w:pPr>
                          <w:spacing w:line="240" w:lineRule="auto"/>
                          <w:rPr>
                            <w:rFonts w:ascii="Times New Roman" w:hAnsi="Times New Roman" w:cs="Times New Roman"/>
                            <w:sz w:val="24"/>
                            <w:szCs w:val="24"/>
                          </w:rPr>
                        </w:pPr>
                        <w:r w:rsidRPr="00AA0255">
                          <w:rPr>
                            <w:rFonts w:ascii="Times New Roman" w:hAnsi="Times New Roman" w:cs="Times New Roman"/>
                            <w:sz w:val="24"/>
                            <w:szCs w:val="24"/>
                          </w:rPr>
                          <w:t>Двухэтапная процедура закупки</w:t>
                        </w:r>
                        <w:r w:rsidRPr="00AA0255">
                          <w:rPr>
                            <w:rFonts w:ascii="Times New Roman" w:hAnsi="Times New Roman" w:cs="Times New Roman"/>
                            <w:sz w:val="24"/>
                            <w:szCs w:val="24"/>
                          </w:rPr>
                          <w:drawing>
                            <wp:inline distT="0" distB="0" distL="0" distR="0" wp14:anchorId="187E88C8" wp14:editId="495224FE">
                              <wp:extent cx="139700" cy="139700"/>
                              <wp:effectExtent l="0" t="0" r="0" b="0"/>
                              <wp:docPr id="6" name="Рисунок 6"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b2b-mrsk.ru/images/ico/system-question-alt-01.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39700" cy="139700"/>
                                      </a:xfrm>
                                      <a:prstGeom prst="rect">
                                        <a:avLst/>
                                      </a:prstGeom>
                                      <a:noFill/>
                                      <a:ln>
                                        <a:noFill/>
                                      </a:ln>
                                    </pic:spPr>
                                  </pic:pic>
                                </a:graphicData>
                              </a:graphic>
                            </wp:inline>
                          </w:drawing>
                        </w:r>
                      </w:p>
                      <w:p w:rsidR="00AA0255" w:rsidRPr="00AA0255" w:rsidRDefault="00AA0255" w:rsidP="00AA0255">
                        <w:pPr>
                          <w:spacing w:line="240" w:lineRule="auto"/>
                          <w:rPr>
                            <w:rFonts w:ascii="Times New Roman" w:hAnsi="Times New Roman" w:cs="Times New Roman"/>
                            <w:vanish/>
                            <w:sz w:val="24"/>
                            <w:szCs w:val="24"/>
                          </w:rPr>
                        </w:pPr>
                        <w:r w:rsidRPr="00AA0255">
                          <w:rPr>
                            <w:rFonts w:ascii="Times New Roman" w:hAnsi="Times New Roman" w:cs="Times New Roman"/>
                            <w:vanish/>
                            <w:sz w:val="24"/>
                            <w:szCs w:val="24"/>
                          </w:rPr>
                          <w:t>Процедура, проводящаяся в два этапа. На первом этапе участникам необходимо загрузить файл с предложением, основанным на требованиях, указанных в документации к предварительному этапу. На основе полученных предложений организатор принимает решение о допуске участников к следующему (второму) этапу.</w:t>
                        </w:r>
                      </w:p>
                      <w:p w:rsidR="00AA0255" w:rsidRPr="00AA0255" w:rsidRDefault="00AA0255" w:rsidP="00AA0255">
                        <w:pPr>
                          <w:spacing w:line="240" w:lineRule="auto"/>
                          <w:rPr>
                            <w:rFonts w:ascii="Times New Roman" w:hAnsi="Times New Roman" w:cs="Times New Roman"/>
                            <w:sz w:val="24"/>
                            <w:szCs w:val="24"/>
                          </w:rPr>
                        </w:pPr>
                        <w:r w:rsidRPr="00AA0255">
                          <w:rPr>
                            <w:rFonts w:ascii="Times New Roman" w:hAnsi="Times New Roman" w:cs="Times New Roman"/>
                            <w:sz w:val="24"/>
                            <w:szCs w:val="24"/>
                          </w:rPr>
                          <w:t>:</w:t>
                        </w:r>
                      </w:p>
                    </w:tc>
                    <w:tc>
                      <w:tcPr>
                        <w:tcW w:w="0" w:type="auto"/>
                        <w:shd w:val="clear" w:color="auto" w:fill="DDE3EB"/>
                        <w:hideMark/>
                      </w:tcPr>
                      <w:p w:rsidR="00AA0255" w:rsidRPr="00AA0255" w:rsidRDefault="00AA0255" w:rsidP="00AA0255">
                        <w:pPr>
                          <w:spacing w:line="240" w:lineRule="auto"/>
                          <w:rPr>
                            <w:rFonts w:ascii="Times New Roman" w:hAnsi="Times New Roman" w:cs="Times New Roman"/>
                            <w:sz w:val="24"/>
                            <w:szCs w:val="24"/>
                          </w:rPr>
                        </w:pPr>
                        <w:r w:rsidRPr="00AA0255">
                          <w:rPr>
                            <w:rFonts w:ascii="Times New Roman" w:hAnsi="Times New Roman" w:cs="Times New Roman"/>
                            <w:sz w:val="24"/>
                            <w:szCs w:val="24"/>
                          </w:rPr>
                          <w:t>Да</w:t>
                        </w:r>
                      </w:p>
                    </w:tc>
                  </w:tr>
                  <w:tr w:rsidR="00AA0255" w:rsidRPr="00AA0255">
                    <w:trPr>
                      <w:tblCellSpacing w:w="0" w:type="dxa"/>
                    </w:trPr>
                    <w:tc>
                      <w:tcPr>
                        <w:tcW w:w="2000" w:type="pct"/>
                        <w:shd w:val="clear" w:color="auto" w:fill="EDF0F3"/>
                        <w:hideMark/>
                      </w:tcPr>
                      <w:p w:rsidR="00AA0255" w:rsidRPr="00AA0255" w:rsidRDefault="00AA0255" w:rsidP="00AA0255">
                        <w:pPr>
                          <w:spacing w:line="240" w:lineRule="auto"/>
                          <w:rPr>
                            <w:rFonts w:ascii="Times New Roman" w:hAnsi="Times New Roman" w:cs="Times New Roman"/>
                            <w:sz w:val="24"/>
                            <w:szCs w:val="24"/>
                          </w:rPr>
                        </w:pPr>
                        <w:r w:rsidRPr="00AA0255">
                          <w:rPr>
                            <w:rFonts w:ascii="Times New Roman" w:hAnsi="Times New Roman" w:cs="Times New Roman"/>
                            <w:sz w:val="24"/>
                            <w:szCs w:val="24"/>
                          </w:rPr>
                          <w:t>Закрытая подача предложений:</w:t>
                        </w:r>
                      </w:p>
                    </w:tc>
                    <w:tc>
                      <w:tcPr>
                        <w:tcW w:w="0" w:type="auto"/>
                        <w:shd w:val="clear" w:color="auto" w:fill="EDF0F3"/>
                        <w:hideMark/>
                      </w:tcPr>
                      <w:p w:rsidR="00AA0255" w:rsidRPr="00AA0255" w:rsidRDefault="00AA0255" w:rsidP="00AA0255">
                        <w:pPr>
                          <w:spacing w:line="240" w:lineRule="auto"/>
                          <w:rPr>
                            <w:rFonts w:ascii="Times New Roman" w:hAnsi="Times New Roman" w:cs="Times New Roman"/>
                            <w:sz w:val="24"/>
                            <w:szCs w:val="24"/>
                          </w:rPr>
                        </w:pPr>
                        <w:r w:rsidRPr="00AA0255">
                          <w:rPr>
                            <w:rFonts w:ascii="Times New Roman" w:hAnsi="Times New Roman" w:cs="Times New Roman"/>
                            <w:sz w:val="24"/>
                            <w:szCs w:val="24"/>
                          </w:rPr>
                          <w:t>Да</w:t>
                        </w:r>
                      </w:p>
                    </w:tc>
                  </w:tr>
                  <w:tr w:rsidR="00AA0255" w:rsidRPr="00AA0255">
                    <w:trPr>
                      <w:tblCellSpacing w:w="0" w:type="dxa"/>
                    </w:trPr>
                    <w:tc>
                      <w:tcPr>
                        <w:tcW w:w="2000" w:type="pct"/>
                        <w:shd w:val="clear" w:color="auto" w:fill="DDE3EB"/>
                        <w:hideMark/>
                      </w:tcPr>
                      <w:p w:rsidR="00AA0255" w:rsidRPr="00AA0255" w:rsidRDefault="00AA0255" w:rsidP="00AA0255">
                        <w:pPr>
                          <w:spacing w:line="240" w:lineRule="auto"/>
                          <w:rPr>
                            <w:rFonts w:ascii="Times New Roman" w:hAnsi="Times New Roman" w:cs="Times New Roman"/>
                            <w:sz w:val="24"/>
                            <w:szCs w:val="24"/>
                          </w:rPr>
                        </w:pPr>
                        <w:r w:rsidRPr="00AA0255">
                          <w:rPr>
                            <w:rFonts w:ascii="Times New Roman" w:hAnsi="Times New Roman" w:cs="Times New Roman"/>
                            <w:sz w:val="24"/>
                            <w:szCs w:val="24"/>
                          </w:rPr>
                          <w:t>Альтернативные заявки</w:t>
                        </w:r>
                        <w:r w:rsidRPr="00AA0255">
                          <w:rPr>
                            <w:rFonts w:ascii="Times New Roman" w:hAnsi="Times New Roman" w:cs="Times New Roman"/>
                            <w:sz w:val="24"/>
                            <w:szCs w:val="24"/>
                          </w:rPr>
                          <w:drawing>
                            <wp:inline distT="0" distB="0" distL="0" distR="0" wp14:anchorId="6F61F0EC" wp14:editId="1B6486F9">
                              <wp:extent cx="139700" cy="139700"/>
                              <wp:effectExtent l="0" t="0" r="0" b="0"/>
                              <wp:docPr id="5" name="Рисунок 5"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b2b-mrsk.ru/images/ico/system-question-alt-01.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39700" cy="139700"/>
                                      </a:xfrm>
                                      <a:prstGeom prst="rect">
                                        <a:avLst/>
                                      </a:prstGeom>
                                      <a:noFill/>
                                      <a:ln>
                                        <a:noFill/>
                                      </a:ln>
                                    </pic:spPr>
                                  </pic:pic>
                                </a:graphicData>
                              </a:graphic>
                            </wp:inline>
                          </w:drawing>
                        </w:r>
                      </w:p>
                      <w:p w:rsidR="00AA0255" w:rsidRPr="00AA0255" w:rsidRDefault="00AA0255" w:rsidP="00AA0255">
                        <w:pPr>
                          <w:spacing w:line="240" w:lineRule="auto"/>
                          <w:rPr>
                            <w:rFonts w:ascii="Times New Roman" w:hAnsi="Times New Roman" w:cs="Times New Roman"/>
                            <w:vanish/>
                            <w:sz w:val="24"/>
                            <w:szCs w:val="24"/>
                          </w:rPr>
                        </w:pPr>
                        <w:r w:rsidRPr="00AA0255">
                          <w:rPr>
                            <w:rFonts w:ascii="Times New Roman" w:hAnsi="Times New Roman" w:cs="Times New Roman"/>
                            <w:vanish/>
                            <w:sz w:val="24"/>
                            <w:szCs w:val="24"/>
                          </w:rPr>
                          <w:t>Альтернативной заявкой называется заявка, условия которой отличаются от условий, принятых в закупочной документации.</w:t>
                        </w:r>
                      </w:p>
                      <w:p w:rsidR="00AA0255" w:rsidRPr="00AA0255" w:rsidRDefault="00AA0255" w:rsidP="00AA0255">
                        <w:pPr>
                          <w:spacing w:line="240" w:lineRule="auto"/>
                          <w:rPr>
                            <w:rFonts w:ascii="Times New Roman" w:hAnsi="Times New Roman" w:cs="Times New Roman"/>
                            <w:sz w:val="24"/>
                            <w:szCs w:val="24"/>
                          </w:rPr>
                        </w:pPr>
                        <w:r w:rsidRPr="00AA0255">
                          <w:rPr>
                            <w:rFonts w:ascii="Times New Roman" w:hAnsi="Times New Roman" w:cs="Times New Roman"/>
                            <w:sz w:val="24"/>
                            <w:szCs w:val="24"/>
                          </w:rPr>
                          <w:t>:</w:t>
                        </w:r>
                      </w:p>
                    </w:tc>
                    <w:tc>
                      <w:tcPr>
                        <w:tcW w:w="0" w:type="auto"/>
                        <w:shd w:val="clear" w:color="auto" w:fill="DDE3EB"/>
                        <w:hideMark/>
                      </w:tcPr>
                      <w:p w:rsidR="00AA0255" w:rsidRPr="00AA0255" w:rsidRDefault="00AA0255" w:rsidP="00AA0255">
                        <w:pPr>
                          <w:spacing w:line="240" w:lineRule="auto"/>
                          <w:rPr>
                            <w:rFonts w:ascii="Times New Roman" w:hAnsi="Times New Roman" w:cs="Times New Roman"/>
                            <w:sz w:val="24"/>
                            <w:szCs w:val="24"/>
                          </w:rPr>
                        </w:pPr>
                        <w:r w:rsidRPr="00AA0255">
                          <w:rPr>
                            <w:rFonts w:ascii="Times New Roman" w:hAnsi="Times New Roman" w:cs="Times New Roman"/>
                            <w:sz w:val="24"/>
                            <w:szCs w:val="24"/>
                          </w:rPr>
                          <w:t>Нет</w:t>
                        </w:r>
                      </w:p>
                    </w:tc>
                  </w:tr>
                  <w:tr w:rsidR="00AA0255" w:rsidRPr="00AA0255">
                    <w:trPr>
                      <w:tblCellSpacing w:w="0" w:type="dxa"/>
                    </w:trPr>
                    <w:tc>
                      <w:tcPr>
                        <w:tcW w:w="2000" w:type="pct"/>
                        <w:shd w:val="clear" w:color="auto" w:fill="EDF0F3"/>
                        <w:hideMark/>
                      </w:tcPr>
                      <w:p w:rsidR="00AA0255" w:rsidRPr="00AA0255" w:rsidRDefault="00AA0255" w:rsidP="00AA0255">
                        <w:pPr>
                          <w:spacing w:line="240" w:lineRule="auto"/>
                          <w:rPr>
                            <w:rFonts w:ascii="Times New Roman" w:hAnsi="Times New Roman" w:cs="Times New Roman"/>
                            <w:sz w:val="24"/>
                            <w:szCs w:val="24"/>
                          </w:rPr>
                        </w:pPr>
                        <w:r w:rsidRPr="00AA0255">
                          <w:rPr>
                            <w:rFonts w:ascii="Times New Roman" w:hAnsi="Times New Roman" w:cs="Times New Roman"/>
                            <w:sz w:val="24"/>
                            <w:szCs w:val="24"/>
                          </w:rPr>
                          <w:t>Ограничивать предложения участников указанной в извещении стоимостью</w:t>
                        </w:r>
                        <w:r w:rsidRPr="00AA0255">
                          <w:rPr>
                            <w:rFonts w:ascii="Times New Roman" w:hAnsi="Times New Roman" w:cs="Times New Roman"/>
                            <w:sz w:val="24"/>
                            <w:szCs w:val="24"/>
                          </w:rPr>
                          <w:drawing>
                            <wp:inline distT="0" distB="0" distL="0" distR="0" wp14:anchorId="7A9AADE2" wp14:editId="1B0DB67B">
                              <wp:extent cx="139700" cy="139700"/>
                              <wp:effectExtent l="0" t="0" r="0" b="0"/>
                              <wp:docPr id="4" name="Рисунок 4"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b2b-mrsk.ru/images/ico/system-question-alt-01.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39700" cy="139700"/>
                                      </a:xfrm>
                                      <a:prstGeom prst="rect">
                                        <a:avLst/>
                                      </a:prstGeom>
                                      <a:noFill/>
                                      <a:ln>
                                        <a:noFill/>
                                      </a:ln>
                                    </pic:spPr>
                                  </pic:pic>
                                </a:graphicData>
                              </a:graphic>
                            </wp:inline>
                          </w:drawing>
                        </w:r>
                      </w:p>
                      <w:p w:rsidR="00AA0255" w:rsidRPr="00AA0255" w:rsidRDefault="00AA0255" w:rsidP="00AA0255">
                        <w:pPr>
                          <w:spacing w:line="240" w:lineRule="auto"/>
                          <w:rPr>
                            <w:rFonts w:ascii="Times New Roman" w:hAnsi="Times New Roman" w:cs="Times New Roman"/>
                            <w:vanish/>
                            <w:sz w:val="24"/>
                            <w:szCs w:val="24"/>
                          </w:rPr>
                        </w:pPr>
                        <w:r w:rsidRPr="00AA0255">
                          <w:rPr>
                            <w:rFonts w:ascii="Times New Roman" w:hAnsi="Times New Roman" w:cs="Times New Roman"/>
                            <w:vanish/>
                            <w:sz w:val="24"/>
                            <w:szCs w:val="24"/>
                          </w:rPr>
                          <w:t>Цена предложенная участником не может превышать максимальную цену установленную организатором закупки.</w:t>
                        </w:r>
                      </w:p>
                      <w:p w:rsidR="00AA0255" w:rsidRPr="00AA0255" w:rsidRDefault="00AA0255" w:rsidP="00AA0255">
                        <w:pPr>
                          <w:spacing w:line="240" w:lineRule="auto"/>
                          <w:rPr>
                            <w:rFonts w:ascii="Times New Roman" w:hAnsi="Times New Roman" w:cs="Times New Roman"/>
                            <w:sz w:val="24"/>
                            <w:szCs w:val="24"/>
                          </w:rPr>
                        </w:pPr>
                        <w:r w:rsidRPr="00AA0255">
                          <w:rPr>
                            <w:rFonts w:ascii="Times New Roman" w:hAnsi="Times New Roman" w:cs="Times New Roman"/>
                            <w:sz w:val="24"/>
                            <w:szCs w:val="24"/>
                          </w:rPr>
                          <w:t>:</w:t>
                        </w:r>
                      </w:p>
                    </w:tc>
                    <w:tc>
                      <w:tcPr>
                        <w:tcW w:w="0" w:type="auto"/>
                        <w:shd w:val="clear" w:color="auto" w:fill="EDF0F3"/>
                        <w:hideMark/>
                      </w:tcPr>
                      <w:p w:rsidR="00AA0255" w:rsidRPr="00AA0255" w:rsidRDefault="00AA0255" w:rsidP="00AA0255">
                        <w:pPr>
                          <w:spacing w:line="240" w:lineRule="auto"/>
                          <w:rPr>
                            <w:rFonts w:ascii="Times New Roman" w:hAnsi="Times New Roman" w:cs="Times New Roman"/>
                            <w:sz w:val="24"/>
                            <w:szCs w:val="24"/>
                          </w:rPr>
                        </w:pPr>
                        <w:r w:rsidRPr="00AA0255">
                          <w:rPr>
                            <w:rFonts w:ascii="Times New Roman" w:hAnsi="Times New Roman" w:cs="Times New Roman"/>
                            <w:sz w:val="24"/>
                            <w:szCs w:val="24"/>
                          </w:rPr>
                          <w:t>Да</w:t>
                        </w:r>
                      </w:p>
                    </w:tc>
                  </w:tr>
                  <w:tr w:rsidR="00AA0255" w:rsidRPr="00AA0255">
                    <w:trPr>
                      <w:tblCellSpacing w:w="0" w:type="dxa"/>
                    </w:trPr>
                    <w:tc>
                      <w:tcPr>
                        <w:tcW w:w="2000" w:type="pct"/>
                        <w:shd w:val="clear" w:color="auto" w:fill="DDE3EB"/>
                        <w:hideMark/>
                      </w:tcPr>
                      <w:p w:rsidR="00AA0255" w:rsidRPr="00AA0255" w:rsidRDefault="00AA0255" w:rsidP="00AA0255">
                        <w:pPr>
                          <w:spacing w:line="240" w:lineRule="auto"/>
                          <w:rPr>
                            <w:rFonts w:ascii="Times New Roman" w:hAnsi="Times New Roman" w:cs="Times New Roman"/>
                            <w:sz w:val="24"/>
                            <w:szCs w:val="24"/>
                          </w:rPr>
                        </w:pPr>
                        <w:proofErr w:type="spellStart"/>
                        <w:r w:rsidRPr="00AA0255">
                          <w:rPr>
                            <w:rFonts w:ascii="Times New Roman" w:hAnsi="Times New Roman" w:cs="Times New Roman"/>
                            <w:sz w:val="24"/>
                            <w:szCs w:val="24"/>
                          </w:rPr>
                          <w:t>Подгрузка</w:t>
                        </w:r>
                        <w:proofErr w:type="spellEnd"/>
                        <w:r w:rsidRPr="00AA0255">
                          <w:rPr>
                            <w:rFonts w:ascii="Times New Roman" w:hAnsi="Times New Roman" w:cs="Times New Roman"/>
                            <w:sz w:val="24"/>
                            <w:szCs w:val="24"/>
                          </w:rPr>
                          <w:t xml:space="preserve"> документации к заявке </w:t>
                        </w:r>
                        <w:proofErr w:type="gramStart"/>
                        <w:r w:rsidRPr="00AA0255">
                          <w:rPr>
                            <w:rFonts w:ascii="Times New Roman" w:hAnsi="Times New Roman" w:cs="Times New Roman"/>
                            <w:sz w:val="24"/>
                            <w:szCs w:val="24"/>
                          </w:rPr>
                          <w:t>обязательна</w:t>
                        </w:r>
                        <w:proofErr w:type="gramEnd"/>
                        <w:r w:rsidRPr="00AA0255">
                          <w:rPr>
                            <w:rFonts w:ascii="Times New Roman" w:hAnsi="Times New Roman" w:cs="Times New Roman"/>
                            <w:sz w:val="24"/>
                            <w:szCs w:val="24"/>
                          </w:rPr>
                          <w:drawing>
                            <wp:inline distT="0" distB="0" distL="0" distR="0" wp14:anchorId="781E5E6D" wp14:editId="40198252">
                              <wp:extent cx="139700" cy="139700"/>
                              <wp:effectExtent l="0" t="0" r="0" b="0"/>
                              <wp:docPr id="3" name="Рисунок 3"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b2b-mrsk.ru/images/ico/system-question-alt-01.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39700" cy="139700"/>
                                      </a:xfrm>
                                      <a:prstGeom prst="rect">
                                        <a:avLst/>
                                      </a:prstGeom>
                                      <a:noFill/>
                                      <a:ln>
                                        <a:noFill/>
                                      </a:ln>
                                    </pic:spPr>
                                  </pic:pic>
                                </a:graphicData>
                              </a:graphic>
                            </wp:inline>
                          </w:drawing>
                        </w:r>
                      </w:p>
                      <w:p w:rsidR="00AA0255" w:rsidRPr="00AA0255" w:rsidRDefault="00AA0255" w:rsidP="00AA0255">
                        <w:pPr>
                          <w:spacing w:line="240" w:lineRule="auto"/>
                          <w:rPr>
                            <w:rFonts w:ascii="Times New Roman" w:hAnsi="Times New Roman" w:cs="Times New Roman"/>
                            <w:vanish/>
                            <w:sz w:val="24"/>
                            <w:szCs w:val="24"/>
                          </w:rPr>
                        </w:pPr>
                        <w:r w:rsidRPr="00AA0255">
                          <w:rPr>
                            <w:rFonts w:ascii="Times New Roman" w:hAnsi="Times New Roman" w:cs="Times New Roman"/>
                            <w:vanish/>
                            <w:sz w:val="24"/>
                            <w:szCs w:val="24"/>
                          </w:rPr>
                          <w:t>Организатор не будет рассматривать заявки, которые не были подкреплены документацией.</w:t>
                        </w:r>
                      </w:p>
                      <w:p w:rsidR="00AA0255" w:rsidRPr="00AA0255" w:rsidRDefault="00AA0255" w:rsidP="00AA0255">
                        <w:pPr>
                          <w:spacing w:line="240" w:lineRule="auto"/>
                          <w:rPr>
                            <w:rFonts w:ascii="Times New Roman" w:hAnsi="Times New Roman" w:cs="Times New Roman"/>
                            <w:sz w:val="24"/>
                            <w:szCs w:val="24"/>
                          </w:rPr>
                        </w:pPr>
                        <w:r w:rsidRPr="00AA0255">
                          <w:rPr>
                            <w:rFonts w:ascii="Times New Roman" w:hAnsi="Times New Roman" w:cs="Times New Roman"/>
                            <w:sz w:val="24"/>
                            <w:szCs w:val="24"/>
                          </w:rPr>
                          <w:t>:</w:t>
                        </w:r>
                      </w:p>
                    </w:tc>
                    <w:tc>
                      <w:tcPr>
                        <w:tcW w:w="0" w:type="auto"/>
                        <w:shd w:val="clear" w:color="auto" w:fill="DDE3EB"/>
                        <w:hideMark/>
                      </w:tcPr>
                      <w:p w:rsidR="00AA0255" w:rsidRPr="00AA0255" w:rsidRDefault="00AA0255" w:rsidP="00AA0255">
                        <w:pPr>
                          <w:spacing w:line="240" w:lineRule="auto"/>
                          <w:rPr>
                            <w:rFonts w:ascii="Times New Roman" w:hAnsi="Times New Roman" w:cs="Times New Roman"/>
                            <w:sz w:val="24"/>
                            <w:szCs w:val="24"/>
                          </w:rPr>
                        </w:pPr>
                        <w:r w:rsidRPr="00AA0255">
                          <w:rPr>
                            <w:rFonts w:ascii="Times New Roman" w:hAnsi="Times New Roman" w:cs="Times New Roman"/>
                            <w:sz w:val="24"/>
                            <w:szCs w:val="24"/>
                          </w:rPr>
                          <w:t>Да</w:t>
                        </w:r>
                      </w:p>
                    </w:tc>
                  </w:tr>
                  <w:tr w:rsidR="00AA0255" w:rsidRPr="00AA0255">
                    <w:trPr>
                      <w:tblCellSpacing w:w="0" w:type="dxa"/>
                    </w:trPr>
                    <w:tc>
                      <w:tcPr>
                        <w:tcW w:w="2000" w:type="pct"/>
                        <w:shd w:val="clear" w:color="auto" w:fill="EDF0F3"/>
                        <w:hideMark/>
                      </w:tcPr>
                      <w:p w:rsidR="00AA0255" w:rsidRPr="00AA0255" w:rsidRDefault="00AA0255" w:rsidP="00AA0255">
                        <w:pPr>
                          <w:spacing w:line="240" w:lineRule="auto"/>
                          <w:rPr>
                            <w:rFonts w:ascii="Times New Roman" w:hAnsi="Times New Roman" w:cs="Times New Roman"/>
                            <w:sz w:val="24"/>
                            <w:szCs w:val="24"/>
                          </w:rPr>
                        </w:pPr>
                        <w:r w:rsidRPr="00AA0255">
                          <w:rPr>
                            <w:rFonts w:ascii="Times New Roman" w:hAnsi="Times New Roman" w:cs="Times New Roman"/>
                            <w:sz w:val="24"/>
                            <w:szCs w:val="24"/>
                          </w:rPr>
                          <w:t>Поставщик не должен находиться в реестре недобросовестных поставщиков</w:t>
                        </w:r>
                        <w:r w:rsidRPr="00AA0255">
                          <w:rPr>
                            <w:rFonts w:ascii="Times New Roman" w:hAnsi="Times New Roman" w:cs="Times New Roman"/>
                            <w:sz w:val="24"/>
                            <w:szCs w:val="24"/>
                          </w:rPr>
                          <w:drawing>
                            <wp:inline distT="0" distB="0" distL="0" distR="0" wp14:anchorId="2DA94DE5" wp14:editId="531E1651">
                              <wp:extent cx="139700" cy="139700"/>
                              <wp:effectExtent l="0" t="0" r="0" b="0"/>
                              <wp:docPr id="2" name="Рисунок 2"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b2b-mrsk.ru/images/ico/system-question-alt-01.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39700" cy="139700"/>
                                      </a:xfrm>
                                      <a:prstGeom prst="rect">
                                        <a:avLst/>
                                      </a:prstGeom>
                                      <a:noFill/>
                                      <a:ln>
                                        <a:noFill/>
                                      </a:ln>
                                    </pic:spPr>
                                  </pic:pic>
                                </a:graphicData>
                              </a:graphic>
                            </wp:inline>
                          </w:drawing>
                        </w:r>
                      </w:p>
                      <w:p w:rsidR="00AA0255" w:rsidRPr="00AA0255" w:rsidRDefault="00AA0255" w:rsidP="00AA0255">
                        <w:pPr>
                          <w:spacing w:line="240" w:lineRule="auto"/>
                          <w:rPr>
                            <w:rFonts w:ascii="Times New Roman" w:hAnsi="Times New Roman" w:cs="Times New Roman"/>
                            <w:vanish/>
                            <w:sz w:val="24"/>
                            <w:szCs w:val="24"/>
                          </w:rPr>
                        </w:pPr>
                        <w:r w:rsidRPr="00AA0255">
                          <w:rPr>
                            <w:rFonts w:ascii="Times New Roman" w:hAnsi="Times New Roman" w:cs="Times New Roman"/>
                            <w:vanish/>
                            <w:sz w:val="24"/>
                            <w:szCs w:val="24"/>
                          </w:rPr>
                          <w:t>Организатором установлено требование об отсутствии сведений о участнике процедуры в реестр недобросовестных поставщиков. Проверка на соответствие данному требованию осуществляется организатором самостоятельно</w:t>
                        </w:r>
                      </w:p>
                      <w:p w:rsidR="00AA0255" w:rsidRPr="00AA0255" w:rsidRDefault="00AA0255" w:rsidP="00AA0255">
                        <w:pPr>
                          <w:spacing w:line="240" w:lineRule="auto"/>
                          <w:rPr>
                            <w:rFonts w:ascii="Times New Roman" w:hAnsi="Times New Roman" w:cs="Times New Roman"/>
                            <w:sz w:val="24"/>
                            <w:szCs w:val="24"/>
                          </w:rPr>
                        </w:pPr>
                        <w:r w:rsidRPr="00AA0255">
                          <w:rPr>
                            <w:rFonts w:ascii="Times New Roman" w:hAnsi="Times New Roman" w:cs="Times New Roman"/>
                            <w:sz w:val="24"/>
                            <w:szCs w:val="24"/>
                          </w:rPr>
                          <w:t>:</w:t>
                        </w:r>
                      </w:p>
                    </w:tc>
                    <w:tc>
                      <w:tcPr>
                        <w:tcW w:w="0" w:type="auto"/>
                        <w:shd w:val="clear" w:color="auto" w:fill="EDF0F3"/>
                        <w:hideMark/>
                      </w:tcPr>
                      <w:p w:rsidR="00AA0255" w:rsidRPr="00AA0255" w:rsidRDefault="00AA0255" w:rsidP="00AA0255">
                        <w:pPr>
                          <w:spacing w:line="240" w:lineRule="auto"/>
                          <w:rPr>
                            <w:rFonts w:ascii="Times New Roman" w:hAnsi="Times New Roman" w:cs="Times New Roman"/>
                            <w:sz w:val="24"/>
                            <w:szCs w:val="24"/>
                          </w:rPr>
                        </w:pPr>
                        <w:r w:rsidRPr="00AA0255">
                          <w:rPr>
                            <w:rFonts w:ascii="Times New Roman" w:hAnsi="Times New Roman" w:cs="Times New Roman"/>
                            <w:sz w:val="24"/>
                            <w:szCs w:val="24"/>
                          </w:rPr>
                          <w:t>Да</w:t>
                        </w:r>
                      </w:p>
                    </w:tc>
                  </w:tr>
                  <w:tr w:rsidR="00AA0255" w:rsidRPr="00AA0255">
                    <w:trPr>
                      <w:tblCellSpacing w:w="0" w:type="dxa"/>
                    </w:trPr>
                    <w:tc>
                      <w:tcPr>
                        <w:tcW w:w="2000" w:type="pct"/>
                        <w:shd w:val="clear" w:color="auto" w:fill="DDE3EB"/>
                        <w:hideMark/>
                      </w:tcPr>
                      <w:p w:rsidR="00AA0255" w:rsidRPr="00AA0255" w:rsidRDefault="00AA0255" w:rsidP="00AA0255">
                        <w:pPr>
                          <w:spacing w:line="240" w:lineRule="auto"/>
                          <w:rPr>
                            <w:rFonts w:ascii="Times New Roman" w:hAnsi="Times New Roman" w:cs="Times New Roman"/>
                            <w:sz w:val="24"/>
                            <w:szCs w:val="24"/>
                          </w:rPr>
                        </w:pPr>
                        <w:r w:rsidRPr="00AA0255">
                          <w:rPr>
                            <w:rFonts w:ascii="Times New Roman" w:hAnsi="Times New Roman" w:cs="Times New Roman"/>
                            <w:sz w:val="24"/>
                            <w:szCs w:val="24"/>
                          </w:rPr>
                          <w:t>Участие субъектов малого и среднего предпринимательства</w:t>
                        </w:r>
                        <w:r w:rsidRPr="00AA0255">
                          <w:rPr>
                            <w:rFonts w:ascii="Times New Roman" w:hAnsi="Times New Roman" w:cs="Times New Roman"/>
                            <w:sz w:val="24"/>
                            <w:szCs w:val="24"/>
                          </w:rPr>
                          <w:drawing>
                            <wp:inline distT="0" distB="0" distL="0" distR="0" wp14:anchorId="444B103F" wp14:editId="0EBB0D2B">
                              <wp:extent cx="139700" cy="139700"/>
                              <wp:effectExtent l="0" t="0" r="0" b="0"/>
                              <wp:docPr id="1" name="Рисунок 1"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b2b-mrsk.ru/images/ico/system-question-alt-01.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39700" cy="139700"/>
                                      </a:xfrm>
                                      <a:prstGeom prst="rect">
                                        <a:avLst/>
                                      </a:prstGeom>
                                      <a:noFill/>
                                      <a:ln>
                                        <a:noFill/>
                                      </a:ln>
                                    </pic:spPr>
                                  </pic:pic>
                                </a:graphicData>
                              </a:graphic>
                            </wp:inline>
                          </w:drawing>
                        </w:r>
                      </w:p>
                      <w:p w:rsidR="00AA0255" w:rsidRPr="00AA0255" w:rsidRDefault="00AA0255" w:rsidP="00AA0255">
                        <w:pPr>
                          <w:spacing w:line="240" w:lineRule="auto"/>
                          <w:rPr>
                            <w:rFonts w:ascii="Times New Roman" w:hAnsi="Times New Roman" w:cs="Times New Roman"/>
                            <w:vanish/>
                            <w:sz w:val="24"/>
                            <w:szCs w:val="24"/>
                          </w:rPr>
                        </w:pPr>
                        <w:r w:rsidRPr="00AA0255">
                          <w:rPr>
                            <w:rFonts w:ascii="Times New Roman" w:hAnsi="Times New Roman" w:cs="Times New Roman"/>
                            <w:vanish/>
                            <w:sz w:val="24"/>
                            <w:szCs w:val="24"/>
                          </w:rPr>
                          <w:lastRenderedPageBreak/>
                          <w:t>Организатором проводится процедура, участниками которой могут быть только субъекты малого и среднего предпринимательства. Проверка на соответствие критериям отнесения к субъектам малого и среднего предпринимательства осуществляется организатором самостоятельно</w:t>
                        </w:r>
                      </w:p>
                      <w:p w:rsidR="00AA0255" w:rsidRPr="00AA0255" w:rsidRDefault="00AA0255" w:rsidP="00AA0255">
                        <w:pPr>
                          <w:spacing w:line="240" w:lineRule="auto"/>
                          <w:rPr>
                            <w:rFonts w:ascii="Times New Roman" w:hAnsi="Times New Roman" w:cs="Times New Roman"/>
                            <w:sz w:val="24"/>
                            <w:szCs w:val="24"/>
                          </w:rPr>
                        </w:pPr>
                        <w:r w:rsidRPr="00AA0255">
                          <w:rPr>
                            <w:rFonts w:ascii="Times New Roman" w:hAnsi="Times New Roman" w:cs="Times New Roman"/>
                            <w:sz w:val="24"/>
                            <w:szCs w:val="24"/>
                          </w:rPr>
                          <w:t>:</w:t>
                        </w:r>
                      </w:p>
                    </w:tc>
                    <w:tc>
                      <w:tcPr>
                        <w:tcW w:w="0" w:type="auto"/>
                        <w:shd w:val="clear" w:color="auto" w:fill="DDE3EB"/>
                        <w:hideMark/>
                      </w:tcPr>
                      <w:p w:rsidR="00AA0255" w:rsidRPr="00AA0255" w:rsidRDefault="00AA0255" w:rsidP="00AA0255">
                        <w:pPr>
                          <w:spacing w:line="240" w:lineRule="auto"/>
                          <w:rPr>
                            <w:rFonts w:ascii="Times New Roman" w:hAnsi="Times New Roman" w:cs="Times New Roman"/>
                            <w:sz w:val="24"/>
                            <w:szCs w:val="24"/>
                          </w:rPr>
                        </w:pPr>
                        <w:r w:rsidRPr="00AA0255">
                          <w:rPr>
                            <w:rFonts w:ascii="Times New Roman" w:hAnsi="Times New Roman" w:cs="Times New Roman"/>
                            <w:sz w:val="24"/>
                            <w:szCs w:val="24"/>
                          </w:rPr>
                          <w:lastRenderedPageBreak/>
                          <w:t>Участниками данной закупки могут быть только субъекты малого и среднего предпринимательства</w:t>
                        </w:r>
                      </w:p>
                    </w:tc>
                  </w:tr>
                  <w:tr w:rsidR="00AA0255" w:rsidRPr="00AA0255">
                    <w:trPr>
                      <w:tblCellSpacing w:w="0" w:type="dxa"/>
                    </w:trPr>
                    <w:tc>
                      <w:tcPr>
                        <w:tcW w:w="2000" w:type="pct"/>
                        <w:shd w:val="clear" w:color="auto" w:fill="EDF0F3"/>
                        <w:hideMark/>
                      </w:tcPr>
                      <w:p w:rsidR="00AA0255" w:rsidRPr="00AA0255" w:rsidRDefault="00AA0255" w:rsidP="00AA0255">
                        <w:pPr>
                          <w:spacing w:line="240" w:lineRule="auto"/>
                          <w:rPr>
                            <w:rFonts w:ascii="Times New Roman" w:hAnsi="Times New Roman" w:cs="Times New Roman"/>
                            <w:sz w:val="24"/>
                            <w:szCs w:val="24"/>
                          </w:rPr>
                        </w:pPr>
                        <w:r w:rsidRPr="00AA0255">
                          <w:rPr>
                            <w:rFonts w:ascii="Times New Roman" w:hAnsi="Times New Roman" w:cs="Times New Roman"/>
                            <w:sz w:val="24"/>
                            <w:szCs w:val="24"/>
                          </w:rPr>
                          <w:lastRenderedPageBreak/>
                          <w:t>Документация к предварительному этапу процедуры:</w:t>
                        </w:r>
                      </w:p>
                    </w:tc>
                    <w:tc>
                      <w:tcPr>
                        <w:tcW w:w="0" w:type="auto"/>
                        <w:shd w:val="clear" w:color="auto" w:fill="EDF0F3"/>
                        <w:hideMark/>
                      </w:tcPr>
                      <w:p w:rsidR="00AA0255" w:rsidRPr="00AA0255" w:rsidRDefault="00AA0255" w:rsidP="00AA0255">
                        <w:pPr>
                          <w:spacing w:line="240" w:lineRule="auto"/>
                          <w:rPr>
                            <w:rFonts w:ascii="Times New Roman" w:hAnsi="Times New Roman" w:cs="Times New Roman"/>
                            <w:sz w:val="24"/>
                            <w:szCs w:val="24"/>
                          </w:rPr>
                        </w:pPr>
                        <w:hyperlink r:id="rId15" w:tgtFrame="_blank" w:history="1">
                          <w:r w:rsidRPr="00AA0255">
                            <w:rPr>
                              <w:rStyle w:val="a3"/>
                              <w:rFonts w:ascii="Times New Roman" w:hAnsi="Times New Roman" w:cs="Times New Roman"/>
                              <w:sz w:val="24"/>
                              <w:szCs w:val="24"/>
                            </w:rPr>
                            <w:t xml:space="preserve">Скачать файл </w:t>
                          </w:r>
                          <w:r w:rsidRPr="00AA0255">
                            <w:rPr>
                              <w:rStyle w:val="a3"/>
                              <w:rFonts w:ascii="Times New Roman" w:hAnsi="Times New Roman" w:cs="Times New Roman"/>
                              <w:b/>
                              <w:bCs/>
                              <w:sz w:val="24"/>
                              <w:szCs w:val="24"/>
                            </w:rPr>
                            <w:t>ЗД.zip</w:t>
                          </w:r>
                        </w:hyperlink>
                        <w:r w:rsidRPr="00AA0255">
                          <w:rPr>
                            <w:rFonts w:ascii="Times New Roman" w:hAnsi="Times New Roman" w:cs="Times New Roman"/>
                            <w:sz w:val="24"/>
                            <w:szCs w:val="24"/>
                          </w:rPr>
                          <w:t> (7.2 МБ)</w:t>
                        </w:r>
                      </w:p>
                      <w:p w:rsidR="00AA0255" w:rsidRPr="00AA0255" w:rsidRDefault="00AA0255" w:rsidP="00AA0255">
                        <w:pPr>
                          <w:spacing w:line="240" w:lineRule="auto"/>
                          <w:rPr>
                            <w:rFonts w:ascii="Times New Roman" w:hAnsi="Times New Roman" w:cs="Times New Roman"/>
                            <w:sz w:val="24"/>
                            <w:szCs w:val="24"/>
                          </w:rPr>
                        </w:pPr>
                        <w:hyperlink r:id="rId16" w:tgtFrame="signature" w:history="1">
                          <w:r w:rsidRPr="00AA0255">
                            <w:rPr>
                              <w:rStyle w:val="a3"/>
                              <w:rFonts w:ascii="Times New Roman" w:hAnsi="Times New Roman" w:cs="Times New Roman"/>
                              <w:sz w:val="24"/>
                              <w:szCs w:val="24"/>
                            </w:rPr>
                            <w:t>Подписано ЭП</w:t>
                          </w:r>
                        </w:hyperlink>
                      </w:p>
                    </w:tc>
                  </w:tr>
                  <w:tr w:rsidR="00AA0255" w:rsidRPr="00AA0255">
                    <w:trPr>
                      <w:tblCellSpacing w:w="0" w:type="dxa"/>
                    </w:trPr>
                    <w:tc>
                      <w:tcPr>
                        <w:tcW w:w="2000" w:type="pct"/>
                        <w:shd w:val="clear" w:color="auto" w:fill="DDE3EB"/>
                        <w:hideMark/>
                      </w:tcPr>
                      <w:p w:rsidR="00AA0255" w:rsidRPr="00AA0255" w:rsidRDefault="00AA0255" w:rsidP="00AA0255">
                        <w:pPr>
                          <w:spacing w:line="240" w:lineRule="auto"/>
                          <w:rPr>
                            <w:rFonts w:ascii="Times New Roman" w:hAnsi="Times New Roman" w:cs="Times New Roman"/>
                            <w:sz w:val="24"/>
                            <w:szCs w:val="24"/>
                          </w:rPr>
                        </w:pPr>
                        <w:r w:rsidRPr="00AA0255">
                          <w:rPr>
                            <w:rFonts w:ascii="Times New Roman" w:hAnsi="Times New Roman" w:cs="Times New Roman"/>
                            <w:sz w:val="24"/>
                            <w:szCs w:val="24"/>
                          </w:rPr>
                          <w:t>Закупочная документация:</w:t>
                        </w:r>
                      </w:p>
                    </w:tc>
                    <w:tc>
                      <w:tcPr>
                        <w:tcW w:w="0" w:type="auto"/>
                        <w:shd w:val="clear" w:color="auto" w:fill="DDE3EB"/>
                        <w:hideMark/>
                      </w:tcPr>
                      <w:p w:rsidR="00AA0255" w:rsidRPr="00AA0255" w:rsidRDefault="00AA0255" w:rsidP="00AA0255">
                        <w:pPr>
                          <w:spacing w:line="240" w:lineRule="auto"/>
                          <w:rPr>
                            <w:rFonts w:ascii="Times New Roman" w:hAnsi="Times New Roman" w:cs="Times New Roman"/>
                            <w:sz w:val="24"/>
                            <w:szCs w:val="24"/>
                          </w:rPr>
                        </w:pPr>
                        <w:hyperlink r:id="rId17" w:tgtFrame="_blank" w:history="1">
                          <w:r w:rsidRPr="00AA0255">
                            <w:rPr>
                              <w:rStyle w:val="a3"/>
                              <w:rFonts w:ascii="Times New Roman" w:hAnsi="Times New Roman" w:cs="Times New Roman"/>
                              <w:sz w:val="24"/>
                              <w:szCs w:val="24"/>
                            </w:rPr>
                            <w:t xml:space="preserve">Скачать файл </w:t>
                          </w:r>
                          <w:r w:rsidRPr="00AA0255">
                            <w:rPr>
                              <w:rStyle w:val="a3"/>
                              <w:rFonts w:ascii="Times New Roman" w:hAnsi="Times New Roman" w:cs="Times New Roman"/>
                              <w:b/>
                              <w:bCs/>
                              <w:sz w:val="24"/>
                              <w:szCs w:val="24"/>
                            </w:rPr>
                            <w:t>Информация.docx</w:t>
                          </w:r>
                        </w:hyperlink>
                        <w:r w:rsidRPr="00AA0255">
                          <w:rPr>
                            <w:rFonts w:ascii="Times New Roman" w:hAnsi="Times New Roman" w:cs="Times New Roman"/>
                            <w:sz w:val="24"/>
                            <w:szCs w:val="24"/>
                          </w:rPr>
                          <w:t> (13 КБ)</w:t>
                        </w:r>
                      </w:p>
                      <w:p w:rsidR="00AA0255" w:rsidRPr="00AA0255" w:rsidRDefault="00AA0255" w:rsidP="00AA0255">
                        <w:pPr>
                          <w:spacing w:line="240" w:lineRule="auto"/>
                          <w:rPr>
                            <w:rFonts w:ascii="Times New Roman" w:hAnsi="Times New Roman" w:cs="Times New Roman"/>
                            <w:sz w:val="24"/>
                            <w:szCs w:val="24"/>
                          </w:rPr>
                        </w:pPr>
                        <w:hyperlink r:id="rId18" w:tgtFrame="signature" w:history="1">
                          <w:r w:rsidRPr="00AA0255">
                            <w:rPr>
                              <w:rStyle w:val="a3"/>
                              <w:rFonts w:ascii="Times New Roman" w:hAnsi="Times New Roman" w:cs="Times New Roman"/>
                              <w:sz w:val="24"/>
                              <w:szCs w:val="24"/>
                            </w:rPr>
                            <w:t>Подписано ЭП</w:t>
                          </w:r>
                        </w:hyperlink>
                      </w:p>
                    </w:tc>
                  </w:tr>
                  <w:tr w:rsidR="00AA0255" w:rsidRPr="00AA0255">
                    <w:trPr>
                      <w:tblCellSpacing w:w="0" w:type="dxa"/>
                    </w:trPr>
                    <w:tc>
                      <w:tcPr>
                        <w:tcW w:w="2000" w:type="pct"/>
                        <w:shd w:val="clear" w:color="auto" w:fill="EDF0F3"/>
                        <w:hideMark/>
                      </w:tcPr>
                      <w:p w:rsidR="00AA0255" w:rsidRPr="00AA0255" w:rsidRDefault="00AA0255" w:rsidP="00AA0255">
                        <w:pPr>
                          <w:spacing w:line="240" w:lineRule="auto"/>
                          <w:rPr>
                            <w:rFonts w:ascii="Times New Roman" w:hAnsi="Times New Roman" w:cs="Times New Roman"/>
                            <w:sz w:val="24"/>
                            <w:szCs w:val="24"/>
                          </w:rPr>
                        </w:pPr>
                        <w:r w:rsidRPr="00AA0255">
                          <w:rPr>
                            <w:rFonts w:ascii="Times New Roman" w:hAnsi="Times New Roman" w:cs="Times New Roman"/>
                            <w:sz w:val="24"/>
                            <w:szCs w:val="24"/>
                          </w:rPr>
                          <w:t>Условия оплаты:</w:t>
                        </w:r>
                      </w:p>
                    </w:tc>
                    <w:tc>
                      <w:tcPr>
                        <w:tcW w:w="0" w:type="auto"/>
                        <w:shd w:val="clear" w:color="auto" w:fill="EDF0F3"/>
                        <w:hideMark/>
                      </w:tcPr>
                      <w:p w:rsidR="00AA0255" w:rsidRPr="00AA0255" w:rsidRDefault="00AA0255" w:rsidP="00AA0255">
                        <w:pPr>
                          <w:spacing w:line="240" w:lineRule="auto"/>
                          <w:rPr>
                            <w:rFonts w:ascii="Times New Roman" w:hAnsi="Times New Roman" w:cs="Times New Roman"/>
                            <w:sz w:val="24"/>
                            <w:szCs w:val="24"/>
                          </w:rPr>
                        </w:pPr>
                        <w:r w:rsidRPr="00AA0255">
                          <w:rPr>
                            <w:rFonts w:ascii="Times New Roman" w:hAnsi="Times New Roman" w:cs="Times New Roman"/>
                            <w:sz w:val="24"/>
                            <w:szCs w:val="24"/>
                          </w:rPr>
                          <w:t>Согласно Приложению №2 к Закупочной документации «Проект договора», раздел 7 «Оплата работ и взаиморасчеты»</w:t>
                        </w:r>
                        <w:r w:rsidRPr="00AA0255">
                          <w:rPr>
                            <w:rFonts w:ascii="Times New Roman" w:hAnsi="Times New Roman" w:cs="Times New Roman"/>
                            <w:sz w:val="24"/>
                            <w:szCs w:val="24"/>
                          </w:rPr>
                          <w:br/>
                          <w:t xml:space="preserve">Предусмотрен аванс: </w:t>
                        </w:r>
                        <w:r w:rsidRPr="00AA0255">
                          <w:rPr>
                            <w:rFonts w:ascii="Times New Roman" w:hAnsi="Times New Roman" w:cs="Times New Roman"/>
                            <w:sz w:val="24"/>
                            <w:szCs w:val="24"/>
                          </w:rPr>
                          <w:br/>
                          <w:t>- не более 15% от стоимости строительно-монтажных, пуско-наладочных работ;</w:t>
                        </w:r>
                        <w:r w:rsidRPr="00AA0255">
                          <w:rPr>
                            <w:rFonts w:ascii="Times New Roman" w:hAnsi="Times New Roman" w:cs="Times New Roman"/>
                            <w:sz w:val="24"/>
                            <w:szCs w:val="24"/>
                          </w:rPr>
                          <w:br/>
                          <w:t>- не более 30% от стоимости оборудования.</w:t>
                        </w:r>
                        <w:r w:rsidRPr="00AA0255">
                          <w:rPr>
                            <w:rFonts w:ascii="Times New Roman" w:hAnsi="Times New Roman" w:cs="Times New Roman"/>
                            <w:sz w:val="24"/>
                            <w:szCs w:val="24"/>
                          </w:rPr>
                          <w:br/>
                          <w:t>О необходимости авансирования Участник должен указать в форме коммерческого предложения в составе заявки на участие в закупке.</w:t>
                        </w:r>
                        <w:r w:rsidRPr="00AA0255">
                          <w:rPr>
                            <w:rFonts w:ascii="Times New Roman" w:hAnsi="Times New Roman" w:cs="Times New Roman"/>
                            <w:sz w:val="24"/>
                            <w:szCs w:val="24"/>
                          </w:rPr>
                          <w:br/>
                          <w:t>В любом случае максимальный срок оплаты поставленных товаров (выполненных работ, оказанных услуг) по договору (отдельному этапу договора), заключенному по результатам закупки, составляет не более 30 календарных дней со дня исполнения обязательств по договору (отдельному этапу договора).</w:t>
                        </w:r>
                      </w:p>
                    </w:tc>
                  </w:tr>
                  <w:tr w:rsidR="00AA0255" w:rsidRPr="00AA0255">
                    <w:trPr>
                      <w:tblCellSpacing w:w="0" w:type="dxa"/>
                    </w:trPr>
                    <w:tc>
                      <w:tcPr>
                        <w:tcW w:w="2000" w:type="pct"/>
                        <w:shd w:val="clear" w:color="auto" w:fill="DDE3EB"/>
                        <w:hideMark/>
                      </w:tcPr>
                      <w:p w:rsidR="00AA0255" w:rsidRPr="00AA0255" w:rsidRDefault="00AA0255" w:rsidP="00AA0255">
                        <w:pPr>
                          <w:spacing w:line="240" w:lineRule="auto"/>
                          <w:rPr>
                            <w:rFonts w:ascii="Times New Roman" w:hAnsi="Times New Roman" w:cs="Times New Roman"/>
                            <w:sz w:val="24"/>
                            <w:szCs w:val="24"/>
                          </w:rPr>
                        </w:pPr>
                        <w:r w:rsidRPr="00AA0255">
                          <w:rPr>
                            <w:rFonts w:ascii="Times New Roman" w:hAnsi="Times New Roman" w:cs="Times New Roman"/>
                            <w:sz w:val="24"/>
                            <w:szCs w:val="24"/>
                          </w:rPr>
                          <w:t>Условия поставки:</w:t>
                        </w:r>
                      </w:p>
                    </w:tc>
                    <w:tc>
                      <w:tcPr>
                        <w:tcW w:w="0" w:type="auto"/>
                        <w:shd w:val="clear" w:color="auto" w:fill="DDE3EB"/>
                        <w:hideMark/>
                      </w:tcPr>
                      <w:p w:rsidR="00AA0255" w:rsidRPr="00AA0255" w:rsidRDefault="00AA0255" w:rsidP="00AA0255">
                        <w:pPr>
                          <w:spacing w:line="240" w:lineRule="auto"/>
                          <w:rPr>
                            <w:rFonts w:ascii="Times New Roman" w:hAnsi="Times New Roman" w:cs="Times New Roman"/>
                            <w:sz w:val="24"/>
                            <w:szCs w:val="24"/>
                          </w:rPr>
                        </w:pPr>
                        <w:r w:rsidRPr="00AA0255">
                          <w:rPr>
                            <w:rFonts w:ascii="Times New Roman" w:hAnsi="Times New Roman" w:cs="Times New Roman"/>
                            <w:sz w:val="24"/>
                            <w:szCs w:val="24"/>
                          </w:rPr>
                          <w:t>Согласно Приложению №1 к Закупочной документации «Техническое задание».</w:t>
                        </w:r>
                        <w:r w:rsidRPr="00AA0255">
                          <w:rPr>
                            <w:rFonts w:ascii="Times New Roman" w:hAnsi="Times New Roman" w:cs="Times New Roman"/>
                            <w:sz w:val="24"/>
                            <w:szCs w:val="24"/>
                          </w:rPr>
                          <w:br/>
                          <w:t>Начало выполнения работ – с 02.05.2017 г. Срок окончания выполнения работ – не позднее 15.09.2017г.</w:t>
                        </w:r>
                      </w:p>
                    </w:tc>
                  </w:tr>
                  <w:tr w:rsidR="00AA0255" w:rsidRPr="00AA0255">
                    <w:trPr>
                      <w:tblCellSpacing w:w="0" w:type="dxa"/>
                    </w:trPr>
                    <w:tc>
                      <w:tcPr>
                        <w:tcW w:w="2000" w:type="pct"/>
                        <w:shd w:val="clear" w:color="auto" w:fill="EDF0F3"/>
                        <w:hideMark/>
                      </w:tcPr>
                      <w:p w:rsidR="00AA0255" w:rsidRPr="00AA0255" w:rsidRDefault="00AA0255" w:rsidP="00AA0255">
                        <w:pPr>
                          <w:spacing w:line="240" w:lineRule="auto"/>
                          <w:rPr>
                            <w:rFonts w:ascii="Times New Roman" w:hAnsi="Times New Roman" w:cs="Times New Roman"/>
                            <w:sz w:val="24"/>
                            <w:szCs w:val="24"/>
                          </w:rPr>
                        </w:pPr>
                        <w:r w:rsidRPr="00AA0255">
                          <w:rPr>
                            <w:rFonts w:ascii="Times New Roman" w:hAnsi="Times New Roman" w:cs="Times New Roman"/>
                            <w:sz w:val="24"/>
                            <w:szCs w:val="24"/>
                          </w:rPr>
                          <w:t>Место рассмотрения заявок:</w:t>
                        </w:r>
                      </w:p>
                    </w:tc>
                    <w:tc>
                      <w:tcPr>
                        <w:tcW w:w="0" w:type="auto"/>
                        <w:shd w:val="clear" w:color="auto" w:fill="EDF0F3"/>
                        <w:hideMark/>
                      </w:tcPr>
                      <w:p w:rsidR="00AA0255" w:rsidRPr="00AA0255" w:rsidRDefault="00AA0255" w:rsidP="00AA0255">
                        <w:pPr>
                          <w:spacing w:line="240" w:lineRule="auto"/>
                          <w:rPr>
                            <w:rFonts w:ascii="Times New Roman" w:hAnsi="Times New Roman" w:cs="Times New Roman"/>
                            <w:sz w:val="24"/>
                            <w:szCs w:val="24"/>
                          </w:rPr>
                        </w:pPr>
                        <w:r w:rsidRPr="00AA0255">
                          <w:rPr>
                            <w:rFonts w:ascii="Times New Roman" w:hAnsi="Times New Roman" w:cs="Times New Roman"/>
                            <w:sz w:val="24"/>
                            <w:szCs w:val="24"/>
                          </w:rPr>
                          <w:t>628617, Россия, Тюменская обл., ХМАО-Югра, г. Нижневартовск, ул. Пермская, 22</w:t>
                        </w:r>
                      </w:p>
                    </w:tc>
                  </w:tr>
                  <w:tr w:rsidR="00AA0255" w:rsidRPr="00AA0255">
                    <w:trPr>
                      <w:tblCellSpacing w:w="0" w:type="dxa"/>
                    </w:trPr>
                    <w:tc>
                      <w:tcPr>
                        <w:tcW w:w="2000" w:type="pct"/>
                        <w:shd w:val="clear" w:color="auto" w:fill="DDE3EB"/>
                        <w:hideMark/>
                      </w:tcPr>
                      <w:p w:rsidR="00AA0255" w:rsidRPr="00AA0255" w:rsidRDefault="00AA0255" w:rsidP="00AA0255">
                        <w:pPr>
                          <w:spacing w:line="240" w:lineRule="auto"/>
                          <w:rPr>
                            <w:rFonts w:ascii="Times New Roman" w:hAnsi="Times New Roman" w:cs="Times New Roman"/>
                            <w:sz w:val="24"/>
                            <w:szCs w:val="24"/>
                          </w:rPr>
                        </w:pPr>
                        <w:r w:rsidRPr="00AA0255">
                          <w:rPr>
                            <w:rFonts w:ascii="Times New Roman" w:hAnsi="Times New Roman" w:cs="Times New Roman"/>
                            <w:sz w:val="24"/>
                            <w:szCs w:val="24"/>
                          </w:rPr>
                          <w:t>Дата и время рассмотрения заявок:</w:t>
                        </w:r>
                      </w:p>
                    </w:tc>
                    <w:tc>
                      <w:tcPr>
                        <w:tcW w:w="0" w:type="auto"/>
                        <w:shd w:val="clear" w:color="auto" w:fill="DDE3EB"/>
                        <w:hideMark/>
                      </w:tcPr>
                      <w:p w:rsidR="00AA0255" w:rsidRPr="00AA0255" w:rsidRDefault="00AA0255" w:rsidP="00AA0255">
                        <w:pPr>
                          <w:spacing w:line="240" w:lineRule="auto"/>
                          <w:rPr>
                            <w:rFonts w:ascii="Times New Roman" w:hAnsi="Times New Roman" w:cs="Times New Roman"/>
                            <w:sz w:val="24"/>
                            <w:szCs w:val="24"/>
                          </w:rPr>
                        </w:pPr>
                        <w:r w:rsidRPr="00AA0255">
                          <w:rPr>
                            <w:rFonts w:ascii="Times New Roman" w:hAnsi="Times New Roman" w:cs="Times New Roman"/>
                            <w:sz w:val="24"/>
                            <w:szCs w:val="24"/>
                          </w:rPr>
                          <w:t>03.04.2017 15:00</w:t>
                        </w:r>
                      </w:p>
                    </w:tc>
                  </w:tr>
                  <w:tr w:rsidR="00AA0255" w:rsidRPr="00AA0255">
                    <w:trPr>
                      <w:tblCellSpacing w:w="0" w:type="dxa"/>
                    </w:trPr>
                    <w:tc>
                      <w:tcPr>
                        <w:tcW w:w="2000" w:type="pct"/>
                        <w:shd w:val="clear" w:color="auto" w:fill="EDF0F3"/>
                        <w:hideMark/>
                      </w:tcPr>
                      <w:p w:rsidR="00AA0255" w:rsidRPr="00AA0255" w:rsidRDefault="00AA0255" w:rsidP="00AA0255">
                        <w:pPr>
                          <w:spacing w:line="240" w:lineRule="auto"/>
                          <w:rPr>
                            <w:rFonts w:ascii="Times New Roman" w:hAnsi="Times New Roman" w:cs="Times New Roman"/>
                            <w:sz w:val="24"/>
                            <w:szCs w:val="24"/>
                          </w:rPr>
                        </w:pPr>
                        <w:r w:rsidRPr="00AA0255">
                          <w:rPr>
                            <w:rFonts w:ascii="Times New Roman" w:hAnsi="Times New Roman" w:cs="Times New Roman"/>
                            <w:sz w:val="24"/>
                            <w:szCs w:val="24"/>
                          </w:rPr>
                          <w:t>Дата и время подведения итогов:</w:t>
                        </w:r>
                      </w:p>
                    </w:tc>
                    <w:tc>
                      <w:tcPr>
                        <w:tcW w:w="0" w:type="auto"/>
                        <w:shd w:val="clear" w:color="auto" w:fill="EDF0F3"/>
                        <w:hideMark/>
                      </w:tcPr>
                      <w:p w:rsidR="00AA0255" w:rsidRPr="00AA0255" w:rsidRDefault="00AA0255" w:rsidP="00AA0255">
                        <w:pPr>
                          <w:spacing w:line="240" w:lineRule="auto"/>
                          <w:rPr>
                            <w:rFonts w:ascii="Times New Roman" w:hAnsi="Times New Roman" w:cs="Times New Roman"/>
                            <w:sz w:val="24"/>
                            <w:szCs w:val="24"/>
                          </w:rPr>
                        </w:pPr>
                        <w:r w:rsidRPr="00AA0255">
                          <w:rPr>
                            <w:rFonts w:ascii="Times New Roman" w:hAnsi="Times New Roman" w:cs="Times New Roman"/>
                            <w:sz w:val="24"/>
                            <w:szCs w:val="24"/>
                          </w:rPr>
                          <w:t>13.04.2017 15:00</w:t>
                        </w:r>
                      </w:p>
                    </w:tc>
                  </w:tr>
                  <w:tr w:rsidR="00AA0255" w:rsidRPr="00AA0255">
                    <w:trPr>
                      <w:tblCellSpacing w:w="0" w:type="dxa"/>
                    </w:trPr>
                    <w:tc>
                      <w:tcPr>
                        <w:tcW w:w="2000" w:type="pct"/>
                        <w:shd w:val="clear" w:color="auto" w:fill="DDE3EB"/>
                        <w:hideMark/>
                      </w:tcPr>
                      <w:p w:rsidR="00AA0255" w:rsidRPr="00AA0255" w:rsidRDefault="00AA0255" w:rsidP="00AA0255">
                        <w:pPr>
                          <w:spacing w:line="240" w:lineRule="auto"/>
                          <w:rPr>
                            <w:rFonts w:ascii="Times New Roman" w:hAnsi="Times New Roman" w:cs="Times New Roman"/>
                            <w:sz w:val="24"/>
                            <w:szCs w:val="24"/>
                          </w:rPr>
                        </w:pPr>
                        <w:r w:rsidRPr="00AA0255">
                          <w:rPr>
                            <w:rFonts w:ascii="Times New Roman" w:hAnsi="Times New Roman" w:cs="Times New Roman"/>
                            <w:sz w:val="24"/>
                            <w:szCs w:val="24"/>
                          </w:rPr>
                          <w:t>Адрес места поставки товара, проведения работ или оказания услуг:</w:t>
                        </w:r>
                      </w:p>
                    </w:tc>
                    <w:tc>
                      <w:tcPr>
                        <w:tcW w:w="0" w:type="auto"/>
                        <w:shd w:val="clear" w:color="auto" w:fill="DDE3EB"/>
                        <w:hideMark/>
                      </w:tcPr>
                      <w:p w:rsidR="00AA0255" w:rsidRPr="00AA0255" w:rsidRDefault="00AA0255" w:rsidP="00AA0255">
                        <w:pPr>
                          <w:spacing w:line="240" w:lineRule="auto"/>
                          <w:rPr>
                            <w:rFonts w:ascii="Times New Roman" w:hAnsi="Times New Roman" w:cs="Times New Roman"/>
                            <w:sz w:val="24"/>
                            <w:szCs w:val="24"/>
                          </w:rPr>
                        </w:pPr>
                        <w:proofErr w:type="gramStart"/>
                        <w:r w:rsidRPr="00AA0255">
                          <w:rPr>
                            <w:rFonts w:ascii="Times New Roman" w:hAnsi="Times New Roman" w:cs="Times New Roman"/>
                            <w:sz w:val="24"/>
                            <w:szCs w:val="24"/>
                          </w:rPr>
                          <w:t xml:space="preserve">628617, Россия, Ханты-Мансийский Автономный округ - Югра, г. Нижневартовск, ул. Пермская, 22 </w:t>
                        </w:r>
                        <w:r w:rsidRPr="00AA0255">
                          <w:rPr>
                            <w:rFonts w:ascii="Times New Roman" w:hAnsi="Times New Roman" w:cs="Times New Roman"/>
                            <w:sz w:val="24"/>
                            <w:szCs w:val="24"/>
                          </w:rPr>
                          <w:pict/>
                        </w:r>
                        <w:proofErr w:type="gramEnd"/>
                      </w:p>
                    </w:tc>
                  </w:tr>
                  <w:tr w:rsidR="00AA0255" w:rsidRPr="00AA0255">
                    <w:trPr>
                      <w:tblCellSpacing w:w="0" w:type="dxa"/>
                    </w:trPr>
                    <w:tc>
                      <w:tcPr>
                        <w:tcW w:w="0" w:type="auto"/>
                        <w:gridSpan w:val="2"/>
                        <w:shd w:val="clear" w:color="auto" w:fill="EDF0F3"/>
                        <w:hideMark/>
                      </w:tcPr>
                      <w:p w:rsidR="00AA0255" w:rsidRPr="00AA0255" w:rsidRDefault="00AA0255" w:rsidP="00AA0255">
                        <w:pPr>
                          <w:spacing w:line="240" w:lineRule="auto"/>
                          <w:rPr>
                            <w:rFonts w:ascii="Times New Roman" w:hAnsi="Times New Roman" w:cs="Times New Roman"/>
                            <w:sz w:val="24"/>
                            <w:szCs w:val="24"/>
                          </w:rPr>
                        </w:pPr>
                        <w:r w:rsidRPr="00AA0255">
                          <w:rPr>
                            <w:rFonts w:ascii="Times New Roman" w:hAnsi="Times New Roman" w:cs="Times New Roman"/>
                            <w:b/>
                            <w:bCs/>
                            <w:sz w:val="24"/>
                            <w:szCs w:val="24"/>
                          </w:rPr>
                          <w:t>Комментарии:</w:t>
                        </w:r>
                        <w:r w:rsidRPr="00AA0255">
                          <w:rPr>
                            <w:rFonts w:ascii="Times New Roman" w:hAnsi="Times New Roman" w:cs="Times New Roman"/>
                            <w:sz w:val="24"/>
                            <w:szCs w:val="24"/>
                          </w:rPr>
                          <w:br/>
                          <w:t>В соответствии с постановлением Правительства Российской Федерации от 16 сентября 2016 г. №925 устанавливается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r w:rsidRPr="00AA0255">
                          <w:rPr>
                            <w:rFonts w:ascii="Times New Roman" w:hAnsi="Times New Roman" w:cs="Times New Roman"/>
                            <w:sz w:val="24"/>
                            <w:szCs w:val="24"/>
                          </w:rPr>
                          <w:br/>
                          <w:t xml:space="preserve">Данная процедура запроса предложений не является конкурсом, и ее проведение не </w:t>
                        </w:r>
                        <w:r w:rsidRPr="00AA0255">
                          <w:rPr>
                            <w:rFonts w:ascii="Times New Roman" w:hAnsi="Times New Roman" w:cs="Times New Roman"/>
                            <w:sz w:val="24"/>
                            <w:szCs w:val="24"/>
                          </w:rPr>
                          <w:lastRenderedPageBreak/>
                          <w:t>регулируется статьями 447 – 449 части первой Гражданского кодекса Российской Федерации. Данная процедура запроса предложений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предложений не накладывает на Заказчика соответствующего объема гражданско-правовых обязательств.</w:t>
                        </w:r>
                        <w:r w:rsidRPr="00AA0255">
                          <w:rPr>
                            <w:rFonts w:ascii="Times New Roman" w:hAnsi="Times New Roman" w:cs="Times New Roman"/>
                            <w:sz w:val="24"/>
                            <w:szCs w:val="24"/>
                          </w:rPr>
                          <w:br/>
                        </w:r>
                        <w:proofErr w:type="gramStart"/>
                        <w:r w:rsidRPr="00AA0255">
                          <w:rPr>
                            <w:rFonts w:ascii="Times New Roman" w:hAnsi="Times New Roman" w:cs="Times New Roman"/>
                            <w:sz w:val="24"/>
                            <w:szCs w:val="24"/>
                          </w:rPr>
                          <w:t>Участником закупки может быть только субъект малого и среднего предпринимательства, соответствующий критериям отнесения к субъектам малого и среднего предпринимательства в соответствии со ст. 4 Федерального закона РФ от 24.07.2007г. №209-ФЗ: как юридическое лицо, так и индивидуальный предприниматель</w:t>
                        </w:r>
                        <w:r w:rsidRPr="00AA0255">
                          <w:rPr>
                            <w:rFonts w:ascii="Times New Roman" w:hAnsi="Times New Roman" w:cs="Times New Roman"/>
                            <w:sz w:val="24"/>
                            <w:szCs w:val="24"/>
                          </w:rPr>
                          <w:br/>
                          <w:t>Заказник может изменить сроки подведения этапов «рассмотрения предложений участников» и «подведения итогов закупочной процедуры».</w:t>
                        </w:r>
                        <w:proofErr w:type="gramEnd"/>
                        <w:r w:rsidRPr="00AA0255">
                          <w:rPr>
                            <w:rFonts w:ascii="Times New Roman" w:hAnsi="Times New Roman" w:cs="Times New Roman"/>
                            <w:sz w:val="24"/>
                            <w:szCs w:val="24"/>
                          </w:rPr>
                          <w:br/>
                        </w:r>
                        <w:proofErr w:type="gramStart"/>
                        <w:r w:rsidRPr="00AA0255">
                          <w:rPr>
                            <w:rFonts w:ascii="Times New Roman" w:hAnsi="Times New Roman" w:cs="Times New Roman"/>
                            <w:sz w:val="24"/>
                            <w:szCs w:val="24"/>
                          </w:rPr>
                          <w:t>Закупка проводится в электронной форме (Заявка Участника предоставляется только в электронном виде через функционал ЭТП.</w:t>
                        </w:r>
                        <w:proofErr w:type="gramEnd"/>
                        <w:r w:rsidRPr="00AA0255">
                          <w:rPr>
                            <w:rFonts w:ascii="Times New Roman" w:hAnsi="Times New Roman" w:cs="Times New Roman"/>
                            <w:sz w:val="24"/>
                            <w:szCs w:val="24"/>
                          </w:rPr>
                          <w:t xml:space="preserve"> </w:t>
                        </w:r>
                        <w:proofErr w:type="gramStart"/>
                        <w:r w:rsidRPr="00AA0255">
                          <w:rPr>
                            <w:rFonts w:ascii="Times New Roman" w:hAnsi="Times New Roman" w:cs="Times New Roman"/>
                            <w:sz w:val="24"/>
                            <w:szCs w:val="24"/>
                          </w:rPr>
                          <w:t>Заявка Участника на бумажном носителе не предоставляется)</w:t>
                        </w:r>
                        <w:r w:rsidRPr="00AA0255">
                          <w:rPr>
                            <w:rFonts w:ascii="Times New Roman" w:hAnsi="Times New Roman" w:cs="Times New Roman"/>
                            <w:sz w:val="24"/>
                            <w:szCs w:val="24"/>
                          </w:rPr>
                          <w:br/>
                          <w:t>Заказчик имеет право отказаться от проведения запроса предложений на любом из этапов, не неся никакой ответственности перед Участниками запроса предложений или третьими лицами, которым такое действие может принести убытки.</w:t>
                        </w:r>
                        <w:proofErr w:type="gramEnd"/>
                        <w:r w:rsidRPr="00AA0255">
                          <w:rPr>
                            <w:rFonts w:ascii="Times New Roman" w:hAnsi="Times New Roman" w:cs="Times New Roman"/>
                            <w:sz w:val="24"/>
                            <w:szCs w:val="24"/>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rsidRPr="00AA0255">
                          <w:rPr>
                            <w:rFonts w:ascii="Times New Roman" w:hAnsi="Times New Roman" w:cs="Times New Roman"/>
                            <w:sz w:val="24"/>
                            <w:szCs w:val="24"/>
                          </w:rPr>
                          <w:br/>
                          <w:t>Условия договора, заключаемого по результатам закупки, указаны в Приложении № 2 к закупочной документации «Проект договора».</w:t>
                        </w:r>
                        <w:r w:rsidRPr="00AA0255">
                          <w:rPr>
                            <w:rFonts w:ascii="Times New Roman" w:hAnsi="Times New Roman" w:cs="Times New Roman"/>
                            <w:sz w:val="24"/>
                            <w:szCs w:val="24"/>
                          </w:rPr>
                          <w:br/>
                          <w:t>Остальные и более подробные условия закупки содержатся в Закупочной документации, являющейся неотъемлемым приложением к данному Извещению.</w:t>
                        </w:r>
                        <w:r w:rsidRPr="00AA0255">
                          <w:rPr>
                            <w:rFonts w:ascii="Times New Roman" w:hAnsi="Times New Roman" w:cs="Times New Roman"/>
                            <w:sz w:val="24"/>
                            <w:szCs w:val="24"/>
                          </w:rPr>
                          <w:br/>
                          <w:t>Перед окончательным определением победителя Организатор вправе потребовать от любого участника подтверждения его соответствия квалификационным требованиям. Подтверждение соответствия Участника квалификационным требованиям проводится по критериям, указанным в Закупочной документации. Подтверждение соответствия Участника квалификационным требованиям может проводиться как по всем критериям, так и выборочно. Отказ Участника от данной процедуры может расцениваться закупочной комиссией как предоставление заведомо ложной информации. Заявка участника, не отвечающего требованиям, будет отклонена.</w:t>
                        </w:r>
                      </w:p>
                    </w:tc>
                  </w:tr>
                  <w:tr w:rsidR="00AA0255" w:rsidRPr="00AA0255">
                    <w:trPr>
                      <w:tblCellSpacing w:w="0" w:type="dxa"/>
                    </w:trPr>
                    <w:tc>
                      <w:tcPr>
                        <w:tcW w:w="2000" w:type="pct"/>
                        <w:shd w:val="clear" w:color="auto" w:fill="EDF0F3"/>
                        <w:hideMark/>
                      </w:tcPr>
                      <w:p w:rsidR="00AA0255" w:rsidRPr="00AA0255" w:rsidRDefault="00AA0255" w:rsidP="00AA0255">
                        <w:pPr>
                          <w:spacing w:line="240" w:lineRule="auto"/>
                          <w:rPr>
                            <w:rFonts w:ascii="Times New Roman" w:hAnsi="Times New Roman" w:cs="Times New Roman"/>
                            <w:sz w:val="24"/>
                            <w:szCs w:val="24"/>
                          </w:rPr>
                        </w:pPr>
                        <w:r w:rsidRPr="00AA0255">
                          <w:rPr>
                            <w:rFonts w:ascii="Times New Roman" w:hAnsi="Times New Roman" w:cs="Times New Roman"/>
                            <w:sz w:val="24"/>
                            <w:szCs w:val="24"/>
                          </w:rPr>
                          <w:lastRenderedPageBreak/>
                          <w:t>Место проведения процедуры:</w:t>
                        </w:r>
                      </w:p>
                    </w:tc>
                    <w:tc>
                      <w:tcPr>
                        <w:tcW w:w="0" w:type="auto"/>
                        <w:shd w:val="clear" w:color="auto" w:fill="EDF0F3"/>
                        <w:hideMark/>
                      </w:tcPr>
                      <w:p w:rsidR="00AA0255" w:rsidRPr="00AA0255" w:rsidRDefault="00AA0255" w:rsidP="00AA0255">
                        <w:pPr>
                          <w:spacing w:line="240" w:lineRule="auto"/>
                          <w:rPr>
                            <w:rFonts w:ascii="Times New Roman" w:hAnsi="Times New Roman" w:cs="Times New Roman"/>
                            <w:sz w:val="24"/>
                            <w:szCs w:val="24"/>
                          </w:rPr>
                        </w:pPr>
                        <w:r w:rsidRPr="00AA0255">
                          <w:rPr>
                            <w:rFonts w:ascii="Times New Roman" w:hAnsi="Times New Roman" w:cs="Times New Roman"/>
                            <w:sz w:val="24"/>
                            <w:szCs w:val="24"/>
                          </w:rPr>
                          <w:t>Данная процедура проводится в электронной форме на ЭТП группы B2B-Center (www.b2b-center.ru). Предложения участников подаются в форме электронного документа, подписанного электронной цифровой подписью.</w:t>
                        </w:r>
                      </w:p>
                    </w:tc>
                  </w:tr>
                  <w:tr w:rsidR="00AA0255" w:rsidRPr="00AA0255">
                    <w:trPr>
                      <w:tblCellSpacing w:w="0" w:type="dxa"/>
                    </w:trPr>
                    <w:tc>
                      <w:tcPr>
                        <w:tcW w:w="2000" w:type="pct"/>
                        <w:shd w:val="clear" w:color="auto" w:fill="DDE3EB"/>
                        <w:hideMark/>
                      </w:tcPr>
                      <w:p w:rsidR="00AA0255" w:rsidRPr="00AA0255" w:rsidRDefault="00AA0255" w:rsidP="00AA0255">
                        <w:pPr>
                          <w:spacing w:line="240" w:lineRule="auto"/>
                          <w:rPr>
                            <w:rFonts w:ascii="Times New Roman" w:hAnsi="Times New Roman" w:cs="Times New Roman"/>
                            <w:sz w:val="24"/>
                            <w:szCs w:val="24"/>
                          </w:rPr>
                        </w:pPr>
                        <w:r w:rsidRPr="00AA0255">
                          <w:rPr>
                            <w:rFonts w:ascii="Times New Roman" w:hAnsi="Times New Roman" w:cs="Times New Roman"/>
                            <w:sz w:val="24"/>
                            <w:szCs w:val="24"/>
                          </w:rPr>
                          <w:t>Порядок предоставления документации по закупке:</w:t>
                        </w:r>
                      </w:p>
                    </w:tc>
                    <w:tc>
                      <w:tcPr>
                        <w:tcW w:w="0" w:type="auto"/>
                        <w:shd w:val="clear" w:color="auto" w:fill="DDE3EB"/>
                        <w:hideMark/>
                      </w:tcPr>
                      <w:p w:rsidR="00AA0255" w:rsidRPr="00AA0255" w:rsidRDefault="00AA0255" w:rsidP="00AA0255">
                        <w:pPr>
                          <w:spacing w:line="240" w:lineRule="auto"/>
                          <w:rPr>
                            <w:rFonts w:ascii="Times New Roman" w:hAnsi="Times New Roman" w:cs="Times New Roman"/>
                            <w:sz w:val="24"/>
                            <w:szCs w:val="24"/>
                          </w:rPr>
                        </w:pPr>
                        <w:r w:rsidRPr="00AA0255">
                          <w:rPr>
                            <w:rFonts w:ascii="Times New Roman" w:hAnsi="Times New Roman" w:cs="Times New Roman"/>
                            <w:sz w:val="24"/>
                            <w:szCs w:val="24"/>
                          </w:rPr>
                          <w:t xml:space="preserve">Документация по закупке предоставляется без взимания платы в форме электронного документа на сайте ЭТП группы B2B-Center (www.b2b-center.ru), начиная </w:t>
                        </w:r>
                        <w:proofErr w:type="gramStart"/>
                        <w:r w:rsidRPr="00AA0255">
                          <w:rPr>
                            <w:rFonts w:ascii="Times New Roman" w:hAnsi="Times New Roman" w:cs="Times New Roman"/>
                            <w:sz w:val="24"/>
                            <w:szCs w:val="24"/>
                          </w:rPr>
                          <w:t>с даты размещения</w:t>
                        </w:r>
                        <w:proofErr w:type="gramEnd"/>
                        <w:r w:rsidRPr="00AA0255">
                          <w:rPr>
                            <w:rFonts w:ascii="Times New Roman" w:hAnsi="Times New Roman" w:cs="Times New Roman"/>
                            <w:sz w:val="24"/>
                            <w:szCs w:val="24"/>
                          </w:rPr>
                          <w:t xml:space="preserve"> закупки.</w:t>
                        </w:r>
                      </w:p>
                    </w:tc>
                  </w:tr>
                  <w:tr w:rsidR="00AA0255" w:rsidRPr="00AA0255">
                    <w:trPr>
                      <w:tblCellSpacing w:w="0" w:type="dxa"/>
                    </w:trPr>
                    <w:tc>
                      <w:tcPr>
                        <w:tcW w:w="2000" w:type="pct"/>
                        <w:shd w:val="clear" w:color="auto" w:fill="EDF0F3"/>
                        <w:hideMark/>
                      </w:tcPr>
                      <w:p w:rsidR="00AA0255" w:rsidRPr="00AA0255" w:rsidRDefault="00AA0255" w:rsidP="00AA0255">
                        <w:pPr>
                          <w:spacing w:line="240" w:lineRule="auto"/>
                          <w:rPr>
                            <w:rFonts w:ascii="Times New Roman" w:hAnsi="Times New Roman" w:cs="Times New Roman"/>
                            <w:sz w:val="24"/>
                            <w:szCs w:val="24"/>
                          </w:rPr>
                        </w:pPr>
                        <w:r w:rsidRPr="00AA0255">
                          <w:rPr>
                            <w:rFonts w:ascii="Times New Roman" w:hAnsi="Times New Roman" w:cs="Times New Roman"/>
                            <w:sz w:val="24"/>
                            <w:szCs w:val="24"/>
                          </w:rPr>
                          <w:t>Информация о подписи:</w:t>
                        </w:r>
                      </w:p>
                    </w:tc>
                    <w:tc>
                      <w:tcPr>
                        <w:tcW w:w="0" w:type="auto"/>
                        <w:shd w:val="clear" w:color="auto" w:fill="EDF0F3"/>
                        <w:hideMark/>
                      </w:tcPr>
                      <w:p w:rsidR="00AA0255" w:rsidRPr="00AA0255" w:rsidRDefault="00AA0255" w:rsidP="00AA0255">
                        <w:pPr>
                          <w:spacing w:line="240" w:lineRule="auto"/>
                          <w:rPr>
                            <w:rFonts w:ascii="Times New Roman" w:hAnsi="Times New Roman" w:cs="Times New Roman"/>
                            <w:sz w:val="24"/>
                            <w:szCs w:val="24"/>
                          </w:rPr>
                        </w:pPr>
                        <w:hyperlink r:id="rId19" w:tgtFrame="signature" w:history="1">
                          <w:r w:rsidRPr="00AA0255">
                            <w:rPr>
                              <w:rStyle w:val="a3"/>
                              <w:rFonts w:ascii="Times New Roman" w:hAnsi="Times New Roman" w:cs="Times New Roman"/>
                              <w:sz w:val="24"/>
                              <w:szCs w:val="24"/>
                            </w:rPr>
                            <w:t>Подписано ЭП</w:t>
                          </w:r>
                        </w:hyperlink>
                      </w:p>
                    </w:tc>
                  </w:tr>
                </w:tbl>
                <w:p w:rsidR="00AA0255" w:rsidRPr="00AA0255" w:rsidRDefault="00AA0255" w:rsidP="00AA0255">
                  <w:pPr>
                    <w:spacing w:line="240" w:lineRule="auto"/>
                    <w:rPr>
                      <w:rFonts w:ascii="Times New Roman" w:hAnsi="Times New Roman" w:cs="Times New Roman"/>
                      <w:sz w:val="24"/>
                      <w:szCs w:val="24"/>
                    </w:rPr>
                  </w:pPr>
                </w:p>
              </w:tc>
            </w:tr>
          </w:tbl>
          <w:p w:rsidR="00AA0255" w:rsidRPr="00AA0255" w:rsidRDefault="00AA0255" w:rsidP="00AA0255">
            <w:pPr>
              <w:spacing w:line="240" w:lineRule="auto"/>
              <w:rPr>
                <w:rFonts w:ascii="Times New Roman" w:hAnsi="Times New Roman" w:cs="Times New Roman"/>
                <w:sz w:val="24"/>
                <w:szCs w:val="24"/>
              </w:rPr>
            </w:pPr>
          </w:p>
        </w:tc>
      </w:tr>
    </w:tbl>
    <w:p w:rsidR="006E1F87" w:rsidRPr="00AA0255" w:rsidRDefault="006E1F87" w:rsidP="00AA0255">
      <w:pPr>
        <w:spacing w:line="240" w:lineRule="auto"/>
        <w:rPr>
          <w:rFonts w:ascii="Times New Roman" w:hAnsi="Times New Roman" w:cs="Times New Roman"/>
          <w:sz w:val="24"/>
          <w:szCs w:val="24"/>
        </w:rPr>
      </w:pPr>
    </w:p>
    <w:sectPr w:rsidR="006E1F87" w:rsidRPr="00AA025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A846DFA"/>
    <w:multiLevelType w:val="multilevel"/>
    <w:tmpl w:val="C1B27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0255"/>
    <w:rsid w:val="006E1F87"/>
    <w:rsid w:val="00AA02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AA0255"/>
    <w:rPr>
      <w:color w:val="0000FF" w:themeColor="hyperlink"/>
      <w:u w:val="single"/>
    </w:rPr>
  </w:style>
  <w:style w:type="paragraph" w:styleId="a4">
    <w:name w:val="Balloon Text"/>
    <w:basedOn w:val="a"/>
    <w:link w:val="a5"/>
    <w:uiPriority w:val="99"/>
    <w:semiHidden/>
    <w:unhideWhenUsed/>
    <w:rsid w:val="00AA0255"/>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AA025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AA0255"/>
    <w:rPr>
      <w:color w:val="0000FF" w:themeColor="hyperlink"/>
      <w:u w:val="single"/>
    </w:rPr>
  </w:style>
  <w:style w:type="paragraph" w:styleId="a4">
    <w:name w:val="Balloon Text"/>
    <w:basedOn w:val="a"/>
    <w:link w:val="a5"/>
    <w:uiPriority w:val="99"/>
    <w:semiHidden/>
    <w:unhideWhenUsed/>
    <w:rsid w:val="00AA0255"/>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AA025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2430433">
      <w:bodyDiv w:val="1"/>
      <w:marLeft w:val="0"/>
      <w:marRight w:val="0"/>
      <w:marTop w:val="0"/>
      <w:marBottom w:val="0"/>
      <w:divBdr>
        <w:top w:val="none" w:sz="0" w:space="0" w:color="auto"/>
        <w:left w:val="none" w:sz="0" w:space="0" w:color="auto"/>
        <w:bottom w:val="none" w:sz="0" w:space="0" w:color="auto"/>
        <w:right w:val="none" w:sz="0" w:space="0" w:color="auto"/>
      </w:divBdr>
      <w:divsChild>
        <w:div w:id="1543135840">
          <w:marLeft w:val="0"/>
          <w:marRight w:val="0"/>
          <w:marTop w:val="0"/>
          <w:marBottom w:val="0"/>
          <w:divBdr>
            <w:top w:val="none" w:sz="0" w:space="0" w:color="auto"/>
            <w:left w:val="none" w:sz="0" w:space="0" w:color="auto"/>
            <w:bottom w:val="none" w:sz="0" w:space="0" w:color="auto"/>
            <w:right w:val="none" w:sz="0" w:space="0" w:color="auto"/>
          </w:divBdr>
          <w:divsChild>
            <w:div w:id="2038658075">
              <w:marLeft w:val="0"/>
              <w:marRight w:val="0"/>
              <w:marTop w:val="0"/>
              <w:marBottom w:val="0"/>
              <w:divBdr>
                <w:top w:val="none" w:sz="0" w:space="0" w:color="auto"/>
                <w:left w:val="none" w:sz="0" w:space="0" w:color="auto"/>
                <w:bottom w:val="none" w:sz="0" w:space="0" w:color="auto"/>
                <w:right w:val="none" w:sz="0" w:space="0" w:color="auto"/>
              </w:divBdr>
              <w:divsChild>
                <w:div w:id="1268778925">
                  <w:marLeft w:val="0"/>
                  <w:marRight w:val="0"/>
                  <w:marTop w:val="0"/>
                  <w:marBottom w:val="0"/>
                  <w:divBdr>
                    <w:top w:val="none" w:sz="0" w:space="0" w:color="auto"/>
                    <w:left w:val="none" w:sz="0" w:space="0" w:color="auto"/>
                    <w:bottom w:val="none" w:sz="0" w:space="0" w:color="auto"/>
                    <w:right w:val="none" w:sz="0" w:space="0" w:color="auto"/>
                  </w:divBdr>
                  <w:divsChild>
                    <w:div w:id="1800762271">
                      <w:marLeft w:val="0"/>
                      <w:marRight w:val="-450"/>
                      <w:marTop w:val="0"/>
                      <w:marBottom w:val="0"/>
                      <w:divBdr>
                        <w:top w:val="none" w:sz="0" w:space="0" w:color="auto"/>
                        <w:left w:val="none" w:sz="0" w:space="0" w:color="auto"/>
                        <w:bottom w:val="none" w:sz="0" w:space="0" w:color="auto"/>
                        <w:right w:val="none" w:sz="0" w:space="0" w:color="auto"/>
                      </w:divBdr>
                      <w:divsChild>
                        <w:div w:id="394427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4825645">
              <w:marLeft w:val="0"/>
              <w:marRight w:val="0"/>
              <w:marTop w:val="0"/>
              <w:marBottom w:val="0"/>
              <w:divBdr>
                <w:top w:val="none" w:sz="0" w:space="0" w:color="auto"/>
                <w:left w:val="none" w:sz="0" w:space="0" w:color="auto"/>
                <w:bottom w:val="none" w:sz="0" w:space="0" w:color="auto"/>
                <w:right w:val="none" w:sz="0" w:space="0" w:color="auto"/>
              </w:divBdr>
              <w:divsChild>
                <w:div w:id="268465257">
                  <w:marLeft w:val="0"/>
                  <w:marRight w:val="0"/>
                  <w:marTop w:val="0"/>
                  <w:marBottom w:val="0"/>
                  <w:divBdr>
                    <w:top w:val="none" w:sz="0" w:space="0" w:color="auto"/>
                    <w:left w:val="none" w:sz="0" w:space="0" w:color="auto"/>
                    <w:bottom w:val="none" w:sz="0" w:space="0" w:color="auto"/>
                    <w:right w:val="none" w:sz="0" w:space="0" w:color="auto"/>
                  </w:divBdr>
                </w:div>
                <w:div w:id="298806851">
                  <w:marLeft w:val="0"/>
                  <w:marRight w:val="0"/>
                  <w:marTop w:val="0"/>
                  <w:marBottom w:val="0"/>
                  <w:divBdr>
                    <w:top w:val="none" w:sz="0" w:space="0" w:color="auto"/>
                    <w:left w:val="none" w:sz="0" w:space="0" w:color="auto"/>
                    <w:bottom w:val="none" w:sz="0" w:space="0" w:color="auto"/>
                    <w:right w:val="none" w:sz="0" w:space="0" w:color="auto"/>
                  </w:divBdr>
                </w:div>
                <w:div w:id="920136286">
                  <w:marLeft w:val="0"/>
                  <w:marRight w:val="0"/>
                  <w:marTop w:val="0"/>
                  <w:marBottom w:val="0"/>
                  <w:divBdr>
                    <w:top w:val="none" w:sz="0" w:space="0" w:color="auto"/>
                    <w:left w:val="none" w:sz="0" w:space="0" w:color="auto"/>
                    <w:bottom w:val="none" w:sz="0" w:space="0" w:color="auto"/>
                    <w:right w:val="none" w:sz="0" w:space="0" w:color="auto"/>
                  </w:divBdr>
                </w:div>
                <w:div w:id="1671911278">
                  <w:marLeft w:val="0"/>
                  <w:marRight w:val="0"/>
                  <w:marTop w:val="0"/>
                  <w:marBottom w:val="0"/>
                  <w:divBdr>
                    <w:top w:val="none" w:sz="0" w:space="0" w:color="auto"/>
                    <w:left w:val="none" w:sz="0" w:space="0" w:color="auto"/>
                    <w:bottom w:val="none" w:sz="0" w:space="0" w:color="auto"/>
                    <w:right w:val="none" w:sz="0" w:space="0" w:color="auto"/>
                  </w:divBdr>
                </w:div>
                <w:div w:id="921261099">
                  <w:marLeft w:val="0"/>
                  <w:marRight w:val="0"/>
                  <w:marTop w:val="0"/>
                  <w:marBottom w:val="0"/>
                  <w:divBdr>
                    <w:top w:val="none" w:sz="0" w:space="0" w:color="auto"/>
                    <w:left w:val="none" w:sz="0" w:space="0" w:color="auto"/>
                    <w:bottom w:val="none" w:sz="0" w:space="0" w:color="auto"/>
                    <w:right w:val="none" w:sz="0" w:space="0" w:color="auto"/>
                  </w:divBdr>
                </w:div>
                <w:div w:id="1190409835">
                  <w:marLeft w:val="0"/>
                  <w:marRight w:val="0"/>
                  <w:marTop w:val="0"/>
                  <w:marBottom w:val="0"/>
                  <w:divBdr>
                    <w:top w:val="none" w:sz="0" w:space="0" w:color="auto"/>
                    <w:left w:val="none" w:sz="0" w:space="0" w:color="auto"/>
                    <w:bottom w:val="none" w:sz="0" w:space="0" w:color="auto"/>
                    <w:right w:val="none" w:sz="0" w:space="0" w:color="auto"/>
                  </w:divBdr>
                </w:div>
                <w:div w:id="768505422">
                  <w:marLeft w:val="0"/>
                  <w:marRight w:val="0"/>
                  <w:marTop w:val="0"/>
                  <w:marBottom w:val="0"/>
                  <w:divBdr>
                    <w:top w:val="none" w:sz="0" w:space="0" w:color="auto"/>
                    <w:left w:val="none" w:sz="0" w:space="0" w:color="auto"/>
                    <w:bottom w:val="none" w:sz="0" w:space="0" w:color="auto"/>
                    <w:right w:val="none" w:sz="0" w:space="0" w:color="auto"/>
                  </w:divBdr>
                </w:div>
                <w:div w:id="948731753">
                  <w:marLeft w:val="0"/>
                  <w:marRight w:val="0"/>
                  <w:marTop w:val="0"/>
                  <w:marBottom w:val="0"/>
                  <w:divBdr>
                    <w:top w:val="none" w:sz="0" w:space="0" w:color="auto"/>
                    <w:left w:val="none" w:sz="0" w:space="0" w:color="auto"/>
                    <w:bottom w:val="none" w:sz="0" w:space="0" w:color="auto"/>
                    <w:right w:val="none" w:sz="0" w:space="0" w:color="auto"/>
                  </w:divBdr>
                </w:div>
                <w:div w:id="216599149">
                  <w:marLeft w:val="0"/>
                  <w:marRight w:val="0"/>
                  <w:marTop w:val="0"/>
                  <w:marBottom w:val="0"/>
                  <w:divBdr>
                    <w:top w:val="none" w:sz="0" w:space="0" w:color="auto"/>
                    <w:left w:val="none" w:sz="0" w:space="0" w:color="auto"/>
                    <w:bottom w:val="none" w:sz="0" w:space="0" w:color="auto"/>
                    <w:right w:val="none" w:sz="0" w:space="0" w:color="auto"/>
                  </w:divBdr>
                </w:div>
                <w:div w:id="256133816">
                  <w:marLeft w:val="0"/>
                  <w:marRight w:val="0"/>
                  <w:marTop w:val="0"/>
                  <w:marBottom w:val="0"/>
                  <w:divBdr>
                    <w:top w:val="none" w:sz="0" w:space="0" w:color="auto"/>
                    <w:left w:val="none" w:sz="0" w:space="0" w:color="auto"/>
                    <w:bottom w:val="none" w:sz="0" w:space="0" w:color="auto"/>
                    <w:right w:val="none" w:sz="0" w:space="0" w:color="auto"/>
                  </w:divBdr>
                </w:div>
                <w:div w:id="209727680">
                  <w:marLeft w:val="0"/>
                  <w:marRight w:val="0"/>
                  <w:marTop w:val="0"/>
                  <w:marBottom w:val="0"/>
                  <w:divBdr>
                    <w:top w:val="none" w:sz="0" w:space="0" w:color="auto"/>
                    <w:left w:val="none" w:sz="0" w:space="0" w:color="auto"/>
                    <w:bottom w:val="none" w:sz="0" w:space="0" w:color="auto"/>
                    <w:right w:val="none" w:sz="0" w:space="0" w:color="auto"/>
                  </w:divBdr>
                </w:div>
                <w:div w:id="1274441010">
                  <w:marLeft w:val="0"/>
                  <w:marRight w:val="0"/>
                  <w:marTop w:val="0"/>
                  <w:marBottom w:val="0"/>
                  <w:divBdr>
                    <w:top w:val="none" w:sz="0" w:space="0" w:color="auto"/>
                    <w:left w:val="none" w:sz="0" w:space="0" w:color="auto"/>
                    <w:bottom w:val="none" w:sz="0" w:space="0" w:color="auto"/>
                    <w:right w:val="none" w:sz="0" w:space="0" w:color="auto"/>
                  </w:divBdr>
                </w:div>
                <w:div w:id="1052580585">
                  <w:marLeft w:val="0"/>
                  <w:marRight w:val="0"/>
                  <w:marTop w:val="0"/>
                  <w:marBottom w:val="0"/>
                  <w:divBdr>
                    <w:top w:val="none" w:sz="0" w:space="0" w:color="auto"/>
                    <w:left w:val="none" w:sz="0" w:space="0" w:color="auto"/>
                    <w:bottom w:val="none" w:sz="0" w:space="0" w:color="auto"/>
                    <w:right w:val="none" w:sz="0" w:space="0" w:color="auto"/>
                  </w:divBdr>
                </w:div>
                <w:div w:id="1804271689">
                  <w:marLeft w:val="0"/>
                  <w:marRight w:val="0"/>
                  <w:marTop w:val="0"/>
                  <w:marBottom w:val="0"/>
                  <w:divBdr>
                    <w:top w:val="none" w:sz="0" w:space="0" w:color="auto"/>
                    <w:left w:val="none" w:sz="0" w:space="0" w:color="auto"/>
                    <w:bottom w:val="none" w:sz="0" w:space="0" w:color="auto"/>
                    <w:right w:val="none" w:sz="0" w:space="0" w:color="auto"/>
                  </w:divBdr>
                </w:div>
                <w:div w:id="1744063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popups/send_message.html?action=send&amp;to=121904" TargetMode="External"/><Relationship Id="rId13" Type="http://schemas.openxmlformats.org/officeDocument/2006/relationships/hyperlink" Target="http://www.b2b-mrsk.ru/market/view.html?id=776361&amp;action=gkpz_fields&amp;back_url=%2Fmarket%2Fview.html%3Fid%3D776361&amp;gkpz_trade_id=87450" TargetMode="External"/><Relationship Id="rId18" Type="http://schemas.openxmlformats.org/officeDocument/2006/relationships/hyperlink" Target="http://www.b2b-mrsk.ru/market/view.html?id=776361&amp;action=signed_doc&amp;key=auction_docs" TargetMode="Externa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hyperlink" Target="http://www.b2b-mrsk.ru/market/view.html?id=776361&amp;switch_price_both_view=1" TargetMode="External"/><Relationship Id="rId12" Type="http://schemas.openxmlformats.org/officeDocument/2006/relationships/hyperlink" Target="mailto:TuniekovaOY%40vartanet.ru" TargetMode="External"/><Relationship Id="rId17" Type="http://schemas.openxmlformats.org/officeDocument/2006/relationships/hyperlink" Target="http://www.b2b-mrsk.ru/download.html?file=file%2F141401035.docx&amp;title=%D0%98%D0%BD%D1%84%D0%BE%D1%80%D0%BC%D0%B0%D1%86%D0%B8%D1%8F.docx" TargetMode="External"/><Relationship Id="rId2" Type="http://schemas.openxmlformats.org/officeDocument/2006/relationships/styles" Target="styles.xml"/><Relationship Id="rId16" Type="http://schemas.openxmlformats.org/officeDocument/2006/relationships/hyperlink" Target="http://www.b2b-mrsk.ru/market/view.html?id=776361&amp;action=signed_doc&amp;key=auction_pre_docs"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www.b2b-mrsk.ru/market/list.html?all=0&amp;bookmarks=0&amp;cat_id=64521123&amp;type=4" TargetMode="External"/><Relationship Id="rId11" Type="http://schemas.openxmlformats.org/officeDocument/2006/relationships/hyperlink" Target="http://www.b2b-mrsk.ru/firms/ao-tiumenenergo/247/" TargetMode="External"/><Relationship Id="rId5" Type="http://schemas.openxmlformats.org/officeDocument/2006/relationships/webSettings" Target="webSettings.xml"/><Relationship Id="rId15" Type="http://schemas.openxmlformats.org/officeDocument/2006/relationships/hyperlink" Target="http://www.b2b-mrsk.ru/download.html?file=file%2F141400994.zip&amp;title=%D0%97%D0%94.zip" TargetMode="External"/><Relationship Id="rId10" Type="http://schemas.openxmlformats.org/officeDocument/2006/relationships/hyperlink" Target="http://www.b2b-mrsk.ru/firms/filial-ao-tiumenenergo-nizhnevartovskie-elektricheskie-seti/102351/" TargetMode="External"/><Relationship Id="rId19" Type="http://schemas.openxmlformats.org/officeDocument/2006/relationships/hyperlink" Target="http://www.b2b-mrsk.ru/market/view.html?id=776361&amp;action=signed_doc&amp;key=auction" TargetMode="External"/><Relationship Id="rId4" Type="http://schemas.openxmlformats.org/officeDocument/2006/relationships/settings" Target="settings.xml"/><Relationship Id="rId9" Type="http://schemas.openxmlformats.org/officeDocument/2006/relationships/hyperlink" Target="http://www.b2b-mrsk.ru/popups/send_message.html?action=send&amp;to=125051" TargetMode="External"/><Relationship Id="rId1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1512</Words>
  <Characters>8623</Characters>
  <Application>Microsoft Office Word</Application>
  <DocSecurity>0</DocSecurity>
  <Lines>71</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10115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Туниекова Ольга Юрьевна</dc:creator>
  <cp:lastModifiedBy>Туниекова Ольга Юрьевна</cp:lastModifiedBy>
  <cp:revision>1</cp:revision>
  <dcterms:created xsi:type="dcterms:W3CDTF">2017-02-07T05:13:00Z</dcterms:created>
  <dcterms:modified xsi:type="dcterms:W3CDTF">2017-02-07T05:15:00Z</dcterms:modified>
</cp:coreProperties>
</file>