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2" w:rsidRDefault="00AF3A82" w:rsidP="00AF3A82">
      <w:pPr>
        <w:pStyle w:val="1"/>
      </w:pPr>
      <w:r>
        <w:t>Запрос предложений № 1125314</w:t>
      </w:r>
    </w:p>
    <w:p w:rsidR="00AF3A82" w:rsidRDefault="00AF3A82" w:rsidP="00AF3A82">
      <w:pPr>
        <w:pStyle w:val="1"/>
      </w:pPr>
      <w:r>
        <w:t xml:space="preserve">Открытый запрос предложений на право заключения Договора на поставку </w:t>
      </w:r>
      <w:proofErr w:type="spellStart"/>
      <w:r>
        <w:t>птицезащитных</w:t>
      </w:r>
      <w:proofErr w:type="spellEnd"/>
      <w:r>
        <w:t xml:space="preserve"> устройств для нужд филиалов АО «Тюменьэнерго»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F3A82" w:rsidTr="00AF3A82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F3A8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F3A82" w:rsidRDefault="00AF3A82">
                  <w:pPr>
                    <w:pStyle w:val="2"/>
                    <w:divId w:val="1586184743"/>
                  </w:pPr>
                  <w:bookmarkStart w:id="0" w:name="_GoBack"/>
                  <w:bookmarkEnd w:id="0"/>
                  <w:r>
                    <w:rPr>
                      <w:rStyle w:val="value"/>
                    </w:rPr>
                    <w:t xml:space="preserve">Открытый запрос предложений на право заключения Договора на поставку </w:t>
                  </w:r>
                  <w:proofErr w:type="spellStart"/>
                  <w:r>
                    <w:rPr>
                      <w:rStyle w:val="value"/>
                    </w:rPr>
                    <w:t>птицезащитных</w:t>
                  </w:r>
                  <w:proofErr w:type="spellEnd"/>
                  <w:r>
                    <w:rPr>
                      <w:rStyle w:val="value"/>
                    </w:rPr>
                    <w:t xml:space="preserve"> устройств для нужд филиалов АО «Тюменьэнерго»</w:t>
                  </w:r>
                  <w:r>
                    <w:t xml:space="preserve"> </w:t>
                  </w:r>
                </w:p>
              </w:tc>
            </w:tr>
            <w:tr w:rsidR="00AF3A8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 w:rsidP="00AF3A82">
                        <w:r>
                          <w:rPr>
                            <w:b/>
                            <w:bCs/>
                          </w:rPr>
                          <w:t>27.90.12.120</w:t>
                        </w:r>
                        <w:r>
                          <w:t>  Арматура изолирующая для электрических машин и оборудования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 w:rsidP="00AF3A82">
                        <w:r>
                          <w:rPr>
                            <w:b/>
                            <w:bCs/>
                          </w:rPr>
                          <w:t>27.9</w:t>
                        </w:r>
                        <w:r>
                          <w:t>  Производство прочего электрического оборудования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Не определено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rPr>
                            <w:b/>
                            <w:bCs/>
                          </w:rPr>
                          <w:t>5 480 257,84 руб.</w:t>
                        </w:r>
                        <w:r>
                          <w:t xml:space="preserve"> (цена без НДС: 4 566 881,53 руб.)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Цена с НДС (</w:t>
                        </w:r>
                        <w:hyperlink r:id="rId5" w:history="1">
                          <w:r>
                            <w:rPr>
                              <w:rStyle w:val="a4"/>
                            </w:rPr>
                            <w:t>показывать только основную цену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08.11.2018 15:15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23.11.2018 15:15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 xml:space="preserve">08.11.2018 15:15, </w:t>
                        </w:r>
                        <w:hyperlink r:id="rId6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Вне подразделений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hyperlink r:id="rId8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hyperlink r:id="rId9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+7 (3462) 77-64-77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hyperlink r:id="rId10" w:history="1">
                          <w:r>
                            <w:rPr>
                              <w:rStyle w:val="a4"/>
                            </w:rPr>
                            <w:t>Заявка № 11750676</w:t>
                          </w:r>
                        </w:hyperlink>
                        <w:r>
                          <w:t xml:space="preserve"> </w:t>
                        </w:r>
                        <w:hyperlink r:id="rId11" w:history="1">
                          <w:r>
                            <w:rPr>
                              <w:rStyle w:val="a4"/>
                            </w:rPr>
                            <w:t>Строка № 1509 плана закупок на 2018 год</w:t>
                          </w:r>
                        </w:hyperlink>
                      </w:p>
                    </w:tc>
                  </w:tr>
                </w:tbl>
                <w:p w:rsidR="00AF3A82" w:rsidRDefault="00AF3A82"/>
              </w:tc>
            </w:tr>
            <w:tr w:rsidR="00AF3A8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AF3A82" w:rsidRDefault="00AF3A82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AF3A8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0" name="Прямоугольник 10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65F61A8" id="Прямоугольник 10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G7ITgLAwAAEA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3A82" w:rsidRDefault="00AF3A82" w:rsidP="00AF3A82"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F3A82" w:rsidRDefault="00AF3A82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Нет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Да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9" name="Прямоугольник 9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A3EFC7D" id="Прямоугольник 9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oMCg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Q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QNOD/sBWaSfoB9w8Ox5zI1HFNLSmklUxBmnAMJdIZBQ456lda8LK&#10;br2TChP+fSqg3NtCW70aiXbqX4p0DXKVAuQEyoMmCotCyLcYNdCQYqwuV0RSjMrnHCQf+kFgOpjd&#10;BINRHzZy17LctRCeAFSMNUbdcqq7rreqJcsL8OTbxHBxDN8kY1bC5gt1UW0+FzQdy2TTIE1X293b&#10;W/dtfP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sqqDAoDAAAO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3A82" w:rsidRDefault="00AF3A82" w:rsidP="00AF3A82"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AF3A82" w:rsidRDefault="00AF3A82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Нет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rPr>
                            <w:rStyle w:val="floathint-marker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8" name="Прямоугольник 8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55F188D" id="Прямоугольник 8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/mlRh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3A82" w:rsidRDefault="00AF3A82" w:rsidP="00AF3A82">
                        <w:proofErr w:type="gramStart"/>
                        <w:r>
                          <w:t>Цена</w:t>
                        </w:r>
                        <w:proofErr w:type="gramEnd"/>
                        <w: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F3A82" w:rsidRDefault="00AF3A82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Да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7" name="Прямоугольник 7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390368E" id="Прямоугольник 7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OmzmI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3A82" w:rsidRDefault="00AF3A82" w:rsidP="00AF3A82">
                        <w:r>
                          <w:lastRenderedPageBreak/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AF3A82" w:rsidRDefault="00AF3A82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lastRenderedPageBreak/>
                          <w:t>Да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044EE85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AF3A82" w:rsidRDefault="00AF3A82" w:rsidP="00AF3A82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F3A82" w:rsidRDefault="00AF3A82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Да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 w:rsidP="00AF3A82">
                        <w:hyperlink r:id="rId12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r>
                            <w:rPr>
                              <w:rStyle w:val="a4"/>
                              <w:b/>
                              <w:bCs/>
                            </w:rPr>
                            <w:t>ЗД_птицезащита.7z</w:t>
                          </w:r>
                        </w:hyperlink>
                        <w:r>
                          <w:t> (9.4 МБ)</w:t>
                        </w:r>
                      </w:p>
                      <w:p w:rsidR="00AF3A82" w:rsidRDefault="00AF3A82" w:rsidP="00AF3A82">
                        <w:hyperlink r:id="rId13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F3A82" w:rsidRDefault="00AF3A82" w:rsidP="00AF3A82">
                        <w:hyperlink r:id="rId14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Форма оплаты: Оплата Товара осуществляется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накладных.</w:t>
                        </w:r>
                        <w:r>
                          <w:br/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Указаны в Приложении 1 (Техническое задание) и Приложении 2 (Проект договора) к Закупочной документации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13.12.2018 12:00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18.12.2018 12:00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Тюменская область, Сургут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F3A82" w:rsidRDefault="00AF3A82">
                        <w:r>
                          <w:rPr>
                            <w:b/>
                            <w:bCs/>
                          </w:rPr>
                          <w:t>Комментарии:</w:t>
                        </w:r>
                        <w: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</w:t>
                        </w:r>
                        <w:r>
                          <w:lastRenderedPageBreak/>
                          <w:t>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br/>
                          <w:t xml:space="preserve">Участвовать в закупке может любое юридическое, физическое лицо, в том числе индивидуальный предприниматель 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  <w: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F3A82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AF3A82" w:rsidRDefault="00AF3A82"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F3A82" w:rsidRDefault="00AF3A82">
                        <w:hyperlink r:id="rId15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AF3A82" w:rsidRDefault="00AF3A82"/>
              </w:tc>
            </w:tr>
          </w:tbl>
          <w:p w:rsidR="00AF3A82" w:rsidRDefault="00AF3A82">
            <w:pPr>
              <w:rPr>
                <w:sz w:val="24"/>
                <w:szCs w:val="24"/>
              </w:rPr>
            </w:pPr>
          </w:p>
        </w:tc>
      </w:tr>
    </w:tbl>
    <w:p w:rsidR="00607D43" w:rsidRPr="00AF3A82" w:rsidRDefault="00607D43" w:rsidP="00AF3A82"/>
    <w:sectPr w:rsidR="00607D43" w:rsidRPr="00AF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61432"/>
    <w:multiLevelType w:val="multilevel"/>
    <w:tmpl w:val="D798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A0BB2"/>
    <w:multiLevelType w:val="multilevel"/>
    <w:tmpl w:val="A916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B434A"/>
    <w:multiLevelType w:val="multilevel"/>
    <w:tmpl w:val="5C76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E"/>
    <w:rsid w:val="000842B3"/>
    <w:rsid w:val="00607D43"/>
    <w:rsid w:val="009107EE"/>
    <w:rsid w:val="00AF3A82"/>
    <w:rsid w:val="00B66B1D"/>
    <w:rsid w:val="00E8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39FD"/>
  <w15:chartTrackingRefBased/>
  <w15:docId w15:val="{39A2FF8A-5C97-4C53-958B-10F5155F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42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42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2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42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4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0842B3"/>
  </w:style>
  <w:style w:type="character" w:styleId="a4">
    <w:name w:val="Hyperlink"/>
    <w:basedOn w:val="a0"/>
    <w:uiPriority w:val="99"/>
    <w:semiHidden/>
    <w:unhideWhenUsed/>
    <w:rsid w:val="000842B3"/>
    <w:rPr>
      <w:color w:val="0000FF"/>
      <w:u w:val="single"/>
    </w:rPr>
  </w:style>
  <w:style w:type="character" w:customStyle="1" w:styleId="value">
    <w:name w:val="value"/>
    <w:basedOn w:val="a0"/>
    <w:rsid w:val="000842B3"/>
  </w:style>
  <w:style w:type="character" w:customStyle="1" w:styleId="ellipsis">
    <w:name w:val="ellipsis"/>
    <w:basedOn w:val="a0"/>
    <w:rsid w:val="000842B3"/>
  </w:style>
  <w:style w:type="character" w:customStyle="1" w:styleId="a-more">
    <w:name w:val="a-more"/>
    <w:basedOn w:val="a0"/>
    <w:rsid w:val="000842B3"/>
  </w:style>
  <w:style w:type="character" w:customStyle="1" w:styleId="a-less">
    <w:name w:val="a-less"/>
    <w:basedOn w:val="a0"/>
    <w:rsid w:val="000842B3"/>
  </w:style>
  <w:style w:type="character" w:customStyle="1" w:styleId="userlinkmenu">
    <w:name w:val="userlink_menu"/>
    <w:basedOn w:val="a0"/>
    <w:rsid w:val="000842B3"/>
  </w:style>
  <w:style w:type="character" w:customStyle="1" w:styleId="floathint-marker">
    <w:name w:val="floathint-marker"/>
    <w:basedOn w:val="a0"/>
    <w:rsid w:val="00084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4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5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9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3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1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edit.html?id=1125314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download.html?file=file%2F213798332.7z&amp;title=%D0%97%D0%94_%D0%BF%D1%82%D0%B8%D1%86%D0%B5%D0%B7%D0%B0%D1%89%D0%B8%D1%82%D0%B0.7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market/view.html?id=1125314&amp;action=gkpz_fields&amp;back_url=%2Fmarket%2Fview.html%3Fid%3D1125314&amp;gkpz_trade_id=166326" TargetMode="External"/><Relationship Id="rId5" Type="http://schemas.openxmlformats.org/officeDocument/2006/relationships/hyperlink" Target="https://www.b2b-mrsk.ru/market/view.html?id=1125314&amp;switch_price_both_view=0" TargetMode="External"/><Relationship Id="rId15" Type="http://schemas.openxmlformats.org/officeDocument/2006/relationships/hyperlink" Target="https://www.b2b-mrsk.ru/market/view.html?id=1125314&amp;action=signed_doc&amp;key=auction" TargetMode="External"/><Relationship Id="rId10" Type="http://schemas.openxmlformats.org/officeDocument/2006/relationships/hyperlink" Target="https://www.b2b-mrsk.ru/personal/view_gkpz.html?id=11750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zheninaN%40id.te.ru" TargetMode="External"/><Relationship Id="rId14" Type="http://schemas.openxmlformats.org/officeDocument/2006/relationships/hyperlink" Target="https://www.b2b-mrsk.ru/market/view.html?id=1125314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1129</Words>
  <Characters>6441</Characters>
  <Application>Microsoft Office Word</Application>
  <DocSecurity>0</DocSecurity>
  <Lines>53</Lines>
  <Paragraphs>15</Paragraphs>
  <ScaleCrop>false</ScaleCrop>
  <Company>te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5</cp:revision>
  <dcterms:created xsi:type="dcterms:W3CDTF">2018-09-28T10:21:00Z</dcterms:created>
  <dcterms:modified xsi:type="dcterms:W3CDTF">2018-11-08T12:22:00Z</dcterms:modified>
</cp:coreProperties>
</file>