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5F" w:rsidRPr="00E30218" w:rsidRDefault="001F585F" w:rsidP="001F585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631378" w:rsidRPr="00E30218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31502215325(0464)-2/2</w:t>
      </w:r>
    </w:p>
    <w:p w:rsidR="001F585F" w:rsidRPr="00E30218" w:rsidRDefault="001F585F" w:rsidP="001F585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</w:p>
    <w:p w:rsidR="001F585F" w:rsidRPr="00E30218" w:rsidRDefault="001F585F" w:rsidP="001F585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631378" w:rsidRPr="00E30218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31502215325</w:t>
      </w:r>
    </w:p>
    <w:p w:rsidR="001F585F" w:rsidRPr="001F585F" w:rsidRDefault="00631378" w:rsidP="001F58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167B2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1F585F"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F585F" w:rsidRDefault="001F585F" w:rsidP="001F58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631378" w:rsidRPr="00631378" w:rsidRDefault="00631378" w:rsidP="0088745F">
      <w:pPr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1378">
        <w:rPr>
          <w:rFonts w:ascii="Times New Roman" w:hAnsi="Times New Roman" w:cs="Times New Roman"/>
          <w:sz w:val="24"/>
          <w:szCs w:val="24"/>
        </w:rPr>
        <w:t>Открытый запрос предложений на право заключения договора</w:t>
      </w:r>
      <w:r w:rsidRPr="0063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378">
        <w:rPr>
          <w:rFonts w:ascii="Times New Roman" w:hAnsi="Times New Roman" w:cs="Times New Roman"/>
          <w:sz w:val="24"/>
          <w:szCs w:val="24"/>
        </w:rPr>
        <w:t xml:space="preserve">на поставку конденсаторов связи 110 </w:t>
      </w:r>
      <w:proofErr w:type="spellStart"/>
      <w:r w:rsidRPr="0063137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31378">
        <w:rPr>
          <w:rFonts w:ascii="Times New Roman" w:hAnsi="Times New Roman" w:cs="Times New Roman"/>
          <w:sz w:val="24"/>
          <w:szCs w:val="24"/>
        </w:rPr>
        <w:t xml:space="preserve"> для нужд филиала ОАО "</w:t>
      </w:r>
      <w:proofErr w:type="spellStart"/>
      <w:r w:rsidRPr="0063137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631378">
        <w:rPr>
          <w:rFonts w:ascii="Times New Roman" w:hAnsi="Times New Roman" w:cs="Times New Roman"/>
          <w:sz w:val="24"/>
          <w:szCs w:val="24"/>
        </w:rPr>
        <w:t>" Северные электрические сети.</w:t>
      </w:r>
    </w:p>
    <w:p w:rsidR="001F585F" w:rsidRDefault="001F585F" w:rsidP="001F585F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85F" w:rsidRPr="001F585F" w:rsidRDefault="001F585F" w:rsidP="001F585F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1F585F" w:rsidRDefault="001F585F" w:rsidP="001F585F">
      <w:pPr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1F585F" w:rsidRPr="001F585F" w:rsidRDefault="001F585F" w:rsidP="00E30218">
      <w:pPr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поданных в ходе запроса предложений (объявления о покупке) присутствовали:</w:t>
      </w:r>
    </w:p>
    <w:p w:rsidR="001F585F" w:rsidRPr="001F585F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585F" w:rsidRPr="001F585F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Симаков А.А.</w:t>
      </w:r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(заместитель председателя комиссии), Заместитель директора по </w:t>
      </w:r>
      <w:proofErr w:type="gramStart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техническим</w:t>
      </w:r>
      <w:proofErr w:type="gramEnd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вопросам-Главный инженер Северных ЭС;</w:t>
      </w:r>
    </w:p>
    <w:p w:rsidR="001F585F" w:rsidRPr="001F585F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1F585F" w:rsidRPr="001F585F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1F585F" w:rsidRPr="001F585F" w:rsidRDefault="00631378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Гейгер С.В., </w:t>
      </w:r>
      <w:r w:rsidR="001F585F"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бухгалтер-начальник отдела бухгалтерского и налогового учета и отчетности</w:t>
      </w:r>
      <w:r w:rsidR="001F585F"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F585F"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1F585F"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E30218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E30218" w:rsidRPr="00E30218" w:rsidRDefault="00E30218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Пивоваров П.В., </w:t>
      </w:r>
      <w:r w:rsidRPr="00E30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развитию и реализации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Северных ЭС;</w:t>
      </w:r>
    </w:p>
    <w:p w:rsidR="001F585F" w:rsidRPr="001F585F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1F585F" w:rsidRPr="001F585F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585F" w:rsidRDefault="001F585F" w:rsidP="00E30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Шумель</w:t>
      </w:r>
      <w:proofErr w:type="spellEnd"/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С.С., </w:t>
      </w:r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1F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1F585F" w:rsidRPr="001F585F" w:rsidRDefault="001F585F" w:rsidP="001F5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85F" w:rsidRDefault="001F585F" w:rsidP="001F5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Сведения о претендентах на участие в запросе предложений </w:t>
      </w:r>
      <w:r w:rsidR="00E3021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(объявлении о покупке)</w:t>
      </w:r>
      <w:r w:rsidR="00F838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0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подавших заявки на участие в запросе предложений (объявлении о покупке)</w:t>
      </w:r>
    </w:p>
    <w:p w:rsidR="00250C9F" w:rsidRPr="001F585F" w:rsidRDefault="00250C9F" w:rsidP="001F5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303"/>
        <w:gridCol w:w="3642"/>
      </w:tblGrid>
      <w:tr w:rsidR="00250C9F" w:rsidRPr="00250C9F" w:rsidTr="00E30218">
        <w:trPr>
          <w:trHeight w:val="227"/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250C9F" w:rsidP="001F585F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250C9F" w:rsidP="001F585F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250C9F" w:rsidP="001F585F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250C9F" w:rsidRPr="00250C9F" w:rsidTr="00E30218">
        <w:tc>
          <w:tcPr>
            <w:tcW w:w="269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250C9F" w:rsidP="001F585F">
            <w:pPr>
              <w:spacing w:before="100" w:beforeAutospacing="1" w:after="100" w:afterAutospacing="1" w:line="240" w:lineRule="auto"/>
              <w:ind w:right="-108"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F">
              <w:rPr>
                <w:rFonts w:ascii="Times New Roman" w:hAnsi="Times New Roman" w:cs="Times New Roman"/>
                <w:b/>
                <w:sz w:val="24"/>
                <w:szCs w:val="24"/>
              </w:rPr>
              <w:t>ООО "Торговый дом "</w:t>
            </w:r>
            <w:proofErr w:type="spellStart"/>
            <w:r w:rsidRPr="00250C9F">
              <w:rPr>
                <w:rFonts w:ascii="Times New Roman" w:hAnsi="Times New Roman" w:cs="Times New Roman"/>
                <w:b/>
                <w:sz w:val="24"/>
                <w:szCs w:val="24"/>
              </w:rPr>
              <w:t>Усть-Каменогорский</w:t>
            </w:r>
            <w:proofErr w:type="spellEnd"/>
            <w:r w:rsidRPr="0025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конденсатор"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E167B2" w:rsidP="00E30218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250C9F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107023, Россия, г. Москва, </w:t>
              </w:r>
              <w:r w:rsidR="00E302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</w:t>
              </w:r>
              <w:r w:rsidR="00250C9F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арабанный переулок, д. 4 помещение </w:t>
              </w:r>
              <w:r w:rsidR="00250C9F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IX</w:t>
              </w:r>
              <w:proofErr w:type="gramStart"/>
              <w:r w:rsidR="00250C9F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proofErr w:type="gramEnd"/>
              <w:r w:rsidR="00250C9F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офис 1-9</w:t>
              </w:r>
            </w:hyperlink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E167B2" w:rsidP="001F58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E30218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107023, Россия, г. Москва, </w:t>
              </w:r>
              <w:r w:rsidR="00E302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</w:t>
              </w:r>
              <w:r w:rsidR="00E30218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арабанный переулок, д. 4 помещение </w:t>
              </w:r>
              <w:r w:rsidR="00E30218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IX</w:t>
              </w:r>
              <w:proofErr w:type="gramStart"/>
              <w:r w:rsidR="00E30218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proofErr w:type="gramEnd"/>
              <w:r w:rsidR="00E30218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офис 1-9</w:t>
              </w:r>
            </w:hyperlink>
          </w:p>
        </w:tc>
      </w:tr>
      <w:tr w:rsidR="00250C9F" w:rsidRPr="00250C9F" w:rsidTr="00E30218">
        <w:tc>
          <w:tcPr>
            <w:tcW w:w="269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250C9F" w:rsidP="001F585F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F">
              <w:rPr>
                <w:rFonts w:ascii="Times New Roman" w:hAnsi="Times New Roman" w:cs="Times New Roman"/>
                <w:b/>
                <w:sz w:val="24"/>
                <w:szCs w:val="24"/>
              </w:rPr>
              <w:t>ООО "</w:t>
            </w:r>
            <w:proofErr w:type="spellStart"/>
            <w:r w:rsidRPr="00250C9F">
              <w:rPr>
                <w:rFonts w:ascii="Times New Roman" w:hAnsi="Times New Roman" w:cs="Times New Roman"/>
                <w:b/>
                <w:sz w:val="24"/>
                <w:szCs w:val="24"/>
              </w:rPr>
              <w:t>Серпуховский</w:t>
            </w:r>
            <w:proofErr w:type="spellEnd"/>
            <w:r w:rsidRPr="0025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конденсаторный завод "КВАР"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E167B2" w:rsidP="001F58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250C9F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142206, г. Серпухов, Московской области, ул. Чехова, 8</w:t>
              </w:r>
            </w:hyperlink>
            <w:r w:rsidR="00250C9F" w:rsidRPr="0025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E167B2" w:rsidP="00250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250C9F" w:rsidRPr="00250C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142206, г. Серпухов, Московской области, ул. Чехова, 8</w:t>
              </w:r>
            </w:hyperlink>
            <w:r w:rsidR="00250C9F" w:rsidRPr="0025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F585F" w:rsidRDefault="001F585F" w:rsidP="001F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F585F" w:rsidRPr="001F585F" w:rsidRDefault="001F585F" w:rsidP="001F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F585F" w:rsidRPr="001F585F" w:rsidRDefault="001F585F" w:rsidP="00173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F585F" w:rsidRPr="001F585F" w:rsidRDefault="001F585F" w:rsidP="00173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1F585F" w:rsidRDefault="001F585F" w:rsidP="001F5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Допустить к итоговой оценке следующие предложения участников запроса предложений (объявления о покупке),</w:t>
      </w:r>
      <w:r w:rsidR="00F83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250C9F" w:rsidRPr="001F585F" w:rsidRDefault="00250C9F" w:rsidP="001F5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250C9F" w:rsidRPr="001F585F" w:rsidTr="00250C9F">
        <w:trPr>
          <w:trHeight w:val="407"/>
          <w:tblHeader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1F585F" w:rsidRDefault="00250C9F" w:rsidP="001F5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1F585F" w:rsidRDefault="00250C9F" w:rsidP="001F5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250C9F" w:rsidRPr="001F585F" w:rsidTr="00250C9F">
        <w:tc>
          <w:tcPr>
            <w:tcW w:w="297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250C9F" w:rsidP="001F58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F">
              <w:rPr>
                <w:rFonts w:ascii="Times New Roman" w:hAnsi="Times New Roman" w:cs="Times New Roman"/>
                <w:sz w:val="24"/>
                <w:szCs w:val="24"/>
              </w:rPr>
              <w:t>ООО "Торговый дом "</w:t>
            </w:r>
            <w:proofErr w:type="spellStart"/>
            <w:r w:rsidRPr="00250C9F">
              <w:rPr>
                <w:rFonts w:ascii="Times New Roman" w:hAnsi="Times New Roman" w:cs="Times New Roman"/>
                <w:sz w:val="24"/>
                <w:szCs w:val="24"/>
              </w:rPr>
              <w:t>Усть-Каменогорский</w:t>
            </w:r>
            <w:proofErr w:type="spellEnd"/>
            <w:r w:rsidRPr="00250C9F"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конденсатор"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1F585F" w:rsidRDefault="00250C9F" w:rsidP="001F58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4139F9">
              <w:rPr>
                <w:rFonts w:ascii="Times New Roman" w:hAnsi="Times New Roman" w:cs="Times New Roman"/>
                <w:sz w:val="24"/>
                <w:szCs w:val="24"/>
              </w:rPr>
              <w:t>794 730,00 (с учетом НДС)</w:t>
            </w:r>
          </w:p>
        </w:tc>
      </w:tr>
      <w:tr w:rsidR="00250C9F" w:rsidRPr="001F585F" w:rsidTr="00250C9F">
        <w:tc>
          <w:tcPr>
            <w:tcW w:w="297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250C9F" w:rsidRDefault="00250C9F" w:rsidP="001F58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250C9F">
              <w:rPr>
                <w:rFonts w:ascii="Times New Roman" w:hAnsi="Times New Roman" w:cs="Times New Roman"/>
                <w:sz w:val="24"/>
                <w:szCs w:val="24"/>
              </w:rPr>
              <w:t>Серпуховский</w:t>
            </w:r>
            <w:proofErr w:type="spellEnd"/>
            <w:r w:rsidRPr="00250C9F"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конденсаторный завод "КВАР"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1F585F" w:rsidRDefault="00250C9F" w:rsidP="001F58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4139F9">
              <w:rPr>
                <w:rFonts w:ascii="Times New Roman" w:hAnsi="Times New Roman" w:cs="Times New Roman"/>
                <w:sz w:val="24"/>
                <w:szCs w:val="24"/>
              </w:rPr>
              <w:t>908 364,00 (с учетом НДС)</w:t>
            </w:r>
          </w:p>
        </w:tc>
      </w:tr>
    </w:tbl>
    <w:p w:rsidR="001F585F" w:rsidRPr="001F585F" w:rsidRDefault="001F585F" w:rsidP="001F58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1F585F" w:rsidRPr="001F585F" w:rsidRDefault="00E30218" w:rsidP="001F585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</w:t>
      </w:r>
      <w:r w:rsidR="001F585F"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F585F"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905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4621"/>
      </w:tblGrid>
      <w:tr w:rsidR="001F585F" w:rsidRPr="001F585F" w:rsidTr="001F585F">
        <w:trPr>
          <w:trHeight w:val="372"/>
        </w:trPr>
        <w:tc>
          <w:tcPr>
            <w:tcW w:w="4432" w:type="dxa"/>
            <w:hideMark/>
          </w:tcPr>
          <w:p w:rsidR="001F585F" w:rsidRPr="001F585F" w:rsidRDefault="00E30218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  <w:r w:rsidR="001F585F"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заказчика)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1F585F" w:rsidRPr="001F585F" w:rsidRDefault="001F585F" w:rsidP="001F585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1F585F" w:rsidRPr="001F585F" w:rsidTr="001F585F">
        <w:tc>
          <w:tcPr>
            <w:tcW w:w="4177" w:type="dxa"/>
            <w:hideMark/>
          </w:tcPr>
          <w:p w:rsidR="001F585F" w:rsidRPr="001F585F" w:rsidRDefault="00E30218" w:rsidP="00E302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1F585F" w:rsidTr="001F585F">
        <w:tc>
          <w:tcPr>
            <w:tcW w:w="4177" w:type="dxa"/>
            <w:hideMark/>
          </w:tcPr>
          <w:p w:rsidR="001F585F" w:rsidRPr="001F585F" w:rsidRDefault="00E30218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1F585F" w:rsidTr="001F585F">
        <w:tc>
          <w:tcPr>
            <w:tcW w:w="4177" w:type="dxa"/>
            <w:hideMark/>
          </w:tcPr>
          <w:p w:rsidR="001F585F" w:rsidRPr="001F585F" w:rsidRDefault="00E30218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r w:rsidR="001F585F"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1F585F" w:rsidTr="001F585F">
        <w:tc>
          <w:tcPr>
            <w:tcW w:w="4177" w:type="dxa"/>
            <w:hideMark/>
          </w:tcPr>
          <w:p w:rsidR="001F585F" w:rsidRPr="001F585F" w:rsidRDefault="00E30218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1F585F" w:rsidTr="001F585F">
        <w:tc>
          <w:tcPr>
            <w:tcW w:w="4177" w:type="dxa"/>
            <w:hideMark/>
          </w:tcPr>
          <w:p w:rsidR="001F585F" w:rsidRPr="001F585F" w:rsidRDefault="00E30218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1F585F" w:rsidTr="001F585F">
        <w:tc>
          <w:tcPr>
            <w:tcW w:w="4177" w:type="dxa"/>
            <w:hideMark/>
          </w:tcPr>
          <w:p w:rsidR="001F585F" w:rsidRPr="001F585F" w:rsidRDefault="00E30218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</w:t>
            </w:r>
            <w:r w:rsidR="001F585F"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1F585F" w:rsidRPr="001F585F" w:rsidRDefault="001F585F" w:rsidP="001F5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1F585F" w:rsidRPr="001F585F" w:rsidRDefault="00250C9F" w:rsidP="001F5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</w:t>
      </w:r>
      <w:r w:rsidR="001F585F"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едседател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F585F"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F585F" w:rsidRPr="001F585F" w:rsidTr="001F585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250C9F" w:rsidP="001F58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</w:t>
            </w:r>
            <w:r w:rsidR="001F585F"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F585F" w:rsidRPr="001F585F" w:rsidRDefault="001F585F" w:rsidP="001F58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6791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2552"/>
      </w:tblGrid>
      <w:tr w:rsidR="001F585F" w:rsidRPr="001F585F" w:rsidTr="00E30218">
        <w:tc>
          <w:tcPr>
            <w:tcW w:w="4239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E30218" w:rsidRDefault="001F585F" w:rsidP="001F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302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250C9F" w:rsidP="001F58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250C9F" w:rsidRPr="001F585F" w:rsidTr="00E30218">
        <w:trPr>
          <w:trHeight w:val="337"/>
        </w:trPr>
        <w:tc>
          <w:tcPr>
            <w:tcW w:w="4239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1F585F" w:rsidRDefault="00250C9F" w:rsidP="001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Default="00250C9F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1F585F" w:rsidRDefault="00250C9F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250C9F" w:rsidRPr="001F585F" w:rsidTr="00E30218">
        <w:trPr>
          <w:trHeight w:val="549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1F585F" w:rsidRDefault="00250C9F" w:rsidP="001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Default="00250C9F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1F585F" w:rsidRDefault="00250C9F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250C9F" w:rsidRPr="001F585F" w:rsidTr="00E30218">
        <w:trPr>
          <w:trHeight w:val="581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1F585F" w:rsidRDefault="00250C9F" w:rsidP="001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Default="00250C9F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1F585F" w:rsidRDefault="00250C9F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250C9F" w:rsidRPr="001F585F" w:rsidTr="00E30218">
        <w:trPr>
          <w:trHeight w:val="392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9F" w:rsidRPr="001F585F" w:rsidRDefault="00250C9F" w:rsidP="001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Default="00250C9F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1F585F" w:rsidRDefault="00E30218" w:rsidP="001F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E30218" w:rsidRPr="001F585F" w:rsidTr="00E30218">
        <w:trPr>
          <w:trHeight w:val="392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8" w:rsidRPr="001F585F" w:rsidRDefault="00E30218" w:rsidP="0061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18" w:rsidRDefault="00E30218" w:rsidP="00610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218" w:rsidRPr="001F585F" w:rsidRDefault="00E30218" w:rsidP="00610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</w:t>
            </w:r>
          </w:p>
        </w:tc>
      </w:tr>
    </w:tbl>
    <w:p w:rsidR="001F585F" w:rsidRPr="001F585F" w:rsidRDefault="001F585F" w:rsidP="001F58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F585F" w:rsidRPr="001F585F" w:rsidTr="001F585F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1F585F" w:rsidRPr="001F585F" w:rsidTr="001F585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1F585F" w:rsidRDefault="001F585F" w:rsidP="001F58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1F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6A5009" w:rsidRPr="001F585F" w:rsidRDefault="006A5009">
      <w:pPr>
        <w:rPr>
          <w:rFonts w:ascii="Times New Roman" w:hAnsi="Times New Roman" w:cs="Times New Roman"/>
          <w:sz w:val="24"/>
          <w:szCs w:val="24"/>
        </w:rPr>
      </w:pPr>
    </w:p>
    <w:sectPr w:rsidR="006A5009" w:rsidRPr="001F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5F"/>
    <w:rsid w:val="000848F8"/>
    <w:rsid w:val="001733DC"/>
    <w:rsid w:val="001F585F"/>
    <w:rsid w:val="00250C9F"/>
    <w:rsid w:val="00631378"/>
    <w:rsid w:val="006A5009"/>
    <w:rsid w:val="00825E57"/>
    <w:rsid w:val="0088745F"/>
    <w:rsid w:val="00AA4A33"/>
    <w:rsid w:val="00E167B2"/>
    <w:rsid w:val="00E30218"/>
    <w:rsid w:val="00F8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5</cp:revision>
  <cp:lastPrinted>2015-05-13T10:58:00Z</cp:lastPrinted>
  <dcterms:created xsi:type="dcterms:W3CDTF">2014-12-03T11:29:00Z</dcterms:created>
  <dcterms:modified xsi:type="dcterms:W3CDTF">2015-05-13T10:58:00Z</dcterms:modified>
</cp:coreProperties>
</file>