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CD3539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203481">
        <w:trPr>
          <w:trHeight w:val="1711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203481" w:rsidRDefault="00694750" w:rsidP="00694750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Добрый день! Просим пояснить: Исходя из опыта реализованных проектов, аналогичных объявленному в данной закупке, за такой же период времени количество часов на доработку в рамках обычной поддержки АСУ ФХД составляет примерно 3000-5000 часов, а при реализации проектов на доработку существующих </w:t>
            </w:r>
            <w:proofErr w:type="spellStart"/>
            <w:r>
              <w:t>функциональностей</w:t>
            </w:r>
            <w:proofErr w:type="spellEnd"/>
            <w:r>
              <w:t xml:space="preserve"> выделяется еще больше времени. В Технических требованиях на оказание услуг по реализации запросов на изменение (доработку/расширение) функциональности, базисным функциям и администрированию SAP ERP АО «Тюменьэнерго» в п. 5.2.17 указано, что услуги по изменению существующей функционала АСУ ФХД и разработке нового, должны предоставляться Исполнителем в объеме не более 4000 ч/час за 12 месяцев. Правильно ли мы понимаем, что большее количество ч/часов для запросов на изменение Заказчику не требуется.</w:t>
            </w:r>
          </w:p>
        </w:tc>
        <w:tc>
          <w:tcPr>
            <w:tcW w:w="4961" w:type="dxa"/>
          </w:tcPr>
          <w:p w:rsidR="00F42BA9" w:rsidRPr="00655655" w:rsidRDefault="00694750" w:rsidP="00694750">
            <w:pPr>
              <w:ind w:firstLine="0"/>
              <w:jc w:val="both"/>
            </w:pPr>
            <w:r w:rsidRPr="00694750">
              <w:t>П</w:t>
            </w:r>
            <w:r w:rsidRPr="00694750">
              <w:t>ункты с 5.2.18 по 5.2.21 Технических требований</w:t>
            </w:r>
            <w:r w:rsidRPr="00694750">
              <w:t xml:space="preserve"> </w:t>
            </w:r>
            <w:r w:rsidRPr="00694750">
              <w:t>детализирую</w:t>
            </w:r>
            <w:r w:rsidRPr="00694750">
              <w:t>т</w:t>
            </w:r>
            <w:r w:rsidRPr="00694750">
              <w:t xml:space="preserve"> ответ на</w:t>
            </w:r>
            <w:r w:rsidRPr="00694750">
              <w:t xml:space="preserve"> поставленный</w:t>
            </w:r>
            <w:r w:rsidRPr="00694750">
              <w:t xml:space="preserve"> вопрос</w:t>
            </w:r>
            <w:r w:rsidRPr="00694750">
              <w:t>.</w:t>
            </w:r>
          </w:p>
        </w:tc>
      </w:tr>
      <w:tr w:rsidR="00655655" w:rsidRPr="005C7E56" w:rsidTr="00203481">
        <w:trPr>
          <w:trHeight w:val="1711"/>
          <w:jc w:val="center"/>
        </w:trPr>
        <w:tc>
          <w:tcPr>
            <w:tcW w:w="562" w:type="dxa"/>
          </w:tcPr>
          <w:p w:rsidR="00655655" w:rsidRPr="005C7E56" w:rsidRDefault="00655655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395" w:type="dxa"/>
          </w:tcPr>
          <w:p w:rsidR="00655655" w:rsidRDefault="00694750" w:rsidP="00655655">
            <w:pPr>
              <w:ind w:firstLine="35"/>
              <w:jc w:val="both"/>
            </w:pPr>
            <w:r>
              <w:t>В связи с изменением срока подачи заявки нужно менять Банковскую гарантию?</w:t>
            </w:r>
          </w:p>
        </w:tc>
        <w:tc>
          <w:tcPr>
            <w:tcW w:w="4961" w:type="dxa"/>
          </w:tcPr>
          <w:p w:rsidR="00655655" w:rsidRDefault="00694750" w:rsidP="00694750">
            <w:pPr>
              <w:ind w:firstLine="35"/>
              <w:jc w:val="both"/>
            </w:pPr>
            <w:r w:rsidRPr="00694750">
              <w:t>Банковская гарантия (БГ), полученная до первоначальной даты вскрытия заявок и соответствующая требованиям, установленным в Конкурсной документации к БГ и требованиям к банку, выдающему банковскую гарантию, установленным в проекте договора (приложение 2 к настоящей документации), будет считаться действительной.</w:t>
            </w:r>
          </w:p>
        </w:tc>
      </w:tr>
      <w:tr w:rsidR="00694750" w:rsidRPr="005C7E56" w:rsidTr="00694750">
        <w:trPr>
          <w:trHeight w:val="1136"/>
          <w:jc w:val="center"/>
        </w:trPr>
        <w:tc>
          <w:tcPr>
            <w:tcW w:w="562" w:type="dxa"/>
          </w:tcPr>
          <w:p w:rsidR="00694750" w:rsidRPr="005C7E56" w:rsidRDefault="00694750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395" w:type="dxa"/>
          </w:tcPr>
          <w:p w:rsidR="00694750" w:rsidRDefault="00694750" w:rsidP="00655655">
            <w:pPr>
              <w:ind w:firstLine="35"/>
              <w:jc w:val="both"/>
            </w:pPr>
            <w:r>
              <w:t>Добрый день! В целях более детальной проработки технико-коммерческого предложения просим продлить срок подачи заявок до 16.11.2018</w:t>
            </w:r>
          </w:p>
        </w:tc>
        <w:tc>
          <w:tcPr>
            <w:tcW w:w="4961" w:type="dxa"/>
          </w:tcPr>
          <w:p w:rsidR="00694750" w:rsidRPr="00655655" w:rsidRDefault="00694750" w:rsidP="00694750">
            <w:pPr>
              <w:ind w:firstLine="34"/>
              <w:jc w:val="both"/>
            </w:pPr>
            <w:r>
              <w:t xml:space="preserve">Срок подачи заявок продлен до </w:t>
            </w:r>
            <w:r>
              <w:t>16.11.2018</w:t>
            </w:r>
            <w:r>
              <w:t>.</w:t>
            </w:r>
            <w:bookmarkStart w:id="0" w:name="_GoBack"/>
            <w:bookmarkEnd w:id="0"/>
          </w:p>
        </w:tc>
      </w:tr>
    </w:tbl>
    <w:p w:rsidR="004A204F" w:rsidRPr="00D47D5D" w:rsidRDefault="004A204F"/>
    <w:sectPr w:rsidR="004A204F" w:rsidRPr="00D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203481"/>
    <w:rsid w:val="002611E3"/>
    <w:rsid w:val="003059E3"/>
    <w:rsid w:val="004A204F"/>
    <w:rsid w:val="00655655"/>
    <w:rsid w:val="00694750"/>
    <w:rsid w:val="006B2A86"/>
    <w:rsid w:val="00773768"/>
    <w:rsid w:val="0089039B"/>
    <w:rsid w:val="008B51D9"/>
    <w:rsid w:val="00CD3539"/>
    <w:rsid w:val="00D47D5D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9095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13</cp:revision>
  <dcterms:created xsi:type="dcterms:W3CDTF">2017-08-08T09:14:00Z</dcterms:created>
  <dcterms:modified xsi:type="dcterms:W3CDTF">2018-10-31T12:48:00Z</dcterms:modified>
</cp:coreProperties>
</file>