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0F" w:rsidRPr="009379C8" w:rsidRDefault="009379C8" w:rsidP="00827311">
      <w:pPr>
        <w:spacing w:after="0" w:line="240" w:lineRule="auto"/>
        <w:rPr>
          <w:rFonts w:ascii="Times New Roman" w:hAnsi="Times New Roman" w:cs="Times New Roman"/>
          <w:b/>
        </w:rPr>
      </w:pPr>
      <w:r w:rsidRPr="009379C8">
        <w:rPr>
          <w:rFonts w:ascii="Times New Roman" w:hAnsi="Times New Roman" w:cs="Times New Roman"/>
          <w:b/>
        </w:rPr>
        <w:t>Вопрос:</w:t>
      </w:r>
    </w:p>
    <w:p w:rsidR="009379C8" w:rsidRDefault="009379C8" w:rsidP="008273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9C8">
        <w:rPr>
          <w:rFonts w:ascii="Times New Roman" w:hAnsi="Times New Roman" w:cs="Times New Roman"/>
        </w:rPr>
        <w:t xml:space="preserve">Добрый день! Просим Вас дополнительно пояснить комплектацию поз. 11 MEGGER </w:t>
      </w:r>
      <w:proofErr w:type="spellStart"/>
      <w:r w:rsidRPr="009379C8">
        <w:rPr>
          <w:rFonts w:ascii="Times New Roman" w:hAnsi="Times New Roman" w:cs="Times New Roman"/>
        </w:rPr>
        <w:t>Delta</w:t>
      </w:r>
      <w:proofErr w:type="spellEnd"/>
      <w:r w:rsidRPr="009379C8">
        <w:rPr>
          <w:rFonts w:ascii="Times New Roman" w:hAnsi="Times New Roman" w:cs="Times New Roman"/>
        </w:rPr>
        <w:t xml:space="preserve"> 4110 Система диагностики изоляции напряжением. Точно ли в комплекте поставки необходим резонансный индуктор? Стоимость этой комплектующей составляет более 1 млн. рублей, это существенно влияет на общую стоимость всего лота.</w:t>
      </w:r>
    </w:p>
    <w:p w:rsidR="00827311" w:rsidRDefault="00827311" w:rsidP="0082731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27311" w:rsidRPr="00827311" w:rsidRDefault="00827311" w:rsidP="0082731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7311">
        <w:rPr>
          <w:rFonts w:ascii="Times New Roman" w:hAnsi="Times New Roman" w:cs="Times New Roman"/>
          <w:b/>
        </w:rPr>
        <w:t xml:space="preserve">Ответ: </w:t>
      </w:r>
    </w:p>
    <w:p w:rsidR="00827311" w:rsidRDefault="00827311" w:rsidP="008273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Добрый день.</w:t>
      </w:r>
    </w:p>
    <w:p w:rsidR="00827311" w:rsidRDefault="006C30B2" w:rsidP="008273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наличии </w:t>
      </w:r>
      <w:r w:rsidR="00B93987">
        <w:rPr>
          <w:rFonts w:ascii="Times New Roman" w:hAnsi="Times New Roman" w:cs="Times New Roman"/>
        </w:rPr>
        <w:t xml:space="preserve">резонансного индуктора в комплектации </w:t>
      </w:r>
      <w:r w:rsidR="00B93987" w:rsidRPr="00B93987">
        <w:rPr>
          <w:rFonts w:ascii="Times New Roman" w:hAnsi="Times New Roman" w:cs="Times New Roman"/>
        </w:rPr>
        <w:t xml:space="preserve">MEGGER </w:t>
      </w:r>
      <w:proofErr w:type="spellStart"/>
      <w:r w:rsidR="00B93987" w:rsidRPr="00B93987">
        <w:rPr>
          <w:rFonts w:ascii="Times New Roman" w:hAnsi="Times New Roman" w:cs="Times New Roman"/>
        </w:rPr>
        <w:t>Delta</w:t>
      </w:r>
      <w:proofErr w:type="spellEnd"/>
      <w:r w:rsidR="00B93987" w:rsidRPr="00B93987">
        <w:rPr>
          <w:rFonts w:ascii="Times New Roman" w:hAnsi="Times New Roman" w:cs="Times New Roman"/>
        </w:rPr>
        <w:t xml:space="preserve"> 4110 </w:t>
      </w:r>
      <w:r w:rsidR="00827311">
        <w:rPr>
          <w:rFonts w:ascii="Times New Roman" w:hAnsi="Times New Roman" w:cs="Times New Roman"/>
        </w:rPr>
        <w:t>нет необходимости.</w:t>
      </w:r>
    </w:p>
    <w:p w:rsidR="00827311" w:rsidRPr="009379C8" w:rsidRDefault="00827311" w:rsidP="009379C8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27311" w:rsidRPr="0093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14"/>
    <w:rsid w:val="001A180F"/>
    <w:rsid w:val="00502D5D"/>
    <w:rsid w:val="006C30B2"/>
    <w:rsid w:val="00766C29"/>
    <w:rsid w:val="00827311"/>
    <w:rsid w:val="009379C8"/>
    <w:rsid w:val="00B93987"/>
    <w:rsid w:val="00C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E8CC"/>
  <w15:chartTrackingRefBased/>
  <w15:docId w15:val="{4A9C7014-9B1C-4289-B232-ED23D85E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5</cp:revision>
  <dcterms:created xsi:type="dcterms:W3CDTF">2019-08-14T04:47:00Z</dcterms:created>
  <dcterms:modified xsi:type="dcterms:W3CDTF">2019-08-14T04:57:00Z</dcterms:modified>
</cp:coreProperties>
</file>