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7665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31503029521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реконструкции ПС 110/35/6 кВ КНС-9А с установкой блокирующего высокочастотного комплекта защит и ШУОТ для нужд филиала АО «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 11:15 [GMT +5]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5A130C" w:rsidRPr="005A130C" w:rsidTr="005A13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A13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4.72 Мб, добавлен 02.12.2015 09:15 [GMT +5]</w:t>
      </w:r>
    </w:p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3555"/>
        <w:gridCol w:w="3552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7425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444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PashnyaLM@vartanet.ru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2868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Пашня Лолита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3535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A130C" w:rsidRPr="005A130C" w:rsidRDefault="005A130C" w:rsidP="005A130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A130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A130C" w:rsidRPr="005A130C" w:rsidRDefault="005A130C" w:rsidP="005A130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2"/>
        <w:gridCol w:w="162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2"/>
            </w:tblGrid>
            <w:tr w:rsidR="005A130C" w:rsidRPr="005A13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  <w:gridCol w:w="3910"/>
                    <w:gridCol w:w="36"/>
                  </w:tblGrid>
                  <w:tr w:rsidR="005A130C" w:rsidRPr="005A130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130C" w:rsidRPr="005A130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A130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130C" w:rsidRPr="005A130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130C" w:rsidRPr="005A130C" w:rsidRDefault="005A130C" w:rsidP="005A1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5A130C" w:rsidRPr="005A130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5A130C" w:rsidRPr="005A130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130C" w:rsidRPr="005A130C" w:rsidRDefault="005A130C" w:rsidP="005A1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5A130C" w:rsidRPr="005A130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130C" w:rsidRPr="005A130C" w:rsidRDefault="005A130C" w:rsidP="005A13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130C" w:rsidRPr="005A130C" w:rsidRDefault="005A130C" w:rsidP="005A1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A130C" w:rsidRPr="005A130C" w:rsidRDefault="005A130C" w:rsidP="005A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 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приема заявок</w:t>
            </w:r>
            <w:proofErr w:type="gram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 10:00 [GMT +5]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 10:00 [GMT +5]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 17:00 [GMT +5]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подведения итогов</w:t>
            </w:r>
            <w:proofErr w:type="gram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15.01.2016 17:00 [GMT +5]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7988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реконструкции ПС 110/35/6 кВ КНС-9А с установкой блокирующего высокочастотного комплекта защит и ШУОТ для нужд филиала АО «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2 378 098,95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2 015 338,09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415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proofErr w:type="gram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  <w:gridCol w:w="4863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  <w:proofErr w:type="gram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предложений: 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"Порядок оценки".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Закупочную документацию Участники могут получить на Официальном сайте РФ –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электронно-торговой площадке - ЭТП ПАО «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www.te.ru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«Закупки» и доступна для ознакомления без взимания платы, начиная с даты размещения закупки.</w:t>
      </w:r>
      <w:proofErr w:type="gram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7697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</w:t>
            </w:r>
            <w:proofErr w:type="gram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№1 к Закупочной документации "Техническое задание".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«Техническое задание».</w:t>
            </w:r>
            <w:proofErr w:type="gramEnd"/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3"/>
        <w:gridCol w:w="7282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"Техническое задание", Приложении №2 к Закупочной документации "Проект договора".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A13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4.72 Мб, добавлен 02.12.2015 09:23 [GMT +5]</w:t>
      </w:r>
    </w:p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"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6"/>
        <w:gridCol w:w="3735"/>
        <w:gridCol w:w="3554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Пашня Лолита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222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PashnyaLM@vartanet.ru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1861"/>
        <w:gridCol w:w="6863"/>
      </w:tblGrid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A13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628617, Тюменская область, Нижневартовск, Пермская, 22 </w:t>
            </w: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проектных работ по реконструкции ПС 110/35/6 кВ КНС-9А с установкой блокирующего высокочастотного комплекта защит и ШУОТ для нужд филиала АО «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7789"/>
      </w:tblGrid>
      <w:tr w:rsidR="005A130C" w:rsidRPr="005A130C" w:rsidTr="005A13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реконструкции ПС 110/35/6 кВ КНС-9А с установкой блокирующего высокочастотного комплекта защит и ШУОТ для нужд филиала АО «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A130C" w:rsidRPr="005A130C" w:rsidTr="005A13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4"/>
        <w:gridCol w:w="6261"/>
      </w:tblGrid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A130C" w:rsidRPr="005A130C" w:rsidTr="005A13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A130C" w:rsidRPr="005A130C" w:rsidRDefault="005A130C" w:rsidP="005A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"Техническое задание".</w:t>
            </w:r>
          </w:p>
        </w:tc>
      </w:tr>
    </w:tbl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4560531</w:t>
      </w:r>
      <w:proofErr w:type="gramStart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 - изыскательские работы (в том числе для строительства будущих лет)</w:t>
      </w:r>
    </w:p>
    <w:p w:rsidR="005A130C" w:rsidRPr="005A130C" w:rsidRDefault="005A130C" w:rsidP="005A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5A130C" w:rsidRPr="005A130C" w:rsidRDefault="005A130C" w:rsidP="005A130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30C">
        <w:rPr>
          <w:rFonts w:ascii="Times New Roman" w:eastAsia="Times New Roman" w:hAnsi="Times New Roman" w:cs="Times New Roman"/>
          <w:sz w:val="24"/>
          <w:szCs w:val="24"/>
          <w:lang w:eastAsia="ru-RU"/>
        </w:rPr>
        <w:t>70.20.1 Сдача внаем собственного жилого недвижимого имущества</w:t>
      </w:r>
    </w:p>
    <w:p w:rsidR="002B7A96" w:rsidRDefault="002B7A96"/>
    <w:sectPr w:rsidR="002B7A96" w:rsidSect="002B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16B8"/>
    <w:multiLevelType w:val="multilevel"/>
    <w:tmpl w:val="967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30C"/>
    <w:rsid w:val="002B7A96"/>
    <w:rsid w:val="005A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A130C"/>
  </w:style>
  <w:style w:type="character" w:styleId="a3">
    <w:name w:val="Hyperlink"/>
    <w:basedOn w:val="a0"/>
    <w:uiPriority w:val="99"/>
    <w:semiHidden/>
    <w:unhideWhenUsed/>
    <w:rsid w:val="005A130C"/>
    <w:rPr>
      <w:color w:val="0000FF"/>
      <w:u w:val="single"/>
    </w:rPr>
  </w:style>
  <w:style w:type="character" w:customStyle="1" w:styleId="x-panel-header-text">
    <w:name w:val="x-panel-header-text"/>
    <w:basedOn w:val="a0"/>
    <w:rsid w:val="005A130C"/>
  </w:style>
  <w:style w:type="character" w:styleId="a4">
    <w:name w:val="Emphasis"/>
    <w:basedOn w:val="a0"/>
    <w:uiPriority w:val="20"/>
    <w:qFormat/>
    <w:rsid w:val="005A130C"/>
    <w:rPr>
      <w:i/>
      <w:iCs/>
    </w:rPr>
  </w:style>
  <w:style w:type="character" w:customStyle="1" w:styleId="x-tab-strip-text">
    <w:name w:val="x-tab-strip-text"/>
    <w:basedOn w:val="a0"/>
    <w:rsid w:val="005A130C"/>
  </w:style>
  <w:style w:type="character" w:customStyle="1" w:styleId="highlight-title">
    <w:name w:val="highlight-title"/>
    <w:basedOn w:val="a0"/>
    <w:rsid w:val="005A1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2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01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6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2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29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02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23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178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5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531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32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647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294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864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632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46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260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67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870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770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33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99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0742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91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73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576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653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1105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433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930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94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23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85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89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39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810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15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576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581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32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956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402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2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479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48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28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0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9311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61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84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235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51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875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592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20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407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106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022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960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209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9278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983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6681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051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0110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4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8489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0113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7153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464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485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715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7177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118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8867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8286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333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287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6238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4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1692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6035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2271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9571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000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8981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82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4093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972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3500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4407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4520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9420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7577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951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9482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317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9742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60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7769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1067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8964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072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9666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184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7963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65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19599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50818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2624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9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541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8140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0856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5707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171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059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048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3752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2659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160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0996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738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965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734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861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733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7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2671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4289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2273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5934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2022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6237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2381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7917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82618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29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689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9171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3099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2626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59643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78940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44623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93782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1030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0422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5005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8038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5312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949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7213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3950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4790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8885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6957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6588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0791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31612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59670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1771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138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5031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8942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7676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98594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1116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7109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6911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251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775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9640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2270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26067/name/&#1047;&#1072;&#1082;&#1091;&#1087;&#1086;&#1095;&#1085;&#1072;&#1103;_&#1076;&#1086;&#1082;&#1091;&#1084;&#1077;&#1085;&#1090;&#1072;&#1094;&#1080;&#1103;%5b1%5d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26066/name/&#1047;&#1072;&#1082;&#1091;&#1087;&#1086;&#1095;&#1085;&#1072;&#1103;_&#1076;&#1086;&#1082;&#1091;&#1084;&#1077;&#1085;&#1090;&#1072;&#1094;&#1080;&#1103;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6192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2015-12-02T06:27:00Z</dcterms:created>
  <dcterms:modified xsi:type="dcterms:W3CDTF">2015-12-02T06:27:00Z</dcterms:modified>
</cp:coreProperties>
</file>