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2EE" w:rsidRPr="004062EE" w:rsidRDefault="004062EE" w:rsidP="004062EE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4062EE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326621. ОЗП на право заключения </w:t>
      </w:r>
      <w:proofErr w:type="gramStart"/>
      <w:r w:rsidRPr="004062EE">
        <w:rPr>
          <w:rFonts w:ascii="Arial" w:hAnsi="Arial" w:cs="Arial"/>
          <w:color w:val="333333"/>
          <w:kern w:val="36"/>
          <w:sz w:val="27"/>
          <w:szCs w:val="27"/>
        </w:rPr>
        <w:t>договора</w:t>
      </w:r>
      <w:proofErr w:type="gramEnd"/>
      <w:r w:rsidRPr="004062EE">
        <w:rPr>
          <w:rFonts w:ascii="Arial" w:hAnsi="Arial" w:cs="Arial"/>
          <w:color w:val="333333"/>
          <w:kern w:val="36"/>
          <w:sz w:val="27"/>
          <w:szCs w:val="27"/>
        </w:rPr>
        <w:t xml:space="preserve"> на выполнение комплекса...</w:t>
      </w:r>
    </w:p>
    <w:p w:rsidR="004062EE" w:rsidRPr="004062EE" w:rsidRDefault="004062EE" w:rsidP="004062E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4062EE">
        <w:rPr>
          <w:rFonts w:ascii="Arial" w:hAnsi="Arial" w:cs="Arial"/>
          <w:color w:val="000000"/>
          <w:sz w:val="18"/>
          <w:szCs w:val="18"/>
        </w:rPr>
        <w:t>Приём предложений завершается 27.01.2014 в 07:00 по московскому времени  </w:t>
      </w:r>
      <w:r w:rsidRPr="004062EE">
        <w:rPr>
          <w:rFonts w:ascii="Arial" w:hAnsi="Arial" w:cs="Arial"/>
          <w:color w:val="FF0000"/>
          <w:sz w:val="18"/>
          <w:szCs w:val="18"/>
        </w:rPr>
        <w:t>(через 16 суток, 22 часа, 20 минут и 19 секунд)</w:t>
      </w:r>
      <w:r w:rsidRPr="004062EE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62EE" w:rsidRPr="004062EE" w:rsidTr="004062E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62EE" w:rsidRPr="004062EE" w:rsidRDefault="004062EE" w:rsidP="004062EE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062EE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4062EE" w:rsidRPr="004062EE" w:rsidRDefault="004062EE" w:rsidP="004062E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4062E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4062E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062EE" w:rsidRPr="004062EE" w:rsidRDefault="004062EE" w:rsidP="004062E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4062E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4062E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062EE" w:rsidRPr="004062EE" w:rsidRDefault="004062EE" w:rsidP="004062E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4062E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4062E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4062EE" w:rsidRPr="004062EE" w:rsidRDefault="004062EE" w:rsidP="004062E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4062E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4062EE">
              <w:rPr>
                <w:rFonts w:ascii="Arial" w:hAnsi="Arial" w:cs="Arial"/>
                <w:color w:val="333333"/>
                <w:sz w:val="18"/>
                <w:szCs w:val="18"/>
              </w:rPr>
              <w:t> - 21</w:t>
            </w:r>
          </w:p>
        </w:tc>
      </w:tr>
    </w:tbl>
    <w:p w:rsidR="004062EE" w:rsidRPr="004062EE" w:rsidRDefault="004062EE" w:rsidP="004062EE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62EE" w:rsidRPr="004062EE" w:rsidTr="004062E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062EE" w:rsidRPr="004062E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62EE" w:rsidRPr="004062EE" w:rsidRDefault="004062EE" w:rsidP="004062EE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4062E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ОЗП на право заключения </w:t>
                  </w:r>
                  <w:proofErr w:type="gramStart"/>
                  <w:r w:rsidRPr="004062E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договора</w:t>
                  </w:r>
                  <w:proofErr w:type="gramEnd"/>
                  <w:r w:rsidRPr="004062E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на выполнение комплекса кадастровых, землеустроительных работ и работ по внесению сведений о границах охранных зон объектов электросетевого хозяйства в ГКН для филиала ОАО «</w:t>
                  </w:r>
                  <w:proofErr w:type="spellStart"/>
                  <w:r w:rsidRPr="004062E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062E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НВЭС</w:t>
                  </w:r>
                  <w:r w:rsidRPr="004062E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комплекса кадастровых, землеустроительных работ и работ по внесению сведений о границах охранных зон объектов электросетевого хозяйства в ГКН для филиала ОАО «</w:t>
                  </w:r>
                  <w:proofErr w:type="spellStart"/>
                  <w:r w:rsidRPr="004062E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062E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НВЭС</w:t>
                  </w:r>
                </w:p>
              </w:tc>
            </w:tr>
            <w:tr w:rsidR="004062EE" w:rsidRPr="004062E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7020020 </w:t>
                        </w:r>
                        <w:hyperlink r:id="rId9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7020020 </w:t>
                        </w:r>
                        <w:hyperlink r:id="rId10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Услуги по управлению эксплуатацией нежилого фонда,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shd w:val="clear" w:color="auto" w:fill="FFFFFF"/>
                        </w:pPr>
                        <w:r w:rsidRPr="004062EE">
                          <w:t>Землеустройство;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35 </w:t>
                        </w:r>
                        <w:proofErr w:type="spellStart"/>
                        <w:proofErr w:type="gramStart"/>
                        <w:r w:rsidRPr="004062EE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rPr>
                            <w:b/>
                            <w:bCs/>
                          </w:rPr>
                          <w:t>136 093,72 руб. (цена с НДС)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rPr>
                            <w:b/>
                            <w:bCs/>
                          </w:rPr>
                          <w:t>4 763 280,10 руб. (цена с НДС)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Цена с НДС (</w:t>
                        </w:r>
                        <w:hyperlink r:id="rId11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4062EE">
                          <w:t>)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10.01.2014 07:53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27.01.2014 07:00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10.01.2014 07:53, </w:t>
                        </w:r>
                        <w:hyperlink r:id="rId12" w:tgtFrame="_blank" w:tooltip="Отправить личное сообщение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hyperlink r:id="rId13" w:tgtFrame="_blank" w:tooltip="Отправить личное сообщение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hyperlink r:id="rId14" w:history="1">
                          <w:r w:rsidRPr="004062EE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4062EE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4062EE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4062EE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4062EE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4062EE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4062E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hyperlink r:id="rId15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+7 (3466) 48-42-83</w:t>
                        </w:r>
                      </w:p>
                    </w:tc>
                  </w:tr>
                </w:tbl>
                <w:p w:rsidR="004062EE" w:rsidRPr="004062EE" w:rsidRDefault="004062EE" w:rsidP="004062EE"/>
              </w:tc>
            </w:tr>
            <w:tr w:rsidR="004062EE" w:rsidRPr="004062E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62EE" w:rsidRPr="004062EE" w:rsidRDefault="004062EE" w:rsidP="004062EE">
                  <w:pPr>
                    <w:spacing w:line="210" w:lineRule="atLeast"/>
                    <w:rPr>
                      <w:color w:val="333333"/>
                    </w:rPr>
                  </w:pPr>
                  <w:r w:rsidRPr="004062EE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4062EE" w:rsidRPr="004062E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4062EE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89BBAB7" wp14:editId="6956E175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62E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Нет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Да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4062EE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51443AF" wp14:editId="357565EB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62E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Нет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Да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4062EE">
                          <w:rPr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4062EE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062EE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4062EE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3D3BDF0" wp14:editId="1D2A8AAA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062E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Да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hyperlink r:id="rId17" w:tgtFrame="_blank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4062EE">
                            <w:rPr>
                              <w:color w:val="1C50A4"/>
                            </w:rPr>
                            <w:t> </w:t>
                          </w:r>
                          <w:r w:rsidRPr="004062EE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4062EE">
                          <w:t> (2.4 Мб)</w:t>
                        </w:r>
                      </w:p>
                      <w:p w:rsidR="004062EE" w:rsidRPr="004062EE" w:rsidRDefault="004062EE" w:rsidP="004062EE">
                        <w:hyperlink r:id="rId18" w:history="1">
                          <w:r w:rsidRPr="004062EE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062EE" w:rsidRPr="004062EE" w:rsidRDefault="004062EE" w:rsidP="004062EE">
                        <w:hyperlink r:id="rId19" w:tgtFrame="signature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4062EE" w:rsidRPr="004062EE" w:rsidRDefault="004062EE" w:rsidP="004062EE">
                        <w:hyperlink r:id="rId20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В соответствии с Проектом договора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В соответствии с Техническим заданием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14.02.2014 15:00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>21.02.2014 15:00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hyperlink r:id="rId21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rPr>
                            <w:b/>
                            <w:bCs/>
                          </w:rPr>
                          <w:t>Комментарии:</w:t>
                        </w:r>
                        <w:r w:rsidRPr="004062EE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062EE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062EE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r w:rsidRPr="004062EE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r w:rsidRPr="004062EE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062EE">
                          <w:t>с даты размещения</w:t>
                        </w:r>
                        <w:proofErr w:type="gramEnd"/>
                        <w:r w:rsidRPr="004062EE">
                          <w:t xml:space="preserve"> закупки.</w:t>
                        </w:r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hyperlink r:id="rId22" w:tgtFrame="signature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2EE" w:rsidRPr="004062EE" w:rsidRDefault="004062EE" w:rsidP="004062EE">
                        <w:hyperlink r:id="rId23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062EE">
                          <w:t> | </w:t>
                        </w:r>
                        <w:hyperlink r:id="rId24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4062EE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4062EE">
                          <w:br/>
                        </w:r>
                        <w:hyperlink r:id="rId25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4062EE">
                          <w:br/>
                        </w:r>
                        <w:hyperlink r:id="rId26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062EE" w:rsidRPr="004062E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062EE" w:rsidRPr="004062EE" w:rsidRDefault="004062EE" w:rsidP="004062E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062EE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4062EE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4062EE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062EE" w:rsidRPr="004062EE" w:rsidRDefault="004062EE" w:rsidP="004062EE">
                        <w:hyperlink r:id="rId28" w:tgtFrame="_blank" w:history="1">
                          <w:r w:rsidRPr="004062EE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062EE" w:rsidRPr="004062EE" w:rsidRDefault="004062EE" w:rsidP="004062EE"/>
              </w:tc>
            </w:tr>
          </w:tbl>
          <w:p w:rsidR="004062EE" w:rsidRPr="004062EE" w:rsidRDefault="004062EE" w:rsidP="004062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A04DC" w:rsidRDefault="00DA04DC">
      <w:bookmarkStart w:id="0" w:name="_GoBack"/>
      <w:bookmarkEnd w:id="0"/>
    </w:p>
    <w:sectPr w:rsidR="00DA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EE"/>
    <w:rsid w:val="004062EE"/>
    <w:rsid w:val="00DA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62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06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62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06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01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0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7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3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42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26621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326621&amp;action=docs" TargetMode="External"/><Relationship Id="rId26" Type="http://schemas.openxmlformats.org/officeDocument/2006/relationships/hyperlink" Target="http://www.b2b-mrsk.ru/market/services_request.html?lot_type=1&amp;lot_id=3266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26621" TargetMode="External"/><Relationship Id="rId7" Type="http://schemas.openxmlformats.org/officeDocument/2006/relationships/hyperlink" Target="http://www.b2b-mrsk.ru/market/view.html?id=326621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7124075.zip&amp;title=%D0%97%D0%94.zip" TargetMode="External"/><Relationship Id="rId25" Type="http://schemas.openxmlformats.org/officeDocument/2006/relationships/hyperlink" Target="http://www.b2b-mrsk.ru/market/edit.html?duplicated_from_id=326621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6621&amp;action=invitations" TargetMode="External"/><Relationship Id="rId11" Type="http://schemas.openxmlformats.org/officeDocument/2006/relationships/hyperlink" Target="http://www.b2b-mrsk.ru/market/view.html?id=326621&amp;switch_price_both_view=1" TargetMode="External"/><Relationship Id="rId24" Type="http://schemas.openxmlformats.org/officeDocument/2006/relationships/hyperlink" Target="http://www.b2b-mrsk.ru/market/edit.html?action=delete&amp;id=326621" TargetMode="External"/><Relationship Id="rId5" Type="http://schemas.openxmlformats.org/officeDocument/2006/relationships/hyperlink" Target="http://www.b2b-mrsk.ru/market/view.html?id=326621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action=edit&amp;id=326621" TargetMode="External"/><Relationship Id="rId28" Type="http://schemas.openxmlformats.org/officeDocument/2006/relationships/hyperlink" Target="http://www.b2b-mrsk.ru/market/procedure_subscription.html?popup=1&amp;action=unsubscribe&amp;proc_type=auction&amp;proc_id=326621&amp;hash=6a20fc54cbb2661f05ec15a6082614dd" TargetMode="External"/><Relationship Id="rId10" Type="http://schemas.openxmlformats.org/officeDocument/2006/relationships/hyperlink" Target="http://www.b2b-mrsk.ru/market/list.html?bookmarks=0&amp;all=0&amp;type=4&amp;cat_id=117020020" TargetMode="External"/><Relationship Id="rId19" Type="http://schemas.openxmlformats.org/officeDocument/2006/relationships/hyperlink" Target="http://www.b2b-mrsk.ru/market/view.html?id=326621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117020020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26621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cp:lastPrinted>2014-01-10T04:40:00Z</cp:lastPrinted>
  <dcterms:created xsi:type="dcterms:W3CDTF">2014-01-10T04:39:00Z</dcterms:created>
  <dcterms:modified xsi:type="dcterms:W3CDTF">2014-01-10T04:41:00Z</dcterms:modified>
</cp:coreProperties>
</file>