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5FF55" w14:textId="77777777" w:rsidR="0009669E" w:rsidRPr="00222B1F" w:rsidRDefault="00A02221"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bookmarkStart w:id="0" w:name="bookmark0"/>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3F8A0580" wp14:editId="2D01D106">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F21108" w14:textId="77777777" w:rsidR="00B56707" w:rsidRPr="00C962E5" w:rsidRDefault="00B56707"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B56707" w:rsidRPr="00C962E5" w:rsidRDefault="00B56707"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B56707" w:rsidRDefault="00B56707"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A0580"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14:paraId="5FF21108" w14:textId="77777777" w:rsidR="00B56707" w:rsidRPr="00C962E5" w:rsidRDefault="00B56707"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B56707" w:rsidRPr="00C962E5" w:rsidRDefault="00B56707"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B56707" w:rsidRDefault="00B56707" w:rsidP="0009669E"/>
                  </w:txbxContent>
                </v:textbox>
              </v:shape>
            </w:pict>
          </mc:Fallback>
        </mc:AlternateContent>
      </w:r>
      <w:r w:rsidR="00A91FD8">
        <w:rPr>
          <w:rFonts w:ascii="Times New Roman" w:eastAsia="Times New Roman" w:hAnsi="Times New Roman" w:cs="Times New Roman"/>
          <w:noProof/>
          <w:sz w:val="24"/>
          <w:szCs w:val="24"/>
          <w:lang w:eastAsia="ru-RU"/>
        </w:rPr>
        <w:object w:dxaOrig="1440" w:dyaOrig="1440" w14:anchorId="39BC9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603190210" r:id="rId9"/>
        </w:object>
      </w:r>
    </w:p>
    <w:p w14:paraId="35A1336D" w14:textId="77777777" w:rsidR="0009669E" w:rsidRPr="00222B1F" w:rsidRDefault="0009669E"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p>
    <w:p w14:paraId="043EA462"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234F786"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508CB29"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6D66CAEB"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1B839049"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2142FE30" w14:textId="57F0F107" w:rsidR="001D6472" w:rsidRPr="001D6472" w:rsidRDefault="005671E9" w:rsidP="00C66908">
      <w:pPr>
        <w:spacing w:after="0" w:line="240" w:lineRule="auto"/>
        <w:ind w:left="4678"/>
        <w:contextualSpacing/>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Утверждено З</w:t>
      </w:r>
      <w:r w:rsidR="001D6472" w:rsidRPr="001D6472">
        <w:rPr>
          <w:rFonts w:ascii="Times New Roman" w:eastAsia="Times New Roman" w:hAnsi="Times New Roman" w:cs="Times New Roman"/>
          <w:kern w:val="36"/>
          <w:sz w:val="28"/>
          <w:szCs w:val="28"/>
          <w:lang w:eastAsia="ru-RU"/>
        </w:rPr>
        <w:t xml:space="preserve">акупочной комиссией </w:t>
      </w:r>
    </w:p>
    <w:p w14:paraId="221E3DB9" w14:textId="638FB6C4" w:rsidR="001D6472" w:rsidRPr="001D6472" w:rsidRDefault="001D6472" w:rsidP="00C66908">
      <w:pPr>
        <w:spacing w:after="0" w:line="240" w:lineRule="auto"/>
        <w:ind w:left="4678"/>
        <w:contextualSpacing/>
        <w:rPr>
          <w:rFonts w:ascii="Times New Roman" w:hAnsi="Times New Roman" w:cs="Times New Roman"/>
          <w:sz w:val="28"/>
          <w:szCs w:val="28"/>
        </w:rPr>
      </w:pPr>
      <w:r w:rsidRPr="001D6472">
        <w:rPr>
          <w:rFonts w:ascii="Times New Roman" w:hAnsi="Times New Roman" w:cs="Times New Roman"/>
          <w:sz w:val="28"/>
          <w:szCs w:val="28"/>
        </w:rPr>
        <w:t xml:space="preserve">филиала АО </w:t>
      </w:r>
      <w:r w:rsidR="006A2218">
        <w:rPr>
          <w:rFonts w:ascii="Times New Roman" w:hAnsi="Times New Roman" w:cs="Times New Roman"/>
          <w:sz w:val="28"/>
          <w:szCs w:val="28"/>
        </w:rPr>
        <w:t>«</w:t>
      </w:r>
      <w:r w:rsidRPr="001D6472">
        <w:rPr>
          <w:rFonts w:ascii="Times New Roman" w:hAnsi="Times New Roman" w:cs="Times New Roman"/>
          <w:sz w:val="28"/>
          <w:szCs w:val="28"/>
        </w:rPr>
        <w:t>Тюменьэнерго</w:t>
      </w:r>
      <w:r w:rsidR="006A2218">
        <w:rPr>
          <w:rFonts w:ascii="Times New Roman" w:hAnsi="Times New Roman" w:cs="Times New Roman"/>
          <w:sz w:val="28"/>
          <w:szCs w:val="28"/>
        </w:rPr>
        <w:t>»</w:t>
      </w:r>
      <w:r w:rsidRPr="001D6472">
        <w:rPr>
          <w:rFonts w:ascii="Times New Roman" w:hAnsi="Times New Roman" w:cs="Times New Roman"/>
          <w:sz w:val="28"/>
          <w:szCs w:val="28"/>
        </w:rPr>
        <w:t xml:space="preserve"> – </w:t>
      </w:r>
    </w:p>
    <w:p w14:paraId="7D32A437" w14:textId="0C2BD306" w:rsidR="0009669E" w:rsidRPr="001D6472" w:rsidRDefault="006A2218" w:rsidP="00C66908">
      <w:pPr>
        <w:spacing w:after="0" w:line="240" w:lineRule="auto"/>
        <w:ind w:left="4678"/>
        <w:contextualSpacing/>
        <w:rPr>
          <w:rFonts w:ascii="Times New Roman" w:eastAsia="Times New Roman" w:hAnsi="Times New Roman" w:cs="Times New Roman"/>
          <w:sz w:val="28"/>
          <w:szCs w:val="28"/>
          <w:lang w:eastAsia="ru-RU"/>
        </w:rPr>
      </w:pPr>
      <w:r>
        <w:rPr>
          <w:rFonts w:ascii="Times New Roman" w:hAnsi="Times New Roman" w:cs="Times New Roman"/>
          <w:sz w:val="28"/>
          <w:szCs w:val="28"/>
        </w:rPr>
        <w:t>«</w:t>
      </w:r>
      <w:r w:rsidR="001D6472" w:rsidRPr="001D6472">
        <w:rPr>
          <w:rFonts w:ascii="Times New Roman" w:hAnsi="Times New Roman" w:cs="Times New Roman"/>
          <w:sz w:val="28"/>
          <w:szCs w:val="28"/>
        </w:rPr>
        <w:t>Тюменские распределительные сети</w:t>
      </w:r>
      <w:r>
        <w:rPr>
          <w:rFonts w:ascii="Times New Roman" w:hAnsi="Times New Roman" w:cs="Times New Roman"/>
          <w:sz w:val="28"/>
          <w:szCs w:val="28"/>
        </w:rPr>
        <w:t>»</w:t>
      </w:r>
    </w:p>
    <w:p w14:paraId="1AD2D329" w14:textId="77777777" w:rsidR="0009669E" w:rsidRPr="00222B1F" w:rsidRDefault="0009669E" w:rsidP="00C66908">
      <w:pPr>
        <w:widowControl w:val="0"/>
        <w:spacing w:after="0" w:line="240" w:lineRule="auto"/>
        <w:ind w:left="5103" w:hanging="1"/>
        <w:contextualSpacing/>
        <w:jc w:val="both"/>
        <w:rPr>
          <w:rFonts w:ascii="Times New Roman" w:eastAsia="Times New Roman" w:hAnsi="Times New Roman" w:cs="Times New Roman"/>
          <w:sz w:val="24"/>
          <w:szCs w:val="24"/>
          <w:lang w:eastAsia="ru-RU"/>
        </w:rPr>
      </w:pPr>
    </w:p>
    <w:p w14:paraId="24FB8511" w14:textId="77777777" w:rsidR="0009669E" w:rsidRPr="00222B1F" w:rsidRDefault="0009669E" w:rsidP="00C66908">
      <w:pPr>
        <w:widowControl w:val="0"/>
        <w:spacing w:after="0" w:line="240" w:lineRule="auto"/>
        <w:ind w:left="6237"/>
        <w:contextualSpacing/>
        <w:jc w:val="both"/>
        <w:rPr>
          <w:rFonts w:ascii="Times New Roman" w:eastAsia="Times New Roman" w:hAnsi="Times New Roman" w:cs="Times New Roman"/>
          <w:sz w:val="24"/>
          <w:szCs w:val="24"/>
          <w:lang w:eastAsia="ru-RU"/>
        </w:rPr>
      </w:pPr>
    </w:p>
    <w:p w14:paraId="602CA75A" w14:textId="0ACF77DE" w:rsidR="0009669E" w:rsidRDefault="0009669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543631ED" w14:textId="77777777" w:rsidR="00DB51EE" w:rsidRPr="00222B1F" w:rsidRDefault="00DB51E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2C1D2128" w14:textId="77777777" w:rsidR="0009669E" w:rsidRPr="00222B1F" w:rsidRDefault="0009669E" w:rsidP="00C66908">
      <w:pPr>
        <w:widowControl w:val="0"/>
        <w:spacing w:after="0" w:line="240" w:lineRule="auto"/>
        <w:ind w:left="1134"/>
        <w:contextualSpacing/>
        <w:jc w:val="both"/>
        <w:rPr>
          <w:rFonts w:ascii="Times New Roman" w:eastAsia="Times New Roman" w:hAnsi="Times New Roman" w:cs="Times New Roman"/>
          <w:snapToGrid w:val="0"/>
          <w:sz w:val="24"/>
          <w:szCs w:val="24"/>
          <w:lang w:eastAsia="ru-RU"/>
        </w:rPr>
      </w:pPr>
    </w:p>
    <w:p w14:paraId="748DBF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7D06744C" w14:textId="77777777" w:rsidR="007644E8" w:rsidRPr="00277CC2" w:rsidRDefault="007644E8" w:rsidP="00C66908">
      <w:pPr>
        <w:widowControl w:val="0"/>
        <w:spacing w:after="0" w:line="240" w:lineRule="auto"/>
        <w:contextualSpacing/>
        <w:jc w:val="center"/>
        <w:rPr>
          <w:rFonts w:ascii="Times New Roman" w:eastAsia="Times New Roman" w:hAnsi="Times New Roman" w:cs="Times New Roman"/>
          <w:b/>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Pr="00127D3F">
        <w:rPr>
          <w:rFonts w:ascii="Times New Roman" w:eastAsia="Times New Roman" w:hAnsi="Times New Roman" w:cs="Times New Roman"/>
          <w:b/>
          <w:sz w:val="32"/>
          <w:szCs w:val="32"/>
          <w:lang w:eastAsia="ru-RU"/>
        </w:rPr>
        <w:t xml:space="preserve"> по проведению запроса цен</w:t>
      </w:r>
    </w:p>
    <w:p w14:paraId="7BA880EA" w14:textId="77777777" w:rsidR="0009669E"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9694FEC" w14:textId="77777777" w:rsidR="00A32741" w:rsidRDefault="007644E8" w:rsidP="00636C8D">
      <w:pPr>
        <w:spacing w:line="240" w:lineRule="auto"/>
        <w:contextualSpacing/>
        <w:jc w:val="center"/>
        <w:rPr>
          <w:rFonts w:ascii="Times New Roman" w:hAnsi="Times New Roman" w:cs="Times New Roman"/>
          <w:sz w:val="32"/>
          <w:szCs w:val="32"/>
        </w:rPr>
      </w:pPr>
      <w:r w:rsidRPr="00A63D43">
        <w:rPr>
          <w:rFonts w:ascii="Times New Roman" w:hAnsi="Times New Roman" w:cs="Times New Roman"/>
          <w:sz w:val="32"/>
          <w:szCs w:val="32"/>
        </w:rPr>
        <w:t xml:space="preserve">на право заключения договора на </w:t>
      </w:r>
      <w:r w:rsidR="005671E9">
        <w:rPr>
          <w:rFonts w:ascii="Times New Roman" w:hAnsi="Times New Roman" w:cs="Times New Roman"/>
          <w:sz w:val="32"/>
          <w:szCs w:val="32"/>
        </w:rPr>
        <w:t xml:space="preserve">поставку </w:t>
      </w:r>
      <w:r w:rsidR="00247787">
        <w:rPr>
          <w:rFonts w:ascii="Times New Roman" w:hAnsi="Times New Roman" w:cs="Times New Roman"/>
          <w:sz w:val="32"/>
          <w:szCs w:val="32"/>
        </w:rPr>
        <w:t>сорбентов</w:t>
      </w:r>
      <w:r w:rsidR="005671E9" w:rsidRPr="005671E9">
        <w:rPr>
          <w:rFonts w:ascii="Times New Roman" w:hAnsi="Times New Roman" w:cs="Times New Roman"/>
          <w:sz w:val="32"/>
          <w:szCs w:val="32"/>
        </w:rPr>
        <w:t xml:space="preserve"> </w:t>
      </w:r>
      <w:r w:rsidR="005671E9">
        <w:rPr>
          <w:rFonts w:ascii="Times New Roman" w:hAnsi="Times New Roman" w:cs="Times New Roman"/>
          <w:sz w:val="32"/>
          <w:szCs w:val="32"/>
        </w:rPr>
        <w:t xml:space="preserve">для </w:t>
      </w:r>
      <w:r w:rsidR="00636C8D" w:rsidRPr="00636C8D">
        <w:rPr>
          <w:rFonts w:ascii="Times New Roman" w:hAnsi="Times New Roman" w:cs="Times New Roman"/>
          <w:sz w:val="32"/>
          <w:szCs w:val="32"/>
        </w:rPr>
        <w:t xml:space="preserve">филиала </w:t>
      </w:r>
    </w:p>
    <w:p w14:paraId="1C509132" w14:textId="0D3806CB" w:rsidR="007644E8" w:rsidRDefault="00636C8D" w:rsidP="00636C8D">
      <w:pPr>
        <w:spacing w:line="240" w:lineRule="auto"/>
        <w:contextualSpacing/>
        <w:jc w:val="center"/>
        <w:rPr>
          <w:rFonts w:ascii="Times New Roman" w:hAnsi="Times New Roman" w:cs="Times New Roman"/>
          <w:sz w:val="32"/>
          <w:szCs w:val="32"/>
        </w:rPr>
      </w:pPr>
      <w:r w:rsidRPr="00636C8D">
        <w:rPr>
          <w:rFonts w:ascii="Times New Roman" w:hAnsi="Times New Roman" w:cs="Times New Roman"/>
          <w:sz w:val="32"/>
          <w:szCs w:val="32"/>
        </w:rPr>
        <w:t>АО</w:t>
      </w:r>
      <w:r>
        <w:rPr>
          <w:rFonts w:ascii="Times New Roman" w:hAnsi="Times New Roman" w:cs="Times New Roman"/>
          <w:sz w:val="32"/>
          <w:szCs w:val="32"/>
        </w:rPr>
        <w:t xml:space="preserve"> </w:t>
      </w:r>
      <w:r w:rsidR="006A2218">
        <w:rPr>
          <w:rFonts w:ascii="Times New Roman" w:hAnsi="Times New Roman" w:cs="Times New Roman"/>
          <w:sz w:val="32"/>
          <w:szCs w:val="32"/>
        </w:rPr>
        <w:t>«</w:t>
      </w:r>
      <w:r w:rsidRPr="00636C8D">
        <w:rPr>
          <w:rFonts w:ascii="Times New Roman" w:hAnsi="Times New Roman" w:cs="Times New Roman"/>
          <w:sz w:val="32"/>
          <w:szCs w:val="32"/>
        </w:rPr>
        <w:t>Тюменьэнерго</w:t>
      </w:r>
      <w:r w:rsidR="006A2218">
        <w:rPr>
          <w:rFonts w:ascii="Times New Roman" w:hAnsi="Times New Roman" w:cs="Times New Roman"/>
          <w:sz w:val="32"/>
          <w:szCs w:val="32"/>
        </w:rPr>
        <w:t>»</w:t>
      </w:r>
      <w:r>
        <w:rPr>
          <w:rFonts w:ascii="Times New Roman" w:hAnsi="Times New Roman" w:cs="Times New Roman"/>
          <w:sz w:val="32"/>
          <w:szCs w:val="32"/>
        </w:rPr>
        <w:t xml:space="preserve"> </w:t>
      </w:r>
      <w:r w:rsidRPr="00636C8D">
        <w:rPr>
          <w:rFonts w:ascii="Times New Roman" w:hAnsi="Times New Roman" w:cs="Times New Roman"/>
          <w:sz w:val="32"/>
          <w:szCs w:val="32"/>
        </w:rPr>
        <w:t>-</w:t>
      </w:r>
      <w:r>
        <w:rPr>
          <w:rFonts w:ascii="Times New Roman" w:hAnsi="Times New Roman" w:cs="Times New Roman"/>
          <w:sz w:val="32"/>
          <w:szCs w:val="32"/>
        </w:rPr>
        <w:t xml:space="preserve"> </w:t>
      </w:r>
      <w:r w:rsidR="006A2218">
        <w:rPr>
          <w:rFonts w:ascii="Times New Roman" w:hAnsi="Times New Roman" w:cs="Times New Roman"/>
          <w:sz w:val="32"/>
          <w:szCs w:val="32"/>
        </w:rPr>
        <w:t>«</w:t>
      </w:r>
      <w:r w:rsidRPr="00636C8D">
        <w:rPr>
          <w:rFonts w:ascii="Times New Roman" w:hAnsi="Times New Roman" w:cs="Times New Roman"/>
          <w:sz w:val="32"/>
          <w:szCs w:val="32"/>
        </w:rPr>
        <w:t>Т</w:t>
      </w:r>
      <w:r>
        <w:rPr>
          <w:rFonts w:ascii="Times New Roman" w:hAnsi="Times New Roman" w:cs="Times New Roman"/>
          <w:sz w:val="32"/>
          <w:szCs w:val="32"/>
        </w:rPr>
        <w:t>юменские распределительные сети</w:t>
      </w:r>
      <w:r w:rsidR="006A2218">
        <w:rPr>
          <w:rFonts w:ascii="Times New Roman" w:hAnsi="Times New Roman" w:cs="Times New Roman"/>
          <w:sz w:val="32"/>
          <w:szCs w:val="32"/>
        </w:rPr>
        <w:t>»</w:t>
      </w:r>
    </w:p>
    <w:p w14:paraId="59DED9C5"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55533A8"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40AB8CBF"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04357A0"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855F9C" w14:textId="77777777" w:rsidR="0009669E" w:rsidRPr="00A63D43"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1B185E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 xml:space="preserve">Заявка Участника предоставляется только в электронном виде через функционал ЭТП. </w:t>
      </w:r>
    </w:p>
    <w:p w14:paraId="226B3C3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Заявка Участника на бумажном носителе не предоставляется</w:t>
      </w:r>
    </w:p>
    <w:p w14:paraId="06F23B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5EF4902"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7D07C4A"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43CDCF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DF54DB7" w14:textId="77777777" w:rsidR="00C962E5" w:rsidRDefault="00C962E5"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66B32D7C"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E4DD3F"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21085C48"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8C8F7F2" w14:textId="77777777" w:rsidR="00FD5216" w:rsidRPr="00222B1F"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0DCDBD4"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3EA107C"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65872EED"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E2017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396966"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358D12D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18C96F"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51F4447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2F3A2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7B4FB0C"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50FF5A4"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4F7F35"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4CFB3A7"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F2BC545" w14:textId="146291B4" w:rsidR="0009669E" w:rsidRPr="00C80494" w:rsidRDefault="007644E8" w:rsidP="00C66908">
      <w:pPr>
        <w:widowControl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613FFE" w:rsidRPr="00C80494">
        <w:rPr>
          <w:rFonts w:ascii="Times New Roman" w:eastAsia="Times New Roman" w:hAnsi="Times New Roman" w:cs="Times New Roman"/>
          <w:sz w:val="24"/>
          <w:szCs w:val="24"/>
          <w:lang w:eastAsia="ru-RU"/>
        </w:rPr>
        <w:t>. Тюмень</w:t>
      </w:r>
      <w:r w:rsidR="00613FFE" w:rsidRPr="00C80494">
        <w:rPr>
          <w:rFonts w:ascii="Times New Roman" w:eastAsia="Times New Roman" w:hAnsi="Times New Roman" w:cs="Times New Roman"/>
          <w:sz w:val="24"/>
          <w:szCs w:val="24"/>
          <w:lang w:eastAsia="ru-RU"/>
        </w:rPr>
        <w:br/>
        <w:t xml:space="preserve"> 201</w:t>
      </w:r>
      <w:r w:rsidR="006A2218">
        <w:rPr>
          <w:rFonts w:ascii="Times New Roman" w:eastAsia="Times New Roman" w:hAnsi="Times New Roman" w:cs="Times New Roman"/>
          <w:sz w:val="24"/>
          <w:szCs w:val="24"/>
          <w:lang w:eastAsia="ru-RU"/>
        </w:rPr>
        <w:t>8</w:t>
      </w:r>
      <w:r w:rsidR="0009669E" w:rsidRPr="00C80494">
        <w:rPr>
          <w:rFonts w:ascii="Times New Roman" w:eastAsia="Times New Roman" w:hAnsi="Times New Roman" w:cs="Times New Roman"/>
          <w:sz w:val="24"/>
          <w:szCs w:val="24"/>
          <w:lang w:eastAsia="ru-RU"/>
        </w:rPr>
        <w:t xml:space="preserve"> г.</w:t>
      </w:r>
    </w:p>
    <w:p w14:paraId="3D3BA15F" w14:textId="0921FFC5" w:rsidR="0009669E" w:rsidRDefault="00937D32" w:rsidP="00B310A7">
      <w:pPr>
        <w:pStyle w:val="10"/>
        <w:keepNext w:val="0"/>
        <w:keepLines w:val="0"/>
        <w:widowControl w:val="0"/>
        <w:numPr>
          <w:ilvl w:val="0"/>
          <w:numId w:val="0"/>
        </w:numPr>
        <w:tabs>
          <w:tab w:val="left" w:pos="567"/>
        </w:tabs>
        <w:suppressAutoHyphens w:val="0"/>
        <w:spacing w:before="120" w:after="120"/>
        <w:contextualSpacing/>
        <w:jc w:val="center"/>
        <w:rPr>
          <w:rFonts w:ascii="Times New Roman" w:hAnsi="Times New Roman"/>
          <w:sz w:val="24"/>
          <w:szCs w:val="24"/>
        </w:rPr>
      </w:pPr>
      <w:r>
        <w:rPr>
          <w:rFonts w:ascii="Times New Roman" w:hAnsi="Times New Roman"/>
          <w:sz w:val="24"/>
          <w:szCs w:val="24"/>
        </w:rPr>
        <w:lastRenderedPageBreak/>
        <w:t xml:space="preserve">Раздел I.  </w:t>
      </w:r>
      <w:r w:rsidR="0009669E" w:rsidRPr="00712947">
        <w:rPr>
          <w:rFonts w:ascii="Times New Roman" w:hAnsi="Times New Roman"/>
          <w:sz w:val="24"/>
          <w:szCs w:val="24"/>
        </w:rPr>
        <w:t>ОБЩИЕ ПОЛОЖЕНИЯ</w:t>
      </w:r>
      <w:bookmarkEnd w:id="0"/>
    </w:p>
    <w:p w14:paraId="1D320175" w14:textId="77777777" w:rsidR="00F57948" w:rsidRPr="00F57948" w:rsidRDefault="00F57948" w:rsidP="00430520">
      <w:pPr>
        <w:spacing w:after="0" w:line="240" w:lineRule="auto"/>
        <w:rPr>
          <w:lang w:eastAsia="ru-RU"/>
        </w:rPr>
      </w:pPr>
    </w:p>
    <w:p w14:paraId="33AAA11A" w14:textId="59205FFD" w:rsidR="005144EE" w:rsidRPr="005209E3" w:rsidRDefault="00DB51EE" w:rsidP="0043052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color w:val="000000" w:themeColor="text1"/>
          <w:sz w:val="24"/>
          <w:szCs w:val="24"/>
        </w:rPr>
      </w:pPr>
      <w:r>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Заказчик (Организатор) АО </w:t>
      </w:r>
      <w:r w:rsidR="006A2218">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6A2218">
        <w:rPr>
          <w:rFonts w:ascii="Times New Roman" w:hAnsi="Times New Roman" w:cs="Times New Roman"/>
          <w:sz w:val="24"/>
          <w:szCs w:val="24"/>
        </w:rPr>
        <w:t>»</w:t>
      </w:r>
      <w:r w:rsidR="0098720B">
        <w:rPr>
          <w:rFonts w:ascii="Times New Roman" w:hAnsi="Times New Roman" w:cs="Times New Roman"/>
          <w:sz w:val="24"/>
          <w:szCs w:val="24"/>
        </w:rPr>
        <w:t xml:space="preserve"> (</w:t>
      </w:r>
      <w:r w:rsidR="0094052A" w:rsidRPr="005144EE">
        <w:rPr>
          <w:rFonts w:ascii="Times New Roman" w:hAnsi="Times New Roman" w:cs="Times New Roman"/>
          <w:sz w:val="24"/>
          <w:szCs w:val="24"/>
        </w:rPr>
        <w:t>628406, ХМАО-Югра, Тюменская обл., г.</w:t>
      </w:r>
      <w:r w:rsidR="0098720B">
        <w:rPr>
          <w:rFonts w:ascii="Times New Roman" w:hAnsi="Times New Roman" w:cs="Times New Roman"/>
          <w:sz w:val="24"/>
          <w:szCs w:val="24"/>
        </w:rPr>
        <w:t> Сургут, ул. Университетская, 4)</w:t>
      </w:r>
      <w:r w:rsidR="0094052A" w:rsidRPr="005144EE">
        <w:rPr>
          <w:rFonts w:ascii="Times New Roman" w:hAnsi="Times New Roman" w:cs="Times New Roman"/>
          <w:sz w:val="24"/>
          <w:szCs w:val="24"/>
        </w:rPr>
        <w:t xml:space="preserve"> в лице филиала АО </w:t>
      </w:r>
      <w:r w:rsidR="006A2218">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6A2218">
        <w:rPr>
          <w:rFonts w:ascii="Times New Roman" w:hAnsi="Times New Roman" w:cs="Times New Roman"/>
          <w:sz w:val="24"/>
          <w:szCs w:val="24"/>
        </w:rPr>
        <w:t>»</w:t>
      </w:r>
      <w:r w:rsidR="0094052A" w:rsidRPr="005144EE">
        <w:rPr>
          <w:rFonts w:ascii="Times New Roman" w:hAnsi="Times New Roman" w:cs="Times New Roman"/>
          <w:sz w:val="24"/>
          <w:szCs w:val="24"/>
        </w:rPr>
        <w:t xml:space="preserve"> </w:t>
      </w:r>
      <w:r w:rsidR="0098720B">
        <w:rPr>
          <w:rFonts w:ascii="Times New Roman" w:hAnsi="Times New Roman" w:cs="Times New Roman"/>
          <w:sz w:val="24"/>
          <w:szCs w:val="24"/>
        </w:rPr>
        <w:t>- «</w:t>
      </w:r>
      <w:r w:rsidR="0094052A" w:rsidRPr="005144EE">
        <w:rPr>
          <w:rFonts w:ascii="Times New Roman" w:hAnsi="Times New Roman" w:cs="Times New Roman"/>
          <w:sz w:val="24"/>
          <w:szCs w:val="24"/>
        </w:rPr>
        <w:t>Тюменские распределительные сети</w:t>
      </w:r>
      <w:r w:rsidR="0098720B">
        <w:rPr>
          <w:rFonts w:ascii="Times New Roman" w:hAnsi="Times New Roman" w:cs="Times New Roman"/>
          <w:sz w:val="24"/>
          <w:szCs w:val="24"/>
        </w:rPr>
        <w:t>»</w:t>
      </w:r>
      <w:r w:rsidR="0098720B">
        <w:rPr>
          <w:rFonts w:ascii="Times New Roman" w:hAnsi="Times New Roman" w:cs="Times New Roman"/>
          <w:b/>
          <w:sz w:val="24"/>
          <w:szCs w:val="24"/>
        </w:rPr>
        <w:t xml:space="preserve"> (</w:t>
      </w:r>
      <w:r w:rsidR="0094052A" w:rsidRPr="005144EE">
        <w:rPr>
          <w:rFonts w:ascii="Times New Roman" w:hAnsi="Times New Roman" w:cs="Times New Roman"/>
          <w:sz w:val="24"/>
          <w:szCs w:val="24"/>
        </w:rPr>
        <w:t>625000,</w:t>
      </w:r>
      <w:r w:rsidR="0098720B">
        <w:rPr>
          <w:rFonts w:ascii="Times New Roman" w:hAnsi="Times New Roman" w:cs="Times New Roman"/>
          <w:sz w:val="24"/>
          <w:szCs w:val="24"/>
        </w:rPr>
        <w:t xml:space="preserve"> г. Тюмень, ул. Даудельная, 44)</w:t>
      </w:r>
      <w:r w:rsidR="00955929" w:rsidRPr="00955929">
        <w:rPr>
          <w:rFonts w:ascii="Times New Roman" w:hAnsi="Times New Roman" w:cs="Times New Roman"/>
          <w:sz w:val="24"/>
          <w:szCs w:val="24"/>
        </w:rPr>
        <w:t xml:space="preserve"> </w:t>
      </w:r>
      <w:r w:rsidR="0094052A" w:rsidRPr="005144EE">
        <w:rPr>
          <w:rFonts w:ascii="Times New Roman" w:hAnsi="Times New Roman" w:cs="Times New Roman"/>
          <w:sz w:val="24"/>
          <w:szCs w:val="24"/>
          <w:lang w:val="x-none"/>
        </w:rPr>
        <w:t>проводит конкурентную процедуру запроса цен</w:t>
      </w:r>
      <w:r w:rsidR="0094052A" w:rsidRPr="005144EE">
        <w:rPr>
          <w:rFonts w:ascii="Times New Roman" w:hAnsi="Times New Roman" w:cs="Times New Roman"/>
          <w:sz w:val="24"/>
          <w:szCs w:val="24"/>
        </w:rPr>
        <w:t xml:space="preserve"> </w:t>
      </w:r>
      <w:r w:rsidR="0094052A" w:rsidRPr="005144EE">
        <w:rPr>
          <w:rFonts w:ascii="Times New Roman" w:hAnsi="Times New Roman" w:cs="Times New Roman"/>
          <w:sz w:val="24"/>
          <w:szCs w:val="24"/>
          <w:lang w:val="x-none"/>
        </w:rPr>
        <w:t xml:space="preserve">и в </w:t>
      </w:r>
      <w:r w:rsidR="0094052A" w:rsidRPr="005144EE">
        <w:rPr>
          <w:rFonts w:ascii="Times New Roman" w:hAnsi="Times New Roman" w:cs="Times New Roman"/>
          <w:sz w:val="24"/>
          <w:szCs w:val="24"/>
        </w:rPr>
        <w:t>связи с этим</w:t>
      </w:r>
      <w:r w:rsidR="0094052A" w:rsidRPr="005144EE">
        <w:rPr>
          <w:rFonts w:ascii="Times New Roman" w:hAnsi="Times New Roman" w:cs="Times New Roman"/>
          <w:sz w:val="24"/>
          <w:szCs w:val="24"/>
          <w:lang w:val="x-none"/>
        </w:rPr>
        <w:t xml:space="preserve"> приглашает юридических</w:t>
      </w:r>
      <w:r w:rsidR="0094052A" w:rsidRPr="005144EE">
        <w:rPr>
          <w:rFonts w:ascii="Times New Roman" w:hAnsi="Times New Roman" w:cs="Times New Roman"/>
          <w:sz w:val="24"/>
          <w:szCs w:val="24"/>
        </w:rPr>
        <w:t>/физических лиц, в т.ч. индивидуальных предпринимателей</w:t>
      </w:r>
      <w:r w:rsidR="0094052A" w:rsidRPr="005144EE">
        <w:rPr>
          <w:rFonts w:ascii="Times New Roman" w:hAnsi="Times New Roman" w:cs="Times New Roman"/>
          <w:sz w:val="24"/>
          <w:szCs w:val="24"/>
          <w:lang w:val="x-none"/>
        </w:rPr>
        <w:t xml:space="preserve"> (далее — участники, пост</w:t>
      </w:r>
      <w:r w:rsidR="0098720B">
        <w:rPr>
          <w:rFonts w:ascii="Times New Roman" w:hAnsi="Times New Roman" w:cs="Times New Roman"/>
          <w:sz w:val="24"/>
          <w:szCs w:val="24"/>
          <w:lang w:val="x-none"/>
        </w:rPr>
        <w:t>авщики)</w:t>
      </w:r>
      <w:r w:rsidR="009D0257">
        <w:rPr>
          <w:rFonts w:ascii="Times New Roman" w:hAnsi="Times New Roman" w:cs="Times New Roman"/>
          <w:sz w:val="24"/>
          <w:szCs w:val="24"/>
        </w:rPr>
        <w:t>,</w:t>
      </w:r>
      <w:r w:rsidR="0098720B">
        <w:rPr>
          <w:rFonts w:ascii="Times New Roman" w:hAnsi="Times New Roman" w:cs="Times New Roman"/>
          <w:sz w:val="24"/>
          <w:szCs w:val="24"/>
          <w:lang w:val="x-none"/>
        </w:rPr>
        <w:t xml:space="preserve"> подать свои предложения</w:t>
      </w:r>
      <w:r w:rsidR="0098720B">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на право заключения </w:t>
      </w:r>
      <w:r w:rsidR="0094052A" w:rsidRPr="005209E3">
        <w:rPr>
          <w:rFonts w:ascii="Times New Roman" w:hAnsi="Times New Roman" w:cs="Times New Roman"/>
          <w:color w:val="000000" w:themeColor="text1"/>
          <w:sz w:val="24"/>
          <w:szCs w:val="24"/>
        </w:rPr>
        <w:t xml:space="preserve">договора на </w:t>
      </w:r>
      <w:r w:rsidR="000F4D59">
        <w:rPr>
          <w:rFonts w:ascii="Times New Roman" w:hAnsi="Times New Roman" w:cs="Times New Roman"/>
          <w:b/>
          <w:color w:val="000000" w:themeColor="text1"/>
          <w:sz w:val="24"/>
          <w:szCs w:val="24"/>
        </w:rPr>
        <w:t>п</w:t>
      </w:r>
      <w:r w:rsidR="000F4D59" w:rsidRPr="000F4D59">
        <w:rPr>
          <w:rFonts w:ascii="Times New Roman" w:hAnsi="Times New Roman" w:cs="Times New Roman"/>
          <w:b/>
          <w:color w:val="000000" w:themeColor="text1"/>
          <w:sz w:val="24"/>
          <w:szCs w:val="24"/>
        </w:rPr>
        <w:t>остав</w:t>
      </w:r>
      <w:r w:rsidR="000F4D59">
        <w:rPr>
          <w:rFonts w:ascii="Times New Roman" w:hAnsi="Times New Roman" w:cs="Times New Roman"/>
          <w:b/>
          <w:color w:val="000000" w:themeColor="text1"/>
          <w:sz w:val="24"/>
          <w:szCs w:val="24"/>
        </w:rPr>
        <w:t>ку</w:t>
      </w:r>
      <w:r w:rsidR="000F4D59" w:rsidRPr="000F4D59">
        <w:rPr>
          <w:rFonts w:ascii="Times New Roman" w:hAnsi="Times New Roman" w:cs="Times New Roman"/>
          <w:b/>
          <w:color w:val="000000" w:themeColor="text1"/>
          <w:sz w:val="24"/>
          <w:szCs w:val="24"/>
        </w:rPr>
        <w:t xml:space="preserve"> </w:t>
      </w:r>
      <w:r w:rsidR="00B310A7">
        <w:rPr>
          <w:rFonts w:ascii="Times New Roman" w:hAnsi="Times New Roman" w:cs="Times New Roman"/>
          <w:b/>
          <w:color w:val="000000" w:themeColor="text1"/>
          <w:sz w:val="24"/>
          <w:szCs w:val="24"/>
        </w:rPr>
        <w:t>сорбентов</w:t>
      </w:r>
      <w:r w:rsidR="00117EB7" w:rsidRPr="00117EB7">
        <w:rPr>
          <w:rFonts w:ascii="Times New Roman" w:hAnsi="Times New Roman" w:cs="Times New Roman"/>
          <w:b/>
          <w:color w:val="000000" w:themeColor="text1"/>
          <w:sz w:val="24"/>
          <w:szCs w:val="24"/>
        </w:rPr>
        <w:t xml:space="preserve"> для </w:t>
      </w:r>
      <w:r w:rsidR="00636C8D" w:rsidRPr="00636C8D">
        <w:rPr>
          <w:rFonts w:ascii="Times New Roman" w:hAnsi="Times New Roman" w:cs="Times New Roman"/>
          <w:b/>
          <w:color w:val="000000" w:themeColor="text1"/>
          <w:sz w:val="24"/>
          <w:szCs w:val="24"/>
        </w:rPr>
        <w:t xml:space="preserve">филиала АО </w:t>
      </w:r>
      <w:r w:rsidR="006A2218">
        <w:rPr>
          <w:rFonts w:ascii="Times New Roman" w:hAnsi="Times New Roman" w:cs="Times New Roman"/>
          <w:b/>
          <w:color w:val="000000" w:themeColor="text1"/>
          <w:sz w:val="24"/>
          <w:szCs w:val="24"/>
        </w:rPr>
        <w:t>«</w:t>
      </w:r>
      <w:r w:rsidR="00636C8D" w:rsidRPr="00636C8D">
        <w:rPr>
          <w:rFonts w:ascii="Times New Roman" w:hAnsi="Times New Roman" w:cs="Times New Roman"/>
          <w:b/>
          <w:color w:val="000000" w:themeColor="text1"/>
          <w:sz w:val="24"/>
          <w:szCs w:val="24"/>
        </w:rPr>
        <w:t>Тюменьэнерго</w:t>
      </w:r>
      <w:r w:rsidR="006A2218">
        <w:rPr>
          <w:rFonts w:ascii="Times New Roman" w:hAnsi="Times New Roman" w:cs="Times New Roman"/>
          <w:b/>
          <w:color w:val="000000" w:themeColor="text1"/>
          <w:sz w:val="24"/>
          <w:szCs w:val="24"/>
        </w:rPr>
        <w:t>»</w:t>
      </w:r>
      <w:r w:rsidR="00636C8D" w:rsidRPr="00636C8D">
        <w:rPr>
          <w:rFonts w:ascii="Times New Roman" w:hAnsi="Times New Roman" w:cs="Times New Roman"/>
          <w:b/>
          <w:color w:val="000000" w:themeColor="text1"/>
          <w:sz w:val="24"/>
          <w:szCs w:val="24"/>
        </w:rPr>
        <w:t xml:space="preserve"> - </w:t>
      </w:r>
      <w:r w:rsidR="006A2218">
        <w:rPr>
          <w:rFonts w:ascii="Times New Roman" w:hAnsi="Times New Roman" w:cs="Times New Roman"/>
          <w:b/>
          <w:color w:val="000000" w:themeColor="text1"/>
          <w:sz w:val="24"/>
          <w:szCs w:val="24"/>
        </w:rPr>
        <w:t>«</w:t>
      </w:r>
      <w:r w:rsidR="00636C8D" w:rsidRPr="00636C8D">
        <w:rPr>
          <w:rFonts w:ascii="Times New Roman" w:hAnsi="Times New Roman" w:cs="Times New Roman"/>
          <w:b/>
          <w:color w:val="000000" w:themeColor="text1"/>
          <w:sz w:val="24"/>
          <w:szCs w:val="24"/>
        </w:rPr>
        <w:t>Тюменские распределительные сети</w:t>
      </w:r>
      <w:r w:rsidR="006A2218">
        <w:rPr>
          <w:rFonts w:ascii="Times New Roman" w:hAnsi="Times New Roman" w:cs="Times New Roman"/>
          <w:b/>
          <w:color w:val="000000" w:themeColor="text1"/>
          <w:sz w:val="24"/>
          <w:szCs w:val="24"/>
        </w:rPr>
        <w:t>»</w:t>
      </w:r>
    </w:p>
    <w:p w14:paraId="33F32DAD" w14:textId="69F1728A" w:rsidR="0094052A" w:rsidRPr="007644E8"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115C7D">
        <w:rPr>
          <w:rFonts w:ascii="Times New Roman" w:hAnsi="Times New Roman" w:cs="Times New Roman"/>
          <w:sz w:val="24"/>
          <w:szCs w:val="24"/>
        </w:rPr>
        <w:t xml:space="preserve"> </w:t>
      </w:r>
      <w:r w:rsidR="0094052A" w:rsidRPr="00115C7D">
        <w:rPr>
          <w:rFonts w:ascii="Times New Roman" w:hAnsi="Times New Roman" w:cs="Times New Roman"/>
          <w:sz w:val="24"/>
          <w:szCs w:val="24"/>
        </w:rPr>
        <w:t xml:space="preserve">Документация размещена на </w:t>
      </w:r>
      <w:r w:rsidR="0094052A" w:rsidRPr="00115C7D">
        <w:rPr>
          <w:rFonts w:ascii="Times New Roman" w:hAnsi="Times New Roman" w:cs="Times New Roman"/>
          <w:color w:val="000000" w:themeColor="text1"/>
          <w:sz w:val="24"/>
          <w:szCs w:val="24"/>
        </w:rPr>
        <w:t>официальном сайте (</w:t>
      </w:r>
      <w:hyperlink r:id="rId10" w:history="1">
        <w:r w:rsidRPr="00115C7D">
          <w:rPr>
            <w:rStyle w:val="a4"/>
            <w:rFonts w:ascii="Times New Roman" w:hAnsi="Times New Roman" w:cs="Times New Roman"/>
            <w:sz w:val="24"/>
            <w:szCs w:val="24"/>
            <w:u w:val="none"/>
          </w:rPr>
          <w:t>www.zakupki.gov.ru</w:t>
        </w:r>
      </w:hyperlink>
      <w:r w:rsidR="0094052A" w:rsidRPr="00115C7D">
        <w:rPr>
          <w:rFonts w:ascii="Times New Roman" w:hAnsi="Times New Roman" w:cs="Times New Roman"/>
          <w:color w:val="000000" w:themeColor="text1"/>
          <w:sz w:val="24"/>
          <w:szCs w:val="24"/>
        </w:rPr>
        <w:t>), опубликована н</w:t>
      </w:r>
      <w:r w:rsidR="00860A06">
        <w:rPr>
          <w:rFonts w:ascii="Times New Roman" w:hAnsi="Times New Roman" w:cs="Times New Roman"/>
          <w:color w:val="000000" w:themeColor="text1"/>
          <w:sz w:val="24"/>
          <w:szCs w:val="24"/>
        </w:rPr>
        <w:t>а электронной торговой площадке</w:t>
      </w:r>
      <w:r w:rsidR="00A81AFA" w:rsidRPr="00DF5CD1">
        <w:rPr>
          <w:rFonts w:ascii="Times New Roman" w:hAnsi="Times New Roman" w:cs="Times New Roman"/>
          <w:i/>
          <w:color w:val="0000FF"/>
          <w:sz w:val="24"/>
          <w:szCs w:val="24"/>
        </w:rPr>
        <w:t xml:space="preserve"> ПАО «Россети»</w:t>
      </w:r>
      <w:r w:rsidR="00A81AFA" w:rsidRPr="000F4D59">
        <w:rPr>
          <w:rFonts w:ascii="Times New Roman" w:hAnsi="Times New Roman" w:cs="Times New Roman"/>
          <w:i/>
          <w:color w:val="0070C0"/>
          <w:sz w:val="24"/>
        </w:rPr>
        <w:t xml:space="preserve"> (</w:t>
      </w:r>
      <w:hyperlink r:id="rId11" w:history="1">
        <w:r w:rsidR="00A81AFA" w:rsidRPr="00AE74DD">
          <w:rPr>
            <w:rStyle w:val="a4"/>
            <w:rFonts w:ascii="Times New Roman" w:hAnsi="Times New Roman" w:cs="Times New Roman"/>
            <w:i/>
            <w:sz w:val="24"/>
          </w:rPr>
          <w:t>www.</w:t>
        </w:r>
        <w:r w:rsidR="00A81AFA" w:rsidRPr="00AE74DD">
          <w:rPr>
            <w:rStyle w:val="a4"/>
            <w:rFonts w:ascii="Times New Roman" w:hAnsi="Times New Roman" w:cs="Times New Roman"/>
            <w:i/>
            <w:sz w:val="24"/>
            <w:lang w:val="en-US"/>
          </w:rPr>
          <w:t>etp</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rosseti</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ru</w:t>
        </w:r>
      </w:hyperlink>
      <w:r w:rsidR="00A81AFA" w:rsidRPr="000F4D59">
        <w:rPr>
          <w:rFonts w:ascii="Times New Roman" w:hAnsi="Times New Roman" w:cs="Times New Roman"/>
          <w:i/>
          <w:color w:val="0070C0"/>
          <w:sz w:val="24"/>
        </w:rPr>
        <w:t>)</w:t>
      </w:r>
      <w:r w:rsidR="00A81AFA">
        <w:rPr>
          <w:rFonts w:ascii="Times New Roman" w:hAnsi="Times New Roman" w:cs="Times New Roman"/>
          <w:i/>
          <w:color w:val="0070C0"/>
          <w:sz w:val="24"/>
        </w:rPr>
        <w:t xml:space="preserve"> </w:t>
      </w:r>
      <w:r w:rsidR="0094052A" w:rsidRPr="00115C7D">
        <w:rPr>
          <w:rFonts w:ascii="Times New Roman" w:hAnsi="Times New Roman" w:cs="Times New Roman"/>
          <w:color w:val="000000" w:themeColor="text1"/>
          <w:sz w:val="24"/>
          <w:szCs w:val="24"/>
        </w:rPr>
        <w:t xml:space="preserve">и </w:t>
      </w:r>
      <w:r w:rsidR="0094052A" w:rsidRPr="00115C7D">
        <w:rPr>
          <w:rFonts w:ascii="Times New Roman" w:hAnsi="Times New Roman" w:cs="Times New Roman"/>
          <w:color w:val="000000" w:themeColor="text1"/>
          <w:sz w:val="24"/>
          <w:szCs w:val="24"/>
          <w:lang w:val="en-US"/>
        </w:rPr>
        <w:t>c</w:t>
      </w:r>
      <w:r w:rsidR="0094052A" w:rsidRPr="00115C7D">
        <w:rPr>
          <w:rFonts w:ascii="Times New Roman" w:hAnsi="Times New Roman" w:cs="Times New Roman"/>
          <w:color w:val="000000" w:themeColor="text1"/>
          <w:sz w:val="24"/>
          <w:szCs w:val="24"/>
        </w:rPr>
        <w:t xml:space="preserve"> копией Извещения, опубликованной на официальном сайте Заказчика (</w:t>
      </w:r>
      <w:hyperlink r:id="rId12" w:history="1">
        <w:r w:rsidRPr="00115C7D">
          <w:rPr>
            <w:rStyle w:val="a4"/>
            <w:rFonts w:ascii="Times New Roman" w:hAnsi="Times New Roman" w:cs="Times New Roman"/>
            <w:sz w:val="24"/>
            <w:szCs w:val="24"/>
            <w:u w:val="none"/>
          </w:rPr>
          <w:t>www.</w:t>
        </w:r>
        <w:r w:rsidRPr="00115C7D">
          <w:rPr>
            <w:rStyle w:val="a4"/>
            <w:rFonts w:ascii="Times New Roman" w:hAnsi="Times New Roman" w:cs="Times New Roman"/>
            <w:sz w:val="24"/>
            <w:szCs w:val="24"/>
            <w:u w:val="none"/>
            <w:lang w:val="en-US"/>
          </w:rPr>
          <w:t>te</w:t>
        </w:r>
        <w:r w:rsidRPr="00115C7D">
          <w:rPr>
            <w:rStyle w:val="a4"/>
            <w:rFonts w:ascii="Times New Roman" w:hAnsi="Times New Roman" w:cs="Times New Roman"/>
            <w:sz w:val="24"/>
            <w:szCs w:val="24"/>
            <w:u w:val="none"/>
          </w:rPr>
          <w:t>.ru</w:t>
        </w:r>
      </w:hyperlink>
      <w:r w:rsidR="0094052A" w:rsidRPr="00115C7D">
        <w:rPr>
          <w:rFonts w:ascii="Times New Roman" w:hAnsi="Times New Roman" w:cs="Times New Roman"/>
          <w:color w:val="000000" w:themeColor="text1"/>
          <w:sz w:val="24"/>
          <w:szCs w:val="24"/>
        </w:rPr>
        <w:t>)</w:t>
      </w:r>
      <w:r w:rsidR="00A81AFA">
        <w:rPr>
          <w:rFonts w:ascii="Times New Roman" w:hAnsi="Times New Roman" w:cs="Times New Roman"/>
          <w:color w:val="000000" w:themeColor="text1"/>
          <w:sz w:val="24"/>
          <w:szCs w:val="24"/>
        </w:rPr>
        <w:t>,</w:t>
      </w:r>
      <w:r w:rsidR="0094052A" w:rsidRPr="00115C7D">
        <w:rPr>
          <w:rFonts w:ascii="Times New Roman" w:hAnsi="Times New Roman" w:cs="Times New Roman"/>
          <w:color w:val="000000" w:themeColor="text1"/>
          <w:sz w:val="24"/>
          <w:szCs w:val="24"/>
        </w:rPr>
        <w:t xml:space="preserve"> доступна любому лицу без</w:t>
      </w:r>
      <w:r w:rsidR="0094052A" w:rsidRPr="007644E8">
        <w:rPr>
          <w:rFonts w:ascii="Times New Roman" w:hAnsi="Times New Roman" w:cs="Times New Roman"/>
          <w:color w:val="000000" w:themeColor="text1"/>
          <w:sz w:val="24"/>
          <w:szCs w:val="24"/>
        </w:rPr>
        <w:t xml:space="preserve"> взимания платы, начиная с даты размещения на вышеперечисленных сайтах.</w:t>
      </w:r>
    </w:p>
    <w:p w14:paraId="132C076A" w14:textId="57F01C0B" w:rsidR="00E1708B" w:rsidRPr="00DF5CD1"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i/>
          <w:sz w:val="24"/>
          <w:szCs w:val="24"/>
        </w:rPr>
      </w:pPr>
      <w:r>
        <w:rPr>
          <w:rFonts w:ascii="Times New Roman" w:hAnsi="Times New Roman" w:cs="Times New Roman"/>
          <w:color w:val="000000" w:themeColor="text1"/>
          <w:sz w:val="24"/>
          <w:szCs w:val="24"/>
        </w:rPr>
        <w:t xml:space="preserve"> </w:t>
      </w:r>
      <w:r w:rsidR="0094052A" w:rsidRPr="00E1708B">
        <w:rPr>
          <w:rFonts w:ascii="Times New Roman" w:hAnsi="Times New Roman" w:cs="Times New Roman"/>
          <w:color w:val="000000" w:themeColor="text1"/>
          <w:sz w:val="24"/>
          <w:szCs w:val="24"/>
        </w:rPr>
        <w:t xml:space="preserve">Настоящий Запрос цен проводится в соответствии с правилами и </w:t>
      </w:r>
      <w:r w:rsidR="00860A06">
        <w:rPr>
          <w:rFonts w:ascii="Times New Roman" w:hAnsi="Times New Roman" w:cs="Times New Roman"/>
          <w:color w:val="000000" w:themeColor="text1"/>
          <w:sz w:val="24"/>
          <w:szCs w:val="24"/>
        </w:rPr>
        <w:t>функционалом</w:t>
      </w:r>
      <w:r w:rsidR="0094052A" w:rsidRPr="00115C7D">
        <w:rPr>
          <w:rFonts w:ascii="Times New Roman" w:hAnsi="Times New Roman" w:cs="Times New Roman"/>
          <w:color w:val="000000" w:themeColor="text1"/>
          <w:sz w:val="24"/>
          <w:szCs w:val="24"/>
        </w:rPr>
        <w:t xml:space="preserve"> </w:t>
      </w:r>
      <w:r w:rsidR="00A81AFA" w:rsidRPr="00DF5CD1">
        <w:rPr>
          <w:rFonts w:ascii="Times New Roman" w:hAnsi="Times New Roman" w:cs="Times New Roman"/>
          <w:i/>
          <w:color w:val="0000FF"/>
          <w:sz w:val="24"/>
          <w:szCs w:val="24"/>
        </w:rPr>
        <w:t>ЭТП ПАО «Россети»</w:t>
      </w:r>
      <w:r w:rsidR="00A81AFA" w:rsidRPr="000F4D59">
        <w:rPr>
          <w:rFonts w:ascii="Times New Roman" w:hAnsi="Times New Roman" w:cs="Times New Roman"/>
          <w:i/>
          <w:color w:val="0070C0"/>
          <w:sz w:val="24"/>
        </w:rPr>
        <w:t xml:space="preserve"> (</w:t>
      </w:r>
      <w:hyperlink r:id="rId13" w:history="1">
        <w:r w:rsidR="00A81AFA" w:rsidRPr="00AE74DD">
          <w:rPr>
            <w:rStyle w:val="a4"/>
            <w:rFonts w:ascii="Times New Roman" w:hAnsi="Times New Roman" w:cs="Times New Roman"/>
            <w:i/>
            <w:sz w:val="24"/>
          </w:rPr>
          <w:t>www.</w:t>
        </w:r>
        <w:r w:rsidR="00A81AFA" w:rsidRPr="00AE74DD">
          <w:rPr>
            <w:rStyle w:val="a4"/>
            <w:rFonts w:ascii="Times New Roman" w:hAnsi="Times New Roman" w:cs="Times New Roman"/>
            <w:i/>
            <w:sz w:val="24"/>
            <w:lang w:val="en-US"/>
          </w:rPr>
          <w:t>etp</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rosseti</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ru</w:t>
        </w:r>
      </w:hyperlink>
      <w:r w:rsidR="00A81AFA" w:rsidRPr="000F4D59">
        <w:rPr>
          <w:rFonts w:ascii="Times New Roman" w:hAnsi="Times New Roman" w:cs="Times New Roman"/>
          <w:i/>
          <w:color w:val="0070C0"/>
          <w:sz w:val="24"/>
        </w:rPr>
        <w:t>)</w:t>
      </w:r>
      <w:r w:rsidR="00A81AFA" w:rsidRPr="00115C7D">
        <w:rPr>
          <w:rFonts w:ascii="Times New Roman" w:hAnsi="Times New Roman" w:cs="Times New Roman"/>
          <w:sz w:val="24"/>
          <w:szCs w:val="24"/>
        </w:rPr>
        <w:t xml:space="preserve"> </w:t>
      </w:r>
      <w:r w:rsidR="0094052A" w:rsidRPr="00115C7D">
        <w:rPr>
          <w:rFonts w:ascii="Times New Roman" w:hAnsi="Times New Roman" w:cs="Times New Roman"/>
          <w:sz w:val="24"/>
          <w:szCs w:val="24"/>
        </w:rPr>
        <w:t xml:space="preserve">(далее по тексту – система, </w:t>
      </w:r>
      <w:r w:rsidRPr="00115C7D">
        <w:rPr>
          <w:rFonts w:ascii="Times New Roman" w:hAnsi="Times New Roman" w:cs="Times New Roman"/>
          <w:i/>
          <w:sz w:val="24"/>
        </w:rPr>
        <w:t>ЭТП,</w:t>
      </w:r>
      <w:r w:rsidRPr="00DB51EE">
        <w:rPr>
          <w:rFonts w:ascii="Times New Roman" w:hAnsi="Times New Roman" w:cs="Times New Roman"/>
          <w:i/>
          <w:sz w:val="24"/>
        </w:rPr>
        <w:t xml:space="preserve"> </w:t>
      </w:r>
      <w:r w:rsidR="00FE588C">
        <w:rPr>
          <w:rFonts w:ascii="Times New Roman" w:hAnsi="Times New Roman" w:cs="Times New Roman"/>
          <w:i/>
          <w:sz w:val="24"/>
        </w:rPr>
        <w:t xml:space="preserve">ЭТП ПАО «Россети», </w:t>
      </w:r>
      <w:hyperlink r:id="rId14" w:history="1">
        <w:r w:rsidR="00A81AFA" w:rsidRPr="00DF5CD1">
          <w:rPr>
            <w:rFonts w:ascii="Times New Roman" w:hAnsi="Times New Roman" w:cs="Times New Roman"/>
            <w:i/>
            <w:color w:val="0000FF"/>
            <w:sz w:val="24"/>
            <w:szCs w:val="24"/>
          </w:rPr>
          <w:t>www.etp.rosseti.ru</w:t>
        </w:r>
      </w:hyperlink>
      <w:r w:rsidR="000F4D59" w:rsidRPr="00DF5CD1">
        <w:rPr>
          <w:rFonts w:ascii="Times New Roman" w:hAnsi="Times New Roman" w:cs="Times New Roman"/>
          <w:i/>
          <w:sz w:val="24"/>
          <w:szCs w:val="24"/>
        </w:rPr>
        <w:t>)</w:t>
      </w:r>
      <w:r w:rsidR="00E1708B" w:rsidRPr="00DF5CD1">
        <w:rPr>
          <w:rFonts w:ascii="Times New Roman" w:hAnsi="Times New Roman" w:cs="Times New Roman"/>
          <w:i/>
          <w:sz w:val="24"/>
          <w:szCs w:val="24"/>
        </w:rPr>
        <w:t>.</w:t>
      </w:r>
    </w:p>
    <w:p w14:paraId="1B251E83" w14:textId="29578A49" w:rsidR="00E3387B"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E3387B" w:rsidRPr="00E1708B">
        <w:rPr>
          <w:rFonts w:ascii="Times New Roman" w:hAnsi="Times New Roman" w:cs="Times New Roman"/>
          <w:color w:val="000000" w:themeColor="text1"/>
          <w:sz w:val="24"/>
          <w:szCs w:val="24"/>
        </w:rPr>
        <w:t xml:space="preserve">Подача ценовых заявок осуществляется в электронном виде в соответствии </w:t>
      </w:r>
      <w:r w:rsidR="00E3387B" w:rsidRPr="00E1708B">
        <w:rPr>
          <w:rFonts w:ascii="Times New Roman" w:hAnsi="Times New Roman" w:cs="Times New Roman"/>
          <w:sz w:val="24"/>
          <w:szCs w:val="24"/>
        </w:rPr>
        <w:t xml:space="preserve">с регламентом электронной торговой площадки </w:t>
      </w:r>
      <w:r w:rsidR="00860A06" w:rsidRPr="00DF5CD1">
        <w:rPr>
          <w:rFonts w:ascii="Times New Roman" w:hAnsi="Times New Roman" w:cs="Times New Roman"/>
          <w:i/>
          <w:color w:val="0000FF"/>
          <w:sz w:val="24"/>
          <w:szCs w:val="24"/>
        </w:rPr>
        <w:t>ПАО «Россети»</w:t>
      </w:r>
      <w:r w:rsidR="00860A06" w:rsidRPr="000F4D59">
        <w:rPr>
          <w:rFonts w:ascii="Times New Roman" w:hAnsi="Times New Roman" w:cs="Times New Roman"/>
          <w:i/>
          <w:color w:val="0070C0"/>
          <w:sz w:val="24"/>
        </w:rPr>
        <w:t xml:space="preserve"> (</w:t>
      </w:r>
      <w:hyperlink r:id="rId15" w:history="1">
        <w:r w:rsidR="00860A06" w:rsidRPr="00AE74DD">
          <w:rPr>
            <w:rStyle w:val="a4"/>
            <w:rFonts w:ascii="Times New Roman" w:hAnsi="Times New Roman" w:cs="Times New Roman"/>
            <w:i/>
            <w:sz w:val="24"/>
          </w:rPr>
          <w:t>www.</w:t>
        </w:r>
        <w:r w:rsidR="00860A06" w:rsidRPr="00AE74DD">
          <w:rPr>
            <w:rStyle w:val="a4"/>
            <w:rFonts w:ascii="Times New Roman" w:hAnsi="Times New Roman" w:cs="Times New Roman"/>
            <w:i/>
            <w:sz w:val="24"/>
            <w:lang w:val="en-US"/>
          </w:rPr>
          <w:t>etp</w:t>
        </w:r>
        <w:r w:rsidR="00860A06" w:rsidRPr="00AE74DD">
          <w:rPr>
            <w:rStyle w:val="a4"/>
            <w:rFonts w:ascii="Times New Roman" w:hAnsi="Times New Roman" w:cs="Times New Roman"/>
            <w:i/>
            <w:sz w:val="24"/>
          </w:rPr>
          <w:t>.</w:t>
        </w:r>
        <w:r w:rsidR="00860A06" w:rsidRPr="00AE74DD">
          <w:rPr>
            <w:rStyle w:val="a4"/>
            <w:rFonts w:ascii="Times New Roman" w:hAnsi="Times New Roman" w:cs="Times New Roman"/>
            <w:i/>
            <w:sz w:val="24"/>
            <w:lang w:val="en-US"/>
          </w:rPr>
          <w:t>rosseti</w:t>
        </w:r>
        <w:r w:rsidR="00860A06" w:rsidRPr="00AE74DD">
          <w:rPr>
            <w:rStyle w:val="a4"/>
            <w:rFonts w:ascii="Times New Roman" w:hAnsi="Times New Roman" w:cs="Times New Roman"/>
            <w:i/>
            <w:sz w:val="24"/>
          </w:rPr>
          <w:t>.</w:t>
        </w:r>
        <w:r w:rsidR="00860A06" w:rsidRPr="00AE74DD">
          <w:rPr>
            <w:rStyle w:val="a4"/>
            <w:rFonts w:ascii="Times New Roman" w:hAnsi="Times New Roman" w:cs="Times New Roman"/>
            <w:i/>
            <w:sz w:val="24"/>
            <w:lang w:val="en-US"/>
          </w:rPr>
          <w:t>ru</w:t>
        </w:r>
      </w:hyperlink>
      <w:r w:rsidR="00860A06" w:rsidRPr="000F4D59">
        <w:rPr>
          <w:rFonts w:ascii="Times New Roman" w:hAnsi="Times New Roman" w:cs="Times New Roman"/>
          <w:i/>
          <w:color w:val="0070C0"/>
          <w:sz w:val="24"/>
        </w:rPr>
        <w:t>)</w:t>
      </w:r>
      <w:r w:rsidR="00860A06" w:rsidRPr="00115C7D">
        <w:rPr>
          <w:rFonts w:ascii="Times New Roman" w:hAnsi="Times New Roman" w:cs="Times New Roman"/>
          <w:sz w:val="24"/>
          <w:szCs w:val="24"/>
        </w:rPr>
        <w:t xml:space="preserve"> </w:t>
      </w:r>
      <w:r w:rsidR="00E3387B" w:rsidRPr="00E1708B">
        <w:rPr>
          <w:rFonts w:ascii="Times New Roman" w:hAnsi="Times New Roman" w:cs="Times New Roman"/>
          <w:sz w:val="24"/>
          <w:szCs w:val="24"/>
        </w:rPr>
        <w:t xml:space="preserve">с момента объявления закупки </w:t>
      </w:r>
      <w:r w:rsidR="00641AC1">
        <w:rPr>
          <w:rFonts w:ascii="Times New Roman" w:hAnsi="Times New Roman" w:cs="Times New Roman"/>
          <w:sz w:val="24"/>
          <w:szCs w:val="24"/>
        </w:rPr>
        <w:t xml:space="preserve">и </w:t>
      </w:r>
      <w:r w:rsidR="00E3387B" w:rsidRPr="00E1708B">
        <w:rPr>
          <w:rFonts w:ascii="Times New Roman" w:hAnsi="Times New Roman" w:cs="Times New Roman"/>
          <w:sz w:val="24"/>
          <w:szCs w:val="24"/>
        </w:rPr>
        <w:t>до срока окончания приема заявок, установленного в извещении о проведении закупки.</w:t>
      </w:r>
    </w:p>
    <w:p w14:paraId="42D8F210" w14:textId="562280F3"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3F6A7B">
        <w:rPr>
          <w:rFonts w:ascii="Times New Roman" w:hAnsi="Times New Roman" w:cs="Times New Roman"/>
          <w:sz w:val="24"/>
          <w:szCs w:val="24"/>
        </w:rPr>
        <w:t>Сведения о месте и дате рассмотрения</w:t>
      </w:r>
      <w:r w:rsidR="00641AC1">
        <w:rPr>
          <w:rFonts w:ascii="Times New Roman" w:hAnsi="Times New Roman" w:cs="Times New Roman"/>
          <w:sz w:val="24"/>
          <w:szCs w:val="24"/>
        </w:rPr>
        <w:t xml:space="preserve"> предложений, подведении</w:t>
      </w:r>
      <w:r w:rsidRPr="0094052A">
        <w:rPr>
          <w:rFonts w:ascii="Times New Roman" w:hAnsi="Times New Roman" w:cs="Times New Roman"/>
          <w:sz w:val="24"/>
          <w:szCs w:val="24"/>
        </w:rPr>
        <w:t xml:space="preserve"> итогов указаны в Извещени</w:t>
      </w:r>
      <w:r w:rsidR="00641AC1">
        <w:rPr>
          <w:rFonts w:ascii="Times New Roman" w:hAnsi="Times New Roman" w:cs="Times New Roman"/>
          <w:sz w:val="24"/>
          <w:szCs w:val="24"/>
        </w:rPr>
        <w:t>и о проведении закупки, являющим</w:t>
      </w:r>
      <w:r w:rsidRPr="0094052A">
        <w:rPr>
          <w:rFonts w:ascii="Times New Roman" w:hAnsi="Times New Roman" w:cs="Times New Roman"/>
          <w:sz w:val="24"/>
          <w:szCs w:val="24"/>
        </w:rPr>
        <w:t>ся неотъемлемой частью Документации</w:t>
      </w:r>
      <w:r>
        <w:rPr>
          <w:rFonts w:ascii="Times New Roman" w:hAnsi="Times New Roman" w:cs="Times New Roman"/>
          <w:sz w:val="24"/>
          <w:szCs w:val="24"/>
        </w:rPr>
        <w:t>.</w:t>
      </w:r>
    </w:p>
    <w:p w14:paraId="57C00C91" w14:textId="6EA95456"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r>
        <w:rPr>
          <w:rFonts w:ascii="Times New Roman" w:hAnsi="Times New Roman" w:cs="Times New Roman"/>
          <w:sz w:val="24"/>
          <w:szCs w:val="24"/>
        </w:rPr>
        <w:t>.</w:t>
      </w:r>
    </w:p>
    <w:p w14:paraId="71155409" w14:textId="2B8B52BF" w:rsidR="00DB51EE" w:rsidRP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w:t>
      </w:r>
      <w:r>
        <w:rPr>
          <w:rFonts w:ascii="Times New Roman" w:hAnsi="Times New Roman" w:cs="Times New Roman"/>
          <w:sz w:val="24"/>
          <w:szCs w:val="24"/>
        </w:rPr>
        <w:t xml:space="preserve">симальная) цена единицы каждого </w:t>
      </w:r>
      <w:r w:rsidRPr="00AC1A56">
        <w:rPr>
          <w:rFonts w:ascii="Times New Roman" w:hAnsi="Times New Roman" w:cs="Times New Roman"/>
          <w:sz w:val="24"/>
          <w:szCs w:val="24"/>
        </w:rPr>
        <w:t>товара</w:t>
      </w:r>
      <w:r>
        <w:rPr>
          <w:rFonts w:ascii="Times New Roman" w:hAnsi="Times New Roman" w:cs="Times New Roman"/>
          <w:sz w:val="24"/>
          <w:szCs w:val="24"/>
        </w:rPr>
        <w:t>,</w:t>
      </w:r>
      <w:r w:rsidRPr="00AC1A56">
        <w:rPr>
          <w:rFonts w:ascii="Times New Roman" w:hAnsi="Times New Roman" w:cs="Times New Roman"/>
          <w:sz w:val="24"/>
          <w:szCs w:val="24"/>
        </w:rPr>
        <w:t xml:space="preserve"> являющ</w:t>
      </w:r>
      <w:r>
        <w:rPr>
          <w:rFonts w:ascii="Times New Roman" w:hAnsi="Times New Roman" w:cs="Times New Roman"/>
          <w:sz w:val="24"/>
          <w:szCs w:val="24"/>
        </w:rPr>
        <w:t>егося</w:t>
      </w:r>
      <w:r w:rsidRPr="00AC1A56">
        <w:rPr>
          <w:rFonts w:ascii="Times New Roman" w:hAnsi="Times New Roman" w:cs="Times New Roman"/>
          <w:sz w:val="24"/>
          <w:szCs w:val="24"/>
        </w:rPr>
        <w:t xml:space="preserve"> предметом закупки</w:t>
      </w:r>
      <w:r w:rsidR="00DD344A">
        <w:rPr>
          <w:rFonts w:ascii="Times New Roman" w:hAnsi="Times New Roman" w:cs="Times New Roman"/>
          <w:sz w:val="24"/>
          <w:szCs w:val="24"/>
        </w:rPr>
        <w:t xml:space="preserve">, </w:t>
      </w:r>
      <w:r w:rsidR="00DD344A">
        <w:rPr>
          <w:rFonts w:ascii="Times New Roman" w:hAnsi="Times New Roman" w:cs="Times New Roman"/>
          <w:color w:val="000000" w:themeColor="text1"/>
          <w:sz w:val="24"/>
          <w:szCs w:val="24"/>
        </w:rPr>
        <w:t>представлена в составе Закупочной документации (Расчет_НМЦЕ)</w:t>
      </w:r>
      <w:r>
        <w:rPr>
          <w:rFonts w:ascii="Times New Roman" w:hAnsi="Times New Roman" w:cs="Times New Roman"/>
          <w:color w:val="000000" w:themeColor="text1"/>
          <w:sz w:val="24"/>
          <w:szCs w:val="24"/>
        </w:rPr>
        <w:t>.</w:t>
      </w:r>
    </w:p>
    <w:p w14:paraId="7192572C" w14:textId="26A4D7B8" w:rsidR="00DB51EE" w:rsidRPr="00471A0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i/>
          <w:color w:val="0000FF"/>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Наименование, место,</w:t>
      </w:r>
      <w:r>
        <w:rPr>
          <w:rFonts w:ascii="Times New Roman" w:hAnsi="Times New Roman" w:cs="Times New Roman"/>
          <w:sz w:val="24"/>
          <w:szCs w:val="24"/>
        </w:rPr>
        <w:t xml:space="preserve"> </w:t>
      </w:r>
      <w:r w:rsidR="003D5740">
        <w:rPr>
          <w:rFonts w:ascii="Times New Roman" w:hAnsi="Times New Roman" w:cs="Times New Roman"/>
          <w:sz w:val="24"/>
          <w:szCs w:val="24"/>
        </w:rPr>
        <w:t xml:space="preserve">условия, </w:t>
      </w:r>
      <w:r w:rsidRPr="00AC1A56">
        <w:rPr>
          <w:rFonts w:ascii="Times New Roman" w:hAnsi="Times New Roman" w:cs="Times New Roman"/>
          <w:sz w:val="24"/>
          <w:szCs w:val="24"/>
        </w:rPr>
        <w:t>сроки</w:t>
      </w:r>
      <w:r>
        <w:rPr>
          <w:rFonts w:ascii="Times New Roman" w:hAnsi="Times New Roman" w:cs="Times New Roman"/>
          <w:sz w:val="24"/>
          <w:szCs w:val="24"/>
        </w:rPr>
        <w:t>, способ</w:t>
      </w:r>
      <w:r w:rsidRPr="00AC1A56">
        <w:rPr>
          <w:rFonts w:ascii="Times New Roman" w:hAnsi="Times New Roman" w:cs="Times New Roman"/>
          <w:sz w:val="24"/>
          <w:szCs w:val="24"/>
        </w:rPr>
        <w:t xml:space="preserve"> поставки товара, требования к качеству товара, его безопасности, </w:t>
      </w:r>
      <w:r w:rsidR="003D5740">
        <w:rPr>
          <w:rFonts w:ascii="Times New Roman" w:hAnsi="Times New Roman" w:cs="Times New Roman"/>
          <w:sz w:val="24"/>
          <w:szCs w:val="24"/>
        </w:rPr>
        <w:t xml:space="preserve">техническим, </w:t>
      </w:r>
      <w:r w:rsidRPr="00AC1A56">
        <w:rPr>
          <w:rFonts w:ascii="Times New Roman" w:hAnsi="Times New Roman" w:cs="Times New Roman"/>
          <w:sz w:val="24"/>
          <w:szCs w:val="24"/>
        </w:rPr>
        <w:t>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w:t>
      </w:r>
      <w:r w:rsidRPr="00471A0E">
        <w:rPr>
          <w:rFonts w:ascii="Times New Roman" w:hAnsi="Times New Roman" w:cs="Times New Roman"/>
          <w:i/>
          <w:color w:val="0000FF"/>
          <w:sz w:val="24"/>
          <w:szCs w:val="24"/>
        </w:rPr>
        <w:t>Приложение № 1 к настоящей Документации по запросу цен).</w:t>
      </w:r>
    </w:p>
    <w:p w14:paraId="1FD6C91D" w14:textId="703F2D5B"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231D7">
        <w:rPr>
          <w:rFonts w:ascii="Times New Roman" w:hAnsi="Times New Roman" w:cs="Times New Roman"/>
          <w:sz w:val="24"/>
          <w:szCs w:val="24"/>
        </w:rPr>
        <w:t>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w:t>
      </w:r>
      <w:r w:rsidRPr="00471A0E">
        <w:rPr>
          <w:rFonts w:ascii="Times New Roman" w:hAnsi="Times New Roman" w:cs="Times New Roman"/>
          <w:i/>
          <w:color w:val="0000FF"/>
          <w:sz w:val="24"/>
          <w:szCs w:val="24"/>
        </w:rPr>
        <w:t>Приложение № 2 к настоящей Документации по запросу цен).</w:t>
      </w:r>
    </w:p>
    <w:p w14:paraId="17DDE46E" w14:textId="19C9D497" w:rsidR="00DB51EE" w:rsidRPr="002F6EB4"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2F6EB4">
        <w:rPr>
          <w:rFonts w:ascii="Times New Roman" w:hAnsi="Times New Roman" w:cs="Times New Roman"/>
          <w:b/>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14:paraId="12B12F66" w14:textId="7892A82C" w:rsidR="007644E8" w:rsidRPr="00BA73E7" w:rsidRDefault="001F1F26" w:rsidP="00025BBE">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sidR="00F33F68" w:rsidRPr="00BA73E7">
        <w:rPr>
          <w:rFonts w:ascii="Times New Roman" w:hAnsi="Times New Roman" w:cs="Times New Roman"/>
          <w:sz w:val="24"/>
          <w:szCs w:val="24"/>
        </w:rPr>
        <w:t>;</w:t>
      </w:r>
    </w:p>
    <w:p w14:paraId="3EDECB22" w14:textId="221DC038" w:rsidR="00934463" w:rsidRPr="00BA73E7" w:rsidRDefault="00B56707" w:rsidP="00025BBE">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Участник</w:t>
      </w:r>
      <w:r w:rsidR="00934463" w:rsidRPr="00BA73E7">
        <w:rPr>
          <w:rFonts w:ascii="Times New Roman" w:hAnsi="Times New Roman" w:cs="Times New Roman"/>
          <w:sz w:val="24"/>
          <w:szCs w:val="24"/>
        </w:rPr>
        <w:t xml:space="preserve">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F33F68" w:rsidRPr="00BA73E7">
        <w:rPr>
          <w:rFonts w:ascii="Times New Roman" w:hAnsi="Times New Roman" w:cs="Times New Roman"/>
          <w:sz w:val="24"/>
          <w:szCs w:val="24"/>
        </w:rPr>
        <w:t>;</w:t>
      </w:r>
    </w:p>
    <w:p w14:paraId="327423FD" w14:textId="41ACAEFE" w:rsidR="0094052A" w:rsidRPr="00BA73E7" w:rsidRDefault="0094052A" w:rsidP="000B4077">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Участник</w:t>
      </w:r>
      <w:r w:rsidR="00934463" w:rsidRPr="00BA73E7">
        <w:rPr>
          <w:rFonts w:ascii="Times New Roman" w:hAnsi="Times New Roman" w:cs="Times New Roman"/>
          <w:sz w:val="24"/>
          <w:szCs w:val="24"/>
        </w:rPr>
        <w:t xml:space="preserve">/ </w:t>
      </w:r>
      <w:r w:rsidR="00B56707" w:rsidRPr="00BA73E7">
        <w:rPr>
          <w:rFonts w:ascii="Times New Roman" w:hAnsi="Times New Roman" w:cs="Times New Roman"/>
          <w:sz w:val="24"/>
          <w:szCs w:val="24"/>
        </w:rPr>
        <w:t>член коллективного Участника</w:t>
      </w:r>
      <w:r w:rsidR="000B4077">
        <w:rPr>
          <w:rFonts w:ascii="Times New Roman" w:hAnsi="Times New Roman" w:cs="Times New Roman"/>
          <w:sz w:val="24"/>
          <w:szCs w:val="24"/>
        </w:rPr>
        <w:t xml:space="preserve"> </w:t>
      </w:r>
      <w:r w:rsidRPr="00BA73E7">
        <w:rPr>
          <w:rFonts w:ascii="Times New Roman" w:hAnsi="Times New Roman" w:cs="Times New Roman"/>
          <w:sz w:val="24"/>
          <w:szCs w:val="24"/>
        </w:rPr>
        <w:t>должен обладать гражданской правоспособностью в полном объеме для заключения</w:t>
      </w:r>
      <w:r w:rsidR="00F33F68" w:rsidRPr="00BA73E7">
        <w:rPr>
          <w:rFonts w:ascii="Times New Roman" w:hAnsi="Times New Roman" w:cs="Times New Roman"/>
          <w:sz w:val="24"/>
          <w:szCs w:val="24"/>
        </w:rPr>
        <w:t xml:space="preserve"> и исполнения Договора;</w:t>
      </w:r>
    </w:p>
    <w:p w14:paraId="2C9562C6" w14:textId="404A1558" w:rsidR="00DE4953" w:rsidRPr="00DB51EE" w:rsidRDefault="00DE4953" w:rsidP="00025BBE">
      <w:pPr>
        <w:pStyle w:val="a6"/>
        <w:widowControl w:val="0"/>
        <w:numPr>
          <w:ilvl w:val="1"/>
          <w:numId w:val="19"/>
        </w:numPr>
        <w:spacing w:after="0" w:line="240" w:lineRule="auto"/>
        <w:ind w:left="567" w:hanging="567"/>
        <w:jc w:val="both"/>
        <w:rPr>
          <w:rFonts w:ascii="Times New Roman" w:hAnsi="Times New Roman" w:cs="Times New Roman"/>
          <w:b/>
          <w:sz w:val="24"/>
          <w:szCs w:val="24"/>
        </w:rPr>
      </w:pPr>
      <w:r w:rsidRPr="00BA73E7">
        <w:rPr>
          <w:rFonts w:ascii="Times New Roman" w:hAnsi="Times New Roman" w:cs="Times New Roman"/>
          <w:b/>
          <w:sz w:val="24"/>
          <w:szCs w:val="24"/>
        </w:rPr>
        <w:t>Требова</w:t>
      </w:r>
      <w:r w:rsidR="0034502D" w:rsidRPr="00BA73E7">
        <w:rPr>
          <w:rFonts w:ascii="Times New Roman" w:hAnsi="Times New Roman" w:cs="Times New Roman"/>
          <w:b/>
          <w:sz w:val="24"/>
          <w:szCs w:val="24"/>
        </w:rPr>
        <w:t>ния к благонадежно</w:t>
      </w:r>
      <w:r w:rsidR="0034502D">
        <w:rPr>
          <w:rFonts w:ascii="Times New Roman" w:hAnsi="Times New Roman" w:cs="Times New Roman"/>
          <w:b/>
          <w:sz w:val="24"/>
          <w:szCs w:val="24"/>
        </w:rPr>
        <w:t>сти Участника/</w:t>
      </w:r>
      <w:r w:rsidR="00866752">
        <w:rPr>
          <w:rFonts w:ascii="Times New Roman" w:hAnsi="Times New Roman" w:cs="Times New Roman"/>
          <w:b/>
          <w:sz w:val="24"/>
          <w:szCs w:val="24"/>
        </w:rPr>
        <w:t xml:space="preserve"> члена</w:t>
      </w:r>
      <w:r w:rsidR="002F157B" w:rsidRPr="00DB51EE">
        <w:rPr>
          <w:rFonts w:ascii="Times New Roman" w:hAnsi="Times New Roman" w:cs="Times New Roman"/>
          <w:b/>
          <w:sz w:val="24"/>
          <w:szCs w:val="24"/>
        </w:rPr>
        <w:t xml:space="preserve"> коллективного Участника</w:t>
      </w:r>
      <w:r w:rsidRPr="00DB51EE">
        <w:rPr>
          <w:rFonts w:ascii="Times New Roman" w:hAnsi="Times New Roman" w:cs="Times New Roman"/>
          <w:b/>
          <w:sz w:val="24"/>
          <w:szCs w:val="24"/>
        </w:rPr>
        <w:t>:</w:t>
      </w:r>
    </w:p>
    <w:p w14:paraId="545BAEDC" w14:textId="77777777" w:rsidR="00A91FD8" w:rsidRPr="00A91FD8" w:rsidRDefault="00A91FD8" w:rsidP="00A91FD8">
      <w:pPr>
        <w:spacing w:after="0" w:line="240" w:lineRule="auto"/>
        <w:jc w:val="both"/>
        <w:rPr>
          <w:rFonts w:ascii="Times New Roman" w:eastAsia="Times New Roman" w:hAnsi="Times New Roman" w:cs="Times New Roman"/>
          <w:sz w:val="24"/>
          <w:szCs w:val="24"/>
          <w:lang w:eastAsia="ru-RU"/>
        </w:rPr>
      </w:pPr>
      <w:r w:rsidRPr="00A91FD8">
        <w:rPr>
          <w:rFonts w:ascii="Times New Roman" w:eastAsia="Times New Roman" w:hAnsi="Times New Roman" w:cs="Times New Roman"/>
          <w:sz w:val="24"/>
          <w:szCs w:val="24"/>
          <w:lang w:eastAsia="ru-RU"/>
        </w:rPr>
        <w:t>а) Участник, в предложении на поставку (форма 1), должен дать согласие на проведение проверки благонадежности Департаментом экономической безопасности и противодействия коррупции АО «Тюменьэнерго»;</w:t>
      </w:r>
    </w:p>
    <w:p w14:paraId="5C501925" w14:textId="77777777" w:rsidR="00A91FD8" w:rsidRPr="00A91FD8" w:rsidRDefault="00A91FD8" w:rsidP="00A91FD8">
      <w:pPr>
        <w:spacing w:after="0" w:line="240" w:lineRule="auto"/>
        <w:jc w:val="both"/>
        <w:rPr>
          <w:rFonts w:ascii="Times New Roman" w:eastAsia="Times New Roman" w:hAnsi="Times New Roman" w:cs="Times New Roman"/>
          <w:sz w:val="24"/>
          <w:szCs w:val="24"/>
          <w:lang w:eastAsia="ru-RU"/>
        </w:rPr>
      </w:pPr>
      <w:r w:rsidRPr="00A91FD8">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14:paraId="07E17783" w14:textId="77777777" w:rsidR="00A91FD8" w:rsidRPr="00A91FD8" w:rsidRDefault="00A91FD8" w:rsidP="00A91FD8">
      <w:pPr>
        <w:spacing w:after="0" w:line="240" w:lineRule="auto"/>
        <w:jc w:val="both"/>
        <w:rPr>
          <w:rFonts w:ascii="Times New Roman" w:eastAsia="Times New Roman" w:hAnsi="Times New Roman" w:cs="Times New Roman"/>
          <w:sz w:val="24"/>
          <w:szCs w:val="24"/>
          <w:lang w:eastAsia="ru-RU"/>
        </w:rPr>
      </w:pPr>
      <w:r w:rsidRPr="00A91FD8">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14:paraId="6FB2929C" w14:textId="77777777" w:rsidR="00A91FD8" w:rsidRPr="00A91FD8" w:rsidRDefault="00A91FD8" w:rsidP="00A91FD8">
      <w:pPr>
        <w:spacing w:after="0" w:line="240" w:lineRule="auto"/>
        <w:jc w:val="both"/>
        <w:rPr>
          <w:rFonts w:ascii="Times New Roman" w:eastAsia="Times New Roman" w:hAnsi="Times New Roman" w:cs="Times New Roman"/>
          <w:sz w:val="24"/>
          <w:szCs w:val="24"/>
          <w:lang w:eastAsia="ru-RU"/>
        </w:rPr>
      </w:pPr>
      <w:r w:rsidRPr="00A91FD8">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14:paraId="30AF6974" w14:textId="77777777" w:rsidR="00A91FD8" w:rsidRPr="00A91FD8" w:rsidRDefault="00A91FD8" w:rsidP="00A91FD8">
      <w:pPr>
        <w:spacing w:after="0" w:line="240" w:lineRule="auto"/>
        <w:jc w:val="both"/>
        <w:rPr>
          <w:rFonts w:ascii="Times New Roman" w:eastAsia="Times New Roman" w:hAnsi="Times New Roman" w:cs="Times New Roman"/>
          <w:sz w:val="24"/>
          <w:szCs w:val="24"/>
          <w:lang w:eastAsia="ru-RU"/>
        </w:rPr>
      </w:pPr>
      <w:r w:rsidRPr="00A91FD8">
        <w:rPr>
          <w:rFonts w:ascii="Times New Roman" w:eastAsia="Times New Roman" w:hAnsi="Times New Roman" w:cs="Times New Roman"/>
          <w:sz w:val="24"/>
          <w:szCs w:val="24"/>
          <w:lang w:eastAsia="ru-RU"/>
        </w:rPr>
        <w:lastRenderedPageBreak/>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14:paraId="546D4781" w14:textId="77777777" w:rsidR="00A91FD8" w:rsidRPr="00A91FD8" w:rsidRDefault="00A91FD8" w:rsidP="00A91FD8">
      <w:pPr>
        <w:spacing w:after="0" w:line="240" w:lineRule="auto"/>
        <w:jc w:val="both"/>
        <w:rPr>
          <w:rFonts w:ascii="Times New Roman" w:eastAsia="Times New Roman" w:hAnsi="Times New Roman" w:cs="Times New Roman"/>
          <w:sz w:val="24"/>
          <w:szCs w:val="24"/>
          <w:lang w:eastAsia="ru-RU"/>
        </w:rPr>
      </w:pPr>
      <w:r w:rsidRPr="00A91FD8">
        <w:rPr>
          <w:rFonts w:ascii="Times New Roman" w:eastAsia="Times New Roman" w:hAnsi="Times New Roman" w:cs="Times New Roman"/>
          <w:sz w:val="24"/>
          <w:szCs w:val="24"/>
          <w:lang w:eastAsia="ru-RU"/>
        </w:rPr>
        <w:t>е) на имущество Участника не должен быть наложен арест;</w:t>
      </w:r>
    </w:p>
    <w:p w14:paraId="7F5CFAD3" w14:textId="77777777" w:rsidR="00A91FD8" w:rsidRPr="00A91FD8" w:rsidRDefault="00A91FD8" w:rsidP="00A91FD8">
      <w:pPr>
        <w:spacing w:after="0" w:line="240" w:lineRule="auto"/>
        <w:jc w:val="both"/>
        <w:rPr>
          <w:rFonts w:ascii="Times New Roman" w:eastAsia="Times New Roman" w:hAnsi="Times New Roman" w:cs="Times New Roman"/>
          <w:sz w:val="24"/>
          <w:szCs w:val="24"/>
          <w:lang w:eastAsia="ru-RU"/>
        </w:rPr>
      </w:pPr>
      <w:r w:rsidRPr="00A91FD8">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14:paraId="2D0F5E20" w14:textId="77777777" w:rsidR="00A91FD8" w:rsidRPr="00A91FD8" w:rsidRDefault="00A91FD8" w:rsidP="00A91FD8">
      <w:pPr>
        <w:spacing w:after="0" w:line="240" w:lineRule="auto"/>
        <w:jc w:val="both"/>
        <w:rPr>
          <w:rFonts w:ascii="Times New Roman" w:eastAsia="Times New Roman" w:hAnsi="Times New Roman" w:cs="Times New Roman"/>
          <w:sz w:val="24"/>
          <w:szCs w:val="24"/>
          <w:lang w:eastAsia="ru-RU"/>
        </w:rPr>
      </w:pPr>
      <w:r w:rsidRPr="00A91FD8">
        <w:rPr>
          <w:rFonts w:ascii="Times New Roman" w:eastAsia="Times New Roman" w:hAnsi="Times New Roman" w:cs="Times New Roman"/>
          <w:sz w:val="24"/>
          <w:szCs w:val="24"/>
          <w:lang w:eastAsia="ru-RU"/>
        </w:rPr>
        <w:t>з) отсутствие сведений об Участнике закупки в следующих реестрах:</w:t>
      </w:r>
    </w:p>
    <w:p w14:paraId="419AB3A3" w14:textId="77777777" w:rsidR="00A91FD8" w:rsidRPr="00A91FD8" w:rsidRDefault="00A91FD8" w:rsidP="00A91FD8">
      <w:pPr>
        <w:spacing w:after="0" w:line="240" w:lineRule="auto"/>
        <w:jc w:val="both"/>
        <w:rPr>
          <w:rFonts w:ascii="Times New Roman" w:eastAsia="Times New Roman" w:hAnsi="Times New Roman" w:cs="Times New Roman"/>
          <w:sz w:val="24"/>
          <w:szCs w:val="24"/>
          <w:lang w:eastAsia="ru-RU"/>
        </w:rPr>
      </w:pPr>
      <w:r w:rsidRPr="00A91FD8">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14:paraId="66EA4F07" w14:textId="77777777" w:rsidR="00A91FD8" w:rsidRPr="00A91FD8" w:rsidRDefault="00A91FD8" w:rsidP="00A91FD8">
      <w:pPr>
        <w:spacing w:after="0" w:line="240" w:lineRule="auto"/>
        <w:jc w:val="both"/>
        <w:rPr>
          <w:rFonts w:ascii="Times New Roman" w:eastAsia="Times New Roman" w:hAnsi="Times New Roman" w:cs="Times New Roman"/>
          <w:sz w:val="24"/>
          <w:szCs w:val="24"/>
          <w:lang w:eastAsia="ru-RU"/>
        </w:rPr>
      </w:pPr>
      <w:r w:rsidRPr="00A91FD8">
        <w:rPr>
          <w:rFonts w:ascii="Times New Roman" w:eastAsia="Times New Roman" w:hAnsi="Times New Roman" w:cs="Times New Roman"/>
          <w:sz w:val="24"/>
          <w:szCs w:val="24"/>
          <w:lang w:eastAsia="ru-RU"/>
        </w:rPr>
        <w:t>- едином федеральном реестре о банкротствах https://bankrot.fedresurs.ru/;</w:t>
      </w:r>
    </w:p>
    <w:p w14:paraId="45E69F14" w14:textId="77777777" w:rsidR="00A91FD8" w:rsidRPr="00A91FD8" w:rsidRDefault="00A91FD8" w:rsidP="00A91FD8">
      <w:pPr>
        <w:spacing w:after="0" w:line="240" w:lineRule="auto"/>
        <w:jc w:val="both"/>
        <w:rPr>
          <w:rFonts w:ascii="Times New Roman" w:eastAsia="Times New Roman" w:hAnsi="Times New Roman" w:cs="Times New Roman"/>
          <w:sz w:val="24"/>
          <w:szCs w:val="24"/>
          <w:lang w:eastAsia="ru-RU"/>
        </w:rPr>
      </w:pPr>
      <w:r w:rsidRPr="00A91FD8">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14:paraId="3B718C72" w14:textId="77777777" w:rsidR="00A91FD8" w:rsidRPr="00A91FD8" w:rsidRDefault="00A91FD8" w:rsidP="00A91FD8">
      <w:pPr>
        <w:spacing w:after="0" w:line="240" w:lineRule="auto"/>
        <w:jc w:val="both"/>
        <w:rPr>
          <w:rFonts w:ascii="Times New Roman" w:eastAsia="Times New Roman" w:hAnsi="Times New Roman" w:cs="Times New Roman"/>
          <w:sz w:val="24"/>
          <w:szCs w:val="24"/>
          <w:lang w:eastAsia="ru-RU"/>
        </w:rPr>
      </w:pPr>
      <w:r w:rsidRPr="00A91FD8">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14:paraId="0E25C483" w14:textId="77777777" w:rsidR="00A91FD8" w:rsidRPr="00A91FD8" w:rsidRDefault="00A91FD8" w:rsidP="00A91FD8">
      <w:pPr>
        <w:spacing w:after="0" w:line="240" w:lineRule="auto"/>
        <w:jc w:val="both"/>
        <w:rPr>
          <w:rFonts w:ascii="Times New Roman" w:eastAsia="Times New Roman" w:hAnsi="Times New Roman" w:cs="Times New Roman"/>
          <w:sz w:val="24"/>
          <w:szCs w:val="24"/>
          <w:lang w:eastAsia="ru-RU"/>
        </w:rPr>
      </w:pPr>
      <w:r w:rsidRPr="00A91FD8">
        <w:rPr>
          <w:rFonts w:ascii="Times New Roman" w:eastAsia="Times New Roman" w:hAnsi="Times New Roman" w:cs="Times New Roman"/>
          <w:sz w:val="24"/>
          <w:szCs w:val="24"/>
          <w:lang w:eastAsia="ru-RU"/>
        </w:rPr>
        <w:t>к) акционерами, участниками, учредителями Участника не должны являться работники ДЗО ПАО «Россети», ПАО «Россети».</w:t>
      </w:r>
    </w:p>
    <w:p w14:paraId="59F099EC" w14:textId="77777777" w:rsidR="00A91FD8" w:rsidRPr="00A91FD8" w:rsidRDefault="00A91FD8" w:rsidP="00A91FD8">
      <w:pPr>
        <w:spacing w:after="0" w:line="240" w:lineRule="auto"/>
        <w:jc w:val="both"/>
        <w:rPr>
          <w:rFonts w:ascii="Times New Roman" w:eastAsia="Times New Roman" w:hAnsi="Times New Roman" w:cs="Times New Roman"/>
          <w:sz w:val="24"/>
          <w:szCs w:val="24"/>
          <w:lang w:eastAsia="ru-RU"/>
        </w:rPr>
      </w:pPr>
      <w:r w:rsidRPr="00A91FD8">
        <w:rPr>
          <w:rFonts w:ascii="Times New Roman" w:eastAsia="Times New Roman" w:hAnsi="Times New Roman" w:cs="Times New Roman"/>
          <w:sz w:val="24"/>
          <w:szCs w:val="24"/>
          <w:lang w:eastAsia="ru-RU"/>
        </w:rPr>
        <w:t>л)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14:paraId="7E4DE5BF" w14:textId="77777777" w:rsidR="00A91FD8" w:rsidRPr="00A91FD8" w:rsidRDefault="00A91FD8" w:rsidP="00A91FD8">
      <w:pPr>
        <w:spacing w:after="0" w:line="240" w:lineRule="auto"/>
        <w:jc w:val="both"/>
        <w:rPr>
          <w:rFonts w:ascii="Times New Roman" w:eastAsia="Times New Roman" w:hAnsi="Times New Roman" w:cs="Times New Roman"/>
          <w:sz w:val="24"/>
          <w:szCs w:val="24"/>
          <w:lang w:eastAsia="ru-RU"/>
        </w:rPr>
      </w:pPr>
      <w:r w:rsidRPr="00A91FD8">
        <w:rPr>
          <w:rFonts w:ascii="Times New Roman" w:eastAsia="Times New Roman" w:hAnsi="Times New Roman" w:cs="Times New Roman"/>
          <w:sz w:val="24"/>
          <w:szCs w:val="24"/>
          <w:lang w:eastAsia="ru-RU"/>
        </w:rPr>
        <w:t>м) отсутствие сведений об исключении Участника из ЕГРЮЛ/ЕГРИП;</w:t>
      </w:r>
    </w:p>
    <w:p w14:paraId="0D73C9A0" w14:textId="77777777" w:rsidR="00A91FD8" w:rsidRPr="00A91FD8" w:rsidRDefault="00A91FD8" w:rsidP="00A91FD8">
      <w:pPr>
        <w:spacing w:after="0" w:line="240" w:lineRule="auto"/>
        <w:jc w:val="both"/>
        <w:rPr>
          <w:rFonts w:ascii="Times New Roman" w:eastAsia="Times New Roman" w:hAnsi="Times New Roman" w:cs="Times New Roman"/>
          <w:sz w:val="24"/>
          <w:szCs w:val="24"/>
          <w:lang w:eastAsia="ru-RU"/>
        </w:rPr>
      </w:pPr>
      <w:r w:rsidRPr="00A91FD8">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14:paraId="2E0AAEB5" w14:textId="77777777" w:rsidR="00A91FD8" w:rsidRDefault="00A91FD8" w:rsidP="00A91FD8">
      <w:pPr>
        <w:pStyle w:val="aff0"/>
        <w:tabs>
          <w:tab w:val="left" w:pos="397"/>
        </w:tabs>
        <w:jc w:val="both"/>
        <w:rPr>
          <w:rFonts w:ascii="Times New Roman" w:hAnsi="Times New Roman"/>
          <w:sz w:val="24"/>
          <w:szCs w:val="24"/>
        </w:rPr>
      </w:pPr>
      <w:r>
        <w:rPr>
          <w:rFonts w:ascii="Times New Roman" w:eastAsia="Times New Roman" w:hAnsi="Times New Roman"/>
          <w:sz w:val="24"/>
          <w:szCs w:val="24"/>
          <w:lang w:eastAsia="ru-RU"/>
        </w:rPr>
        <w:t>о) отсутствие за последние 36 месяцев до даты размещения</w:t>
      </w:r>
      <w:r>
        <w:rPr>
          <w:rFonts w:ascii="Times New Roman" w:hAnsi="Times New Roman"/>
          <w:sz w:val="24"/>
          <w:szCs w:val="24"/>
        </w:rPr>
        <w:t xml:space="preserve"> извещения о закупке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14:paraId="6ADD1657" w14:textId="77777777" w:rsidR="00A91FD8" w:rsidRDefault="00A91FD8" w:rsidP="00A91FD8">
      <w:pPr>
        <w:pStyle w:val="aff0"/>
        <w:tabs>
          <w:tab w:val="left" w:pos="397"/>
        </w:tabs>
        <w:jc w:val="both"/>
        <w:rPr>
          <w:rFonts w:ascii="Times New Roman" w:hAnsi="Times New Roman"/>
          <w:sz w:val="24"/>
          <w:szCs w:val="24"/>
        </w:rPr>
      </w:pPr>
      <w:r>
        <w:rPr>
          <w:rFonts w:ascii="Times New Roman" w:hAnsi="Times New Roman"/>
          <w:sz w:val="24"/>
          <w:szCs w:val="24"/>
        </w:rPr>
        <w:t>п) в отношении лиц, осуществляющих функции исполнительного органа управления Участника, члена коллективного Участника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14:paraId="3EAEF779" w14:textId="77777777" w:rsidR="00A91FD8" w:rsidRPr="00A91FD8" w:rsidRDefault="00A91FD8" w:rsidP="00A91FD8">
      <w:pPr>
        <w:spacing w:after="0" w:line="240" w:lineRule="auto"/>
        <w:jc w:val="both"/>
        <w:rPr>
          <w:rFonts w:ascii="Times New Roman" w:hAnsi="Times New Roman"/>
          <w:sz w:val="24"/>
          <w:szCs w:val="24"/>
        </w:rPr>
      </w:pPr>
      <w:r w:rsidRPr="00A91FD8">
        <w:rPr>
          <w:rFonts w:ascii="Times New Roman" w:hAnsi="Times New Roman"/>
          <w:sz w:val="24"/>
          <w:szCs w:val="24"/>
        </w:rPr>
        <w:t>р) отсутствие двух и более отрицательных заключений ДЭБиПК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w:t>
      </w:r>
    </w:p>
    <w:p w14:paraId="5958BE23" w14:textId="77777777" w:rsidR="00A91FD8" w:rsidRPr="00A91FD8" w:rsidRDefault="00A91FD8" w:rsidP="00A91FD8">
      <w:pPr>
        <w:spacing w:after="0" w:line="240" w:lineRule="auto"/>
        <w:jc w:val="both"/>
        <w:rPr>
          <w:rFonts w:ascii="Times New Roman" w:hAnsi="Times New Roman" w:cs="Times New Roman"/>
          <w:sz w:val="24"/>
          <w:szCs w:val="24"/>
        </w:rPr>
      </w:pPr>
      <w:bookmarkStart w:id="2" w:name="_GoBack"/>
      <w:bookmarkEnd w:id="2"/>
      <w:r w:rsidRPr="00A91FD8">
        <w:rPr>
          <w:rFonts w:ascii="Times New Roman" w:hAnsi="Times New Roman"/>
          <w:sz w:val="24"/>
          <w:szCs w:val="24"/>
        </w:rPr>
        <w:t>Результат проверки благонадежности Участника, члена коллективного Участника закупки оформляется заключением ДЭБиПК АО «Тюменьэнерго». В отношении Участника, в том числе члена коллективного Участника должно быть получено положительное заключение службы экономической безопасности АО «Тюменьэнерго» (ДЭБиПК АО «Тюменьэнерго»).</w:t>
      </w:r>
    </w:p>
    <w:p w14:paraId="43AD6116" w14:textId="77777777" w:rsidR="005E5AC1" w:rsidRDefault="00DB51EE" w:rsidP="005E5AC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D034FB">
        <w:rPr>
          <w:rFonts w:ascii="Times New Roman" w:hAnsi="Times New Roman" w:cs="Times New Roman"/>
          <w:sz w:val="24"/>
          <w:szCs w:val="24"/>
        </w:rPr>
        <w:lastRenderedPageBreak/>
        <w:t>П</w:t>
      </w:r>
      <w:r w:rsidR="00B27095" w:rsidRPr="00D034FB">
        <w:rPr>
          <w:rFonts w:ascii="Times New Roman" w:hAnsi="Times New Roman" w:cs="Times New Roman"/>
          <w:sz w:val="24"/>
          <w:szCs w:val="24"/>
        </w:rPr>
        <w:t>редложение</w:t>
      </w:r>
      <w:r w:rsidR="00B27095" w:rsidRPr="006674BA">
        <w:rPr>
          <w:rFonts w:ascii="Times New Roman" w:hAnsi="Times New Roman" w:cs="Times New Roman"/>
          <w:sz w:val="24"/>
          <w:szCs w:val="24"/>
        </w:rPr>
        <w:t xml:space="preserve"> на поставку Участника должно</w:t>
      </w:r>
      <w:r w:rsidR="00127D3F" w:rsidRPr="006674BA">
        <w:rPr>
          <w:rFonts w:ascii="Times New Roman" w:hAnsi="Times New Roman" w:cs="Times New Roman"/>
          <w:sz w:val="24"/>
          <w:szCs w:val="24"/>
        </w:rPr>
        <w:t xml:space="preserve"> соответствовать требованиям </w:t>
      </w:r>
      <w:r w:rsidR="00127D3F" w:rsidRPr="00821450">
        <w:rPr>
          <w:rFonts w:ascii="Times New Roman" w:hAnsi="Times New Roman" w:cs="Times New Roman"/>
          <w:i/>
          <w:color w:val="0000FF"/>
          <w:sz w:val="24"/>
          <w:szCs w:val="24"/>
        </w:rPr>
        <w:t>Приложения №1</w:t>
      </w:r>
      <w:r w:rsidR="003E52C0" w:rsidRPr="00821450">
        <w:rPr>
          <w:rFonts w:ascii="Times New Roman" w:hAnsi="Times New Roman" w:cs="Times New Roman"/>
          <w:i/>
          <w:color w:val="0000FF"/>
          <w:sz w:val="24"/>
          <w:szCs w:val="24"/>
        </w:rPr>
        <w:t xml:space="preserve"> </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Техническое задание</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 xml:space="preserve"> </w:t>
      </w:r>
      <w:r w:rsidR="00127D3F" w:rsidRPr="00821450">
        <w:rPr>
          <w:rFonts w:ascii="Times New Roman" w:hAnsi="Times New Roman" w:cs="Times New Roman"/>
          <w:i/>
          <w:color w:val="0000FF"/>
          <w:sz w:val="24"/>
          <w:szCs w:val="24"/>
        </w:rPr>
        <w:t xml:space="preserve">и </w:t>
      </w:r>
      <w:r w:rsidR="003E52C0" w:rsidRPr="00821450">
        <w:rPr>
          <w:rFonts w:ascii="Times New Roman" w:hAnsi="Times New Roman" w:cs="Times New Roman"/>
          <w:i/>
          <w:color w:val="0000FF"/>
          <w:sz w:val="24"/>
          <w:szCs w:val="24"/>
        </w:rPr>
        <w:t xml:space="preserve">Приложения </w:t>
      </w:r>
      <w:r w:rsidR="00DE4953" w:rsidRPr="00821450">
        <w:rPr>
          <w:rFonts w:ascii="Times New Roman" w:hAnsi="Times New Roman" w:cs="Times New Roman"/>
          <w:i/>
          <w:color w:val="0000FF"/>
          <w:sz w:val="24"/>
          <w:szCs w:val="24"/>
        </w:rPr>
        <w:t>№</w:t>
      </w:r>
      <w:r w:rsidR="00127D3F" w:rsidRPr="00821450">
        <w:rPr>
          <w:rFonts w:ascii="Times New Roman" w:hAnsi="Times New Roman" w:cs="Times New Roman"/>
          <w:i/>
          <w:color w:val="0000FF"/>
          <w:sz w:val="24"/>
          <w:szCs w:val="24"/>
        </w:rPr>
        <w:t>2</w:t>
      </w:r>
      <w:r w:rsidR="003E52C0" w:rsidRPr="00821450">
        <w:rPr>
          <w:rFonts w:ascii="Times New Roman" w:hAnsi="Times New Roman" w:cs="Times New Roman"/>
          <w:i/>
          <w:color w:val="0000FF"/>
          <w:sz w:val="24"/>
          <w:szCs w:val="24"/>
        </w:rPr>
        <w:t xml:space="preserve"> </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Проект договора</w:t>
      </w:r>
      <w:r w:rsidR="006A2218" w:rsidRPr="00821450">
        <w:rPr>
          <w:rFonts w:ascii="Times New Roman" w:hAnsi="Times New Roman" w:cs="Times New Roman"/>
          <w:i/>
          <w:color w:val="0000FF"/>
          <w:sz w:val="24"/>
          <w:szCs w:val="24"/>
        </w:rPr>
        <w:t>»</w:t>
      </w:r>
      <w:r w:rsidR="00127D3F" w:rsidRPr="00821450">
        <w:rPr>
          <w:rFonts w:ascii="Times New Roman" w:hAnsi="Times New Roman" w:cs="Times New Roman"/>
          <w:i/>
          <w:color w:val="0000FF"/>
          <w:sz w:val="24"/>
          <w:szCs w:val="24"/>
        </w:rPr>
        <w:t xml:space="preserve"> к настоящей документации</w:t>
      </w:r>
      <w:r w:rsidR="003E52C0" w:rsidRPr="00821450">
        <w:rPr>
          <w:rFonts w:ascii="Times New Roman" w:hAnsi="Times New Roman" w:cs="Times New Roman"/>
          <w:i/>
          <w:color w:val="0000FF"/>
          <w:sz w:val="24"/>
          <w:szCs w:val="24"/>
        </w:rPr>
        <w:t xml:space="preserve"> о запросе цен</w:t>
      </w:r>
      <w:r w:rsidR="00127D3F" w:rsidRPr="00821450">
        <w:rPr>
          <w:rFonts w:ascii="Times New Roman" w:hAnsi="Times New Roman" w:cs="Times New Roman"/>
          <w:i/>
          <w:color w:val="0000FF"/>
          <w:sz w:val="24"/>
          <w:szCs w:val="24"/>
        </w:rPr>
        <w:t>.</w:t>
      </w:r>
      <w:r w:rsidR="00127D3F" w:rsidRPr="006674BA">
        <w:rPr>
          <w:rFonts w:ascii="Times New Roman" w:hAnsi="Times New Roman" w:cs="Times New Roman"/>
          <w:sz w:val="24"/>
          <w:szCs w:val="24"/>
        </w:rPr>
        <w:t xml:space="preserve"> </w:t>
      </w:r>
    </w:p>
    <w:p w14:paraId="5171ACCD" w14:textId="033F1680" w:rsidR="005E5AC1" w:rsidRDefault="005E5AC1" w:rsidP="005E5AC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445913">
        <w:rPr>
          <w:rFonts w:ascii="Times New Roman" w:hAnsi="Times New Roman" w:cs="Times New Roman"/>
          <w:sz w:val="24"/>
          <w:szCs w:val="24"/>
        </w:rPr>
        <w:t>Цена в предложении Участника должна включать все налоги, затраты на страхование, таможенные пошлины, транспортные расходы, сборы</w:t>
      </w:r>
      <w:r w:rsidR="00717B7B">
        <w:rPr>
          <w:rFonts w:ascii="Times New Roman" w:hAnsi="Times New Roman" w:cs="Times New Roman"/>
          <w:sz w:val="24"/>
          <w:szCs w:val="24"/>
        </w:rPr>
        <w:t>, упаковки, тары</w:t>
      </w:r>
      <w:r w:rsidRPr="00445913">
        <w:rPr>
          <w:rFonts w:ascii="Times New Roman" w:hAnsi="Times New Roman" w:cs="Times New Roman"/>
          <w:sz w:val="24"/>
          <w:szCs w:val="24"/>
        </w:rPr>
        <w:t xml:space="preserve"> и другие обязательные платежи, а также все скидки, предлагаемые Участником</w:t>
      </w:r>
      <w:r>
        <w:rPr>
          <w:rFonts w:ascii="Times New Roman" w:hAnsi="Times New Roman" w:cs="Times New Roman"/>
          <w:sz w:val="24"/>
          <w:szCs w:val="24"/>
        </w:rPr>
        <w:t>.</w:t>
      </w:r>
    </w:p>
    <w:p w14:paraId="715707A2" w14:textId="4A7B99CA" w:rsidR="00DB51EE" w:rsidRPr="00AB1E01"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Предложе</w:t>
      </w:r>
      <w:r w:rsidR="005E5AC1">
        <w:rPr>
          <w:rFonts w:ascii="Times New Roman" w:hAnsi="Times New Roman" w:cs="Times New Roman"/>
          <w:sz w:val="24"/>
          <w:szCs w:val="24"/>
        </w:rPr>
        <w:t>ние Участника на поставку товара должно</w:t>
      </w:r>
      <w:r w:rsidRPr="006674BA">
        <w:rPr>
          <w:rFonts w:ascii="Times New Roman" w:hAnsi="Times New Roman" w:cs="Times New Roman"/>
          <w:sz w:val="24"/>
          <w:szCs w:val="24"/>
        </w:rPr>
        <w:t xml:space="preserve"> быть оформлено по форме, представленной в</w:t>
      </w:r>
      <w:r w:rsidR="009A01F8">
        <w:rPr>
          <w:rFonts w:ascii="Times New Roman" w:hAnsi="Times New Roman" w:cs="Times New Roman"/>
          <w:sz w:val="24"/>
          <w:szCs w:val="24"/>
        </w:rPr>
        <w:t xml:space="preserve"> </w:t>
      </w:r>
      <w:r w:rsidR="009A01F8" w:rsidRPr="00821450">
        <w:rPr>
          <w:rFonts w:ascii="Times New Roman" w:hAnsi="Times New Roman" w:cs="Times New Roman"/>
          <w:i/>
          <w:color w:val="0000FF"/>
          <w:sz w:val="24"/>
          <w:szCs w:val="24"/>
        </w:rPr>
        <w:t>Приложении №</w:t>
      </w:r>
      <w:r w:rsidR="00005644" w:rsidRPr="00821450">
        <w:rPr>
          <w:rFonts w:ascii="Times New Roman" w:hAnsi="Times New Roman" w:cs="Times New Roman"/>
          <w:i/>
          <w:color w:val="0000FF"/>
          <w:sz w:val="24"/>
          <w:szCs w:val="24"/>
        </w:rPr>
        <w:t>3</w:t>
      </w:r>
      <w:r w:rsidR="005E5AC1" w:rsidRPr="00821450">
        <w:rPr>
          <w:rFonts w:ascii="Times New Roman" w:hAnsi="Times New Roman" w:cs="Times New Roman"/>
          <w:i/>
          <w:color w:val="0000FF"/>
          <w:sz w:val="24"/>
          <w:szCs w:val="24"/>
        </w:rPr>
        <w:t xml:space="preserve"> к Закупочной документации</w:t>
      </w:r>
      <w:r w:rsidRPr="00A27D76">
        <w:rPr>
          <w:rFonts w:ascii="Times New Roman" w:hAnsi="Times New Roman" w:cs="Times New Roman"/>
          <w:sz w:val="24"/>
          <w:szCs w:val="24"/>
        </w:rPr>
        <w:t xml:space="preserve">, и </w:t>
      </w:r>
      <w:r w:rsidR="005E5AC1">
        <w:rPr>
          <w:rFonts w:ascii="Times New Roman" w:hAnsi="Times New Roman" w:cs="Times New Roman"/>
          <w:sz w:val="24"/>
          <w:szCs w:val="24"/>
        </w:rPr>
        <w:t xml:space="preserve">должно быть действительным в течении </w:t>
      </w:r>
      <w:r w:rsidRPr="00A27D76">
        <w:rPr>
          <w:rFonts w:ascii="Times New Roman" w:hAnsi="Times New Roman" w:cs="Times New Roman"/>
          <w:sz w:val="24"/>
          <w:szCs w:val="24"/>
        </w:rPr>
        <w:t xml:space="preserve">не менее чем </w:t>
      </w:r>
      <w:r w:rsidRPr="00A27D76">
        <w:rPr>
          <w:rFonts w:ascii="Times New Roman" w:hAnsi="Times New Roman" w:cs="Times New Roman"/>
          <w:b/>
          <w:sz w:val="24"/>
          <w:szCs w:val="24"/>
        </w:rPr>
        <w:t>90 календарных дней</w:t>
      </w:r>
      <w:r w:rsidRPr="00A27D76">
        <w:rPr>
          <w:rFonts w:ascii="Times New Roman" w:hAnsi="Times New Roman" w:cs="Times New Roman"/>
          <w:sz w:val="24"/>
          <w:szCs w:val="24"/>
        </w:rPr>
        <w:t xml:space="preserve"> со дня, следующего за днем окончания приема заявок. В обязательном порядке Участнику необходимо описать предмет закупки, его функциональные (потребительские свойства), его количественные и качественные характеристики, размер, упаковку, марку, способ отгрузки товара</w:t>
      </w:r>
      <w:r w:rsidR="0077775D">
        <w:rPr>
          <w:rFonts w:ascii="Times New Roman" w:hAnsi="Times New Roman" w:cs="Times New Roman"/>
          <w:sz w:val="24"/>
          <w:szCs w:val="24"/>
        </w:rPr>
        <w:t xml:space="preserve"> в соответствии с требованиями Т</w:t>
      </w:r>
      <w:r w:rsidRPr="00A27D76">
        <w:rPr>
          <w:rFonts w:ascii="Times New Roman" w:hAnsi="Times New Roman" w:cs="Times New Roman"/>
          <w:sz w:val="24"/>
          <w:szCs w:val="24"/>
        </w:rPr>
        <w:t>ехническ</w:t>
      </w:r>
      <w:r w:rsidR="00040716">
        <w:rPr>
          <w:rFonts w:ascii="Times New Roman" w:hAnsi="Times New Roman" w:cs="Times New Roman"/>
          <w:sz w:val="24"/>
          <w:szCs w:val="24"/>
        </w:rPr>
        <w:t xml:space="preserve">ого задания </w:t>
      </w:r>
      <w:r w:rsidR="00040716" w:rsidRPr="00821450">
        <w:rPr>
          <w:rFonts w:ascii="Times New Roman" w:hAnsi="Times New Roman" w:cs="Times New Roman"/>
          <w:i/>
          <w:color w:val="0000FF"/>
          <w:sz w:val="24"/>
          <w:szCs w:val="24"/>
        </w:rPr>
        <w:t>(Приложение №</w:t>
      </w:r>
      <w:r w:rsidR="0077775D" w:rsidRPr="00821450">
        <w:rPr>
          <w:rFonts w:ascii="Times New Roman" w:hAnsi="Times New Roman" w:cs="Times New Roman"/>
          <w:i/>
          <w:color w:val="0000FF"/>
          <w:sz w:val="24"/>
          <w:szCs w:val="24"/>
        </w:rPr>
        <w:t>1 к Закупочной документации</w:t>
      </w:r>
      <w:r w:rsidRPr="00821450">
        <w:rPr>
          <w:rFonts w:ascii="Times New Roman" w:hAnsi="Times New Roman" w:cs="Times New Roman"/>
          <w:i/>
          <w:color w:val="0000FF"/>
          <w:sz w:val="24"/>
          <w:szCs w:val="24"/>
        </w:rPr>
        <w:t>)</w:t>
      </w:r>
      <w:r w:rsidRPr="00A27D76">
        <w:rPr>
          <w:rFonts w:ascii="Times New Roman" w:hAnsi="Times New Roman" w:cs="Times New Roman"/>
          <w:sz w:val="24"/>
          <w:szCs w:val="24"/>
        </w:rPr>
        <w:t xml:space="preserve">. Отсутствие в </w:t>
      </w:r>
      <w:r w:rsidRPr="00AB1E01">
        <w:rPr>
          <w:rFonts w:ascii="Times New Roman" w:hAnsi="Times New Roman" w:cs="Times New Roman"/>
          <w:sz w:val="24"/>
          <w:szCs w:val="24"/>
        </w:rPr>
        <w:t>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p>
    <w:p w14:paraId="0CC6662C" w14:textId="6204D63D" w:rsidR="00900226" w:rsidRPr="00AB1E01" w:rsidRDefault="00900226" w:rsidP="00900226">
      <w:pPr>
        <w:widowControl w:val="0"/>
        <w:numPr>
          <w:ilvl w:val="0"/>
          <w:numId w:val="19"/>
        </w:numPr>
        <w:tabs>
          <w:tab w:val="left" w:pos="993"/>
        </w:tabs>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AB1E01">
        <w:rPr>
          <w:rFonts w:ascii="Times New Roman" w:hAnsi="Times New Roman" w:cs="Times New Roman"/>
          <w:color w:val="000000" w:themeColor="text1"/>
          <w:sz w:val="24"/>
          <w:szCs w:val="24"/>
        </w:rPr>
        <w:t xml:space="preserve">Участник в составе своей заявки вправе предложить к поставке, в рамках закупочной процедуры, товар, эквивалентный товару, указанному в Техническом </w:t>
      </w:r>
      <w:r w:rsidR="005C349C" w:rsidRPr="00AB1E01">
        <w:rPr>
          <w:rFonts w:ascii="Times New Roman" w:hAnsi="Times New Roman" w:cs="Times New Roman"/>
          <w:color w:val="000000" w:themeColor="text1"/>
          <w:sz w:val="24"/>
          <w:szCs w:val="24"/>
        </w:rPr>
        <w:t>задании Заказчика</w:t>
      </w:r>
      <w:r w:rsidR="005C349C" w:rsidRPr="00AB1E01">
        <w:rPr>
          <w:rFonts w:ascii="Times New Roman" w:hAnsi="Times New Roman" w:cs="Times New Roman"/>
          <w:i/>
          <w:color w:val="000000" w:themeColor="text1"/>
          <w:sz w:val="24"/>
          <w:szCs w:val="24"/>
        </w:rPr>
        <w:t xml:space="preserve"> </w:t>
      </w:r>
      <w:r w:rsidR="005C349C" w:rsidRPr="00AB1E01">
        <w:rPr>
          <w:rFonts w:ascii="Times New Roman" w:hAnsi="Times New Roman" w:cs="Times New Roman"/>
          <w:i/>
          <w:color w:val="0000FF"/>
          <w:sz w:val="24"/>
          <w:szCs w:val="24"/>
        </w:rPr>
        <w:t>(Приложение №</w:t>
      </w:r>
      <w:r w:rsidRPr="00AB1E01">
        <w:rPr>
          <w:rFonts w:ascii="Times New Roman" w:hAnsi="Times New Roman" w:cs="Times New Roman"/>
          <w:i/>
          <w:color w:val="0000FF"/>
          <w:sz w:val="24"/>
          <w:szCs w:val="24"/>
        </w:rPr>
        <w:t xml:space="preserve">1 к </w:t>
      </w:r>
      <w:r w:rsidR="00D67DEA" w:rsidRPr="00AB1E01">
        <w:rPr>
          <w:rFonts w:ascii="Times New Roman" w:hAnsi="Times New Roman" w:cs="Times New Roman"/>
          <w:i/>
          <w:color w:val="0000FF"/>
          <w:sz w:val="24"/>
          <w:szCs w:val="24"/>
        </w:rPr>
        <w:t>Закупочной д</w:t>
      </w:r>
      <w:r w:rsidRPr="00AB1E01">
        <w:rPr>
          <w:rFonts w:ascii="Times New Roman" w:hAnsi="Times New Roman" w:cs="Times New Roman"/>
          <w:i/>
          <w:color w:val="0000FF"/>
          <w:sz w:val="24"/>
          <w:szCs w:val="24"/>
        </w:rPr>
        <w:t>окументации)</w:t>
      </w:r>
      <w:r w:rsidRPr="00AB1E01">
        <w:rPr>
          <w:rFonts w:ascii="Times New Roman" w:hAnsi="Times New Roman" w:cs="Times New Roman"/>
          <w:i/>
          <w:color w:val="000000" w:themeColor="text1"/>
          <w:sz w:val="24"/>
          <w:szCs w:val="24"/>
        </w:rPr>
        <w:t xml:space="preserve">, </w:t>
      </w:r>
      <w:r w:rsidRPr="00AB1E01">
        <w:rPr>
          <w:rFonts w:ascii="Times New Roman" w:hAnsi="Times New Roman" w:cs="Times New Roman"/>
          <w:color w:val="000000" w:themeColor="text1"/>
          <w:sz w:val="24"/>
          <w:szCs w:val="24"/>
        </w:rPr>
        <w:t xml:space="preserve">без изменения срока поставки, предусмотренного техническим заданием. </w:t>
      </w:r>
    </w:p>
    <w:p w14:paraId="324A4B99" w14:textId="3C61D3F5" w:rsidR="00900226" w:rsidRPr="00AB1E01" w:rsidRDefault="00900226" w:rsidP="00900226">
      <w:pPr>
        <w:widowControl w:val="0"/>
        <w:tabs>
          <w:tab w:val="left" w:pos="567"/>
        </w:tabs>
        <w:spacing w:after="0" w:line="240" w:lineRule="auto"/>
        <w:ind w:firstLine="567"/>
        <w:jc w:val="both"/>
        <w:rPr>
          <w:rFonts w:ascii="Times New Roman" w:hAnsi="Times New Roman" w:cs="Times New Roman"/>
          <w:color w:val="000000"/>
          <w:sz w:val="24"/>
          <w:szCs w:val="24"/>
        </w:rPr>
      </w:pPr>
      <w:r w:rsidRPr="00AB1E01">
        <w:rPr>
          <w:rFonts w:ascii="Times New Roman" w:hAnsi="Times New Roman" w:cs="Times New Roman"/>
          <w:i/>
          <w:color w:val="FF0000"/>
          <w:sz w:val="24"/>
          <w:szCs w:val="24"/>
        </w:rPr>
        <w:tab/>
        <w:t>В случае исполь</w:t>
      </w:r>
      <w:r w:rsidR="00CA73C9" w:rsidRPr="00AB1E01">
        <w:rPr>
          <w:rFonts w:ascii="Times New Roman" w:hAnsi="Times New Roman" w:cs="Times New Roman"/>
          <w:i/>
          <w:color w:val="FF0000"/>
          <w:sz w:val="24"/>
          <w:szCs w:val="24"/>
        </w:rPr>
        <w:t>зования эквивалентного товара, Участник, в обязательном порядке,</w:t>
      </w:r>
      <w:r w:rsidR="009A01F8" w:rsidRPr="00AB1E01">
        <w:rPr>
          <w:rFonts w:ascii="Times New Roman" w:hAnsi="Times New Roman" w:cs="Times New Roman"/>
          <w:i/>
          <w:color w:val="FF0000"/>
          <w:sz w:val="24"/>
          <w:szCs w:val="24"/>
        </w:rPr>
        <w:t xml:space="preserve"> в составе своей заявки</w:t>
      </w:r>
      <w:r w:rsidRPr="00AB1E01">
        <w:rPr>
          <w:rFonts w:ascii="Times New Roman" w:hAnsi="Times New Roman" w:cs="Times New Roman"/>
          <w:i/>
          <w:color w:val="FF0000"/>
          <w:sz w:val="24"/>
          <w:szCs w:val="24"/>
        </w:rPr>
        <w:t xml:space="preserve"> должен указать предлагаемые технические характеристики эквивалентного товара</w:t>
      </w:r>
      <w:r w:rsidR="009A01F8" w:rsidRPr="00AB1E01">
        <w:rPr>
          <w:rFonts w:ascii="Times New Roman" w:hAnsi="Times New Roman" w:cs="Times New Roman"/>
          <w:i/>
          <w:color w:val="FF0000"/>
          <w:sz w:val="24"/>
          <w:szCs w:val="24"/>
        </w:rPr>
        <w:t xml:space="preserve"> в соответствии с требованиями Т</w:t>
      </w:r>
      <w:r w:rsidRPr="00AB1E01">
        <w:rPr>
          <w:rFonts w:ascii="Times New Roman" w:hAnsi="Times New Roman" w:cs="Times New Roman"/>
          <w:i/>
          <w:color w:val="FF0000"/>
          <w:sz w:val="24"/>
          <w:szCs w:val="24"/>
        </w:rPr>
        <w:t>ехнического задания</w:t>
      </w:r>
      <w:r w:rsidRPr="00AB1E01">
        <w:rPr>
          <w:rFonts w:ascii="Times New Roman" w:hAnsi="Times New Roman" w:cs="Times New Roman"/>
          <w:color w:val="000000"/>
          <w:sz w:val="24"/>
          <w:szCs w:val="24"/>
        </w:rPr>
        <w:t xml:space="preserve"> (</w:t>
      </w:r>
      <w:r w:rsidRPr="00AB1E01">
        <w:rPr>
          <w:rFonts w:ascii="Times New Roman" w:hAnsi="Times New Roman" w:cs="Times New Roman"/>
          <w:i/>
          <w:color w:val="0000FF"/>
          <w:sz w:val="24"/>
          <w:szCs w:val="24"/>
        </w:rPr>
        <w:t xml:space="preserve">столбец </w:t>
      </w:r>
      <w:r w:rsidR="000723B8" w:rsidRPr="00AB1E01">
        <w:rPr>
          <w:rFonts w:ascii="Times New Roman" w:hAnsi="Times New Roman" w:cs="Times New Roman"/>
          <w:i/>
          <w:color w:val="0000FF"/>
          <w:sz w:val="24"/>
          <w:szCs w:val="24"/>
        </w:rPr>
        <w:t xml:space="preserve">4 </w:t>
      </w:r>
      <w:r w:rsidRPr="00AB1E01">
        <w:rPr>
          <w:rFonts w:ascii="Times New Roman" w:hAnsi="Times New Roman" w:cs="Times New Roman"/>
          <w:i/>
          <w:color w:val="0000FF"/>
          <w:sz w:val="24"/>
          <w:szCs w:val="24"/>
        </w:rPr>
        <w:t xml:space="preserve">в Предложении на поставку </w:t>
      </w:r>
      <w:r w:rsidR="009A01F8" w:rsidRPr="00AB1E01">
        <w:rPr>
          <w:rFonts w:ascii="Times New Roman" w:hAnsi="Times New Roman" w:cs="Times New Roman"/>
          <w:i/>
          <w:color w:val="0000FF"/>
          <w:sz w:val="24"/>
          <w:szCs w:val="24"/>
        </w:rPr>
        <w:t>(Приложение №</w:t>
      </w:r>
      <w:r w:rsidR="006C3B60" w:rsidRPr="00AB1E01">
        <w:rPr>
          <w:rFonts w:ascii="Times New Roman" w:hAnsi="Times New Roman" w:cs="Times New Roman"/>
          <w:i/>
          <w:color w:val="0000FF"/>
          <w:sz w:val="24"/>
          <w:szCs w:val="24"/>
        </w:rPr>
        <w:t>3</w:t>
      </w:r>
      <w:r w:rsidR="009A01F8" w:rsidRPr="00AB1E01">
        <w:rPr>
          <w:rFonts w:ascii="Times New Roman" w:hAnsi="Times New Roman" w:cs="Times New Roman"/>
          <w:i/>
          <w:color w:val="0000FF"/>
          <w:sz w:val="24"/>
          <w:szCs w:val="24"/>
        </w:rPr>
        <w:t xml:space="preserve"> к Закупочной д</w:t>
      </w:r>
      <w:r w:rsidRPr="00AB1E01">
        <w:rPr>
          <w:rFonts w:ascii="Times New Roman" w:hAnsi="Times New Roman" w:cs="Times New Roman"/>
          <w:i/>
          <w:color w:val="0000FF"/>
          <w:sz w:val="24"/>
          <w:szCs w:val="24"/>
        </w:rPr>
        <w:t>окументации)</w:t>
      </w:r>
      <w:r w:rsidR="004C29CA" w:rsidRPr="00AB1E01">
        <w:rPr>
          <w:rFonts w:ascii="Times New Roman" w:hAnsi="Times New Roman" w:cs="Times New Roman"/>
          <w:i/>
          <w:color w:val="0000FF"/>
          <w:sz w:val="24"/>
          <w:szCs w:val="24"/>
        </w:rPr>
        <w:t>)</w:t>
      </w:r>
      <w:r w:rsidRPr="00AB1E01">
        <w:rPr>
          <w:rFonts w:ascii="Times New Roman" w:hAnsi="Times New Roman" w:cs="Times New Roman"/>
          <w:i/>
          <w:color w:val="0000FF"/>
          <w:sz w:val="24"/>
          <w:szCs w:val="24"/>
        </w:rPr>
        <w:t>.</w:t>
      </w:r>
      <w:r w:rsidRPr="00AB1E01">
        <w:rPr>
          <w:rFonts w:ascii="Times New Roman" w:hAnsi="Times New Roman" w:cs="Times New Roman"/>
          <w:color w:val="000000"/>
          <w:sz w:val="24"/>
          <w:szCs w:val="24"/>
        </w:rPr>
        <w:t xml:space="preserve"> </w:t>
      </w:r>
    </w:p>
    <w:p w14:paraId="67430D76" w14:textId="2182C7C8" w:rsidR="00900226" w:rsidRPr="00AB1E01" w:rsidRDefault="00900226" w:rsidP="00900226">
      <w:pPr>
        <w:widowControl w:val="0"/>
        <w:spacing w:after="0" w:line="240" w:lineRule="auto"/>
        <w:ind w:firstLine="567"/>
        <w:jc w:val="both"/>
        <w:rPr>
          <w:rFonts w:ascii="Times New Roman" w:hAnsi="Times New Roman" w:cs="Times New Roman"/>
          <w:b/>
          <w:i/>
          <w:color w:val="000000"/>
          <w:sz w:val="24"/>
          <w:szCs w:val="24"/>
        </w:rPr>
      </w:pPr>
      <w:r w:rsidRPr="00AB1E01">
        <w:rPr>
          <w:rFonts w:ascii="Times New Roman" w:hAnsi="Times New Roman" w:cs="Times New Roman"/>
          <w:b/>
          <w:i/>
          <w:color w:val="000000"/>
          <w:sz w:val="24"/>
          <w:szCs w:val="24"/>
        </w:rPr>
        <w:tab/>
        <w:t xml:space="preserve">Отсутствие </w:t>
      </w:r>
      <w:r w:rsidR="00724655" w:rsidRPr="00AB1E01">
        <w:rPr>
          <w:rFonts w:ascii="Times New Roman" w:hAnsi="Times New Roman" w:cs="Times New Roman"/>
          <w:b/>
          <w:i/>
          <w:color w:val="000000"/>
          <w:sz w:val="24"/>
          <w:szCs w:val="24"/>
        </w:rPr>
        <w:t xml:space="preserve">в составе Заявки Участника </w:t>
      </w:r>
      <w:r w:rsidRPr="00AB1E01">
        <w:rPr>
          <w:rFonts w:ascii="Times New Roman" w:hAnsi="Times New Roman" w:cs="Times New Roman"/>
          <w:b/>
          <w:i/>
          <w:color w:val="000000"/>
          <w:sz w:val="24"/>
          <w:szCs w:val="24"/>
        </w:rPr>
        <w:t>описания марки и характеристик эквивалент</w:t>
      </w:r>
      <w:r w:rsidR="00724655" w:rsidRPr="00AB1E01">
        <w:rPr>
          <w:rFonts w:ascii="Times New Roman" w:hAnsi="Times New Roman" w:cs="Times New Roman"/>
          <w:b/>
          <w:i/>
          <w:color w:val="000000"/>
          <w:sz w:val="24"/>
          <w:szCs w:val="24"/>
        </w:rPr>
        <w:t>ного товара</w:t>
      </w:r>
      <w:r w:rsidRPr="00AB1E01">
        <w:rPr>
          <w:rFonts w:ascii="Times New Roman" w:hAnsi="Times New Roman" w:cs="Times New Roman"/>
          <w:b/>
          <w:i/>
          <w:color w:val="000000"/>
          <w:sz w:val="24"/>
          <w:szCs w:val="24"/>
        </w:rPr>
        <w:t xml:space="preserve"> </w:t>
      </w:r>
      <w:r w:rsidR="004C29CA" w:rsidRPr="00AB1E01">
        <w:rPr>
          <w:rFonts w:ascii="Times New Roman" w:hAnsi="Times New Roman" w:cs="Times New Roman"/>
          <w:b/>
          <w:i/>
          <w:color w:val="000000"/>
          <w:sz w:val="24"/>
          <w:szCs w:val="24"/>
        </w:rPr>
        <w:t>или предложение</w:t>
      </w:r>
      <w:r w:rsidRPr="00AB1E01">
        <w:rPr>
          <w:rFonts w:ascii="Times New Roman" w:hAnsi="Times New Roman" w:cs="Times New Roman"/>
          <w:b/>
          <w:i/>
          <w:color w:val="000000"/>
          <w:sz w:val="24"/>
          <w:szCs w:val="24"/>
        </w:rPr>
        <w:t xml:space="preserve"> товара с техническими характеристиками, несоответствующими требованиям Заказчика, является основанием для отклонения заявки Участника.</w:t>
      </w:r>
    </w:p>
    <w:p w14:paraId="758405C3" w14:textId="57CF7187" w:rsidR="00D52174" w:rsidRPr="00AB1E01" w:rsidRDefault="00D52174"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AB1E01">
        <w:rPr>
          <w:rFonts w:ascii="Times New Roman" w:hAnsi="Times New Roman" w:cs="Times New Roman"/>
          <w:b/>
          <w:sz w:val="24"/>
          <w:szCs w:val="24"/>
        </w:rPr>
        <w:t>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w:t>
      </w:r>
      <w:r w:rsidR="0034502D" w:rsidRPr="00AB1E01">
        <w:rPr>
          <w:rFonts w:ascii="Times New Roman" w:hAnsi="Times New Roman" w:cs="Times New Roman"/>
          <w:b/>
          <w:sz w:val="24"/>
          <w:szCs w:val="24"/>
        </w:rPr>
        <w:t>.</w:t>
      </w:r>
    </w:p>
    <w:p w14:paraId="2B3F0D35" w14:textId="77777777" w:rsidR="00D52174" w:rsidRP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AB1E01">
        <w:rPr>
          <w:rFonts w:ascii="Times New Roman" w:hAnsi="Times New Roman" w:cs="Times New Roman"/>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w:t>
      </w:r>
      <w:r w:rsidRPr="00D52174">
        <w:rPr>
          <w:rFonts w:ascii="Times New Roman" w:hAnsi="Times New Roman" w:cs="Times New Roman"/>
          <w:sz w:val="24"/>
          <w:szCs w:val="24"/>
        </w:rPr>
        <w:t xml:space="preserve"> по обоснованию существенно заниженной цены.</w:t>
      </w:r>
    </w:p>
    <w:p w14:paraId="2A407E38" w14:textId="77777777" w:rsidR="002F2F71" w:rsidRPr="002F2F71" w:rsidRDefault="002F2F71"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2F2F71">
        <w:rPr>
          <w:rFonts w:ascii="Times New Roman" w:hAnsi="Times New Roman" w:cs="Times New Roman"/>
          <w:sz w:val="24"/>
          <w:szCs w:val="24"/>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14:paraId="3881D291" w14:textId="2F76EE4F"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14:paraId="00A1068C" w14:textId="1EAC915F"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анализа докуме</w:t>
      </w:r>
      <w:r w:rsidR="00FC392F">
        <w:rPr>
          <w:rFonts w:ascii="Times New Roman" w:hAnsi="Times New Roman" w:cs="Times New Roman"/>
          <w:sz w:val="24"/>
          <w:szCs w:val="24"/>
        </w:rPr>
        <w:t>нтов, представленных участником,</w:t>
      </w:r>
      <w:r w:rsidRPr="00D52174">
        <w:rPr>
          <w:rFonts w:ascii="Times New Roman" w:hAnsi="Times New Roman" w:cs="Times New Roman"/>
          <w:sz w:val="24"/>
          <w:szCs w:val="24"/>
        </w:rPr>
        <w:t xml:space="preserve"> предложившим аномально низкую цену</w:t>
      </w:r>
      <w:r w:rsidR="00FC392F">
        <w:rPr>
          <w:rFonts w:ascii="Times New Roman" w:hAnsi="Times New Roman" w:cs="Times New Roman"/>
          <w:sz w:val="24"/>
          <w:szCs w:val="24"/>
        </w:rPr>
        <w:t>,</w:t>
      </w:r>
      <w:r w:rsidRPr="00D52174">
        <w:rPr>
          <w:rFonts w:ascii="Times New Roman" w:hAnsi="Times New Roman" w:cs="Times New Roman"/>
          <w:sz w:val="24"/>
          <w:szCs w:val="24"/>
        </w:rPr>
        <w:t xml:space="preserve"> будет уста</w:t>
      </w:r>
      <w:r w:rsidR="00FC392F">
        <w:rPr>
          <w:rFonts w:ascii="Times New Roman" w:hAnsi="Times New Roman" w:cs="Times New Roman"/>
          <w:sz w:val="24"/>
          <w:szCs w:val="24"/>
        </w:rPr>
        <w:t>новлено, что ценовое предложение участника</w:t>
      </w:r>
      <w:r w:rsidRPr="00D52174">
        <w:rPr>
          <w:rFonts w:ascii="Times New Roman" w:hAnsi="Times New Roman" w:cs="Times New Roman"/>
          <w:sz w:val="24"/>
          <w:szCs w:val="24"/>
        </w:rPr>
        <w:t xml:space="preserve"> закупки </w:t>
      </w:r>
      <w:r w:rsidR="00A17C7F">
        <w:rPr>
          <w:rFonts w:ascii="Times New Roman" w:hAnsi="Times New Roman" w:cs="Times New Roman"/>
          <w:sz w:val="24"/>
          <w:szCs w:val="24"/>
        </w:rPr>
        <w:t>не являются аномально низкими, З</w:t>
      </w:r>
      <w:r w:rsidRPr="00D52174">
        <w:rPr>
          <w:rFonts w:ascii="Times New Roman" w:hAnsi="Times New Roman" w:cs="Times New Roman"/>
          <w:sz w:val="24"/>
          <w:szCs w:val="24"/>
        </w:rPr>
        <w:t>акупочная комиссия вправе</w:t>
      </w:r>
      <w:r w:rsidR="000F6BE0">
        <w:rPr>
          <w:rFonts w:ascii="Times New Roman" w:hAnsi="Times New Roman" w:cs="Times New Roman"/>
          <w:sz w:val="24"/>
          <w:szCs w:val="24"/>
        </w:rPr>
        <w:t>:</w:t>
      </w:r>
    </w:p>
    <w:p w14:paraId="30BA2258" w14:textId="7B75E050" w:rsidR="000F6BE0" w:rsidRPr="00D61414" w:rsidRDefault="00A17C7F" w:rsidP="008E74B3">
      <w:pPr>
        <w:pStyle w:val="aa"/>
        <w:numPr>
          <w:ilvl w:val="4"/>
          <w:numId w:val="24"/>
        </w:numPr>
        <w:spacing w:line="240" w:lineRule="auto"/>
        <w:ind w:left="993" w:hanging="284"/>
        <w:rPr>
          <w:sz w:val="24"/>
        </w:rPr>
      </w:pPr>
      <w:r>
        <w:rPr>
          <w:sz w:val="24"/>
        </w:rPr>
        <w:t>з</w:t>
      </w:r>
      <w:r w:rsidR="000F6BE0" w:rsidRPr="00D61414">
        <w:rPr>
          <w:sz w:val="24"/>
        </w:rPr>
        <w:t xml:space="preserve">аключить договор с участником </w:t>
      </w:r>
      <w:r w:rsidR="000F6BE0">
        <w:rPr>
          <w:sz w:val="24"/>
        </w:rPr>
        <w:t>закупки, признанным победителем</w:t>
      </w:r>
      <w:r w:rsidR="000F6BE0">
        <w:rPr>
          <w:sz w:val="24"/>
          <w:lang w:val="ru-RU"/>
        </w:rPr>
        <w:t>.</w:t>
      </w:r>
    </w:p>
    <w:p w14:paraId="6FC46860" w14:textId="0C0EEBC6" w:rsidR="000F6BE0" w:rsidRPr="00D61414" w:rsidRDefault="005D7A1E" w:rsidP="008E74B3">
      <w:pPr>
        <w:pStyle w:val="aa"/>
        <w:numPr>
          <w:ilvl w:val="4"/>
          <w:numId w:val="24"/>
        </w:numPr>
        <w:spacing w:line="240" w:lineRule="auto"/>
        <w:ind w:left="993" w:hanging="284"/>
        <w:rPr>
          <w:sz w:val="24"/>
        </w:rPr>
      </w:pPr>
      <w:r>
        <w:rPr>
          <w:sz w:val="24"/>
          <w:lang w:val="ru-RU"/>
        </w:rPr>
        <w:t>отменить</w:t>
      </w:r>
      <w:r w:rsidR="000F6BE0" w:rsidRPr="00D61414">
        <w:rPr>
          <w:sz w:val="24"/>
        </w:rPr>
        <w:t xml:space="preserve"> закупочную процедуру в сроки и </w:t>
      </w:r>
      <w:r>
        <w:rPr>
          <w:sz w:val="24"/>
          <w:lang w:val="ru-RU"/>
        </w:rPr>
        <w:t xml:space="preserve">в </w:t>
      </w:r>
      <w:r w:rsidR="000F6BE0" w:rsidRPr="00D61414">
        <w:rPr>
          <w:sz w:val="24"/>
        </w:rPr>
        <w:t>порядке, установленном Положением о закупке, и объявить ее повторно с откорректированной начальной (максимальной) ценой закупки.</w:t>
      </w:r>
    </w:p>
    <w:p w14:paraId="5FD3BD54" w14:textId="57002520"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 xml:space="preserve">В случае если по итогам проверки и анализа документов, представленных участником, </w:t>
      </w:r>
      <w:r w:rsidRPr="00D52174">
        <w:rPr>
          <w:rFonts w:ascii="Times New Roman" w:hAnsi="Times New Roman" w:cs="Times New Roman"/>
          <w:sz w:val="24"/>
          <w:szCs w:val="24"/>
        </w:rPr>
        <w:lastRenderedPageBreak/>
        <w:t>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w:t>
      </w:r>
      <w:r w:rsidR="008D75F4">
        <w:rPr>
          <w:rFonts w:ascii="Times New Roman" w:hAnsi="Times New Roman" w:cs="Times New Roman"/>
          <w:sz w:val="24"/>
          <w:szCs w:val="24"/>
        </w:rPr>
        <w:t>ставке (выполнению, оказанию), З</w:t>
      </w:r>
      <w:r w:rsidRPr="00D52174">
        <w:rPr>
          <w:rFonts w:ascii="Times New Roman" w:hAnsi="Times New Roman" w:cs="Times New Roman"/>
          <w:sz w:val="24"/>
          <w:szCs w:val="24"/>
        </w:rPr>
        <w:t>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w:t>
      </w:r>
      <w:r>
        <w:rPr>
          <w:rFonts w:ascii="Times New Roman" w:hAnsi="Times New Roman" w:cs="Times New Roman"/>
          <w:sz w:val="24"/>
          <w:szCs w:val="24"/>
        </w:rPr>
        <w:t>.</w:t>
      </w:r>
    </w:p>
    <w:p w14:paraId="72B88A17" w14:textId="58546CDF" w:rsidR="00D52174" w:rsidRPr="00D52174" w:rsidRDefault="00D52174" w:rsidP="00F64251">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 xml:space="preserve">В случае не предоставления участником закупки документов, затребованных в соответствии с </w:t>
      </w:r>
      <w:r w:rsidRPr="006758E0">
        <w:rPr>
          <w:rFonts w:ascii="Times New Roman" w:hAnsi="Times New Roman" w:cs="Times New Roman"/>
          <w:i/>
          <w:color w:val="0000FF"/>
          <w:sz w:val="24"/>
          <w:szCs w:val="24"/>
        </w:rPr>
        <w:t xml:space="preserve">пунктом </w:t>
      </w:r>
      <w:r w:rsidR="00B82BFE" w:rsidRPr="006758E0">
        <w:rPr>
          <w:rFonts w:ascii="Times New Roman" w:hAnsi="Times New Roman" w:cs="Times New Roman"/>
          <w:i/>
          <w:color w:val="0000FF"/>
          <w:sz w:val="24"/>
          <w:szCs w:val="24"/>
        </w:rPr>
        <w:t>15</w:t>
      </w:r>
      <w:r w:rsidRPr="006758E0">
        <w:rPr>
          <w:rFonts w:ascii="Times New Roman" w:hAnsi="Times New Roman" w:cs="Times New Roman"/>
          <w:i/>
          <w:color w:val="0000FF"/>
          <w:sz w:val="24"/>
          <w:szCs w:val="24"/>
        </w:rPr>
        <w:t>.2</w:t>
      </w:r>
      <w:r w:rsidR="000F6BE0">
        <w:rPr>
          <w:rFonts w:ascii="Times New Roman" w:hAnsi="Times New Roman" w:cs="Times New Roman"/>
          <w:sz w:val="24"/>
          <w:szCs w:val="24"/>
        </w:rPr>
        <w:t xml:space="preserve"> документации по запросу цен</w:t>
      </w:r>
      <w:r w:rsidRPr="00D52174">
        <w:rPr>
          <w:rFonts w:ascii="Times New Roman" w:hAnsi="Times New Roman" w:cs="Times New Roman"/>
          <w:sz w:val="24"/>
          <w:szCs w:val="24"/>
        </w:rPr>
        <w:t>, Заказчик вправе отклонить заявку такого участника</w:t>
      </w:r>
      <w:r w:rsidR="000F6BE0">
        <w:rPr>
          <w:rFonts w:ascii="Times New Roman" w:hAnsi="Times New Roman" w:cs="Times New Roman"/>
          <w:sz w:val="24"/>
          <w:szCs w:val="24"/>
        </w:rPr>
        <w:t>.</w:t>
      </w:r>
    </w:p>
    <w:p w14:paraId="169C0EED" w14:textId="77777777" w:rsidR="007B09A5" w:rsidRDefault="006674BA" w:rsidP="005A71A5">
      <w:pPr>
        <w:pStyle w:val="a6"/>
        <w:widowControl w:val="0"/>
        <w:numPr>
          <w:ilvl w:val="0"/>
          <w:numId w:val="19"/>
        </w:numPr>
        <w:tabs>
          <w:tab w:val="left" w:pos="567"/>
        </w:tabs>
        <w:spacing w:after="0" w:line="240" w:lineRule="auto"/>
        <w:ind w:left="0" w:firstLine="0"/>
        <w:jc w:val="both"/>
        <w:rPr>
          <w:rFonts w:ascii="Times New Roman" w:hAnsi="Times New Roman" w:cs="Times New Roman"/>
          <w:sz w:val="24"/>
          <w:szCs w:val="24"/>
        </w:rPr>
      </w:pPr>
      <w:r w:rsidRPr="008C248F">
        <w:rPr>
          <w:rFonts w:ascii="Times New Roman" w:hAnsi="Times New Roman" w:cs="Times New Roman"/>
          <w:sz w:val="24"/>
          <w:szCs w:val="24"/>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48E9400" w14:textId="4AAF9C5C" w:rsidR="00445913" w:rsidRPr="003940DD" w:rsidRDefault="006674BA"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5D332D">
        <w:rPr>
          <w:rFonts w:ascii="Times New Roman" w:hAnsi="Times New Roman" w:cs="Times New Roman"/>
          <w:sz w:val="24"/>
          <w:szCs w:val="24"/>
        </w:rPr>
        <w:t>Товар</w:t>
      </w:r>
      <w:r w:rsidRPr="007B09A5">
        <w:rPr>
          <w:rFonts w:ascii="Times New Roman" w:hAnsi="Times New Roman" w:cs="Times New Roman"/>
          <w:sz w:val="24"/>
          <w:szCs w:val="24"/>
          <w:u w:val="single"/>
        </w:rPr>
        <w:t>, произведенный в России, определяется:</w:t>
      </w:r>
    </w:p>
    <w:p w14:paraId="502B62C4" w14:textId="60E368DE" w:rsidR="003940DD" w:rsidRPr="003940DD" w:rsidRDefault="003940DD" w:rsidP="00E64A23">
      <w:pPr>
        <w:widowControl w:val="0"/>
        <w:numPr>
          <w:ilvl w:val="0"/>
          <w:numId w:val="22"/>
        </w:numPr>
        <w:tabs>
          <w:tab w:val="clear" w:pos="1571"/>
        </w:tabs>
        <w:adjustRightInd w:val="0"/>
        <w:spacing w:after="0" w:line="240" w:lineRule="auto"/>
        <w:ind w:left="993"/>
        <w:contextualSpacing/>
        <w:jc w:val="both"/>
        <w:textAlignment w:val="baseline"/>
        <w:rPr>
          <w:rFonts w:ascii="Times New Roman" w:hAnsi="Times New Roman" w:cs="Times New Roman"/>
          <w:sz w:val="24"/>
          <w:szCs w:val="24"/>
        </w:rPr>
      </w:pPr>
      <w:r w:rsidRPr="003940DD">
        <w:rPr>
          <w:rFonts w:ascii="Times New Roman" w:hAnsi="Times New Roman" w:cs="Times New Roman"/>
          <w:sz w:val="24"/>
          <w:szCs w:val="24"/>
        </w:rPr>
        <w:t>в 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№719), – в отношении продукции автомобилестроения, машиностроения, фармацевтической и иной продукции, прямо поименной в приложении к Постановлению № 719;</w:t>
      </w:r>
    </w:p>
    <w:p w14:paraId="4E0E5F98" w14:textId="2CBCB48A" w:rsidR="003940DD" w:rsidRPr="007B09A5" w:rsidRDefault="003940DD" w:rsidP="00E64A23">
      <w:pPr>
        <w:widowControl w:val="0"/>
        <w:numPr>
          <w:ilvl w:val="0"/>
          <w:numId w:val="22"/>
        </w:numPr>
        <w:tabs>
          <w:tab w:val="clear" w:pos="1571"/>
        </w:tabs>
        <w:adjustRightInd w:val="0"/>
        <w:spacing w:after="0" w:line="240" w:lineRule="auto"/>
        <w:ind w:left="993"/>
        <w:contextualSpacing/>
        <w:jc w:val="both"/>
        <w:textAlignment w:val="baseline"/>
        <w:rPr>
          <w:rFonts w:ascii="Times New Roman" w:hAnsi="Times New Roman" w:cs="Times New Roman"/>
          <w:sz w:val="24"/>
          <w:szCs w:val="24"/>
        </w:rPr>
      </w:pPr>
      <w:r w:rsidRPr="003940DD">
        <w:rPr>
          <w:rFonts w:ascii="Times New Roman" w:hAnsi="Times New Roman" w:cs="Times New Roman"/>
          <w:sz w:val="24"/>
          <w:szCs w:val="24"/>
        </w:rPr>
        <w:tab/>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14:paraId="252285C2" w14:textId="77777777" w:rsidR="0072299C" w:rsidRPr="00BF1B7F"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2299C">
        <w:rPr>
          <w:rFonts w:ascii="Times New Roman" w:hAnsi="Times New Roman" w:cs="Times New Roman"/>
          <w:sz w:val="24"/>
          <w:szCs w:val="24"/>
        </w:rPr>
        <w:t xml:space="preserve">Оценка и сопоставление заявок на участие в закупке, </w:t>
      </w:r>
      <w:r w:rsidR="0072299C" w:rsidRPr="0072299C">
        <w:rPr>
          <w:rFonts w:ascii="Times New Roman" w:hAnsi="Times New Roman" w:cs="Times New Roman"/>
          <w:sz w:val="24"/>
          <w:szCs w:val="24"/>
        </w:rPr>
        <w:t xml:space="preserve">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w:t>
      </w:r>
      <w:r w:rsidR="0072299C" w:rsidRPr="00BF1B7F">
        <w:rPr>
          <w:rFonts w:ascii="Times New Roman" w:hAnsi="Times New Roman" w:cs="Times New Roman"/>
          <w:sz w:val="24"/>
          <w:szCs w:val="24"/>
        </w:rPr>
        <w:t>предложенной участником в заявке на участие в закупке.</w:t>
      </w:r>
    </w:p>
    <w:p w14:paraId="50E6C429" w14:textId="63E16598" w:rsidR="00445913" w:rsidRPr="00BF1B7F"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F1B7F">
        <w:rPr>
          <w:rFonts w:ascii="Times New Roman" w:hAnsi="Times New Roman" w:cs="Times New Roman"/>
          <w:sz w:val="24"/>
          <w:szCs w:val="24"/>
        </w:rPr>
        <w:t xml:space="preserve">Участник в составе заявки должен предоставить сведения о наименовании страны происхождения поставляемого товара (в случае, если предметом закупки является поставка товара), по форме, предусмотренной </w:t>
      </w:r>
      <w:r w:rsidR="00BF1B7F" w:rsidRPr="00471A0E">
        <w:rPr>
          <w:rFonts w:ascii="Times New Roman" w:hAnsi="Times New Roman" w:cs="Times New Roman"/>
          <w:i/>
          <w:color w:val="0000FF"/>
          <w:sz w:val="24"/>
          <w:szCs w:val="24"/>
        </w:rPr>
        <w:t>П</w:t>
      </w:r>
      <w:r w:rsidR="00EB2BB0" w:rsidRPr="00471A0E">
        <w:rPr>
          <w:rFonts w:ascii="Times New Roman" w:hAnsi="Times New Roman" w:cs="Times New Roman"/>
          <w:i/>
          <w:color w:val="0000FF"/>
          <w:sz w:val="24"/>
          <w:szCs w:val="24"/>
        </w:rPr>
        <w:t>риложением №</w:t>
      </w:r>
      <w:r w:rsidR="00BF1B7F" w:rsidRPr="00471A0E">
        <w:rPr>
          <w:rFonts w:ascii="Times New Roman" w:hAnsi="Times New Roman" w:cs="Times New Roman"/>
          <w:i/>
          <w:color w:val="0000FF"/>
          <w:sz w:val="24"/>
          <w:szCs w:val="24"/>
        </w:rPr>
        <w:t>3</w:t>
      </w:r>
      <w:r w:rsidR="006674BA" w:rsidRPr="00471A0E">
        <w:rPr>
          <w:rFonts w:ascii="Times New Roman" w:hAnsi="Times New Roman" w:cs="Times New Roman"/>
          <w:i/>
          <w:color w:val="0000FF"/>
          <w:sz w:val="24"/>
          <w:szCs w:val="24"/>
        </w:rPr>
        <w:t xml:space="preserve"> к документации по запросу цен</w:t>
      </w:r>
      <w:r w:rsidRPr="00BF1B7F">
        <w:rPr>
          <w:rFonts w:ascii="Times New Roman" w:hAnsi="Times New Roman" w:cs="Times New Roman"/>
          <w:sz w:val="24"/>
          <w:szCs w:val="24"/>
        </w:rPr>
        <w:t>.</w:t>
      </w:r>
    </w:p>
    <w:p w14:paraId="28E90A6D" w14:textId="77777777" w:rsidR="00CE101D" w:rsidRPr="00CE101D" w:rsidRDefault="00CE101D"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F1B7F">
        <w:rPr>
          <w:rFonts w:ascii="Times New Roman" w:hAnsi="Times New Roman" w:cs="Times New Roman"/>
          <w:sz w:val="24"/>
          <w:szCs w:val="24"/>
        </w:rPr>
        <w:t>Отсутствие в заявке на участие в закупке указания (декларирования) страны происхождения поставляемого товара</w:t>
      </w:r>
      <w:r w:rsidRPr="00CE101D">
        <w:rPr>
          <w:rFonts w:ascii="Times New Roman" w:hAnsi="Times New Roman" w:cs="Times New Roman"/>
          <w:sz w:val="24"/>
          <w:szCs w:val="24"/>
        </w:rPr>
        <w:t xml:space="preserve">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1E97081" w14:textId="1B96DE3D" w:rsidR="00445913" w:rsidRPr="000F6BE0"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6674BA">
        <w:rPr>
          <w:rFonts w:ascii="Times New Roman" w:hAnsi="Times New Roman" w:cs="Times New Roman"/>
          <w:sz w:val="24"/>
          <w:szCs w:val="24"/>
        </w:rPr>
        <w:t xml:space="preserve">Участник, предоставивший в составе заявки недостоверные сведения о стране происхождения товара </w:t>
      </w:r>
      <w:r w:rsidRPr="009B113A">
        <w:rPr>
          <w:rFonts w:ascii="Times New Roman" w:hAnsi="Times New Roman" w:cs="Times New Roman"/>
          <w:sz w:val="24"/>
          <w:szCs w:val="24"/>
        </w:rPr>
        <w:t>(в случае, если предметом закупки является поставка товара), несет ответственно</w:t>
      </w:r>
      <w:r w:rsidR="00614442" w:rsidRPr="009B113A">
        <w:rPr>
          <w:rFonts w:ascii="Times New Roman" w:hAnsi="Times New Roman" w:cs="Times New Roman"/>
          <w:sz w:val="24"/>
          <w:szCs w:val="24"/>
        </w:rPr>
        <w:t xml:space="preserve">сть в соответствии с </w:t>
      </w:r>
      <w:r w:rsidR="00614442" w:rsidRPr="006D4118">
        <w:rPr>
          <w:rFonts w:ascii="Times New Roman" w:hAnsi="Times New Roman" w:cs="Times New Roman"/>
          <w:i/>
          <w:color w:val="0000FF"/>
          <w:sz w:val="24"/>
          <w:szCs w:val="24"/>
        </w:rPr>
        <w:t xml:space="preserve">п. </w:t>
      </w:r>
      <w:r w:rsidR="006D4118" w:rsidRPr="006D4118">
        <w:rPr>
          <w:rFonts w:ascii="Times New Roman" w:hAnsi="Times New Roman" w:cs="Times New Roman"/>
          <w:i/>
          <w:color w:val="0000FF"/>
          <w:sz w:val="24"/>
          <w:szCs w:val="24"/>
        </w:rPr>
        <w:t>33</w:t>
      </w:r>
      <w:r w:rsidR="009B113A" w:rsidRPr="006D4118">
        <w:rPr>
          <w:rFonts w:ascii="Times New Roman" w:hAnsi="Times New Roman" w:cs="Times New Roman"/>
          <w:i/>
          <w:color w:val="0000FF"/>
          <w:sz w:val="24"/>
          <w:szCs w:val="24"/>
        </w:rPr>
        <w:t xml:space="preserve"> (в)</w:t>
      </w:r>
      <w:r w:rsidR="00675323" w:rsidRPr="009B113A">
        <w:rPr>
          <w:rFonts w:ascii="Times New Roman" w:hAnsi="Times New Roman" w:cs="Times New Roman"/>
          <w:sz w:val="24"/>
          <w:szCs w:val="24"/>
        </w:rPr>
        <w:t xml:space="preserve"> </w:t>
      </w:r>
      <w:r w:rsidR="009B113A" w:rsidRPr="009B113A">
        <w:rPr>
          <w:rFonts w:ascii="Times New Roman" w:hAnsi="Times New Roman" w:cs="Times New Roman"/>
          <w:sz w:val="24"/>
          <w:szCs w:val="24"/>
        </w:rPr>
        <w:t xml:space="preserve">настоящей </w:t>
      </w:r>
      <w:r w:rsidR="00675323" w:rsidRPr="009B113A">
        <w:rPr>
          <w:rFonts w:ascii="Times New Roman" w:hAnsi="Times New Roman" w:cs="Times New Roman"/>
          <w:sz w:val="24"/>
          <w:szCs w:val="24"/>
        </w:rPr>
        <w:t>документации</w:t>
      </w:r>
      <w:r w:rsidR="009B113A" w:rsidRPr="009B113A">
        <w:rPr>
          <w:rFonts w:ascii="Times New Roman" w:hAnsi="Times New Roman" w:cs="Times New Roman"/>
          <w:sz w:val="24"/>
          <w:szCs w:val="24"/>
        </w:rPr>
        <w:t xml:space="preserve"> по запросу</w:t>
      </w:r>
      <w:r w:rsidR="009B113A">
        <w:rPr>
          <w:rFonts w:ascii="Times New Roman" w:hAnsi="Times New Roman" w:cs="Times New Roman"/>
          <w:sz w:val="24"/>
          <w:szCs w:val="24"/>
        </w:rPr>
        <w:t xml:space="preserve"> цен</w:t>
      </w:r>
      <w:r w:rsidRPr="000F6BE0">
        <w:rPr>
          <w:rFonts w:ascii="Times New Roman" w:hAnsi="Times New Roman" w:cs="Times New Roman"/>
          <w:sz w:val="24"/>
          <w:szCs w:val="24"/>
        </w:rPr>
        <w:t>.</w:t>
      </w:r>
    </w:p>
    <w:p w14:paraId="538DE1B3" w14:textId="5259E604" w:rsidR="00445913" w:rsidRPr="006674BA"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6674BA">
        <w:rPr>
          <w:rFonts w:ascii="Times New Roman" w:hAnsi="Times New Roman" w:cs="Times New Roman"/>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w:t>
      </w:r>
      <w:r w:rsidRPr="00EC26AD">
        <w:rPr>
          <w:rFonts w:ascii="Times New Roman" w:hAnsi="Times New Roman" w:cs="Times New Roman"/>
          <w:i/>
          <w:color w:val="0000FF"/>
          <w:sz w:val="24"/>
          <w:szCs w:val="24"/>
        </w:rPr>
        <w:t xml:space="preserve">по форме </w:t>
      </w:r>
      <w:r w:rsidR="000E3732" w:rsidRPr="00EC26AD">
        <w:rPr>
          <w:rFonts w:ascii="Times New Roman" w:hAnsi="Times New Roman" w:cs="Times New Roman"/>
          <w:i/>
          <w:color w:val="0000FF"/>
          <w:sz w:val="24"/>
          <w:szCs w:val="24"/>
        </w:rPr>
        <w:t>2</w:t>
      </w:r>
      <w:r w:rsidR="000E3732">
        <w:rPr>
          <w:rFonts w:ascii="Times New Roman" w:hAnsi="Times New Roman" w:cs="Times New Roman"/>
          <w:sz w:val="24"/>
          <w:szCs w:val="24"/>
        </w:rPr>
        <w:t xml:space="preserve">, предусмотренной в разделе </w:t>
      </w:r>
      <w:r w:rsidR="000E3732" w:rsidRPr="00E64A23">
        <w:rPr>
          <w:rFonts w:ascii="Times New Roman" w:hAnsi="Times New Roman" w:cs="Times New Roman"/>
          <w:sz w:val="24"/>
          <w:szCs w:val="24"/>
        </w:rPr>
        <w:t>III</w:t>
      </w:r>
      <w:r w:rsidR="000E3732">
        <w:rPr>
          <w:rFonts w:ascii="Times New Roman" w:hAnsi="Times New Roman" w:cs="Times New Roman"/>
          <w:sz w:val="24"/>
          <w:szCs w:val="24"/>
        </w:rPr>
        <w:t xml:space="preserve"> Закупочной </w:t>
      </w:r>
      <w:r w:rsidRPr="006674BA">
        <w:rPr>
          <w:rFonts w:ascii="Times New Roman" w:hAnsi="Times New Roman" w:cs="Times New Roman"/>
          <w:sz w:val="24"/>
          <w:szCs w:val="24"/>
        </w:rPr>
        <w:t xml:space="preserve">документации. </w:t>
      </w:r>
    </w:p>
    <w:p w14:paraId="05186BE5" w14:textId="44AB1720"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w:t>
      </w:r>
      <w:r w:rsidR="00E841F9">
        <w:rPr>
          <w:rFonts w:ascii="Times New Roman" w:hAnsi="Times New Roman" w:cs="Times New Roman"/>
          <w:sz w:val="24"/>
          <w:szCs w:val="24"/>
        </w:rPr>
        <w:t>,</w:t>
      </w:r>
      <w:r w:rsidRPr="007B09A5">
        <w:rPr>
          <w:rFonts w:ascii="Times New Roman" w:hAnsi="Times New Roman" w:cs="Times New Roman"/>
          <w:sz w:val="24"/>
          <w:szCs w:val="24"/>
        </w:rPr>
        <w:t xml:space="preserve"> с которым заключается договор.</w:t>
      </w:r>
    </w:p>
    <w:p w14:paraId="14EFD7D5" w14:textId="77777777"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 xml:space="preserve">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w:t>
      </w:r>
      <w:r w:rsidRPr="007B09A5">
        <w:rPr>
          <w:rFonts w:ascii="Times New Roman" w:hAnsi="Times New Roman" w:cs="Times New Roman"/>
          <w:sz w:val="24"/>
          <w:szCs w:val="24"/>
        </w:rPr>
        <w:lastRenderedPageBreak/>
        <w:t>исполнения договора, следующие после условий, предложенных победителем закупки.</w:t>
      </w:r>
    </w:p>
    <w:p w14:paraId="5037BD3A" w14:textId="0D92B557"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w:t>
      </w:r>
      <w:r w:rsidR="008901DB">
        <w:rPr>
          <w:rFonts w:ascii="Times New Roman" w:hAnsi="Times New Roman" w:cs="Times New Roman"/>
          <w:sz w:val="24"/>
          <w:szCs w:val="24"/>
        </w:rPr>
        <w:t>Федерации от 16 сентября 2016 №</w:t>
      </w:r>
      <w:r w:rsidRPr="007B09A5">
        <w:rPr>
          <w:rFonts w:ascii="Times New Roman" w:hAnsi="Times New Roman" w:cs="Times New Roman"/>
          <w:sz w:val="24"/>
          <w:szCs w:val="24"/>
        </w:rPr>
        <w:t>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563326A" w14:textId="72F3AE3F"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bookmarkStart w:id="3" w:name="_Ref472007314"/>
      <w:r w:rsidRPr="007B09A5">
        <w:rPr>
          <w:rFonts w:ascii="Times New Roman" w:hAnsi="Times New Roman" w:cs="Times New Roman"/>
          <w:sz w:val="24"/>
          <w:szCs w:val="24"/>
        </w:rPr>
        <w:t>Приоритет не предоставляется в случаях:</w:t>
      </w:r>
      <w:bookmarkEnd w:id="3"/>
    </w:p>
    <w:p w14:paraId="6616322E"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закупка признана несостоявшейся и договор заключается с единственным участником закупки;</w:t>
      </w:r>
    </w:p>
    <w:p w14:paraId="7C900E76"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D87B975"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AE28942"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532496A" w14:textId="5A0B791A" w:rsidR="000E1589" w:rsidRPr="000E1589" w:rsidRDefault="000E1589"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0E1589">
        <w:rPr>
          <w:rFonts w:ascii="Times New Roman" w:hAnsi="Times New Roman" w:cs="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w:t>
      </w:r>
      <w:r w:rsidR="00B678D5">
        <w:rPr>
          <w:rFonts w:ascii="Times New Roman" w:hAnsi="Times New Roman" w:cs="Times New Roman"/>
          <w:sz w:val="24"/>
          <w:szCs w:val="24"/>
        </w:rPr>
        <w:t xml:space="preserve">отренных </w:t>
      </w:r>
      <w:r w:rsidR="00B678D5" w:rsidRPr="00DB231D">
        <w:rPr>
          <w:rFonts w:ascii="Times New Roman" w:hAnsi="Times New Roman" w:cs="Times New Roman"/>
          <w:i/>
          <w:color w:val="0000FF"/>
          <w:sz w:val="24"/>
          <w:szCs w:val="24"/>
        </w:rPr>
        <w:t>подп.</w:t>
      </w:r>
      <w:r w:rsidR="00B678D5">
        <w:rPr>
          <w:rFonts w:ascii="Times New Roman" w:hAnsi="Times New Roman" w:cs="Times New Roman"/>
          <w:sz w:val="24"/>
          <w:szCs w:val="24"/>
        </w:rPr>
        <w:t xml:space="preserve"> </w:t>
      </w:r>
      <w:r w:rsidR="00B678D5" w:rsidRPr="00B678D5">
        <w:rPr>
          <w:rFonts w:ascii="Times New Roman" w:hAnsi="Times New Roman" w:cs="Times New Roman"/>
          <w:i/>
          <w:color w:val="0000FF"/>
          <w:sz w:val="24"/>
          <w:szCs w:val="24"/>
        </w:rPr>
        <w:t>«г» пункта 16.10</w:t>
      </w:r>
      <w:r w:rsidRPr="000E1589">
        <w:rPr>
          <w:rFonts w:ascii="Times New Roman" w:hAnsi="Times New Roman" w:cs="Times New Roman"/>
          <w:sz w:val="24"/>
          <w:szCs w:val="24"/>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14:paraId="45371B49" w14:textId="77777777" w:rsidR="000E1589" w:rsidRPr="000E1589" w:rsidRDefault="000E1589"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0E1589">
        <w:rPr>
          <w:rFonts w:ascii="Times New Roman" w:hAnsi="Times New Roman" w:cs="Times New Roman"/>
          <w:sz w:val="24"/>
          <w:szCs w:val="24"/>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505ED422" w14:textId="021E70F1" w:rsidR="0094052A" w:rsidRPr="00C61DA5" w:rsidRDefault="007B09A5" w:rsidP="00C92D9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F95D7B">
        <w:rPr>
          <w:rFonts w:ascii="Times New Roman" w:hAnsi="Times New Roman" w:cs="Times New Roman"/>
          <w:color w:val="000000" w:themeColor="text1"/>
          <w:sz w:val="24"/>
          <w:szCs w:val="24"/>
        </w:rPr>
        <w:t xml:space="preserve">Участники </w:t>
      </w:r>
      <w:r w:rsidR="0094052A" w:rsidRPr="00671533">
        <w:rPr>
          <w:rFonts w:ascii="Times New Roman" w:hAnsi="Times New Roman" w:cs="Times New Roman"/>
          <w:color w:val="000000" w:themeColor="text1"/>
          <w:sz w:val="24"/>
          <w:szCs w:val="24"/>
        </w:rPr>
        <w:t>закупки вправе получить от организатора исчерпывающую информацию</w:t>
      </w:r>
      <w:r w:rsidR="0094052A" w:rsidRPr="0094052A">
        <w:rPr>
          <w:rFonts w:ascii="Times New Roman" w:hAnsi="Times New Roman" w:cs="Times New Roman"/>
          <w:sz w:val="24"/>
          <w:szCs w:val="24"/>
        </w:rPr>
        <w:t xml:space="preserve"> по условиям и порядку проведения закупки (за исключением информации, носящей </w:t>
      </w:r>
      <w:r w:rsidR="0094052A" w:rsidRPr="00C61DA5">
        <w:rPr>
          <w:rFonts w:ascii="Times New Roman" w:hAnsi="Times New Roman" w:cs="Times New Roman"/>
          <w:sz w:val="24"/>
          <w:szCs w:val="24"/>
        </w:rPr>
        <w:t>конфиденциальный характер или составляющую коммерческую тайну).</w:t>
      </w:r>
    </w:p>
    <w:p w14:paraId="60FCEDDF" w14:textId="47629CA4" w:rsidR="0094052A" w:rsidRPr="007B09A5" w:rsidRDefault="00A27D76" w:rsidP="00C92D9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7B09A5">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Запросы на разъяснение Документации по запросу цен должны быть направлены посредством функционала</w:t>
      </w:r>
      <w:r w:rsidR="00E1708B" w:rsidRPr="007B09A5">
        <w:rPr>
          <w:rFonts w:ascii="Times New Roman" w:hAnsi="Times New Roman" w:cs="Times New Roman"/>
          <w:color w:val="000000" w:themeColor="text1"/>
          <w:sz w:val="24"/>
          <w:szCs w:val="24"/>
        </w:rPr>
        <w:t xml:space="preserve"> </w:t>
      </w:r>
      <w:r w:rsidR="00955929" w:rsidRPr="00B312C3">
        <w:rPr>
          <w:rFonts w:ascii="Times New Roman" w:hAnsi="Times New Roman" w:cs="Times New Roman"/>
          <w:color w:val="000000" w:themeColor="text1"/>
          <w:sz w:val="24"/>
          <w:szCs w:val="24"/>
        </w:rPr>
        <w:t>ЭТП</w:t>
      </w:r>
      <w:r w:rsidR="000B600C" w:rsidRPr="00E9670E">
        <w:rPr>
          <w:rFonts w:ascii="Times New Roman" w:hAnsi="Times New Roman" w:cs="Times New Roman"/>
          <w:i/>
          <w:color w:val="0000FF"/>
          <w:sz w:val="24"/>
          <w:szCs w:val="24"/>
        </w:rPr>
        <w:t>.</w:t>
      </w:r>
      <w:r w:rsidR="00CA4E3D" w:rsidRPr="007B09A5">
        <w:rPr>
          <w:rFonts w:ascii="Times New Roman" w:hAnsi="Times New Roman" w:cs="Times New Roman"/>
          <w:color w:val="000000" w:themeColor="text1"/>
          <w:sz w:val="24"/>
          <w:szCs w:val="24"/>
        </w:rPr>
        <w:t xml:space="preserve"> Дата начала и дата окончания срока предоставления участникам закупки разъяснений положений документации о закупке совпадают со сроками подачи заявок (начало/окончание)</w:t>
      </w:r>
      <w:r w:rsidR="00C61DA5" w:rsidRPr="007B09A5">
        <w:rPr>
          <w:rFonts w:ascii="Times New Roman" w:hAnsi="Times New Roman" w:cs="Times New Roman"/>
          <w:color w:val="000000" w:themeColor="text1"/>
          <w:sz w:val="24"/>
          <w:szCs w:val="24"/>
        </w:rPr>
        <w:t>.</w:t>
      </w:r>
    </w:p>
    <w:p w14:paraId="623E75D3" w14:textId="42868EFB" w:rsidR="0094052A" w:rsidRPr="007B09A5" w:rsidRDefault="007B09A5" w:rsidP="009A7774">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 xml:space="preserve">Организатор закупки обязуется </w:t>
      </w:r>
      <w:r w:rsidR="00B57D1E" w:rsidRPr="007B09A5">
        <w:rPr>
          <w:rFonts w:ascii="Times New Roman" w:hAnsi="Times New Roman" w:cs="Times New Roman"/>
          <w:color w:val="000000" w:themeColor="text1"/>
          <w:sz w:val="24"/>
          <w:szCs w:val="24"/>
        </w:rPr>
        <w:t xml:space="preserve">в течение </w:t>
      </w:r>
      <w:r w:rsidR="0022738A">
        <w:rPr>
          <w:rFonts w:ascii="Times New Roman" w:hAnsi="Times New Roman" w:cs="Times New Roman"/>
          <w:color w:val="000000" w:themeColor="text1"/>
          <w:sz w:val="24"/>
          <w:szCs w:val="24"/>
        </w:rPr>
        <w:t>3</w:t>
      </w:r>
      <w:r w:rsidR="00B57D1E" w:rsidRPr="007B09A5">
        <w:rPr>
          <w:rFonts w:ascii="Times New Roman" w:hAnsi="Times New Roman" w:cs="Times New Roman"/>
          <w:color w:val="000000" w:themeColor="text1"/>
          <w:sz w:val="24"/>
          <w:szCs w:val="24"/>
        </w:rPr>
        <w:t xml:space="preserve"> дней ответить на любой вопрос, </w:t>
      </w:r>
      <w:r w:rsidR="009A7774" w:rsidRPr="009A7774">
        <w:rPr>
          <w:rFonts w:ascii="Times New Roman" w:hAnsi="Times New Roman" w:cs="Times New Roman"/>
          <w:color w:val="000000" w:themeColor="text1"/>
          <w:sz w:val="24"/>
          <w:szCs w:val="24"/>
        </w:rPr>
        <w:t>который он получит</w:t>
      </w:r>
      <w:r w:rsidR="009A7774">
        <w:rPr>
          <w:rFonts w:ascii="Times New Roman" w:hAnsi="Times New Roman" w:cs="Times New Roman"/>
          <w:color w:val="000000" w:themeColor="text1"/>
          <w:sz w:val="24"/>
          <w:szCs w:val="24"/>
        </w:rPr>
        <w:t>,</w:t>
      </w:r>
      <w:r w:rsidR="009A7774" w:rsidRPr="009A7774">
        <w:rPr>
          <w:rFonts w:ascii="Times New Roman" w:hAnsi="Times New Roman" w:cs="Times New Roman"/>
          <w:color w:val="000000" w:themeColor="text1"/>
          <w:sz w:val="24"/>
          <w:szCs w:val="24"/>
        </w:rPr>
        <w:t xml:space="preserve"> начиная с даты публикации извещения о закупке (указанной в извещении) и не позднее, чем за 3 дня до даты окончания подачи Заявок (указанной в извещении)</w:t>
      </w:r>
      <w:r w:rsidR="00B57D1E" w:rsidRPr="007B09A5">
        <w:rPr>
          <w:rFonts w:ascii="Times New Roman" w:hAnsi="Times New Roman" w:cs="Times New Roman"/>
          <w:color w:val="000000" w:themeColor="text1"/>
          <w:sz w:val="24"/>
          <w:szCs w:val="24"/>
        </w:rPr>
        <w:t>.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Заявки.</w:t>
      </w:r>
    </w:p>
    <w:p w14:paraId="113B1C7C" w14:textId="45C18D06" w:rsidR="00E231D7" w:rsidRPr="007B09A5" w:rsidRDefault="007B09A5"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Организатор закупки в любой момент до истечения срока приема заявок, указанного в извещении о проведении запроса цен</w:t>
      </w:r>
      <w:r w:rsidR="00E9670E">
        <w:rPr>
          <w:rFonts w:ascii="Times New Roman" w:hAnsi="Times New Roman" w:cs="Times New Roman"/>
          <w:color w:val="000000" w:themeColor="text1"/>
          <w:sz w:val="24"/>
          <w:szCs w:val="24"/>
        </w:rPr>
        <w:t>,</w:t>
      </w:r>
      <w:r w:rsidR="0094052A" w:rsidRPr="007B09A5">
        <w:rPr>
          <w:rFonts w:ascii="Times New Roman" w:hAnsi="Times New Roman" w:cs="Times New Roman"/>
          <w:color w:val="000000" w:themeColor="text1"/>
          <w:sz w:val="24"/>
          <w:szCs w:val="24"/>
        </w:rPr>
        <w:t xml:space="preserve"> вправе внести изменения в извещение о закупке и настоящую Документацию.</w:t>
      </w:r>
    </w:p>
    <w:p w14:paraId="23C08C0D" w14:textId="7D9D6397" w:rsidR="00E231D7" w:rsidRPr="002B437F" w:rsidRDefault="002B437F"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необходимости Организатор, в том числе и по обращению Участников, имеет право продлева</w:t>
      </w:r>
      <w:r w:rsidR="00AC3B86" w:rsidRPr="002B437F">
        <w:rPr>
          <w:rFonts w:ascii="Times New Roman" w:hAnsi="Times New Roman" w:cs="Times New Roman"/>
          <w:color w:val="000000" w:themeColor="text1"/>
          <w:sz w:val="24"/>
          <w:szCs w:val="24"/>
        </w:rPr>
        <w:t>ть срок окончания подачи Заявок.</w:t>
      </w:r>
    </w:p>
    <w:p w14:paraId="2CC9A1BF" w14:textId="4D3D1262" w:rsidR="00E231D7" w:rsidRPr="00E231D7" w:rsidRDefault="002B437F"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Участник обязан </w:t>
      </w:r>
      <w:r w:rsidR="00BD1AB9" w:rsidRPr="00E231D7">
        <w:rPr>
          <w:rFonts w:ascii="Times New Roman" w:hAnsi="Times New Roman" w:cs="Times New Roman"/>
          <w:sz w:val="24"/>
          <w:szCs w:val="24"/>
        </w:rPr>
        <w:t xml:space="preserve">до срока окончания приема заявок, установленного в извещении о </w:t>
      </w:r>
      <w:r w:rsidR="00BD1AB9">
        <w:rPr>
          <w:rFonts w:ascii="Times New Roman" w:hAnsi="Times New Roman" w:cs="Times New Roman"/>
          <w:sz w:val="24"/>
          <w:szCs w:val="24"/>
        </w:rPr>
        <w:t>запросе цен,</w:t>
      </w:r>
      <w:r w:rsidR="00BD1AB9" w:rsidRPr="00E231D7">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разместить </w:t>
      </w:r>
      <w:r w:rsidR="00BD1AB9" w:rsidRPr="00E231D7">
        <w:rPr>
          <w:rFonts w:ascii="Times New Roman" w:hAnsi="Times New Roman" w:cs="Times New Roman"/>
          <w:sz w:val="24"/>
          <w:szCs w:val="24"/>
        </w:rPr>
        <w:t>в электронном виде</w:t>
      </w:r>
      <w:r w:rsidR="00E9670E">
        <w:rPr>
          <w:rFonts w:ascii="Times New Roman" w:hAnsi="Times New Roman" w:cs="Times New Roman"/>
          <w:sz w:val="24"/>
          <w:szCs w:val="24"/>
        </w:rPr>
        <w:t>,</w:t>
      </w:r>
      <w:r w:rsidR="00BD1AB9" w:rsidRPr="00E231D7">
        <w:rPr>
          <w:rFonts w:ascii="Times New Roman" w:hAnsi="Times New Roman" w:cs="Times New Roman"/>
          <w:sz w:val="24"/>
          <w:szCs w:val="24"/>
        </w:rPr>
        <w:t xml:space="preserve"> при помощи функционала</w:t>
      </w:r>
      <w:r w:rsidR="00BD1AB9" w:rsidRPr="00E1708B">
        <w:rPr>
          <w:rFonts w:ascii="Times New Roman" w:hAnsi="Times New Roman" w:cs="Times New Roman"/>
          <w:i/>
          <w:color w:val="0070C0"/>
          <w:sz w:val="24"/>
        </w:rPr>
        <w:t xml:space="preserve"> </w:t>
      </w:r>
      <w:r w:rsidR="00E9670E" w:rsidRPr="00E9670E">
        <w:rPr>
          <w:rFonts w:ascii="Times New Roman" w:hAnsi="Times New Roman" w:cs="Times New Roman"/>
          <w:i/>
          <w:color w:val="0000FF"/>
          <w:sz w:val="24"/>
          <w:szCs w:val="24"/>
        </w:rPr>
        <w:t>ЭТП ПАО «Россети»</w:t>
      </w:r>
      <w:r w:rsidR="00E9670E">
        <w:rPr>
          <w:rFonts w:ascii="Times New Roman" w:hAnsi="Times New Roman" w:cs="Times New Roman"/>
          <w:i/>
          <w:color w:val="0000FF"/>
          <w:sz w:val="24"/>
          <w:szCs w:val="24"/>
        </w:rPr>
        <w:t>,</w:t>
      </w:r>
      <w:r w:rsidR="004D21D0">
        <w:rPr>
          <w:rFonts w:ascii="Times New Roman" w:hAnsi="Times New Roman" w:cs="Times New Roman"/>
          <w:i/>
          <w:color w:val="0070C0"/>
          <w:sz w:val="24"/>
        </w:rPr>
        <w:t xml:space="preserve"> </w:t>
      </w:r>
      <w:r w:rsidR="00B27095" w:rsidRPr="00E231D7">
        <w:rPr>
          <w:rFonts w:ascii="Times New Roman" w:hAnsi="Times New Roman" w:cs="Times New Roman"/>
          <w:sz w:val="24"/>
          <w:szCs w:val="24"/>
        </w:rPr>
        <w:t>Предложение на поставку</w:t>
      </w:r>
      <w:r w:rsidR="0094052A" w:rsidRPr="00E231D7">
        <w:rPr>
          <w:rFonts w:ascii="Times New Roman" w:hAnsi="Times New Roman" w:cs="Times New Roman"/>
          <w:sz w:val="24"/>
          <w:szCs w:val="24"/>
        </w:rPr>
        <w:t xml:space="preserve"> и иные документы в полном объеме</w:t>
      </w:r>
      <w:r w:rsidR="00BD1AB9">
        <w:rPr>
          <w:rFonts w:ascii="Times New Roman" w:hAnsi="Times New Roman" w:cs="Times New Roman"/>
          <w:sz w:val="24"/>
          <w:szCs w:val="24"/>
        </w:rPr>
        <w:t xml:space="preserve"> и</w:t>
      </w:r>
      <w:r w:rsidR="0094052A" w:rsidRPr="00E231D7">
        <w:rPr>
          <w:rFonts w:ascii="Times New Roman" w:hAnsi="Times New Roman" w:cs="Times New Roman"/>
          <w:sz w:val="24"/>
          <w:szCs w:val="24"/>
        </w:rPr>
        <w:t xml:space="preserve"> в соответствии с требованиями </w:t>
      </w:r>
      <w:r w:rsidR="0094052A" w:rsidRPr="00E231D7">
        <w:rPr>
          <w:rFonts w:ascii="Times New Roman" w:hAnsi="Times New Roman" w:cs="Times New Roman"/>
          <w:b/>
          <w:sz w:val="24"/>
          <w:szCs w:val="24"/>
        </w:rPr>
        <w:t xml:space="preserve">раздела II. </w:t>
      </w:r>
      <w:r w:rsidR="006A2218">
        <w:rPr>
          <w:rFonts w:ascii="Times New Roman" w:hAnsi="Times New Roman" w:cs="Times New Roman"/>
          <w:b/>
          <w:sz w:val="24"/>
          <w:szCs w:val="24"/>
        </w:rPr>
        <w:t>«</w:t>
      </w:r>
      <w:r w:rsidR="0094052A" w:rsidRPr="00E231D7">
        <w:rPr>
          <w:rFonts w:ascii="Times New Roman" w:hAnsi="Times New Roman" w:cs="Times New Roman"/>
          <w:b/>
          <w:sz w:val="24"/>
          <w:szCs w:val="24"/>
        </w:rPr>
        <w:t xml:space="preserve">Перечень обязательных документов, представляемых участниками закупки для подтверждения их соответствия установленным обязательным требованиям к </w:t>
      </w:r>
      <w:r w:rsidR="0094052A" w:rsidRPr="00E231D7">
        <w:rPr>
          <w:rFonts w:ascii="Times New Roman" w:hAnsi="Times New Roman" w:cs="Times New Roman"/>
          <w:b/>
          <w:sz w:val="24"/>
          <w:szCs w:val="24"/>
        </w:rPr>
        <w:lastRenderedPageBreak/>
        <w:t>Участникам закупки</w:t>
      </w:r>
      <w:r w:rsidR="006A2218">
        <w:rPr>
          <w:rFonts w:ascii="Times New Roman" w:hAnsi="Times New Roman" w:cs="Times New Roman"/>
          <w:b/>
          <w:sz w:val="24"/>
          <w:szCs w:val="24"/>
        </w:rPr>
        <w:t>»</w:t>
      </w:r>
      <w:r w:rsidR="0094052A" w:rsidRPr="00E231D7">
        <w:rPr>
          <w:rFonts w:ascii="Times New Roman" w:hAnsi="Times New Roman" w:cs="Times New Roman"/>
          <w:sz w:val="24"/>
          <w:szCs w:val="24"/>
        </w:rPr>
        <w:t xml:space="preserve"> настоящей Документации по запросу цен. </w:t>
      </w:r>
    </w:p>
    <w:p w14:paraId="4420B3B2" w14:textId="27FDB078" w:rsidR="009A7774" w:rsidRDefault="009A7774" w:rsidP="002B437F">
      <w:pPr>
        <w:pStyle w:val="a7"/>
        <w:numPr>
          <w:ilvl w:val="0"/>
          <w:numId w:val="0"/>
        </w:numPr>
        <w:tabs>
          <w:tab w:val="left" w:pos="0"/>
        </w:tabs>
        <w:spacing w:line="240" w:lineRule="auto"/>
        <w:ind w:firstLine="567"/>
        <w:contextualSpacing/>
        <w:rPr>
          <w:sz w:val="24"/>
          <w:szCs w:val="24"/>
        </w:rPr>
      </w:pPr>
      <w:r w:rsidRPr="009A7774">
        <w:rPr>
          <w:sz w:val="24"/>
          <w:szCs w:val="24"/>
        </w:rPr>
        <w:t xml:space="preserve">Все требуемые документы предоставляются на ЭТП в отсканированном виде в доступном для прочтения виде (формат: один файл – один документ). В качестве формата представления цифровых образов отсканированных материалов использовать Portable Document Format *.pdf.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XP/7/8/10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w:t>
      </w:r>
      <w:r w:rsidR="008B66BC">
        <w:rPr>
          <w:sz w:val="24"/>
          <w:szCs w:val="24"/>
        </w:rPr>
        <w:t>Закупоч</w:t>
      </w:r>
      <w:r w:rsidRPr="009A7774">
        <w:rPr>
          <w:sz w:val="24"/>
          <w:szCs w:val="24"/>
        </w:rPr>
        <w:t xml:space="preserve">ной документации. Размещение архивов, состоящих из нескольких частей (томов) на ЭТП не допускается. </w:t>
      </w:r>
    </w:p>
    <w:p w14:paraId="420491E3" w14:textId="133DC7A5" w:rsidR="00E231D7" w:rsidRPr="00E231D7" w:rsidRDefault="00E231D7" w:rsidP="002B437F">
      <w:pPr>
        <w:pStyle w:val="a7"/>
        <w:numPr>
          <w:ilvl w:val="0"/>
          <w:numId w:val="0"/>
        </w:numPr>
        <w:tabs>
          <w:tab w:val="left" w:pos="0"/>
        </w:tabs>
        <w:spacing w:line="240" w:lineRule="auto"/>
        <w:ind w:firstLine="567"/>
        <w:contextualSpacing/>
        <w:rPr>
          <w:sz w:val="24"/>
          <w:szCs w:val="24"/>
        </w:rPr>
      </w:pPr>
      <w:r w:rsidRPr="00E231D7">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14:paraId="445D83F6" w14:textId="4BC101F3"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Заявка должна быть подписана лицом, имеющим право в соответствие с законодательством Российской Федерации действовать от лица </w:t>
      </w:r>
      <w:r w:rsidR="00F26C11">
        <w:rPr>
          <w:rFonts w:ascii="Times New Roman" w:hAnsi="Times New Roman" w:cs="Times New Roman"/>
          <w:color w:val="000000" w:themeColor="text1"/>
          <w:sz w:val="24"/>
          <w:szCs w:val="24"/>
        </w:rPr>
        <w:t>участника без доверенности, или надлежащим образом</w:t>
      </w:r>
      <w:r w:rsidR="0094052A" w:rsidRPr="002B437F">
        <w:rPr>
          <w:rFonts w:ascii="Times New Roman" w:hAnsi="Times New Roman" w:cs="Times New Roman"/>
          <w:color w:val="000000" w:themeColor="text1"/>
          <w:sz w:val="24"/>
          <w:szCs w:val="24"/>
        </w:rPr>
        <w:t xml:space="preserve">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14:paraId="529C4DAE" w14:textId="2F810E15"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14:paraId="515CF9D5" w14:textId="0652F2CD"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проведении запроса цен в системе Участник имеет возможность предоставить одн</w:t>
      </w:r>
      <w:r w:rsidR="0024705E" w:rsidRPr="002B437F">
        <w:rPr>
          <w:rFonts w:ascii="Times New Roman" w:hAnsi="Times New Roman" w:cs="Times New Roman"/>
          <w:color w:val="000000" w:themeColor="text1"/>
          <w:sz w:val="24"/>
          <w:szCs w:val="24"/>
        </w:rPr>
        <w:t>о</w:t>
      </w:r>
      <w:r w:rsidR="0094052A" w:rsidRPr="002B437F">
        <w:rPr>
          <w:rFonts w:ascii="Times New Roman" w:hAnsi="Times New Roman" w:cs="Times New Roman"/>
          <w:color w:val="000000" w:themeColor="text1"/>
          <w:sz w:val="24"/>
          <w:szCs w:val="24"/>
        </w:rPr>
        <w:t xml:space="preserve">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xml:space="preserve"> в рамках одной процедуры закупки. Не допускается подача заявок на отдельные позиции или часть объема по какой-либо из позиций</w:t>
      </w:r>
      <w:r w:rsidR="00F26C11">
        <w:rPr>
          <w:rFonts w:ascii="Times New Roman" w:hAnsi="Times New Roman" w:cs="Times New Roman"/>
          <w:color w:val="000000" w:themeColor="text1"/>
          <w:sz w:val="24"/>
          <w:szCs w:val="24"/>
        </w:rPr>
        <w:t xml:space="preserve"> перечня товаров, указанного в Т</w:t>
      </w:r>
      <w:r w:rsidR="0094052A" w:rsidRPr="002B437F">
        <w:rPr>
          <w:rFonts w:ascii="Times New Roman" w:hAnsi="Times New Roman" w:cs="Times New Roman"/>
          <w:color w:val="000000" w:themeColor="text1"/>
          <w:sz w:val="24"/>
          <w:szCs w:val="24"/>
        </w:rPr>
        <w:t>ехническом задании (</w:t>
      </w:r>
      <w:r w:rsidR="0094052A" w:rsidRPr="00471A0E">
        <w:rPr>
          <w:rFonts w:ascii="Times New Roman" w:hAnsi="Times New Roman" w:cs="Times New Roman"/>
          <w:i/>
          <w:color w:val="0000FF"/>
          <w:sz w:val="24"/>
          <w:szCs w:val="24"/>
        </w:rPr>
        <w:t>Приложение №1 к настоящей Документации по запросу цен</w:t>
      </w:r>
      <w:r w:rsidR="0094052A" w:rsidRPr="002B437F">
        <w:rPr>
          <w:rFonts w:ascii="Times New Roman" w:hAnsi="Times New Roman" w:cs="Times New Roman"/>
          <w:color w:val="000000" w:themeColor="text1"/>
          <w:sz w:val="24"/>
          <w:szCs w:val="24"/>
        </w:rPr>
        <w:t>).</w:t>
      </w:r>
    </w:p>
    <w:p w14:paraId="76E93040" w14:textId="4BC8158A" w:rsidR="0094052A" w:rsidRPr="0094052A"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w:t>
      </w:r>
      <w:r w:rsidR="00F26C11">
        <w:rPr>
          <w:rFonts w:ascii="Times New Roman" w:hAnsi="Times New Roman" w:cs="Times New Roman"/>
          <w:sz w:val="24"/>
          <w:szCs w:val="24"/>
        </w:rPr>
        <w:t xml:space="preserve"> у</w:t>
      </w:r>
      <w:r w:rsidR="0094052A" w:rsidRPr="0094052A">
        <w:rPr>
          <w:rFonts w:ascii="Times New Roman" w:hAnsi="Times New Roman" w:cs="Times New Roman"/>
          <w:sz w:val="24"/>
          <w:szCs w:val="24"/>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955929" w:rsidRPr="00115C7D">
        <w:rPr>
          <w:rFonts w:ascii="Times New Roman" w:hAnsi="Times New Roman" w:cs="Times New Roman"/>
          <w:i/>
          <w:color w:val="0000FF"/>
          <w:sz w:val="24"/>
          <w:szCs w:val="24"/>
        </w:rPr>
        <w:t>ЭТП</w:t>
      </w:r>
      <w:r w:rsidR="00F26C11">
        <w:rPr>
          <w:rFonts w:ascii="Times New Roman" w:hAnsi="Times New Roman" w:cs="Times New Roman"/>
          <w:i/>
          <w:color w:val="0000FF"/>
          <w:sz w:val="24"/>
          <w:szCs w:val="24"/>
        </w:rPr>
        <w:t xml:space="preserve"> ПАО «Россети»</w:t>
      </w:r>
      <w:r w:rsidR="004D21D0" w:rsidRPr="004D21D0">
        <w:rPr>
          <w:rFonts w:ascii="Times New Roman" w:hAnsi="Times New Roman" w:cs="Times New Roman"/>
          <w:i/>
          <w:color w:val="0070C0"/>
          <w:sz w:val="24"/>
        </w:rPr>
        <w:t xml:space="preserve"> </w:t>
      </w:r>
      <w:r w:rsidR="0094052A" w:rsidRPr="0094052A">
        <w:rPr>
          <w:rFonts w:ascii="Times New Roman" w:hAnsi="Times New Roman" w:cs="Times New Roman"/>
          <w:sz w:val="24"/>
          <w:szCs w:val="24"/>
        </w:rPr>
        <w:t>на котировочной доске процедуры.</w:t>
      </w:r>
    </w:p>
    <w:p w14:paraId="6AECF937" w14:textId="74CCAD10" w:rsidR="00F103FC" w:rsidRPr="002B437F" w:rsidRDefault="002B437F" w:rsidP="009A7774">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F103FC" w:rsidRPr="002B437F">
        <w:rPr>
          <w:rFonts w:ascii="Times New Roman" w:hAnsi="Times New Roman" w:cs="Times New Roman"/>
          <w:color w:val="000000" w:themeColor="text1"/>
          <w:sz w:val="24"/>
          <w:szCs w:val="24"/>
        </w:rPr>
        <w:t xml:space="preserve">Организатор запроса цен имеет возможность объявить </w:t>
      </w:r>
      <w:r w:rsidR="009A7774">
        <w:rPr>
          <w:rFonts w:ascii="Times New Roman" w:hAnsi="Times New Roman" w:cs="Times New Roman"/>
          <w:color w:val="000000" w:themeColor="text1"/>
          <w:sz w:val="24"/>
          <w:szCs w:val="24"/>
        </w:rPr>
        <w:t>аукционную процедуру</w:t>
      </w:r>
      <w:r w:rsidR="009A7774" w:rsidRPr="009A7774">
        <w:rPr>
          <w:rFonts w:ascii="Times New Roman" w:hAnsi="Times New Roman" w:cs="Times New Roman"/>
          <w:color w:val="000000" w:themeColor="text1"/>
          <w:sz w:val="24"/>
          <w:szCs w:val="24"/>
        </w:rPr>
        <w:t xml:space="preserve"> понижения цены</w:t>
      </w:r>
      <w:r w:rsidR="009A7774">
        <w:rPr>
          <w:rFonts w:ascii="Times New Roman" w:hAnsi="Times New Roman" w:cs="Times New Roman"/>
          <w:color w:val="000000" w:themeColor="text1"/>
          <w:sz w:val="24"/>
          <w:szCs w:val="24"/>
        </w:rPr>
        <w:t xml:space="preserve"> - переторжку</w:t>
      </w:r>
      <w:r w:rsidR="00F103FC" w:rsidRPr="009A7774">
        <w:rPr>
          <w:rFonts w:ascii="Times New Roman" w:hAnsi="Times New Roman" w:cs="Times New Roman"/>
          <w:color w:val="000000" w:themeColor="text1"/>
          <w:sz w:val="24"/>
          <w:szCs w:val="24"/>
        </w:rPr>
        <w:t>,</w:t>
      </w:r>
      <w:r w:rsidR="00F103FC" w:rsidRPr="002B437F">
        <w:rPr>
          <w:rFonts w:ascii="Times New Roman" w:hAnsi="Times New Roman" w:cs="Times New Roman"/>
          <w:color w:val="000000" w:themeColor="text1"/>
          <w:sz w:val="24"/>
          <w:szCs w:val="24"/>
        </w:rPr>
        <w:t xml:space="preserve"> т.е. предоста</w:t>
      </w:r>
      <w:r w:rsidR="007F3E37" w:rsidRPr="002B437F">
        <w:rPr>
          <w:rFonts w:ascii="Times New Roman" w:hAnsi="Times New Roman" w:cs="Times New Roman"/>
          <w:color w:val="000000" w:themeColor="text1"/>
          <w:sz w:val="24"/>
          <w:szCs w:val="24"/>
        </w:rPr>
        <w:t>вить</w:t>
      </w:r>
      <w:r w:rsidR="009A7774">
        <w:rPr>
          <w:rFonts w:ascii="Times New Roman" w:hAnsi="Times New Roman" w:cs="Times New Roman"/>
          <w:color w:val="000000" w:themeColor="text1"/>
          <w:sz w:val="24"/>
          <w:szCs w:val="24"/>
        </w:rPr>
        <w:t xml:space="preserve"> Участникам возможность</w:t>
      </w:r>
      <w:r w:rsidR="00F103FC" w:rsidRPr="002B437F">
        <w:rPr>
          <w:rFonts w:ascii="Times New Roman" w:hAnsi="Times New Roman" w:cs="Times New Roman"/>
          <w:color w:val="000000" w:themeColor="text1"/>
          <w:sz w:val="24"/>
          <w:szCs w:val="24"/>
        </w:rPr>
        <w:t xml:space="preserve"> добровольно повысить предпочтительность их Заявок путем снижения первоначальной, указанной в Заявке, цены.</w:t>
      </w:r>
    </w:p>
    <w:p w14:paraId="20219776" w14:textId="77777777" w:rsidR="007F3E37" w:rsidRPr="007F3E37" w:rsidRDefault="007F3E37"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F3E37">
        <w:rPr>
          <w:rFonts w:ascii="Times New Roman" w:hAnsi="Times New Roman" w:cs="Times New Roman"/>
          <w:sz w:val="24"/>
          <w:szCs w:val="24"/>
        </w:rPr>
        <w:t>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14:paraId="43BC53AC" w14:textId="23282282" w:rsidR="00F103FC" w:rsidRPr="007F3E37"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F3E37">
        <w:rPr>
          <w:rFonts w:ascii="Times New Roman" w:hAnsi="Times New Roman" w:cs="Times New Roman"/>
          <w:sz w:val="24"/>
          <w:szCs w:val="24"/>
        </w:rPr>
        <w:t xml:space="preserve">Организатор запроса </w:t>
      </w:r>
      <w:r w:rsidR="007F3E37" w:rsidRPr="007F3E37">
        <w:rPr>
          <w:rFonts w:ascii="Times New Roman" w:hAnsi="Times New Roman" w:cs="Times New Roman"/>
          <w:sz w:val="24"/>
          <w:szCs w:val="24"/>
        </w:rPr>
        <w:t>цен</w:t>
      </w:r>
      <w:r w:rsidRPr="007F3E37">
        <w:rPr>
          <w:rFonts w:ascii="Times New Roman" w:hAnsi="Times New Roman" w:cs="Times New Roman"/>
          <w:sz w:val="24"/>
          <w:szCs w:val="24"/>
        </w:rPr>
        <w:t xml:space="preserve"> может воспользоваться объявленным правом на проведение процедуры переторжки (так же повторной переторжки), если Закупочная комиссия полагает, что цены, заявленные Участниками в Заявках, могут быть снижены, либо если Организатор после вскрытия конвертов до определения По</w:t>
      </w:r>
      <w:r w:rsidR="00BC6C2E">
        <w:rPr>
          <w:rFonts w:ascii="Times New Roman" w:hAnsi="Times New Roman" w:cs="Times New Roman"/>
          <w:sz w:val="24"/>
          <w:szCs w:val="24"/>
        </w:rPr>
        <w:t>бедителя</w:t>
      </w:r>
      <w:r w:rsidR="007F3E37" w:rsidRPr="007F3E37">
        <w:rPr>
          <w:rFonts w:ascii="Times New Roman" w:hAnsi="Times New Roman" w:cs="Times New Roman"/>
          <w:sz w:val="24"/>
          <w:szCs w:val="24"/>
        </w:rPr>
        <w:t xml:space="preserve"> </w:t>
      </w:r>
      <w:r w:rsidRPr="007F3E37">
        <w:rPr>
          <w:rFonts w:ascii="Times New Roman" w:hAnsi="Times New Roman" w:cs="Times New Roman"/>
          <w:sz w:val="24"/>
          <w:szCs w:val="24"/>
        </w:rPr>
        <w:t xml:space="preserve">получит письменную просьбу о проведении переторжки (так же повторной переторжки) от любого участника запроса </w:t>
      </w:r>
      <w:r w:rsidR="007F3E37">
        <w:rPr>
          <w:rFonts w:ascii="Times New Roman" w:hAnsi="Times New Roman" w:cs="Times New Roman"/>
          <w:sz w:val="24"/>
          <w:szCs w:val="24"/>
        </w:rPr>
        <w:t>цен</w:t>
      </w:r>
      <w:r w:rsidRPr="007F3E37">
        <w:rPr>
          <w:rFonts w:ascii="Times New Roman" w:hAnsi="Times New Roman" w:cs="Times New Roman"/>
          <w:sz w:val="24"/>
          <w:szCs w:val="24"/>
        </w:rPr>
        <w:t>. Решение о проведении процедуры переторжки (так же повторной переторжки) принимает Закупочная комиссия после проведения предварительного ранжирования Заявок.</w:t>
      </w:r>
    </w:p>
    <w:p w14:paraId="2AE2C41A" w14:textId="77777777" w:rsidR="00F103FC" w:rsidRPr="00C14218"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Участник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5889F262" w14:textId="77CF66AB" w:rsidR="00F103FC" w:rsidRPr="00C14218" w:rsidRDefault="007F3E37"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Переторжка</w:t>
      </w:r>
      <w:r w:rsidR="00F103FC" w:rsidRPr="00C14218">
        <w:rPr>
          <w:rFonts w:ascii="Times New Roman" w:hAnsi="Times New Roman" w:cs="Times New Roman"/>
          <w:sz w:val="24"/>
          <w:szCs w:val="24"/>
        </w:rPr>
        <w:t xml:space="preserve"> проводится в соответствии с регламентом, инструкциями и функционалом </w:t>
      </w:r>
      <w:r w:rsidR="00F103FC" w:rsidRPr="00CC7EB2">
        <w:rPr>
          <w:rFonts w:ascii="Times New Roman" w:hAnsi="Times New Roman" w:cs="Times New Roman"/>
          <w:i/>
          <w:color w:val="0000FF"/>
          <w:sz w:val="24"/>
          <w:szCs w:val="24"/>
        </w:rPr>
        <w:t>ЭТП</w:t>
      </w:r>
      <w:r w:rsidR="00CC7EB2" w:rsidRPr="00CC7EB2">
        <w:rPr>
          <w:rFonts w:ascii="Times New Roman" w:hAnsi="Times New Roman" w:cs="Times New Roman"/>
          <w:i/>
          <w:color w:val="0000FF"/>
          <w:sz w:val="24"/>
          <w:szCs w:val="24"/>
        </w:rPr>
        <w:t xml:space="preserve"> ПАО «Россети»</w:t>
      </w:r>
      <w:r w:rsidR="00F103FC" w:rsidRPr="00C14218">
        <w:rPr>
          <w:rFonts w:ascii="Times New Roman" w:hAnsi="Times New Roman" w:cs="Times New Roman"/>
          <w:sz w:val="24"/>
          <w:szCs w:val="24"/>
        </w:rPr>
        <w:t>.</w:t>
      </w:r>
    </w:p>
    <w:p w14:paraId="3F248ABE" w14:textId="46EC5908"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Процедура переторжки проводится на ЭТП в заочной либо очной (on-line) форме (при </w:t>
      </w:r>
      <w:r w:rsidRPr="00C14218">
        <w:rPr>
          <w:rFonts w:ascii="Times New Roman" w:hAnsi="Times New Roman" w:cs="Times New Roman"/>
          <w:sz w:val="24"/>
          <w:szCs w:val="24"/>
        </w:rPr>
        <w:lastRenderedPageBreak/>
        <w:t>наличии данного функционала на ЭТП), с установлением шага переторжки. Решени</w:t>
      </w:r>
      <w:r w:rsidR="00C76643">
        <w:rPr>
          <w:rFonts w:ascii="Times New Roman" w:hAnsi="Times New Roman" w:cs="Times New Roman"/>
          <w:sz w:val="24"/>
          <w:szCs w:val="24"/>
        </w:rPr>
        <w:t>е о форме переторжки принимает З</w:t>
      </w:r>
      <w:r w:rsidRPr="00C14218">
        <w:rPr>
          <w:rFonts w:ascii="Times New Roman" w:hAnsi="Times New Roman" w:cs="Times New Roman"/>
          <w:sz w:val="24"/>
          <w:szCs w:val="24"/>
        </w:rPr>
        <w:t>акупочная комиссия.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77EB7F80" w14:textId="76C58564"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в </w:t>
      </w:r>
      <w:r w:rsidRPr="000A5B50">
        <w:rPr>
          <w:rFonts w:ascii="Times New Roman" w:hAnsi="Times New Roman" w:cs="Times New Roman"/>
          <w:sz w:val="24"/>
          <w:szCs w:val="24"/>
          <w:u w:val="single"/>
        </w:rPr>
        <w:t>заочной форме</w:t>
      </w:r>
      <w:r w:rsidR="004C144E">
        <w:rPr>
          <w:rFonts w:ascii="Times New Roman" w:hAnsi="Times New Roman" w:cs="Times New Roman"/>
          <w:sz w:val="24"/>
          <w:szCs w:val="24"/>
        </w:rPr>
        <w:t>,</w:t>
      </w:r>
      <w:r w:rsidRPr="00C14218">
        <w:rPr>
          <w:rFonts w:ascii="Times New Roman" w:hAnsi="Times New Roman" w:cs="Times New Roman"/>
          <w:sz w:val="24"/>
          <w:szCs w:val="24"/>
        </w:rPr>
        <w:t xml:space="preserve"> в период с момента начала переторжки на ЭТП</w:t>
      </w:r>
      <w:r w:rsidR="004C144E">
        <w:rPr>
          <w:rFonts w:ascii="Times New Roman" w:hAnsi="Times New Roman" w:cs="Times New Roman"/>
          <w:sz w:val="24"/>
          <w:szCs w:val="24"/>
        </w:rPr>
        <w:t>,</w:t>
      </w:r>
      <w:r w:rsidRPr="00C14218">
        <w:rPr>
          <w:rFonts w:ascii="Times New Roman" w:hAnsi="Times New Roman" w:cs="Times New Roman"/>
          <w:sz w:val="24"/>
          <w:szCs w:val="24"/>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6A2218">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6A2218">
        <w:rPr>
          <w:rFonts w:ascii="Times New Roman" w:hAnsi="Times New Roman" w:cs="Times New Roman"/>
          <w:sz w:val="24"/>
          <w:szCs w:val="24"/>
        </w:rPr>
        <w:t>»</w:t>
      </w:r>
      <w:r w:rsidRPr="00C14218">
        <w:rPr>
          <w:rFonts w:ascii="Times New Roman" w:hAnsi="Times New Roman" w:cs="Times New Roman"/>
          <w:sz w:val="24"/>
          <w:szCs w:val="24"/>
        </w:rPr>
        <w:t xml:space="preserve"> цену Заявки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w:t>
      </w:r>
      <w:r w:rsidR="004C144E">
        <w:rPr>
          <w:rFonts w:ascii="Times New Roman" w:hAnsi="Times New Roman" w:cs="Times New Roman"/>
          <w:sz w:val="24"/>
          <w:szCs w:val="24"/>
        </w:rPr>
        <w:t>овывающих</w:t>
      </w:r>
      <w:r w:rsidRPr="00C14218">
        <w:rPr>
          <w:rFonts w:ascii="Times New Roman" w:hAnsi="Times New Roman" w:cs="Times New Roman"/>
          <w:sz w:val="24"/>
          <w:szCs w:val="24"/>
        </w:rPr>
        <w:t xml:space="preserve"> определение цены. Прием предложений по снижению цен заявок прекращается на ЭТП в момент окончания переторжки. </w:t>
      </w:r>
    </w:p>
    <w:p w14:paraId="20874198" w14:textId="7FE8933D"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w:t>
      </w:r>
      <w:r w:rsidRPr="000A5B50">
        <w:rPr>
          <w:rFonts w:ascii="Times New Roman" w:hAnsi="Times New Roman" w:cs="Times New Roman"/>
          <w:sz w:val="24"/>
          <w:szCs w:val="24"/>
          <w:u w:val="single"/>
        </w:rPr>
        <w:t>в очной (on-line)</w:t>
      </w:r>
      <w:r w:rsidRPr="00C14218">
        <w:rPr>
          <w:rFonts w:ascii="Times New Roman" w:hAnsi="Times New Roman" w:cs="Times New Roman"/>
          <w:sz w:val="24"/>
          <w:szCs w:val="24"/>
        </w:rPr>
        <w:t xml:space="preserve"> форме с установлением шага переторжки</w:t>
      </w:r>
      <w:r w:rsidR="00E20D9A">
        <w:rPr>
          <w:rFonts w:ascii="Times New Roman" w:hAnsi="Times New Roman" w:cs="Times New Roman"/>
          <w:sz w:val="24"/>
          <w:szCs w:val="24"/>
        </w:rPr>
        <w:t>,</w:t>
      </w:r>
      <w:r w:rsidRPr="00C14218">
        <w:rPr>
          <w:rFonts w:ascii="Times New Roman" w:hAnsi="Times New Roman" w:cs="Times New Roman"/>
          <w:sz w:val="24"/>
          <w:szCs w:val="24"/>
        </w:rPr>
        <w:t xml:space="preserve"> в период с момента начала переторжки на ЭТП</w:t>
      </w:r>
      <w:r w:rsidR="00E20D9A">
        <w:rPr>
          <w:rFonts w:ascii="Times New Roman" w:hAnsi="Times New Roman" w:cs="Times New Roman"/>
          <w:sz w:val="24"/>
          <w:szCs w:val="24"/>
        </w:rPr>
        <w:t>,</w:t>
      </w:r>
      <w:r w:rsidRPr="00C14218">
        <w:rPr>
          <w:rFonts w:ascii="Times New Roman" w:hAnsi="Times New Roman" w:cs="Times New Roman"/>
          <w:sz w:val="24"/>
          <w:szCs w:val="24"/>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6A2218">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6A2218">
        <w:rPr>
          <w:rFonts w:ascii="Times New Roman" w:hAnsi="Times New Roman" w:cs="Times New Roman"/>
          <w:sz w:val="24"/>
          <w:szCs w:val="24"/>
        </w:rPr>
        <w:t>»</w:t>
      </w:r>
      <w:r w:rsidRPr="00C14218">
        <w:rPr>
          <w:rFonts w:ascii="Times New Roman" w:hAnsi="Times New Roman" w:cs="Times New Roman"/>
          <w:sz w:val="24"/>
          <w:szCs w:val="24"/>
        </w:rPr>
        <w:t xml:space="preserve"> цену и загрузить откорректированные с учетом новой, полученной после переторжки цены, документы, определяющие его коммерческое предложение (</w:t>
      </w:r>
      <w:r w:rsidRPr="00E20D9A">
        <w:rPr>
          <w:rFonts w:ascii="Times New Roman" w:hAnsi="Times New Roman" w:cs="Times New Roman"/>
          <w:b/>
          <w:i/>
          <w:sz w:val="24"/>
          <w:szCs w:val="24"/>
        </w:rPr>
        <w:t>конкретные документы указываются в приглашении на переторжку</w:t>
      </w:r>
      <w:r w:rsidRPr="00C14218">
        <w:rPr>
          <w:rFonts w:ascii="Times New Roman" w:hAnsi="Times New Roman" w:cs="Times New Roman"/>
          <w:sz w:val="24"/>
          <w:szCs w:val="24"/>
        </w:rPr>
        <w:t xml:space="preserve">)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 </w:t>
      </w:r>
    </w:p>
    <w:p w14:paraId="7FEC33DD" w14:textId="2AC1BF93" w:rsidR="00F103FC"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Предложения участника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по повышению цены не рассматриваются, такой участник считается не участвовавшим в переторжке.</w:t>
      </w:r>
    </w:p>
    <w:p w14:paraId="238EA8B6" w14:textId="44E8705C" w:rsidR="009D3E0E" w:rsidRPr="002B437F" w:rsidRDefault="002B437F" w:rsidP="00485903">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D3E0E" w:rsidRPr="002B437F">
        <w:rPr>
          <w:rFonts w:ascii="Times New Roman" w:hAnsi="Times New Roman" w:cs="Times New Roman"/>
          <w:color w:val="000000" w:themeColor="text1"/>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14:paraId="32EB18AC" w14:textId="68DDAE5D" w:rsidR="0094052A" w:rsidRPr="002B437F" w:rsidRDefault="002B437F" w:rsidP="00E64C2B">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E64C2B">
        <w:rPr>
          <w:rFonts w:ascii="Times New Roman" w:hAnsi="Times New Roman" w:cs="Times New Roman"/>
          <w:color w:val="000000" w:themeColor="text1"/>
          <w:sz w:val="24"/>
          <w:szCs w:val="24"/>
        </w:rPr>
        <w:t>Победителем запроса</w:t>
      </w:r>
      <w:r w:rsidR="0094052A" w:rsidRPr="002B437F">
        <w:rPr>
          <w:rFonts w:ascii="Times New Roman" w:hAnsi="Times New Roman" w:cs="Times New Roman"/>
          <w:color w:val="000000" w:themeColor="text1"/>
          <w:sz w:val="24"/>
          <w:szCs w:val="24"/>
        </w:rPr>
        <w:t xml:space="preserve"> цен признается участник процедуры закупки, подавший </w:t>
      </w:r>
      <w:r w:rsidR="00B27095" w:rsidRPr="002B437F">
        <w:rPr>
          <w:rFonts w:ascii="Times New Roman" w:hAnsi="Times New Roman" w:cs="Times New Roman"/>
          <w:color w:val="000000" w:themeColor="text1"/>
          <w:sz w:val="24"/>
          <w:szCs w:val="24"/>
        </w:rPr>
        <w:t>Предложение на поставку</w:t>
      </w:r>
      <w:r w:rsidR="00E64C2B">
        <w:rPr>
          <w:rFonts w:ascii="Times New Roman" w:hAnsi="Times New Roman" w:cs="Times New Roman"/>
          <w:color w:val="000000" w:themeColor="text1"/>
          <w:sz w:val="24"/>
          <w:szCs w:val="24"/>
        </w:rPr>
        <w:t>, которое</w:t>
      </w:r>
      <w:r w:rsidR="0094052A" w:rsidRPr="002B437F">
        <w:rPr>
          <w:rFonts w:ascii="Times New Roman" w:hAnsi="Times New Roman" w:cs="Times New Roman"/>
          <w:color w:val="000000" w:themeColor="text1"/>
          <w:sz w:val="24"/>
          <w:szCs w:val="24"/>
        </w:rPr>
        <w:t xml:space="preserve"> отвечает всем требованиям, установленным в Документации о проведении запроса цен, и в которой указан</w:t>
      </w:r>
      <w:r w:rsidR="00511D5E" w:rsidRPr="002B437F">
        <w:rPr>
          <w:rFonts w:ascii="Times New Roman" w:hAnsi="Times New Roman" w:cs="Times New Roman"/>
          <w:color w:val="000000" w:themeColor="text1"/>
          <w:sz w:val="24"/>
          <w:szCs w:val="24"/>
        </w:rPr>
        <w:t>а наиболее низкая цена заявки с учетом предоставленных преференций.</w:t>
      </w:r>
    </w:p>
    <w:p w14:paraId="001E4E10" w14:textId="5D640D03" w:rsidR="0094052A" w:rsidRPr="002B437F" w:rsidRDefault="00B853F7" w:rsidP="00623477">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При предложении </w:t>
      </w:r>
      <w:r w:rsidR="003C003B" w:rsidRPr="002B437F">
        <w:rPr>
          <w:rFonts w:ascii="Times New Roman" w:hAnsi="Times New Roman" w:cs="Times New Roman"/>
          <w:color w:val="000000" w:themeColor="text1"/>
          <w:sz w:val="24"/>
          <w:szCs w:val="24"/>
        </w:rPr>
        <w:t>равной цены договора несколькими участниками процедуры закупки</w:t>
      </w:r>
      <w:r w:rsidR="0094052A" w:rsidRPr="002B437F">
        <w:rPr>
          <w:rFonts w:ascii="Times New Roman" w:hAnsi="Times New Roman" w:cs="Times New Roman"/>
          <w:color w:val="000000" w:themeColor="text1"/>
          <w:sz w:val="24"/>
          <w:szCs w:val="24"/>
        </w:rPr>
        <w:t xml:space="preserve">, победителем признается участник процедуры закупки, </w:t>
      </w:r>
      <w:r w:rsidR="00B27095" w:rsidRPr="002B437F">
        <w:rPr>
          <w:rFonts w:ascii="Times New Roman" w:hAnsi="Times New Roman" w:cs="Times New Roman"/>
          <w:color w:val="000000" w:themeColor="text1"/>
          <w:sz w:val="24"/>
          <w:szCs w:val="24"/>
        </w:rPr>
        <w:t>Предложение на поставку</w:t>
      </w:r>
      <w:r w:rsidR="000D4E69">
        <w:rPr>
          <w:rFonts w:ascii="Times New Roman" w:hAnsi="Times New Roman" w:cs="Times New Roman"/>
          <w:color w:val="000000" w:themeColor="text1"/>
          <w:sz w:val="24"/>
          <w:szCs w:val="24"/>
        </w:rPr>
        <w:t xml:space="preserve"> которого размещено</w:t>
      </w:r>
      <w:r w:rsidR="0094052A" w:rsidRPr="002B437F">
        <w:rPr>
          <w:rFonts w:ascii="Times New Roman" w:hAnsi="Times New Roman" w:cs="Times New Roman"/>
          <w:color w:val="000000" w:themeColor="text1"/>
          <w:sz w:val="24"/>
          <w:szCs w:val="24"/>
        </w:rPr>
        <w:t xml:space="preserve"> в системе </w:t>
      </w:r>
      <w:r w:rsidR="00955929" w:rsidRPr="00115C7D">
        <w:rPr>
          <w:rFonts w:ascii="Times New Roman" w:hAnsi="Times New Roman" w:cs="Times New Roman"/>
          <w:i/>
          <w:color w:val="0000FF"/>
          <w:sz w:val="24"/>
          <w:szCs w:val="24"/>
        </w:rPr>
        <w:t>ЭТП</w:t>
      </w:r>
      <w:r w:rsidR="000D4E69">
        <w:rPr>
          <w:rFonts w:ascii="Times New Roman" w:hAnsi="Times New Roman" w:cs="Times New Roman"/>
          <w:i/>
          <w:color w:val="0000FF"/>
          <w:sz w:val="24"/>
          <w:szCs w:val="24"/>
        </w:rPr>
        <w:t xml:space="preserve"> ПАО «Россети»</w:t>
      </w:r>
      <w:r w:rsidR="002B437F" w:rsidRPr="004D21D0">
        <w:rPr>
          <w:rFonts w:ascii="Times New Roman" w:hAnsi="Times New Roman" w:cs="Times New Roman"/>
          <w:i/>
          <w:color w:val="0070C0"/>
          <w:sz w:val="24"/>
        </w:rPr>
        <w:t xml:space="preserve"> </w:t>
      </w:r>
      <w:r w:rsidR="0094052A" w:rsidRPr="002B437F">
        <w:rPr>
          <w:rFonts w:ascii="Times New Roman" w:hAnsi="Times New Roman" w:cs="Times New Roman"/>
          <w:color w:val="000000" w:themeColor="text1"/>
          <w:sz w:val="24"/>
          <w:szCs w:val="24"/>
        </w:rPr>
        <w:t>на котировочной доске процедуры ранее ценовых заявок других участников процедуры закупки.</w:t>
      </w:r>
    </w:p>
    <w:p w14:paraId="25A56B8B" w14:textId="4F2E51FB" w:rsidR="0094052A" w:rsidRPr="002B437F" w:rsidRDefault="002B437F" w:rsidP="00623477">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14:paraId="561B8205" w14:textId="726F1AAA" w:rsidR="0094052A" w:rsidRPr="002B437F" w:rsidRDefault="002B437F" w:rsidP="000E33A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w:t>
      </w:r>
      <w:r w:rsidR="00D73FFB">
        <w:rPr>
          <w:rFonts w:ascii="Times New Roman" w:hAnsi="Times New Roman" w:cs="Times New Roman"/>
          <w:color w:val="000000" w:themeColor="text1"/>
          <w:sz w:val="24"/>
          <w:szCs w:val="24"/>
        </w:rPr>
        <w:t>ного согласия Участника закупки</w:t>
      </w:r>
      <w:r w:rsidR="0094052A" w:rsidRPr="002B437F">
        <w:rPr>
          <w:rFonts w:ascii="Times New Roman" w:hAnsi="Times New Roman" w:cs="Times New Roman"/>
          <w:color w:val="000000" w:themeColor="text1"/>
          <w:sz w:val="24"/>
          <w:szCs w:val="24"/>
        </w:rPr>
        <w:t xml:space="preserve">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14:paraId="7857EFD3" w14:textId="77A551C5" w:rsidR="0094052A" w:rsidRPr="002B437F" w:rsidRDefault="002B437F" w:rsidP="000E33A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bookmarkStart w:id="4" w:name="_Ref525573035"/>
      <w:r w:rsidR="0094052A" w:rsidRPr="002B437F">
        <w:rPr>
          <w:rFonts w:ascii="Times New Roman" w:hAnsi="Times New Roman" w:cs="Times New Roman"/>
          <w:color w:val="000000" w:themeColor="text1"/>
          <w:sz w:val="24"/>
          <w:szCs w:val="24"/>
        </w:rPr>
        <w:t>Закупочная комиссия имеет право отклонить заявки, которые:</w:t>
      </w:r>
      <w:bookmarkEnd w:id="4"/>
    </w:p>
    <w:p w14:paraId="60987513" w14:textId="77777777" w:rsidR="0094052A" w:rsidRP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14:paraId="53D04AD2" w14:textId="77777777" w:rsidR="0094052A" w:rsidRP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14:paraId="78D329DC" w14:textId="032CA746" w:rsid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r>
      <w:r w:rsidR="000E33A0" w:rsidRPr="000E33A0">
        <w:rPr>
          <w:rFonts w:ascii="Times New Roman" w:hAnsi="Times New Roman" w:cs="Times New Roman"/>
          <w:sz w:val="24"/>
          <w:szCs w:val="24"/>
        </w:rPr>
        <w:tab/>
        <w:t>в случае установления недостоверности информ</w:t>
      </w:r>
      <w:r w:rsidR="000E33A0">
        <w:rPr>
          <w:rFonts w:ascii="Times New Roman" w:hAnsi="Times New Roman" w:cs="Times New Roman"/>
          <w:sz w:val="24"/>
          <w:szCs w:val="24"/>
        </w:rPr>
        <w:t>ации, содержащейся в документах</w:t>
      </w:r>
      <w:r w:rsidR="00461FA0">
        <w:rPr>
          <w:rFonts w:ascii="Times New Roman" w:hAnsi="Times New Roman" w:cs="Times New Roman"/>
          <w:sz w:val="24"/>
          <w:szCs w:val="24"/>
        </w:rPr>
        <w:t>,</w:t>
      </w:r>
      <w:r w:rsidR="000E33A0" w:rsidRPr="000E33A0">
        <w:rPr>
          <w:rFonts w:ascii="Times New Roman" w:hAnsi="Times New Roman" w:cs="Times New Roman"/>
          <w:sz w:val="24"/>
          <w:szCs w:val="24"/>
        </w:rPr>
        <w:t xml:space="preserve"> представленных участником закупки в соответствии с требованиями докуме</w:t>
      </w:r>
      <w:r w:rsidR="000E33A0">
        <w:rPr>
          <w:rFonts w:ascii="Times New Roman" w:hAnsi="Times New Roman" w:cs="Times New Roman"/>
          <w:sz w:val="24"/>
          <w:szCs w:val="24"/>
        </w:rPr>
        <w:t>нтации о закупке, или представления</w:t>
      </w:r>
      <w:r w:rsidR="000E33A0" w:rsidRPr="000E33A0">
        <w:rPr>
          <w:rFonts w:ascii="Times New Roman" w:hAnsi="Times New Roman" w:cs="Times New Roman"/>
          <w:sz w:val="24"/>
          <w:szCs w:val="24"/>
        </w:rPr>
        <w:t xml:space="preserve"> нед</w:t>
      </w:r>
      <w:r w:rsidR="000E33A0">
        <w:rPr>
          <w:rFonts w:ascii="Times New Roman" w:hAnsi="Times New Roman" w:cs="Times New Roman"/>
          <w:sz w:val="24"/>
          <w:szCs w:val="24"/>
        </w:rPr>
        <w:t>остоверных сведений</w:t>
      </w:r>
      <w:r w:rsidR="000E33A0" w:rsidRPr="000E33A0">
        <w:rPr>
          <w:rFonts w:ascii="Times New Roman" w:hAnsi="Times New Roman" w:cs="Times New Roman"/>
          <w:sz w:val="24"/>
          <w:szCs w:val="24"/>
        </w:rPr>
        <w:t xml:space="preserve"> о стране происхождения товара, указанного в </w:t>
      </w:r>
      <w:r w:rsidR="000E33A0" w:rsidRPr="000E33A0">
        <w:rPr>
          <w:rFonts w:ascii="Times New Roman" w:hAnsi="Times New Roman" w:cs="Times New Roman"/>
          <w:sz w:val="24"/>
          <w:szCs w:val="24"/>
        </w:rPr>
        <w:lastRenderedPageBreak/>
        <w:t>заявке на участие в закупке. Закупочная комиссия обязана отстранить такого участника от участия в закупке на любом этапе её проведения.</w:t>
      </w:r>
    </w:p>
    <w:p w14:paraId="57F9D960" w14:textId="34E921DB" w:rsidR="0094052A" w:rsidRPr="00030ABB" w:rsidRDefault="00B47D3C"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b/>
          <w:color w:val="000000" w:themeColor="text1"/>
          <w:sz w:val="24"/>
          <w:szCs w:val="24"/>
        </w:rPr>
      </w:pPr>
      <w:r w:rsidRPr="00B47D3C">
        <w:rPr>
          <w:rFonts w:ascii="Times New Roman" w:hAnsi="Times New Roman" w:cs="Times New Roman"/>
          <w:color w:val="000000" w:themeColor="text1"/>
          <w:sz w:val="24"/>
          <w:szCs w:val="24"/>
        </w:rPr>
        <w:tab/>
        <w:t xml:space="preserve">Так же комиссия отклонит заявку Участника закупки, в случае не предоставления документов и сведений </w:t>
      </w:r>
      <w:r w:rsidR="0094052A" w:rsidRPr="002B437F">
        <w:rPr>
          <w:rFonts w:ascii="Times New Roman" w:hAnsi="Times New Roman" w:cs="Times New Roman"/>
          <w:color w:val="000000" w:themeColor="text1"/>
          <w:sz w:val="24"/>
          <w:szCs w:val="24"/>
        </w:rPr>
        <w:t xml:space="preserve">в соответствии с </w:t>
      </w:r>
      <w:r w:rsidR="0094052A" w:rsidRPr="00030ABB">
        <w:rPr>
          <w:rFonts w:ascii="Times New Roman" w:hAnsi="Times New Roman" w:cs="Times New Roman"/>
          <w:b/>
          <w:color w:val="000000" w:themeColor="text1"/>
          <w:sz w:val="24"/>
          <w:szCs w:val="24"/>
        </w:rPr>
        <w:t xml:space="preserve">п. 4 Раздела II. </w:t>
      </w:r>
      <w:r w:rsidRPr="00030ABB">
        <w:rPr>
          <w:rFonts w:ascii="Times New Roman" w:hAnsi="Times New Roman" w:cs="Times New Roman"/>
          <w:b/>
          <w:color w:val="000000" w:themeColor="text1"/>
          <w:sz w:val="24"/>
          <w:szCs w:val="24"/>
        </w:rPr>
        <w:t xml:space="preserve">- </w:t>
      </w:r>
      <w:r w:rsidR="006A2218" w:rsidRPr="00030ABB">
        <w:rPr>
          <w:rFonts w:ascii="Times New Roman" w:hAnsi="Times New Roman" w:cs="Times New Roman"/>
          <w:b/>
          <w:color w:val="000000" w:themeColor="text1"/>
          <w:sz w:val="24"/>
          <w:szCs w:val="24"/>
        </w:rPr>
        <w:t>«</w:t>
      </w:r>
      <w:r w:rsidRPr="00030ABB">
        <w:rPr>
          <w:rFonts w:ascii="Times New Roman" w:hAnsi="Times New Roman" w:cs="Times New Roman"/>
          <w:b/>
          <w:color w:val="000000" w:themeColor="text1"/>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0094052A" w:rsidRPr="00030ABB">
        <w:rPr>
          <w:rFonts w:ascii="Times New Roman" w:hAnsi="Times New Roman" w:cs="Times New Roman"/>
          <w:b/>
          <w:color w:val="000000" w:themeColor="text1"/>
          <w:sz w:val="24"/>
          <w:szCs w:val="24"/>
        </w:rPr>
        <w:t>.</w:t>
      </w:r>
    </w:p>
    <w:p w14:paraId="27152CD7" w14:textId="77777777" w:rsidR="0094052A" w:rsidRPr="002B437F" w:rsidRDefault="0094052A"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14:paraId="7265FC55"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5144EE">
        <w:rPr>
          <w:sz w:val="24"/>
          <w:szCs w:val="24"/>
        </w:rPr>
        <w:t>у</w:t>
      </w:r>
      <w:r w:rsidRPr="0094052A">
        <w:rPr>
          <w:sz w:val="24"/>
          <w:szCs w:val="24"/>
        </w:rPr>
        <w:t xml:space="preserve"> цен;</w:t>
      </w:r>
    </w:p>
    <w:p w14:paraId="4D8E4CFA"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сведений, позволяющих обоснованно отменить ранее принятое решение о допуске;</w:t>
      </w:r>
    </w:p>
    <w:p w14:paraId="672BF5A6"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14:paraId="1C7BD18D" w14:textId="1547B119" w:rsidR="0094052A" w:rsidRDefault="0094052A" w:rsidP="006F1193">
      <w:pPr>
        <w:pStyle w:val="5"/>
        <w:widowControl w:val="0"/>
        <w:numPr>
          <w:ilvl w:val="4"/>
          <w:numId w:val="10"/>
        </w:numPr>
        <w:ind w:left="284" w:hanging="284"/>
        <w:contextualSpacing/>
        <w:rPr>
          <w:sz w:val="24"/>
          <w:szCs w:val="24"/>
        </w:rPr>
      </w:pPr>
      <w:r w:rsidRPr="0094052A">
        <w:rPr>
          <w:sz w:val="24"/>
          <w:szCs w:val="24"/>
        </w:rPr>
        <w:t>наличия иных оснований, прямо предусмотренных документацией по запросу цен.</w:t>
      </w:r>
    </w:p>
    <w:p w14:paraId="5522C572" w14:textId="77777777" w:rsidR="0094052A" w:rsidRPr="002B437F" w:rsidRDefault="0094052A"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bookmarkStart w:id="5" w:name="_Ref303277595"/>
      <w:r w:rsidRPr="002B437F">
        <w:rPr>
          <w:rFonts w:ascii="Times New Roman" w:hAnsi="Times New Roman" w:cs="Times New Roman"/>
          <w:color w:val="000000" w:themeColor="text1"/>
          <w:sz w:val="24"/>
          <w:szCs w:val="24"/>
        </w:rPr>
        <w:t>Запрос цен признается несостоявшимся в случаях:</w:t>
      </w:r>
      <w:bookmarkEnd w:id="5"/>
    </w:p>
    <w:p w14:paraId="31FD7B3C" w14:textId="43BCC215" w:rsidR="0094052A" w:rsidRPr="0094052A" w:rsidRDefault="0094052A" w:rsidP="006F1193">
      <w:pPr>
        <w:pStyle w:val="5"/>
        <w:widowControl w:val="0"/>
        <w:numPr>
          <w:ilvl w:val="4"/>
          <w:numId w:val="48"/>
        </w:numPr>
        <w:ind w:left="284" w:hanging="284"/>
        <w:contextualSpacing/>
        <w:rPr>
          <w:sz w:val="24"/>
          <w:szCs w:val="24"/>
        </w:rPr>
      </w:pPr>
      <w:bookmarkStart w:id="6" w:name="_Ref298429652"/>
      <w:r w:rsidRPr="0094052A">
        <w:rPr>
          <w:sz w:val="24"/>
          <w:szCs w:val="24"/>
        </w:rPr>
        <w:t>подана только одна Заявка;</w:t>
      </w:r>
      <w:bookmarkEnd w:id="6"/>
    </w:p>
    <w:p w14:paraId="646D77F3" w14:textId="77777777" w:rsidR="0094052A" w:rsidRPr="0094052A" w:rsidRDefault="0094052A" w:rsidP="006F1193">
      <w:pPr>
        <w:pStyle w:val="5"/>
        <w:widowControl w:val="0"/>
        <w:numPr>
          <w:ilvl w:val="4"/>
          <w:numId w:val="48"/>
        </w:numPr>
        <w:ind w:left="284" w:hanging="284"/>
        <w:contextualSpacing/>
        <w:rPr>
          <w:sz w:val="24"/>
          <w:szCs w:val="24"/>
        </w:rPr>
      </w:pPr>
      <w:r w:rsidRPr="0094052A">
        <w:rPr>
          <w:sz w:val="24"/>
          <w:szCs w:val="24"/>
        </w:rPr>
        <w:t>не подана ни одна Заявка;</w:t>
      </w:r>
    </w:p>
    <w:p w14:paraId="569F863C" w14:textId="77777777" w:rsidR="0094052A" w:rsidRPr="0094052A" w:rsidRDefault="0094052A" w:rsidP="006F1193">
      <w:pPr>
        <w:pStyle w:val="5"/>
        <w:widowControl w:val="0"/>
        <w:numPr>
          <w:ilvl w:val="4"/>
          <w:numId w:val="48"/>
        </w:numPr>
        <w:ind w:left="284" w:hanging="284"/>
        <w:contextualSpacing/>
        <w:rPr>
          <w:sz w:val="24"/>
          <w:szCs w:val="24"/>
        </w:rPr>
      </w:pPr>
      <w:r w:rsidRPr="0094052A">
        <w:rPr>
          <w:sz w:val="24"/>
          <w:szCs w:val="24"/>
        </w:rPr>
        <w:t>принято решение об отказе в допуске всем Участникам, подавшим Заявки;</w:t>
      </w:r>
    </w:p>
    <w:p w14:paraId="40ED8749" w14:textId="6F72C1EB" w:rsidR="0094052A" w:rsidRDefault="0094052A" w:rsidP="006F1193">
      <w:pPr>
        <w:pStyle w:val="5"/>
        <w:widowControl w:val="0"/>
        <w:numPr>
          <w:ilvl w:val="4"/>
          <w:numId w:val="48"/>
        </w:numPr>
        <w:ind w:left="284" w:hanging="284"/>
        <w:contextualSpacing/>
        <w:rPr>
          <w:sz w:val="24"/>
          <w:szCs w:val="24"/>
        </w:rPr>
      </w:pPr>
      <w:r w:rsidRPr="0094052A">
        <w:rPr>
          <w:sz w:val="24"/>
          <w:szCs w:val="24"/>
        </w:rPr>
        <w:t>принято решение о допуске только одного участника.</w:t>
      </w:r>
    </w:p>
    <w:p w14:paraId="2BADDBFE" w14:textId="77777777" w:rsidR="006740D0" w:rsidRPr="006740D0" w:rsidRDefault="006740D0" w:rsidP="006740D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6740D0">
        <w:rPr>
          <w:rFonts w:ascii="Times New Roman" w:hAnsi="Times New Roman" w:cs="Times New Roman"/>
          <w:color w:val="000000" w:themeColor="text1"/>
          <w:sz w:val="24"/>
          <w:szCs w:val="24"/>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09A5EA74" w14:textId="44D82B32" w:rsidR="0094052A" w:rsidRPr="006324B8" w:rsidRDefault="00D52174"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В соответствии с ч. 1 и ч. 2 ст. 2 Федерального закона РФ от 18.07.2011 № 223-ФЗ </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О закупке товаров, работ, услуг отдельными видами юридических лиц</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xml:space="preserve">, данный запрос цен проводится согласно Единому стандарту закупок ПАО </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Россети</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при этом в соответствии с ч. 4 ст. 447</w:t>
      </w:r>
      <w:r w:rsidR="0094052A" w:rsidRPr="0094052A">
        <w:rPr>
          <w:rFonts w:ascii="Times New Roman" w:hAnsi="Times New Roman" w:cs="Times New Roman"/>
          <w:color w:val="000000"/>
          <w:sz w:val="24"/>
          <w:szCs w:val="24"/>
        </w:rPr>
        <w:t xml:space="preserve">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14:paraId="3D201452" w14:textId="77777777" w:rsidR="006324B8" w:rsidRPr="0094052A" w:rsidRDefault="006324B8" w:rsidP="006324B8">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p>
    <w:p w14:paraId="12B85FC4" w14:textId="77777777" w:rsidR="006048D4" w:rsidRPr="00FE08B7" w:rsidRDefault="006048D4" w:rsidP="00C66908">
      <w:pPr>
        <w:widowControl w:val="0"/>
        <w:tabs>
          <w:tab w:val="left" w:pos="0"/>
          <w:tab w:val="left" w:pos="567"/>
        </w:tabs>
        <w:autoSpaceDE w:val="0"/>
        <w:autoSpaceDN w:val="0"/>
        <w:spacing w:before="120" w:after="0" w:line="240" w:lineRule="auto"/>
        <w:contextualSpacing/>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14:paraId="463E8ABD" w14:textId="77777777" w:rsidR="005144EE" w:rsidRPr="005144EE" w:rsidRDefault="005144EE" w:rsidP="00C66908">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b/>
          <w:sz w:val="24"/>
          <w:szCs w:val="24"/>
          <w:lang w:eastAsia="ru-RU"/>
        </w:rPr>
        <w:t xml:space="preserve">По организационным вопросам: </w:t>
      </w:r>
    </w:p>
    <w:p w14:paraId="0F0E538A" w14:textId="42FEDB28" w:rsidR="004D21D0" w:rsidRPr="004D21D0" w:rsidRDefault="0034771B"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Семенова Зайнаб Аданисовна</w:t>
      </w:r>
      <w:r w:rsidR="001A509F">
        <w:rPr>
          <w:rFonts w:ascii="Times New Roman" w:eastAsia="Times New Roman" w:hAnsi="Times New Roman" w:cs="Times New Roman"/>
          <w:sz w:val="24"/>
          <w:szCs w:val="24"/>
          <w:lang w:eastAsia="ru-RU"/>
        </w:rPr>
        <w:t xml:space="preserve"> </w:t>
      </w:r>
      <w:r w:rsidR="004D21D0" w:rsidRPr="004D21D0">
        <w:rPr>
          <w:rFonts w:ascii="Times New Roman" w:eastAsia="Times New Roman" w:hAnsi="Times New Roman" w:cs="Times New Roman"/>
          <w:sz w:val="24"/>
          <w:szCs w:val="24"/>
          <w:lang w:eastAsia="ru-RU"/>
        </w:rPr>
        <w:t xml:space="preserve">– </w:t>
      </w:r>
      <w:r w:rsidR="00D75906">
        <w:rPr>
          <w:rFonts w:ascii="Times New Roman" w:eastAsia="Times New Roman" w:hAnsi="Times New Roman" w:cs="Times New Roman"/>
          <w:sz w:val="24"/>
          <w:szCs w:val="24"/>
          <w:lang w:eastAsia="ru-RU"/>
        </w:rPr>
        <w:t>специалист</w:t>
      </w:r>
      <w:r>
        <w:rPr>
          <w:rFonts w:ascii="Times New Roman" w:eastAsia="Times New Roman" w:hAnsi="Times New Roman" w:cs="Times New Roman"/>
          <w:sz w:val="24"/>
          <w:szCs w:val="24"/>
          <w:lang w:eastAsia="ru-RU"/>
        </w:rPr>
        <w:t xml:space="preserve"> 1 категории С</w:t>
      </w:r>
      <w:r w:rsidR="004D21D0" w:rsidRPr="004D21D0">
        <w:rPr>
          <w:rFonts w:ascii="Times New Roman" w:eastAsia="Times New Roman" w:hAnsi="Times New Roman" w:cs="Times New Roman"/>
          <w:sz w:val="24"/>
          <w:szCs w:val="24"/>
          <w:lang w:eastAsia="ru-RU"/>
        </w:rPr>
        <w:t xml:space="preserve">РЗ ОЛиМТО, </w:t>
      </w:r>
    </w:p>
    <w:p w14:paraId="685D58C3" w14:textId="6E4D6A05" w:rsidR="005144EE" w:rsidRPr="004845B9" w:rsidRDefault="004D21D0"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4D21D0">
        <w:rPr>
          <w:rFonts w:ascii="Times New Roman" w:eastAsia="Times New Roman" w:hAnsi="Times New Roman" w:cs="Times New Roman"/>
          <w:sz w:val="24"/>
          <w:szCs w:val="24"/>
          <w:lang w:eastAsia="ru-RU"/>
        </w:rPr>
        <w:t xml:space="preserve">контактный </w:t>
      </w:r>
      <w:r w:rsidRPr="004845B9">
        <w:rPr>
          <w:rFonts w:ascii="Times New Roman" w:eastAsia="Times New Roman" w:hAnsi="Times New Roman" w:cs="Times New Roman"/>
          <w:sz w:val="24"/>
          <w:szCs w:val="24"/>
          <w:lang w:eastAsia="ru-RU"/>
        </w:rPr>
        <w:t>телефон: 8 (3452) 59</w:t>
      </w:r>
      <w:r w:rsidR="001A509F" w:rsidRPr="004845B9">
        <w:rPr>
          <w:rFonts w:ascii="Times New Roman" w:eastAsia="Times New Roman" w:hAnsi="Times New Roman" w:cs="Times New Roman"/>
          <w:sz w:val="24"/>
          <w:szCs w:val="24"/>
          <w:lang w:eastAsia="ru-RU"/>
        </w:rPr>
        <w:t>-64-</w:t>
      </w:r>
      <w:r w:rsidR="0034771B">
        <w:rPr>
          <w:rFonts w:ascii="Times New Roman" w:eastAsia="Times New Roman" w:hAnsi="Times New Roman" w:cs="Times New Roman"/>
          <w:sz w:val="24"/>
          <w:szCs w:val="24"/>
          <w:lang w:eastAsia="ru-RU"/>
        </w:rPr>
        <w:t>57</w:t>
      </w:r>
      <w:r w:rsidRPr="004845B9">
        <w:rPr>
          <w:rFonts w:ascii="Times New Roman" w:eastAsia="Times New Roman" w:hAnsi="Times New Roman" w:cs="Times New Roman"/>
          <w:sz w:val="24"/>
          <w:szCs w:val="24"/>
          <w:lang w:eastAsia="ru-RU"/>
        </w:rPr>
        <w:t>, e-mail:</w:t>
      </w:r>
      <w:r w:rsidR="006F605C" w:rsidRPr="004845B9">
        <w:rPr>
          <w:rFonts w:ascii="Times New Roman" w:eastAsia="Times New Roman" w:hAnsi="Times New Roman" w:cs="Times New Roman"/>
          <w:sz w:val="24"/>
          <w:szCs w:val="24"/>
          <w:lang w:eastAsia="ru-RU"/>
        </w:rPr>
        <w:t xml:space="preserve"> </w:t>
      </w:r>
      <w:hyperlink r:id="rId16" w:history="1">
        <w:r w:rsidR="0034771B" w:rsidRPr="00352A12">
          <w:rPr>
            <w:rStyle w:val="a4"/>
            <w:rFonts w:ascii="Times New Roman" w:hAnsi="Times New Roman" w:cs="Times New Roman"/>
            <w:sz w:val="24"/>
            <w:szCs w:val="24"/>
            <w:lang w:val="en-US"/>
          </w:rPr>
          <w:t>semyonova</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za</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te</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ru</w:t>
        </w:r>
      </w:hyperlink>
      <w:r w:rsidR="0034771B" w:rsidRPr="004845B9">
        <w:rPr>
          <w:rFonts w:ascii="Times New Roman" w:eastAsia="Times New Roman" w:hAnsi="Times New Roman" w:cs="Times New Roman"/>
          <w:i/>
          <w:sz w:val="24"/>
          <w:szCs w:val="24"/>
          <w:lang w:eastAsia="ru-RU"/>
        </w:rPr>
        <w:t xml:space="preserve"> </w:t>
      </w:r>
      <w:r w:rsidR="0086799F" w:rsidRPr="004845B9">
        <w:rPr>
          <w:rFonts w:ascii="Times New Roman" w:eastAsia="Times New Roman" w:hAnsi="Times New Roman" w:cs="Times New Roman"/>
          <w:i/>
          <w:sz w:val="24"/>
          <w:szCs w:val="24"/>
          <w:lang w:eastAsia="ru-RU"/>
        </w:rPr>
        <w:t>(размер одного файла не должен превышать 5 мегабайт)</w:t>
      </w:r>
      <w:r w:rsidR="005144EE" w:rsidRPr="004845B9">
        <w:rPr>
          <w:rFonts w:ascii="Times New Roman" w:eastAsia="Times New Roman" w:hAnsi="Times New Roman" w:cs="Times New Roman"/>
          <w:sz w:val="24"/>
          <w:szCs w:val="24"/>
          <w:lang w:eastAsia="ru-RU"/>
        </w:rPr>
        <w:t>;</w:t>
      </w:r>
    </w:p>
    <w:p w14:paraId="464F3DE9" w14:textId="77777777" w:rsidR="006A4A37" w:rsidRPr="004C2E26" w:rsidRDefault="006A4A37" w:rsidP="006A4A37">
      <w:pPr>
        <w:widowControl w:val="0"/>
        <w:tabs>
          <w:tab w:val="left" w:pos="0"/>
          <w:tab w:val="left" w:pos="567"/>
        </w:tabs>
        <w:spacing w:after="0" w:line="240" w:lineRule="auto"/>
        <w:contextualSpacing/>
        <w:jc w:val="both"/>
        <w:rPr>
          <w:rFonts w:ascii="Times New Roman" w:eastAsia="Times New Roman" w:hAnsi="Times New Roman" w:cs="Times New Roman"/>
          <w:b/>
          <w:sz w:val="24"/>
          <w:szCs w:val="24"/>
          <w:lang w:eastAsia="ru-RU"/>
        </w:rPr>
      </w:pPr>
      <w:r w:rsidRPr="004845B9">
        <w:rPr>
          <w:rFonts w:ascii="Times New Roman" w:eastAsia="Times New Roman" w:hAnsi="Times New Roman" w:cs="Times New Roman"/>
          <w:b/>
          <w:sz w:val="24"/>
          <w:szCs w:val="24"/>
          <w:lang w:eastAsia="ru-RU"/>
        </w:rPr>
        <w:t xml:space="preserve">По </w:t>
      </w:r>
      <w:r w:rsidRPr="004C2E26">
        <w:rPr>
          <w:rFonts w:ascii="Times New Roman" w:eastAsia="Times New Roman" w:hAnsi="Times New Roman" w:cs="Times New Roman"/>
          <w:b/>
          <w:sz w:val="24"/>
          <w:szCs w:val="24"/>
          <w:lang w:eastAsia="ru-RU"/>
        </w:rPr>
        <w:t>техническим вопросам:</w:t>
      </w:r>
    </w:p>
    <w:p w14:paraId="6948E816" w14:textId="77777777" w:rsidR="004C2E26" w:rsidRPr="004C2E26" w:rsidRDefault="004C2E26" w:rsidP="004C2E26">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r w:rsidRPr="004C2E26">
        <w:rPr>
          <w:rFonts w:ascii="Times New Roman" w:hAnsi="Times New Roman" w:cs="Times New Roman"/>
          <w:sz w:val="24"/>
          <w:szCs w:val="24"/>
        </w:rPr>
        <w:t xml:space="preserve">Шагеев Игорь Рафаэлевич –  Начальник ОЛиМТО ТРС, </w:t>
      </w:r>
    </w:p>
    <w:p w14:paraId="3293DEAC" w14:textId="1F9AF656" w:rsidR="004C2E26" w:rsidRPr="004C2E26" w:rsidRDefault="004C2E26" w:rsidP="004C2E26">
      <w:pPr>
        <w:widowControl w:val="0"/>
        <w:tabs>
          <w:tab w:val="left" w:pos="0"/>
          <w:tab w:val="left" w:pos="567"/>
        </w:tabs>
        <w:autoSpaceDE w:val="0"/>
        <w:autoSpaceDN w:val="0"/>
        <w:spacing w:after="0" w:line="240" w:lineRule="auto"/>
        <w:contextualSpacing/>
        <w:jc w:val="both"/>
        <w:rPr>
          <w:rStyle w:val="a4"/>
          <w:rFonts w:ascii="Times New Roman" w:eastAsia="Times New Roman" w:hAnsi="Times New Roman" w:cs="Times New Roman"/>
          <w:color w:val="auto"/>
          <w:sz w:val="24"/>
          <w:szCs w:val="24"/>
          <w:u w:val="none"/>
          <w:lang w:eastAsia="ru-RU"/>
        </w:rPr>
      </w:pPr>
      <w:r w:rsidRPr="004C2E26">
        <w:rPr>
          <w:rFonts w:ascii="Times New Roman" w:hAnsi="Times New Roman" w:cs="Times New Roman"/>
          <w:sz w:val="24"/>
          <w:szCs w:val="24"/>
        </w:rPr>
        <w:t xml:space="preserve">контактный телефон: (3452)59-14-27, </w:t>
      </w:r>
      <w:r w:rsidRPr="004C2E26">
        <w:rPr>
          <w:rFonts w:ascii="Times New Roman" w:eastAsia="Times New Roman" w:hAnsi="Times New Roman" w:cs="Times New Roman"/>
          <w:sz w:val="24"/>
          <w:szCs w:val="24"/>
          <w:lang w:eastAsia="ru-RU"/>
        </w:rPr>
        <w:t>e-mail:</w:t>
      </w:r>
      <w:r w:rsidRPr="004C2E26">
        <w:rPr>
          <w:rFonts w:ascii="Times New Roman" w:hAnsi="Times New Roman" w:cs="Times New Roman"/>
          <w:sz w:val="24"/>
          <w:szCs w:val="24"/>
        </w:rPr>
        <w:t xml:space="preserve"> </w:t>
      </w:r>
      <w:hyperlink r:id="rId17" w:history="1">
        <w:r w:rsidRPr="007A0B39">
          <w:rPr>
            <w:rStyle w:val="a4"/>
            <w:rFonts w:ascii="Times New Roman" w:hAnsi="Times New Roman" w:cs="Times New Roman"/>
            <w:sz w:val="24"/>
            <w:szCs w:val="24"/>
          </w:rPr>
          <w:t>SHAGEEV-RI@TE.RU</w:t>
        </w:r>
      </w:hyperlink>
      <w:r>
        <w:rPr>
          <w:rFonts w:ascii="Times New Roman" w:hAnsi="Times New Roman" w:cs="Times New Roman"/>
          <w:sz w:val="24"/>
          <w:szCs w:val="24"/>
        </w:rPr>
        <w:t xml:space="preserve"> </w:t>
      </w:r>
      <w:r w:rsidRPr="004C2E26">
        <w:rPr>
          <w:rFonts w:ascii="Times New Roman" w:eastAsia="Times New Roman" w:hAnsi="Times New Roman" w:cs="Times New Roman"/>
          <w:i/>
          <w:sz w:val="24"/>
          <w:szCs w:val="24"/>
          <w:lang w:eastAsia="ru-RU"/>
        </w:rPr>
        <w:t>(размер одного файла не должен превышать 5 мегабайт)</w:t>
      </w:r>
      <w:r w:rsidRPr="004C2E26">
        <w:rPr>
          <w:rFonts w:ascii="Times New Roman" w:eastAsia="Times New Roman" w:hAnsi="Times New Roman" w:cs="Times New Roman"/>
          <w:sz w:val="24"/>
          <w:szCs w:val="24"/>
          <w:lang w:eastAsia="ru-RU"/>
        </w:rPr>
        <w:t>;</w:t>
      </w:r>
    </w:p>
    <w:p w14:paraId="1B1D6FB1" w14:textId="6BF8F28A" w:rsidR="0009669E" w:rsidRPr="00712947" w:rsidRDefault="00937D32" w:rsidP="00B03605">
      <w:pPr>
        <w:pStyle w:val="10"/>
        <w:keepNext w:val="0"/>
        <w:keepLines w:val="0"/>
        <w:widowControl w:val="0"/>
        <w:numPr>
          <w:ilvl w:val="0"/>
          <w:numId w:val="0"/>
        </w:numPr>
        <w:tabs>
          <w:tab w:val="left" w:pos="0"/>
        </w:tabs>
        <w:suppressAutoHyphens w:val="0"/>
        <w:spacing w:before="120" w:after="120"/>
        <w:contextualSpacing/>
        <w:jc w:val="both"/>
        <w:rPr>
          <w:rFonts w:ascii="Times New Roman" w:hAnsi="Times New Roman"/>
          <w:sz w:val="24"/>
          <w:szCs w:val="24"/>
        </w:rPr>
      </w:pPr>
      <w:r>
        <w:rPr>
          <w:rFonts w:ascii="Times New Roman" w:hAnsi="Times New Roman"/>
          <w:sz w:val="24"/>
          <w:szCs w:val="24"/>
        </w:rPr>
        <w:lastRenderedPageBreak/>
        <w:t xml:space="preserve">Раздел II. </w:t>
      </w:r>
      <w:r w:rsidR="0009669E"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r w:rsidR="00CE720F">
        <w:rPr>
          <w:rFonts w:ascii="Times New Roman" w:hAnsi="Times New Roman"/>
          <w:sz w:val="24"/>
          <w:szCs w:val="24"/>
        </w:rPr>
        <w:t xml:space="preserve"> К УЧАСТНИКАМ ЗАКУПКИ</w:t>
      </w:r>
    </w:p>
    <w:p w14:paraId="535287FB" w14:textId="643BB02C" w:rsidR="0009669E" w:rsidRPr="00222B1F" w:rsidRDefault="0009669E" w:rsidP="00B03605">
      <w:pPr>
        <w:pStyle w:val="a6"/>
        <w:widowControl w:val="0"/>
        <w:numPr>
          <w:ilvl w:val="1"/>
          <w:numId w:val="4"/>
        </w:numPr>
        <w:tabs>
          <w:tab w:val="left" w:pos="0"/>
        </w:tabs>
        <w:autoSpaceDE w:val="0"/>
        <w:autoSpaceDN w:val="0"/>
        <w:spacing w:after="0" w:line="240" w:lineRule="auto"/>
        <w:ind w:left="0" w:firstLine="0"/>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ценовой заявки обязаны разместить в системе </w:t>
      </w:r>
      <w:r w:rsidR="00594202" w:rsidRPr="00594202">
        <w:rPr>
          <w:rFonts w:ascii="Times New Roman" w:hAnsi="Times New Roman" w:cs="Times New Roman"/>
          <w:i/>
          <w:color w:val="0000FF"/>
          <w:sz w:val="24"/>
          <w:szCs w:val="24"/>
        </w:rPr>
        <w:t>ЭТП</w:t>
      </w:r>
      <w:r w:rsidR="00FE588C">
        <w:rPr>
          <w:rFonts w:ascii="Times New Roman" w:hAnsi="Times New Roman" w:cs="Times New Roman"/>
          <w:i/>
          <w:color w:val="0000FF"/>
          <w:sz w:val="24"/>
          <w:szCs w:val="24"/>
        </w:rPr>
        <w:t xml:space="preserve"> ПАО «Россети» </w:t>
      </w:r>
      <w:r w:rsidR="00BF215B" w:rsidRPr="000F4D59">
        <w:rPr>
          <w:rFonts w:ascii="Times New Roman" w:hAnsi="Times New Roman" w:cs="Times New Roman"/>
          <w:i/>
          <w:color w:val="0070C0"/>
          <w:sz w:val="24"/>
        </w:rPr>
        <w:t>(</w:t>
      </w:r>
      <w:hyperlink r:id="rId18" w:history="1">
        <w:r w:rsidR="00BF215B" w:rsidRPr="006F51F4">
          <w:rPr>
            <w:rStyle w:val="a4"/>
            <w:rFonts w:ascii="Times New Roman" w:hAnsi="Times New Roman" w:cs="Times New Roman"/>
            <w:i/>
            <w:sz w:val="24"/>
          </w:rPr>
          <w:t>www.</w:t>
        </w:r>
        <w:r w:rsidR="00BF215B" w:rsidRPr="006F51F4">
          <w:rPr>
            <w:rStyle w:val="a4"/>
            <w:rFonts w:ascii="Times New Roman" w:hAnsi="Times New Roman" w:cs="Times New Roman"/>
            <w:i/>
            <w:sz w:val="24"/>
            <w:lang w:val="en-US"/>
          </w:rPr>
          <w:t>etp</w:t>
        </w:r>
        <w:r w:rsidR="00BF215B" w:rsidRPr="006F51F4">
          <w:rPr>
            <w:rStyle w:val="a4"/>
            <w:rFonts w:ascii="Times New Roman" w:hAnsi="Times New Roman" w:cs="Times New Roman"/>
            <w:i/>
            <w:sz w:val="24"/>
          </w:rPr>
          <w:t>.</w:t>
        </w:r>
        <w:r w:rsidR="00BF215B" w:rsidRPr="006F51F4">
          <w:rPr>
            <w:rStyle w:val="a4"/>
            <w:rFonts w:ascii="Times New Roman" w:hAnsi="Times New Roman" w:cs="Times New Roman"/>
            <w:i/>
            <w:sz w:val="24"/>
            <w:lang w:val="en-US"/>
          </w:rPr>
          <w:t>rosseti</w:t>
        </w:r>
        <w:r w:rsidR="00BF215B" w:rsidRPr="006F51F4">
          <w:rPr>
            <w:rStyle w:val="a4"/>
            <w:rFonts w:ascii="Times New Roman" w:hAnsi="Times New Roman" w:cs="Times New Roman"/>
            <w:i/>
            <w:sz w:val="24"/>
          </w:rPr>
          <w:t>.</w:t>
        </w:r>
        <w:r w:rsidR="00BF215B" w:rsidRPr="006F51F4">
          <w:rPr>
            <w:rStyle w:val="a4"/>
            <w:rFonts w:ascii="Times New Roman" w:hAnsi="Times New Roman" w:cs="Times New Roman"/>
            <w:i/>
            <w:sz w:val="24"/>
            <w:lang w:val="en-US"/>
          </w:rPr>
          <w:t>ru</w:t>
        </w:r>
      </w:hyperlink>
      <w:r w:rsidR="00DC64B8" w:rsidRPr="00145642">
        <w:rPr>
          <w:rStyle w:val="a4"/>
          <w:i/>
        </w:rPr>
        <w:t>)</w:t>
      </w:r>
      <w:r w:rsidRPr="008410BD">
        <w:rPr>
          <w:rFonts w:ascii="Times New Roman" w:eastAsia="Times New Roman" w:hAnsi="Times New Roman" w:cs="Times New Roman"/>
          <w:sz w:val="24"/>
          <w:szCs w:val="24"/>
          <w:lang w:eastAsia="ru-RU"/>
        </w:rPr>
        <w:t xml:space="preserve"> </w:t>
      </w:r>
      <w:r w:rsidRPr="00222B1F">
        <w:rPr>
          <w:rFonts w:ascii="Times New Roman" w:eastAsia="Times New Roman" w:hAnsi="Times New Roman" w:cs="Times New Roman"/>
          <w:sz w:val="24"/>
          <w:szCs w:val="24"/>
          <w:lang w:eastAsia="ru-RU"/>
        </w:rPr>
        <w:t>сканированные копии документов,</w:t>
      </w:r>
      <w:r w:rsidRPr="00222B1F">
        <w:rPr>
          <w:rFonts w:ascii="Times New Roman" w:hAnsi="Times New Roman" w:cs="Times New Roman"/>
          <w:sz w:val="24"/>
          <w:szCs w:val="24"/>
        </w:rPr>
        <w:t xml:space="preserve"> подтве</w:t>
      </w:r>
      <w:r w:rsidR="00DE0888">
        <w:rPr>
          <w:rFonts w:ascii="Times New Roman" w:hAnsi="Times New Roman" w:cs="Times New Roman"/>
          <w:sz w:val="24"/>
          <w:szCs w:val="24"/>
        </w:rPr>
        <w:t>рждающих</w:t>
      </w:r>
      <w:r w:rsidRPr="00222B1F">
        <w:rPr>
          <w:rFonts w:ascii="Times New Roman" w:hAnsi="Times New Roman" w:cs="Times New Roman"/>
          <w:sz w:val="24"/>
          <w:szCs w:val="24"/>
        </w:rPr>
        <w:t xml:space="preserve"> соответствие участников требованиям, установленным в Раздел</w:t>
      </w:r>
      <w:r w:rsidR="00D12D8A">
        <w:rPr>
          <w:rFonts w:ascii="Times New Roman" w:hAnsi="Times New Roman" w:cs="Times New Roman"/>
          <w:sz w:val="24"/>
          <w:szCs w:val="24"/>
        </w:rPr>
        <w:t>е</w:t>
      </w:r>
      <w:r w:rsidRPr="00222B1F">
        <w:rPr>
          <w:rFonts w:ascii="Times New Roman" w:hAnsi="Times New Roman" w:cs="Times New Roman"/>
          <w:sz w:val="24"/>
          <w:szCs w:val="24"/>
        </w:rPr>
        <w:t xml:space="preserve"> I. </w:t>
      </w:r>
      <w:r w:rsidR="006A2218">
        <w:rPr>
          <w:rFonts w:ascii="Times New Roman" w:hAnsi="Times New Roman" w:cs="Times New Roman"/>
          <w:sz w:val="24"/>
          <w:szCs w:val="24"/>
        </w:rPr>
        <w:t>«</w:t>
      </w:r>
      <w:r w:rsidRPr="00222B1F">
        <w:rPr>
          <w:rFonts w:ascii="Times New Roman" w:hAnsi="Times New Roman" w:cs="Times New Roman"/>
          <w:sz w:val="24"/>
          <w:szCs w:val="24"/>
        </w:rPr>
        <w:t>Общие положения</w:t>
      </w:r>
      <w:r w:rsidR="006A2218">
        <w:rPr>
          <w:rFonts w:ascii="Times New Roman" w:hAnsi="Times New Roman" w:cs="Times New Roman"/>
          <w:sz w:val="24"/>
          <w:szCs w:val="24"/>
        </w:rPr>
        <w:t>»</w:t>
      </w:r>
      <w:r w:rsidRPr="00222B1F">
        <w:rPr>
          <w:rFonts w:ascii="Times New Roman" w:hAnsi="Times New Roman" w:cs="Times New Roman"/>
          <w:sz w:val="24"/>
          <w:szCs w:val="24"/>
        </w:rPr>
        <w:t>:</w:t>
      </w:r>
    </w:p>
    <w:tbl>
      <w:tblPr>
        <w:tblW w:w="505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3"/>
        <w:gridCol w:w="8794"/>
      </w:tblGrid>
      <w:tr w:rsidR="0009669E" w:rsidRPr="00222B1F" w14:paraId="5987768C" w14:textId="77777777" w:rsidTr="00B03605">
        <w:trPr>
          <w:trHeight w:val="397"/>
        </w:trPr>
        <w:tc>
          <w:tcPr>
            <w:tcW w:w="615" w:type="pct"/>
            <w:vAlign w:val="center"/>
          </w:tcPr>
          <w:p w14:paraId="2037883E"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w:t>
            </w:r>
          </w:p>
          <w:p w14:paraId="0D72871F"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п/п</w:t>
            </w:r>
          </w:p>
        </w:tc>
        <w:tc>
          <w:tcPr>
            <w:tcW w:w="4385" w:type="pct"/>
            <w:vAlign w:val="center"/>
          </w:tcPr>
          <w:p w14:paraId="7DB66682" w14:textId="77777777" w:rsidR="0009669E" w:rsidRPr="00222B1F" w:rsidRDefault="0009669E" w:rsidP="008B7B25">
            <w:pPr>
              <w:widowControl w:val="0"/>
              <w:spacing w:after="0" w:line="240" w:lineRule="auto"/>
              <w:contextualSpacing/>
              <w:jc w:val="center"/>
              <w:rPr>
                <w:rFonts w:ascii="Times New Roman" w:hAnsi="Times New Roman" w:cs="Times New Roman"/>
                <w:b/>
                <w:sz w:val="24"/>
                <w:szCs w:val="24"/>
              </w:rPr>
            </w:pPr>
            <w:r w:rsidRPr="00222B1F">
              <w:rPr>
                <w:rFonts w:ascii="Times New Roman" w:hAnsi="Times New Roman" w:cs="Times New Roman"/>
                <w:b/>
                <w:sz w:val="24"/>
                <w:szCs w:val="24"/>
              </w:rPr>
              <w:t>Наименование предоставляемых документов</w:t>
            </w:r>
          </w:p>
        </w:tc>
      </w:tr>
      <w:tr w:rsidR="008530F2" w:rsidRPr="00222B1F" w14:paraId="617DF2C9" w14:textId="77777777" w:rsidTr="00B03605">
        <w:trPr>
          <w:trHeight w:val="397"/>
        </w:trPr>
        <w:tc>
          <w:tcPr>
            <w:tcW w:w="615" w:type="pct"/>
            <w:shd w:val="clear" w:color="auto" w:fill="D9D9D9" w:themeFill="background1" w:themeFillShade="D9"/>
            <w:vAlign w:val="center"/>
          </w:tcPr>
          <w:p w14:paraId="3CDBB34C" w14:textId="77777777" w:rsidR="008530F2" w:rsidRPr="00F43F89" w:rsidRDefault="008530F2" w:rsidP="008530F2">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shd w:val="clear" w:color="auto" w:fill="D9D9D9" w:themeFill="background1" w:themeFillShade="D9"/>
            <w:vAlign w:val="center"/>
          </w:tcPr>
          <w:p w14:paraId="363BA3D9" w14:textId="77777777" w:rsidR="008530F2" w:rsidRPr="007A2486" w:rsidRDefault="008530F2" w:rsidP="008530F2">
            <w:pPr>
              <w:widowControl w:val="0"/>
              <w:spacing w:after="0" w:line="240" w:lineRule="auto"/>
              <w:contextualSpacing/>
              <w:jc w:val="both"/>
              <w:rPr>
                <w:rFonts w:ascii="Times New Roman" w:hAnsi="Times New Roman" w:cs="Times New Roman"/>
                <w:b/>
                <w:color w:val="000000" w:themeColor="text1"/>
                <w:sz w:val="24"/>
                <w:szCs w:val="24"/>
              </w:rPr>
            </w:pPr>
            <w:r w:rsidRPr="007A2486">
              <w:rPr>
                <w:rFonts w:ascii="Times New Roman" w:hAnsi="Times New Roman" w:cs="Times New Roman"/>
                <w:b/>
                <w:color w:val="000000" w:themeColor="text1"/>
                <w:sz w:val="24"/>
                <w:szCs w:val="24"/>
              </w:rPr>
              <w:t>Документы, подтверждающие соответствие заявки Участника требованиям Документации по запросу цен</w:t>
            </w:r>
          </w:p>
          <w:p w14:paraId="71FF12B7" w14:textId="68F7FF94" w:rsidR="008530F2" w:rsidRPr="00CE720F" w:rsidRDefault="008530F2" w:rsidP="004B3C1D">
            <w:pPr>
              <w:widowControl w:val="0"/>
              <w:spacing w:after="0" w:line="240" w:lineRule="auto"/>
              <w:contextualSpacing/>
              <w:jc w:val="both"/>
              <w:rPr>
                <w:rFonts w:ascii="Times New Roman" w:hAnsi="Times New Roman" w:cs="Times New Roman"/>
                <w:i/>
                <w:color w:val="0070C0"/>
                <w:sz w:val="24"/>
              </w:rPr>
            </w:pPr>
            <w:r w:rsidRPr="007A2486">
              <w:rPr>
                <w:rFonts w:ascii="Times New Roman" w:eastAsia="Times New Roman" w:hAnsi="Times New Roman" w:cs="Times New Roman"/>
                <w:i/>
                <w:color w:val="000000" w:themeColor="text1"/>
                <w:sz w:val="24"/>
                <w:szCs w:val="24"/>
                <w:lang w:eastAsia="ru-RU"/>
              </w:rPr>
              <w:t xml:space="preserve">(Документы предоставляются в </w:t>
            </w:r>
            <w:r w:rsidRPr="004F6AC3">
              <w:rPr>
                <w:rFonts w:ascii="Times New Roman" w:eastAsia="Times New Roman" w:hAnsi="Times New Roman" w:cs="Times New Roman"/>
                <w:i/>
                <w:color w:val="000000" w:themeColor="text1"/>
                <w:sz w:val="24"/>
                <w:szCs w:val="24"/>
                <w:lang w:eastAsia="ru-RU"/>
              </w:rPr>
              <w:t xml:space="preserve">соответствии </w:t>
            </w:r>
            <w:r w:rsidR="004B3C1D">
              <w:rPr>
                <w:rFonts w:ascii="Times New Roman" w:eastAsia="Times New Roman" w:hAnsi="Times New Roman" w:cs="Times New Roman"/>
                <w:i/>
                <w:color w:val="000000" w:themeColor="text1"/>
                <w:sz w:val="24"/>
                <w:szCs w:val="24"/>
                <w:lang w:eastAsia="ru-RU"/>
              </w:rPr>
              <w:t xml:space="preserve">с требованиями </w:t>
            </w:r>
            <w:r w:rsidRPr="004F6AC3">
              <w:rPr>
                <w:rFonts w:ascii="Times New Roman" w:eastAsia="Times New Roman" w:hAnsi="Times New Roman" w:cs="Times New Roman"/>
                <w:i/>
                <w:color w:val="000000" w:themeColor="text1"/>
                <w:sz w:val="24"/>
                <w:szCs w:val="24"/>
                <w:lang w:eastAsia="ru-RU"/>
              </w:rPr>
              <w:t xml:space="preserve">настоящей документации в сканированном виде через функционал электронно-торговой </w:t>
            </w:r>
            <w:r w:rsidR="009A4E97" w:rsidRPr="009A4E97">
              <w:rPr>
                <w:rFonts w:ascii="Times New Roman" w:eastAsia="Times New Roman" w:hAnsi="Times New Roman" w:cs="Times New Roman"/>
                <w:i/>
                <w:color w:val="000000" w:themeColor="text1"/>
                <w:sz w:val="24"/>
                <w:szCs w:val="24"/>
                <w:lang w:eastAsia="ru-RU"/>
              </w:rPr>
              <w:t xml:space="preserve">площадки </w:t>
            </w:r>
            <w:r w:rsidR="00CE720F">
              <w:rPr>
                <w:rFonts w:ascii="Times New Roman" w:hAnsi="Times New Roman" w:cs="Times New Roman"/>
                <w:i/>
                <w:color w:val="0000FF"/>
                <w:sz w:val="24"/>
                <w:szCs w:val="24"/>
              </w:rPr>
              <w:t>ПАО </w:t>
            </w:r>
            <w:r w:rsidR="009A4E97">
              <w:rPr>
                <w:rFonts w:ascii="Times New Roman" w:hAnsi="Times New Roman" w:cs="Times New Roman"/>
                <w:i/>
                <w:color w:val="0000FF"/>
                <w:sz w:val="24"/>
                <w:szCs w:val="24"/>
              </w:rPr>
              <w:t xml:space="preserve">«Россети» </w:t>
            </w:r>
            <w:r w:rsidR="009A4E97" w:rsidRPr="000F4D59">
              <w:rPr>
                <w:rFonts w:ascii="Times New Roman" w:hAnsi="Times New Roman" w:cs="Times New Roman"/>
                <w:i/>
                <w:color w:val="0070C0"/>
                <w:sz w:val="24"/>
              </w:rPr>
              <w:t>(</w:t>
            </w:r>
            <w:hyperlink r:id="rId19" w:history="1">
              <w:r w:rsidR="009A4E97" w:rsidRPr="006F51F4">
                <w:rPr>
                  <w:rStyle w:val="a4"/>
                  <w:rFonts w:ascii="Times New Roman" w:hAnsi="Times New Roman" w:cs="Times New Roman"/>
                  <w:i/>
                  <w:sz w:val="24"/>
                </w:rPr>
                <w:t>www.</w:t>
              </w:r>
              <w:r w:rsidR="009A4E97" w:rsidRPr="006F51F4">
                <w:rPr>
                  <w:rStyle w:val="a4"/>
                  <w:rFonts w:ascii="Times New Roman" w:hAnsi="Times New Roman" w:cs="Times New Roman"/>
                  <w:i/>
                  <w:sz w:val="24"/>
                  <w:lang w:val="en-US"/>
                </w:rPr>
                <w:t>etp</w:t>
              </w:r>
              <w:r w:rsidR="009A4E97" w:rsidRPr="006F51F4">
                <w:rPr>
                  <w:rStyle w:val="a4"/>
                  <w:rFonts w:ascii="Times New Roman" w:hAnsi="Times New Roman" w:cs="Times New Roman"/>
                  <w:i/>
                  <w:sz w:val="24"/>
                </w:rPr>
                <w:t>.</w:t>
              </w:r>
              <w:r w:rsidR="009A4E97" w:rsidRPr="006F51F4">
                <w:rPr>
                  <w:rStyle w:val="a4"/>
                  <w:rFonts w:ascii="Times New Roman" w:hAnsi="Times New Roman" w:cs="Times New Roman"/>
                  <w:i/>
                  <w:sz w:val="24"/>
                  <w:lang w:val="en-US"/>
                </w:rPr>
                <w:t>rosseti</w:t>
              </w:r>
              <w:r w:rsidR="009A4E97" w:rsidRPr="006F51F4">
                <w:rPr>
                  <w:rStyle w:val="a4"/>
                  <w:rFonts w:ascii="Times New Roman" w:hAnsi="Times New Roman" w:cs="Times New Roman"/>
                  <w:i/>
                  <w:sz w:val="24"/>
                </w:rPr>
                <w:t>.</w:t>
              </w:r>
              <w:r w:rsidR="009A4E97" w:rsidRPr="006F51F4">
                <w:rPr>
                  <w:rStyle w:val="a4"/>
                  <w:rFonts w:ascii="Times New Roman" w:hAnsi="Times New Roman" w:cs="Times New Roman"/>
                  <w:i/>
                  <w:sz w:val="24"/>
                  <w:lang w:val="en-US"/>
                </w:rPr>
                <w:t>ru</w:t>
              </w:r>
            </w:hyperlink>
            <w:r w:rsidR="009A4E97" w:rsidRPr="00145642">
              <w:rPr>
                <w:rStyle w:val="a4"/>
                <w:i/>
              </w:rPr>
              <w:t>)</w:t>
            </w:r>
            <w:r w:rsidR="009A4E97" w:rsidRPr="008410BD">
              <w:rPr>
                <w:rFonts w:ascii="Times New Roman" w:eastAsia="Times New Roman" w:hAnsi="Times New Roman" w:cs="Times New Roman"/>
                <w:sz w:val="24"/>
                <w:szCs w:val="24"/>
                <w:lang w:eastAsia="ru-RU"/>
              </w:rPr>
              <w:t xml:space="preserve"> </w:t>
            </w:r>
            <w:r w:rsidRPr="00872FC0">
              <w:rPr>
                <w:rFonts w:ascii="Times New Roman" w:hAnsi="Times New Roman" w:cs="Times New Roman"/>
                <w:i/>
                <w:color w:val="0070C0"/>
                <w:sz w:val="24"/>
              </w:rPr>
              <w:t xml:space="preserve"> </w:t>
            </w:r>
          </w:p>
        </w:tc>
      </w:tr>
      <w:tr w:rsidR="00B3661C" w:rsidRPr="00222B1F" w14:paraId="6F5EE45D" w14:textId="77777777" w:rsidTr="00B03605">
        <w:trPr>
          <w:trHeight w:val="397"/>
        </w:trPr>
        <w:tc>
          <w:tcPr>
            <w:tcW w:w="615" w:type="pct"/>
            <w:vAlign w:val="center"/>
          </w:tcPr>
          <w:p w14:paraId="37D7F00C" w14:textId="77777777" w:rsidR="00B3661C" w:rsidRPr="00F43F89" w:rsidRDefault="00B3661C"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7220CCD4" w14:textId="3E5A2AED" w:rsidR="00B3661C" w:rsidRPr="00EF3F6C" w:rsidRDefault="00B27095" w:rsidP="004B3C1D">
            <w:pPr>
              <w:widowControl w:val="0"/>
              <w:spacing w:after="0" w:line="240" w:lineRule="auto"/>
              <w:contextualSpacing/>
              <w:jc w:val="both"/>
              <w:rPr>
                <w:rFonts w:ascii="Times New Roman" w:eastAsia="Times New Roman" w:hAnsi="Times New Roman" w:cs="Times New Roman"/>
                <w:color w:val="0070C0"/>
                <w:sz w:val="24"/>
                <w:szCs w:val="24"/>
                <w:lang w:eastAsia="ru-RU"/>
              </w:rPr>
            </w:pPr>
            <w:r w:rsidRPr="00EF3F6C">
              <w:rPr>
                <w:rFonts w:ascii="Times New Roman" w:eastAsia="Times New Roman" w:hAnsi="Times New Roman" w:cs="Times New Roman"/>
                <w:color w:val="000000" w:themeColor="text1"/>
                <w:sz w:val="24"/>
                <w:szCs w:val="24"/>
                <w:lang w:eastAsia="ru-RU"/>
              </w:rPr>
              <w:t>Предложение на поставку</w:t>
            </w:r>
            <w:r w:rsidR="00B3661C" w:rsidRPr="00EF3F6C">
              <w:rPr>
                <w:rFonts w:ascii="Times New Roman" w:eastAsia="Times New Roman" w:hAnsi="Times New Roman" w:cs="Times New Roman"/>
                <w:color w:val="000000" w:themeColor="text1"/>
                <w:sz w:val="24"/>
                <w:szCs w:val="24"/>
                <w:lang w:eastAsia="ru-RU"/>
              </w:rPr>
              <w:t xml:space="preserve"> </w:t>
            </w:r>
            <w:r w:rsidR="00B3661C" w:rsidRPr="00EF3F6C">
              <w:rPr>
                <w:rFonts w:ascii="Times New Roman" w:eastAsia="Times New Roman" w:hAnsi="Times New Roman" w:cs="Times New Roman"/>
                <w:i/>
                <w:color w:val="0000FF"/>
                <w:sz w:val="24"/>
                <w:szCs w:val="24"/>
                <w:lang w:eastAsia="ru-RU"/>
              </w:rPr>
              <w:t>(</w:t>
            </w:r>
            <w:r w:rsidR="008C78A4" w:rsidRPr="00EF3F6C">
              <w:rPr>
                <w:rFonts w:ascii="Times New Roman" w:eastAsia="Times New Roman" w:hAnsi="Times New Roman" w:cs="Times New Roman"/>
                <w:i/>
                <w:color w:val="0000FF"/>
                <w:sz w:val="24"/>
                <w:szCs w:val="24"/>
                <w:lang w:eastAsia="ru-RU"/>
              </w:rPr>
              <w:t>ф</w:t>
            </w:r>
            <w:r w:rsidR="00D65C04" w:rsidRPr="00EF3F6C">
              <w:rPr>
                <w:rFonts w:ascii="Times New Roman" w:eastAsia="Times New Roman" w:hAnsi="Times New Roman" w:cs="Times New Roman"/>
                <w:i/>
                <w:color w:val="0000FF"/>
                <w:sz w:val="24"/>
                <w:szCs w:val="24"/>
                <w:lang w:eastAsia="ru-RU"/>
              </w:rPr>
              <w:t>орма 1</w:t>
            </w:r>
            <w:r w:rsidR="00B3661C" w:rsidRPr="00EF3F6C">
              <w:rPr>
                <w:rFonts w:ascii="Times New Roman" w:eastAsia="Times New Roman" w:hAnsi="Times New Roman" w:cs="Times New Roman"/>
                <w:i/>
                <w:color w:val="0000FF"/>
                <w:sz w:val="24"/>
                <w:szCs w:val="24"/>
                <w:lang w:eastAsia="ru-RU"/>
              </w:rPr>
              <w:t xml:space="preserve">) </w:t>
            </w:r>
            <w:r w:rsidR="00AB15C9" w:rsidRPr="00EF3F6C">
              <w:rPr>
                <w:rFonts w:ascii="Times New Roman" w:eastAsia="Times New Roman" w:hAnsi="Times New Roman" w:cs="Times New Roman"/>
                <w:i/>
                <w:color w:val="0000FF"/>
                <w:sz w:val="24"/>
                <w:szCs w:val="24"/>
                <w:lang w:eastAsia="ru-RU"/>
              </w:rPr>
              <w:t>(сканированная копия и в формате Excel)</w:t>
            </w:r>
          </w:p>
        </w:tc>
      </w:tr>
      <w:tr w:rsidR="0009669E" w:rsidRPr="00222B1F" w14:paraId="3A0FABC9" w14:textId="77777777" w:rsidTr="00B03605">
        <w:trPr>
          <w:trHeight w:val="397"/>
        </w:trPr>
        <w:tc>
          <w:tcPr>
            <w:tcW w:w="615" w:type="pct"/>
            <w:shd w:val="clear" w:color="auto" w:fill="D9D9D9" w:themeFill="background1" w:themeFillShade="D9"/>
            <w:vAlign w:val="center"/>
          </w:tcPr>
          <w:p w14:paraId="6C4650D4" w14:textId="77777777" w:rsidR="0009669E" w:rsidRPr="00B3661C" w:rsidRDefault="0009669E" w:rsidP="003C097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shd w:val="clear" w:color="auto" w:fill="D9D9D9" w:themeFill="background1" w:themeFillShade="D9"/>
            <w:vAlign w:val="center"/>
          </w:tcPr>
          <w:p w14:paraId="6097C93A" w14:textId="77777777" w:rsidR="0009669E" w:rsidRPr="00EF3F6C" w:rsidRDefault="0009669E" w:rsidP="006B23B2">
            <w:pPr>
              <w:widowControl w:val="0"/>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EF3F6C">
              <w:rPr>
                <w:rFonts w:ascii="Times New Roman" w:hAnsi="Times New Roman" w:cs="Times New Roman"/>
                <w:b/>
                <w:color w:val="000000" w:themeColor="text1"/>
                <w:sz w:val="24"/>
                <w:szCs w:val="24"/>
              </w:rPr>
              <w:t>Документы, подтверждающие правоспособность Участника</w:t>
            </w:r>
            <w:r w:rsidRPr="00EF3F6C">
              <w:rPr>
                <w:rFonts w:ascii="Times New Roman" w:eastAsia="Times New Roman" w:hAnsi="Times New Roman" w:cs="Times New Roman"/>
                <w:b/>
                <w:color w:val="000000" w:themeColor="text1"/>
                <w:sz w:val="24"/>
                <w:szCs w:val="24"/>
                <w:lang w:eastAsia="ru-RU"/>
              </w:rPr>
              <w:t xml:space="preserve"> и членов коллективного участника:</w:t>
            </w:r>
          </w:p>
        </w:tc>
      </w:tr>
      <w:tr w:rsidR="006B23B2" w:rsidRPr="006B23B2" w14:paraId="396A84FC" w14:textId="77777777" w:rsidTr="00B03605">
        <w:trPr>
          <w:trHeight w:val="397"/>
        </w:trPr>
        <w:tc>
          <w:tcPr>
            <w:tcW w:w="615" w:type="pct"/>
            <w:vAlign w:val="center"/>
          </w:tcPr>
          <w:p w14:paraId="063DFF36" w14:textId="77777777" w:rsidR="006B23B2" w:rsidRPr="00B3661C" w:rsidRDefault="006B23B2" w:rsidP="006B23B2">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35488030" w14:textId="22B8B287" w:rsidR="006B23B2" w:rsidRPr="00EF3F6C" w:rsidRDefault="006B23B2" w:rsidP="006B23B2">
            <w:pPr>
              <w:spacing w:after="0" w:line="240" w:lineRule="auto"/>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r w:rsidRPr="00EF3F6C">
              <w:rPr>
                <w:rFonts w:ascii="Times New Roman" w:eastAsia="Times New Roman" w:hAnsi="Times New Roman" w:cs="Times New Roman"/>
                <w:i/>
                <w:color w:val="0000FF"/>
                <w:sz w:val="24"/>
                <w:szCs w:val="24"/>
                <w:lang w:eastAsia="ru-RU"/>
              </w:rPr>
              <w:t>(сканированная копия).</w:t>
            </w:r>
          </w:p>
        </w:tc>
      </w:tr>
      <w:tr w:rsidR="006B23B2" w:rsidRPr="006B23B2" w14:paraId="3C8C1AF4" w14:textId="77777777" w:rsidTr="00B03605">
        <w:trPr>
          <w:trHeight w:val="397"/>
        </w:trPr>
        <w:tc>
          <w:tcPr>
            <w:tcW w:w="615" w:type="pct"/>
            <w:vAlign w:val="center"/>
          </w:tcPr>
          <w:p w14:paraId="467C7F54" w14:textId="77777777" w:rsidR="006B23B2" w:rsidRPr="00B3661C" w:rsidRDefault="006B23B2" w:rsidP="006B23B2">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Pr>
          <w:p w14:paraId="48629AC3" w14:textId="77777777" w:rsidR="006B23B2" w:rsidRPr="00EF3F6C" w:rsidRDefault="006B23B2" w:rsidP="006B23B2">
            <w:pPr>
              <w:spacing w:after="0" w:line="240" w:lineRule="auto"/>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r w:rsidRPr="00EF3F6C">
              <w:rPr>
                <w:rFonts w:ascii="Times New Roman" w:eastAsia="Times New Roman" w:hAnsi="Times New Roman" w:cs="Times New Roman"/>
                <w:i/>
                <w:color w:val="0000FF"/>
                <w:sz w:val="24"/>
                <w:szCs w:val="24"/>
                <w:lang w:eastAsia="ru-RU"/>
              </w:rPr>
              <w:t>(сканированная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312D93CE" w14:textId="09D7F998" w:rsidR="006B23B2" w:rsidRPr="00EF3F6C" w:rsidRDefault="006B23B2" w:rsidP="006B23B2">
            <w:pPr>
              <w:spacing w:after="0" w:line="240" w:lineRule="auto"/>
              <w:contextualSpacing/>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 </w:t>
            </w:r>
            <w:r w:rsidRPr="00EF3F6C">
              <w:rPr>
                <w:rFonts w:ascii="Times New Roman" w:hAnsi="Times New Roman" w:cs="Times New Roman"/>
                <w:bCs/>
                <w:i/>
                <w:color w:val="000000"/>
                <w:sz w:val="24"/>
                <w:szCs w:val="24"/>
              </w:rPr>
              <w:t>Выписка из ЕГРЮЛ/ЕГРИП должна содержать актуальные сведения о юридическом лице/индивидуальном предпринимателе.</w:t>
            </w:r>
          </w:p>
        </w:tc>
      </w:tr>
      <w:tr w:rsidR="00950CA4" w:rsidRPr="00222B1F" w14:paraId="16B7F3F6" w14:textId="77777777" w:rsidTr="00B03605">
        <w:trPr>
          <w:trHeight w:val="397"/>
        </w:trPr>
        <w:tc>
          <w:tcPr>
            <w:tcW w:w="615" w:type="pct"/>
            <w:vAlign w:val="center"/>
          </w:tcPr>
          <w:p w14:paraId="213C2642" w14:textId="77777777" w:rsidR="00950CA4" w:rsidRPr="0085137E" w:rsidRDefault="00950CA4" w:rsidP="00950CA4">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74B23E44" w14:textId="77777777" w:rsidR="00950CA4" w:rsidRPr="00EF3F6C" w:rsidRDefault="00950CA4" w:rsidP="00950CA4">
            <w:pPr>
              <w:spacing w:after="0" w:line="240" w:lineRule="auto"/>
              <w:jc w:val="both"/>
              <w:rPr>
                <w:rFonts w:ascii="Times New Roman" w:hAnsi="Times New Roman" w:cs="Times New Roman"/>
                <w:color w:val="000000"/>
                <w:sz w:val="24"/>
                <w:szCs w:val="24"/>
              </w:rPr>
            </w:pPr>
            <w:r w:rsidRPr="00EF3F6C">
              <w:rPr>
                <w:rFonts w:ascii="Times New Roman" w:hAnsi="Times New Roman" w:cs="Times New Roman"/>
                <w:color w:val="000000"/>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14:paraId="750BA72B"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установлен Лидер коллективного Участника;</w:t>
            </w:r>
          </w:p>
          <w:p w14:paraId="5B190F2F"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обязанности Лидера по подписанию по своему усмотрению и от своего имени заявки, по подаче заявки и иных документов в рамках закупочной процедуры;</w:t>
            </w:r>
          </w:p>
          <w:p w14:paraId="6B6873EF" w14:textId="6BE2DC60"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color w:val="000000"/>
                <w:sz w:val="24"/>
                <w:szCs w:val="24"/>
              </w:rPr>
            </w:pPr>
            <w:r w:rsidRPr="00EF3F6C">
              <w:rPr>
                <w:rFonts w:ascii="Times New Roman" w:hAnsi="Times New Roman" w:cs="Times New Roman"/>
                <w:sz w:val="24"/>
                <w:szCs w:val="24"/>
              </w:rPr>
              <w:t>четкое распределение объемов выполняемых работ между каждым членом</w:t>
            </w:r>
            <w:r w:rsidRPr="00EF3F6C">
              <w:rPr>
                <w:rFonts w:ascii="Times New Roman" w:hAnsi="Times New Roman" w:cs="Times New Roman"/>
                <w:color w:val="000000"/>
                <w:sz w:val="24"/>
                <w:szCs w:val="24"/>
              </w:rPr>
              <w:t xml:space="preserve"> коллективного Участника (в точном соответствии с Планом распределения выполнения объемов поставок (работ, услуг) между членами коллективного Участника (</w:t>
            </w:r>
            <w:r w:rsidRPr="00EF3F6C">
              <w:rPr>
                <w:rFonts w:ascii="Times New Roman" w:hAnsi="Times New Roman" w:cs="Times New Roman"/>
                <w:i/>
                <w:color w:val="0000FF"/>
                <w:sz w:val="24"/>
                <w:szCs w:val="24"/>
              </w:rPr>
              <w:t>План распределения выполнения объемов поставок (работ, услуг) между членами коллективного участника – форма 4</w:t>
            </w:r>
            <w:r w:rsidRPr="00EF3F6C">
              <w:rPr>
                <w:rFonts w:ascii="Times New Roman" w:hAnsi="Times New Roman" w:cs="Times New Roman"/>
                <w:color w:val="000000"/>
                <w:sz w:val="24"/>
                <w:szCs w:val="24"/>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14:paraId="21348D50"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об осуществлении Лидером платежей в рамках закупочной процедуры;</w:t>
            </w:r>
          </w:p>
          <w:p w14:paraId="781E08B5" w14:textId="11823140"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 xml:space="preserve">об осуществлении Лидером прав и обязанностей участника закупочной процедуры в соответствии с положениями закупочной документации, в том </w:t>
            </w:r>
            <w:r w:rsidRPr="00EF3F6C">
              <w:rPr>
                <w:rFonts w:ascii="Times New Roman" w:hAnsi="Times New Roman" w:cs="Times New Roman"/>
                <w:sz w:val="24"/>
                <w:szCs w:val="24"/>
              </w:rPr>
              <w:lastRenderedPageBreak/>
              <w:t>числе, право Лидера на участие в объявляемых АО «Тюменьэнерго» переторжках с правом снижения цены, указанной в первоначальной заявке;</w:t>
            </w:r>
          </w:p>
          <w:p w14:paraId="3340EF02"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14:paraId="5D1DDEE4"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color w:val="000000"/>
                <w:sz w:val="24"/>
                <w:szCs w:val="24"/>
              </w:rPr>
            </w:pPr>
            <w:r w:rsidRPr="00EF3F6C">
              <w:rPr>
                <w:rFonts w:ascii="Times New Roman" w:hAnsi="Times New Roman" w:cs="Times New Roman"/>
                <w:sz w:val="24"/>
                <w:szCs w:val="24"/>
              </w:rPr>
              <w:t>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w:t>
            </w:r>
            <w:r w:rsidRPr="00EF3F6C">
              <w:rPr>
                <w:rFonts w:ascii="Times New Roman" w:hAnsi="Times New Roman" w:cs="Times New Roman"/>
                <w:color w:val="000000"/>
                <w:sz w:val="24"/>
                <w:szCs w:val="24"/>
              </w:rPr>
              <w:t xml:space="preserve"> исполнением договора.</w:t>
            </w:r>
          </w:p>
          <w:p w14:paraId="06416B24" w14:textId="271DBC4E" w:rsidR="00950CA4" w:rsidRPr="00EF3F6C" w:rsidRDefault="00950CA4" w:rsidP="00243502">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EF3F6C">
              <w:rPr>
                <w:rFonts w:ascii="Times New Roman" w:hAnsi="Times New Roman" w:cs="Times New Roman"/>
                <w:color w:val="000000"/>
                <w:sz w:val="24"/>
                <w:szCs w:val="24"/>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w:t>
            </w:r>
            <w:r w:rsidRPr="00EF3F6C">
              <w:rPr>
                <w:rFonts w:ascii="Times New Roman" w:hAnsi="Times New Roman" w:cs="Times New Roman"/>
                <w:i/>
                <w:color w:val="0000FF"/>
                <w:sz w:val="24"/>
                <w:szCs w:val="24"/>
              </w:rPr>
              <w:t>(сканированная копия)</w:t>
            </w:r>
          </w:p>
        </w:tc>
      </w:tr>
      <w:tr w:rsidR="00950CA4" w:rsidRPr="00222B1F" w14:paraId="14E6F7A5" w14:textId="77777777" w:rsidTr="00B03605">
        <w:trPr>
          <w:trHeight w:val="397"/>
        </w:trPr>
        <w:tc>
          <w:tcPr>
            <w:tcW w:w="615" w:type="pct"/>
            <w:shd w:val="clear" w:color="auto" w:fill="D9D9D9" w:themeFill="background1" w:themeFillShade="D9"/>
            <w:vAlign w:val="center"/>
          </w:tcPr>
          <w:p w14:paraId="2A16DA78" w14:textId="77777777" w:rsidR="00950CA4" w:rsidRPr="0085137E" w:rsidRDefault="00950CA4" w:rsidP="00950CA4">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shd w:val="clear" w:color="auto" w:fill="D9D9D9" w:themeFill="background1" w:themeFillShade="D9"/>
            <w:vAlign w:val="center"/>
          </w:tcPr>
          <w:p w14:paraId="49C7E69D" w14:textId="77777777" w:rsidR="00950CA4" w:rsidRPr="00EF3F6C" w:rsidRDefault="00950CA4" w:rsidP="00950CA4">
            <w:pPr>
              <w:widowControl w:val="0"/>
              <w:spacing w:after="0" w:line="240" w:lineRule="auto"/>
              <w:contextualSpacing/>
              <w:jc w:val="both"/>
              <w:rPr>
                <w:rFonts w:ascii="Times New Roman" w:eastAsia="Times New Roman" w:hAnsi="Times New Roman" w:cs="Times New Roman"/>
                <w:b/>
                <w:sz w:val="24"/>
                <w:szCs w:val="24"/>
                <w:lang w:eastAsia="ru-RU"/>
              </w:rPr>
            </w:pPr>
            <w:r w:rsidRPr="00EF3F6C">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EF3F6C" w:rsidRPr="00222B1F" w14:paraId="0DCF8DDA" w14:textId="77777777" w:rsidTr="00B03605">
        <w:trPr>
          <w:trHeight w:val="397"/>
        </w:trPr>
        <w:tc>
          <w:tcPr>
            <w:tcW w:w="615" w:type="pct"/>
            <w:vAlign w:val="center"/>
          </w:tcPr>
          <w:p w14:paraId="7BB729EA" w14:textId="77777777" w:rsidR="00EF3F6C" w:rsidRPr="0085137E"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3CCFDFF5" w14:textId="5875C8B9" w:rsidR="00EF3F6C" w:rsidRPr="00EF3F6C" w:rsidRDefault="00EF3F6C" w:rsidP="00EF3F6C">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w:t>
            </w:r>
            <w:r w:rsidR="00064E74">
              <w:rPr>
                <w:rFonts w:ascii="Times New Roman" w:hAnsi="Times New Roman" w:cs="Times New Roman"/>
                <w:sz w:val="24"/>
                <w:szCs w:val="24"/>
              </w:rPr>
              <w:t>(форма 3</w:t>
            </w:r>
            <w:r w:rsidRPr="00EF3F6C">
              <w:rPr>
                <w:rFonts w:ascii="Times New Roman" w:hAnsi="Times New Roman" w:cs="Times New Roman"/>
                <w:sz w:val="24"/>
                <w:szCs w:val="24"/>
              </w:rPr>
              <w:t>), либо сведения из единого реестра субъектов малого и среднего предпринимательства</w:t>
            </w:r>
            <w:r w:rsidRPr="00EF3F6C">
              <w:rPr>
                <w:rFonts w:ascii="Times New Roman" w:hAnsi="Times New Roman" w:cs="Times New Roman"/>
                <w:i/>
                <w:color w:val="0000FF"/>
                <w:sz w:val="24"/>
                <w:szCs w:val="24"/>
              </w:rPr>
              <w:t xml:space="preserve"> (сканированная копия)</w:t>
            </w:r>
          </w:p>
        </w:tc>
      </w:tr>
      <w:tr w:rsidR="00EF3F6C" w:rsidRPr="00222B1F" w14:paraId="00077C79" w14:textId="77777777" w:rsidTr="00B03605">
        <w:trPr>
          <w:trHeight w:val="397"/>
        </w:trPr>
        <w:tc>
          <w:tcPr>
            <w:tcW w:w="615" w:type="pct"/>
            <w:vAlign w:val="center"/>
          </w:tcPr>
          <w:p w14:paraId="6E81A17C" w14:textId="77777777" w:rsidR="00EF3F6C" w:rsidRPr="00B3661C"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shd w:val="clear" w:color="auto" w:fill="auto"/>
            <w:vAlign w:val="center"/>
          </w:tcPr>
          <w:p w14:paraId="134C975C" w14:textId="77777777" w:rsidR="00EF3F6C" w:rsidRPr="00EF3F6C" w:rsidRDefault="00EF3F6C" w:rsidP="00EF3F6C">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 </w:t>
            </w:r>
            <w:r w:rsidRPr="00EF3F6C">
              <w:rPr>
                <w:rFonts w:ascii="Times New Roman" w:hAnsi="Times New Roman" w:cs="Times New Roman"/>
                <w:i/>
                <w:color w:val="0000FF"/>
                <w:sz w:val="24"/>
                <w:szCs w:val="24"/>
              </w:rPr>
              <w:t>(сканированная копия).</w:t>
            </w:r>
          </w:p>
          <w:p w14:paraId="360826E3" w14:textId="77777777" w:rsidR="006F5A47" w:rsidRDefault="006F5A47" w:rsidP="00EF3F6C">
            <w:pPr>
              <w:spacing w:after="0" w:line="240" w:lineRule="auto"/>
              <w:jc w:val="both"/>
              <w:rPr>
                <w:rFonts w:ascii="Times New Roman" w:hAnsi="Times New Roman" w:cs="Times New Roman"/>
                <w:sz w:val="24"/>
                <w:szCs w:val="24"/>
              </w:rPr>
            </w:pPr>
          </w:p>
          <w:p w14:paraId="39EACEAC" w14:textId="2B6753D7" w:rsidR="00EF3F6C" w:rsidRPr="00EF3F6C" w:rsidRDefault="00EF3F6C" w:rsidP="00EF3F6C">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 </w:t>
            </w:r>
            <w:r w:rsidRPr="00EF3F6C">
              <w:rPr>
                <w:rFonts w:ascii="Times New Roman" w:hAnsi="Times New Roman" w:cs="Times New Roman"/>
                <w:i/>
                <w:sz w:val="24"/>
                <w:szCs w:val="24"/>
              </w:rPr>
              <w:t>Если срок приема годовой БО в ИФНС (до 30.03.) еще не истек, участник вправе предоставить БО за предыдущий год.</w:t>
            </w:r>
          </w:p>
        </w:tc>
      </w:tr>
      <w:tr w:rsidR="00EF3F6C" w:rsidRPr="00222B1F" w14:paraId="5A43E830" w14:textId="77777777" w:rsidTr="00B03605">
        <w:trPr>
          <w:trHeight w:val="397"/>
        </w:trPr>
        <w:tc>
          <w:tcPr>
            <w:tcW w:w="615" w:type="pct"/>
            <w:tcBorders>
              <w:bottom w:val="single" w:sz="4" w:space="0" w:color="auto"/>
            </w:tcBorders>
            <w:vAlign w:val="center"/>
          </w:tcPr>
          <w:p w14:paraId="3A3ED538" w14:textId="77777777" w:rsidR="00EF3F6C" w:rsidRPr="00B3661C"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Pr>
          <w:p w14:paraId="159AA0EB" w14:textId="77777777" w:rsidR="00EF3F6C" w:rsidRPr="00EF3F6C" w:rsidRDefault="00EF3F6C" w:rsidP="00EF3F6C">
            <w:pPr>
              <w:suppressAutoHyphens/>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Референция банка, выданная не ранее, чем за 60 календарных дней до даты размещения извещения о закупке </w:t>
            </w:r>
            <w:r w:rsidRPr="00EF3F6C">
              <w:rPr>
                <w:rFonts w:ascii="Times New Roman" w:hAnsi="Times New Roman" w:cs="Times New Roman"/>
                <w:i/>
                <w:color w:val="0000FF"/>
                <w:sz w:val="24"/>
                <w:szCs w:val="24"/>
              </w:rPr>
              <w:t>(сканированная копия)</w:t>
            </w:r>
            <w:r w:rsidRPr="00EF3F6C">
              <w:rPr>
                <w:rFonts w:ascii="Times New Roman" w:hAnsi="Times New Roman" w:cs="Times New Roman"/>
                <w:sz w:val="24"/>
                <w:szCs w:val="24"/>
              </w:rPr>
              <w:t>, в которой обязательно указывается следующее:</w:t>
            </w:r>
          </w:p>
          <w:p w14:paraId="681C2585"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все открытые счета</w:t>
            </w:r>
            <w:r w:rsidRPr="00EF3F6C">
              <w:rPr>
                <w:rFonts w:ascii="Times New Roman" w:hAnsi="Times New Roman" w:cs="Times New Roman"/>
                <w:b/>
                <w:sz w:val="24"/>
                <w:szCs w:val="24"/>
              </w:rPr>
              <w:t>;</w:t>
            </w:r>
          </w:p>
          <w:p w14:paraId="1AD84A77"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факты нарушения контрагентом платежных обязательств;</w:t>
            </w:r>
          </w:p>
          <w:p w14:paraId="76AD8753"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обороты по счетам (за последние 12 месяцев до даты получения референции);</w:t>
            </w:r>
          </w:p>
          <w:p w14:paraId="7A2D8205"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характеристика контрагента от банка</w:t>
            </w:r>
            <w:r w:rsidRPr="00EF3F6C">
              <w:rPr>
                <w:rFonts w:ascii="Times New Roman" w:hAnsi="Times New Roman" w:cs="Times New Roman"/>
                <w:color w:val="000000"/>
                <w:sz w:val="24"/>
                <w:szCs w:val="24"/>
              </w:rPr>
              <w:t xml:space="preserve"> (</w:t>
            </w:r>
            <w:r w:rsidRPr="00EF3F6C">
              <w:rPr>
                <w:rFonts w:ascii="Times New Roman" w:hAnsi="Times New Roman" w:cs="Times New Roman"/>
                <w:i/>
                <w:color w:val="000000"/>
                <w:sz w:val="24"/>
                <w:szCs w:val="24"/>
              </w:rPr>
              <w:t>об исполнении участником обязательств перед банком.</w:t>
            </w:r>
            <w:r w:rsidRPr="00EF3F6C">
              <w:rPr>
                <w:rFonts w:ascii="Times New Roman" w:hAnsi="Times New Roman" w:cs="Times New Roman"/>
                <w:color w:val="000000"/>
                <w:sz w:val="24"/>
                <w:szCs w:val="24"/>
              </w:rPr>
              <w:t xml:space="preserve"> </w:t>
            </w:r>
            <w:r w:rsidRPr="00EF3F6C">
              <w:rPr>
                <w:rFonts w:ascii="Times New Roman" w:hAnsi="Times New Roman" w:cs="Times New Roman"/>
                <w:i/>
                <w:color w:val="000000"/>
                <w:sz w:val="24"/>
                <w:szCs w:val="24"/>
              </w:rPr>
              <w:t>Пример: за время совместной работы общество зарекомендовало себя как надежный и обязательный партнер, исполняющий свои обязательства перед банком</w:t>
            </w:r>
            <w:r w:rsidRPr="00EF3F6C">
              <w:rPr>
                <w:rFonts w:ascii="Times New Roman" w:hAnsi="Times New Roman" w:cs="Times New Roman"/>
                <w:color w:val="000000"/>
                <w:sz w:val="24"/>
                <w:szCs w:val="24"/>
              </w:rPr>
              <w:t>);</w:t>
            </w:r>
          </w:p>
          <w:p w14:paraId="3EE1F839"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 xml:space="preserve">информация об аресте счетов. </w:t>
            </w:r>
          </w:p>
          <w:p w14:paraId="34E542E4" w14:textId="7DFC66AA" w:rsidR="00EF3F6C" w:rsidRPr="00EF3F6C" w:rsidRDefault="00EF3F6C" w:rsidP="00EF3F6C">
            <w:pPr>
              <w:spacing w:after="0" w:line="240" w:lineRule="auto"/>
              <w:contextualSpacing/>
              <w:jc w:val="both"/>
              <w:rPr>
                <w:rFonts w:ascii="Times New Roman" w:hAnsi="Times New Roman" w:cs="Times New Roman"/>
                <w:b/>
                <w:color w:val="FF0000"/>
                <w:sz w:val="24"/>
                <w:szCs w:val="24"/>
              </w:rPr>
            </w:pPr>
            <w:r w:rsidRPr="00EF3F6C">
              <w:rPr>
                <w:rFonts w:ascii="Times New Roman" w:hAnsi="Times New Roman" w:cs="Times New Roman"/>
                <w:i/>
                <w:sz w:val="24"/>
                <w:szCs w:val="24"/>
              </w:rPr>
              <w:t>Референция банка предоставляется по всем банкам, где открыты счета Участник</w:t>
            </w:r>
            <w:r w:rsidRPr="00EF3F6C">
              <w:rPr>
                <w:rFonts w:ascii="Times New Roman" w:hAnsi="Times New Roman" w:cs="Times New Roman"/>
                <w:i/>
                <w:color w:val="000000"/>
                <w:sz w:val="24"/>
                <w:szCs w:val="24"/>
              </w:rPr>
              <w:t>а.</w:t>
            </w:r>
          </w:p>
        </w:tc>
      </w:tr>
      <w:tr w:rsidR="001904A0" w:rsidRPr="00222B1F" w14:paraId="45F9D02F" w14:textId="77777777" w:rsidTr="00B03605">
        <w:trPr>
          <w:trHeight w:val="397"/>
        </w:trPr>
        <w:tc>
          <w:tcPr>
            <w:tcW w:w="615" w:type="pct"/>
            <w:tcBorders>
              <w:top w:val="single" w:sz="4" w:space="0" w:color="auto"/>
              <w:left w:val="single" w:sz="4" w:space="0" w:color="auto"/>
              <w:bottom w:val="single" w:sz="4" w:space="0" w:color="auto"/>
              <w:right w:val="single" w:sz="4" w:space="0" w:color="auto"/>
            </w:tcBorders>
            <w:vAlign w:val="center"/>
          </w:tcPr>
          <w:p w14:paraId="7A2F5E96"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064CA8F1" w14:textId="6448C50F" w:rsidR="001904A0" w:rsidRPr="001904A0" w:rsidRDefault="001904A0" w:rsidP="001904A0">
            <w:pPr>
              <w:widowControl w:val="0"/>
              <w:spacing w:after="0" w:line="240" w:lineRule="auto"/>
              <w:contextualSpacing/>
              <w:jc w:val="both"/>
              <w:rPr>
                <w:rFonts w:ascii="Times New Roman" w:hAnsi="Times New Roman" w:cs="Times New Roman"/>
                <w:sz w:val="24"/>
                <w:szCs w:val="24"/>
              </w:rPr>
            </w:pPr>
            <w:r w:rsidRPr="001904A0">
              <w:rPr>
                <w:rFonts w:ascii="Times New Roman" w:hAnsi="Times New Roman" w:cs="Times New Roman"/>
                <w:sz w:val="24"/>
              </w:rPr>
              <w:t xml:space="preserve">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r w:rsidRPr="001904A0">
              <w:rPr>
                <w:rFonts w:ascii="Times New Roman" w:hAnsi="Times New Roman" w:cs="Times New Roman"/>
                <w:i/>
                <w:color w:val="0000FF"/>
                <w:sz w:val="24"/>
              </w:rPr>
              <w:t xml:space="preserve">(сканированная копия или справка в форме электронного документа, подписанного усиленной квалифицированной электронной подписью налогового органа в порядке, установленном </w:t>
            </w:r>
            <w:r w:rsidRPr="001904A0">
              <w:rPr>
                <w:rFonts w:ascii="Times New Roman" w:hAnsi="Times New Roman" w:cs="Times New Roman"/>
                <w:i/>
                <w:color w:val="0000FF"/>
                <w:sz w:val="24"/>
              </w:rPr>
              <w:lastRenderedPageBreak/>
              <w:t>законодательством РФ).</w:t>
            </w:r>
          </w:p>
        </w:tc>
      </w:tr>
      <w:tr w:rsidR="001904A0" w:rsidRPr="00222B1F" w14:paraId="1533F8D0" w14:textId="77777777" w:rsidTr="00B03605">
        <w:trPr>
          <w:trHeight w:val="397"/>
        </w:trPr>
        <w:tc>
          <w:tcPr>
            <w:tcW w:w="615" w:type="pct"/>
            <w:tcBorders>
              <w:top w:val="single" w:sz="4" w:space="0" w:color="auto"/>
            </w:tcBorders>
            <w:vAlign w:val="center"/>
          </w:tcPr>
          <w:p w14:paraId="1BB4827A"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single" w:sz="4" w:space="0" w:color="auto"/>
              <w:left w:val="single" w:sz="4" w:space="0" w:color="auto"/>
              <w:bottom w:val="single" w:sz="4" w:space="0" w:color="auto"/>
              <w:right w:val="single" w:sz="4" w:space="0" w:color="auto"/>
            </w:tcBorders>
            <w:shd w:val="clear" w:color="000000" w:fill="FFFFFF"/>
            <w:vAlign w:val="center"/>
          </w:tcPr>
          <w:p w14:paraId="76FE4F45" w14:textId="544477DA" w:rsidR="001904A0" w:rsidRPr="00EF3F6C" w:rsidRDefault="001904A0" w:rsidP="001904A0">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Анкета Участника/</w:t>
            </w:r>
            <w:r>
              <w:rPr>
                <w:rFonts w:ascii="Times New Roman" w:hAnsi="Times New Roman" w:cs="Times New Roman"/>
                <w:sz w:val="24"/>
                <w:szCs w:val="24"/>
              </w:rPr>
              <w:t xml:space="preserve"> </w:t>
            </w:r>
            <w:r w:rsidRPr="00EF3F6C">
              <w:rPr>
                <w:rFonts w:ascii="Times New Roman" w:hAnsi="Times New Roman" w:cs="Times New Roman"/>
                <w:sz w:val="24"/>
                <w:szCs w:val="24"/>
              </w:rPr>
              <w:t xml:space="preserve">члена коллективного Участника закупки (форма 2)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772E2B7B" w14:textId="77777777" w:rsidTr="00B03605">
        <w:trPr>
          <w:trHeight w:val="397"/>
        </w:trPr>
        <w:tc>
          <w:tcPr>
            <w:tcW w:w="615" w:type="pct"/>
            <w:tcBorders>
              <w:bottom w:val="single" w:sz="4" w:space="0" w:color="auto"/>
            </w:tcBorders>
            <w:vAlign w:val="center"/>
          </w:tcPr>
          <w:p w14:paraId="05DD0906"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nil"/>
              <w:left w:val="single" w:sz="4" w:space="0" w:color="auto"/>
              <w:bottom w:val="single" w:sz="4" w:space="0" w:color="auto"/>
              <w:right w:val="single" w:sz="4" w:space="0" w:color="auto"/>
            </w:tcBorders>
            <w:shd w:val="clear" w:color="000000" w:fill="FFFFFF"/>
            <w:vAlign w:val="center"/>
          </w:tcPr>
          <w:p w14:paraId="0BAFED45" w14:textId="796DB05D" w:rsidR="001904A0" w:rsidRPr="00EF3F6C" w:rsidRDefault="001904A0" w:rsidP="00CB0A63">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Справка Участника (членов коллективного Участника)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7D87646B" w14:textId="77777777" w:rsidTr="00B03605">
        <w:trPr>
          <w:trHeight w:val="397"/>
        </w:trPr>
        <w:tc>
          <w:tcPr>
            <w:tcW w:w="615" w:type="pct"/>
            <w:tcBorders>
              <w:bottom w:val="single" w:sz="4" w:space="0" w:color="auto"/>
            </w:tcBorders>
            <w:vAlign w:val="center"/>
          </w:tcPr>
          <w:p w14:paraId="07824532"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nil"/>
              <w:left w:val="single" w:sz="4" w:space="0" w:color="auto"/>
              <w:bottom w:val="single" w:sz="4" w:space="0" w:color="auto"/>
              <w:right w:val="single" w:sz="4" w:space="0" w:color="auto"/>
            </w:tcBorders>
            <w:shd w:val="clear" w:color="000000" w:fill="FFFFFF"/>
            <w:vAlign w:val="center"/>
          </w:tcPr>
          <w:p w14:paraId="2BA53FA5" w14:textId="7F3078DA" w:rsidR="001904A0" w:rsidRPr="00EF3F6C" w:rsidRDefault="001904A0" w:rsidP="00CB0A63">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Опись документов, входящих в заявку (форма 8)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4389A40E" w14:textId="77777777" w:rsidTr="00B03605">
        <w:trPr>
          <w:trHeight w:val="397"/>
        </w:trPr>
        <w:tc>
          <w:tcPr>
            <w:tcW w:w="615" w:type="pct"/>
            <w:tcBorders>
              <w:bottom w:val="single" w:sz="4" w:space="0" w:color="auto"/>
            </w:tcBorders>
            <w:vAlign w:val="center"/>
          </w:tcPr>
          <w:p w14:paraId="13DB0B13"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nil"/>
              <w:left w:val="single" w:sz="4" w:space="0" w:color="auto"/>
              <w:bottom w:val="single" w:sz="4" w:space="0" w:color="auto"/>
              <w:right w:val="single" w:sz="4" w:space="0" w:color="auto"/>
            </w:tcBorders>
            <w:shd w:val="clear" w:color="000000" w:fill="FFFFFF"/>
            <w:vAlign w:val="center"/>
          </w:tcPr>
          <w:p w14:paraId="5544980A" w14:textId="52A996B8" w:rsidR="001904A0" w:rsidRPr="00EF3F6C" w:rsidRDefault="001904A0" w:rsidP="00CB0A63">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w:t>
            </w:r>
            <w:r w:rsidRPr="00EF3F6C">
              <w:rPr>
                <w:rFonts w:ascii="Times New Roman" w:eastAsia="Times New Roman" w:hAnsi="Times New Roman" w:cs="Times New Roman"/>
                <w:i/>
                <w:color w:val="0000FF"/>
                <w:sz w:val="24"/>
                <w:szCs w:val="24"/>
                <w:lang w:eastAsia="ru-RU"/>
              </w:rPr>
              <w:t>(сканированная копия</w:t>
            </w:r>
            <w:r w:rsidRPr="00EF3F6C">
              <w:rPr>
                <w:rFonts w:ascii="Times New Roman" w:hAnsi="Times New Roman" w:cs="Times New Roman"/>
                <w:sz w:val="24"/>
                <w:szCs w:val="24"/>
              </w:rPr>
              <w:t>)</w:t>
            </w:r>
          </w:p>
        </w:tc>
      </w:tr>
      <w:tr w:rsidR="001904A0" w:rsidRPr="00222B1F" w14:paraId="7A406575" w14:textId="77777777" w:rsidTr="00B03605">
        <w:trPr>
          <w:trHeight w:val="397"/>
        </w:trPr>
        <w:tc>
          <w:tcPr>
            <w:tcW w:w="615" w:type="pct"/>
            <w:tcBorders>
              <w:top w:val="single" w:sz="4" w:space="0" w:color="auto"/>
            </w:tcBorders>
            <w:shd w:val="clear" w:color="auto" w:fill="D9D9D9" w:themeFill="background1" w:themeFillShade="D9"/>
            <w:vAlign w:val="center"/>
          </w:tcPr>
          <w:p w14:paraId="04DFB497" w14:textId="77777777" w:rsidR="001904A0" w:rsidRPr="00B3661C" w:rsidRDefault="001904A0" w:rsidP="001904A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tcBorders>
              <w:top w:val="single" w:sz="4" w:space="0" w:color="auto"/>
            </w:tcBorders>
            <w:shd w:val="clear" w:color="auto" w:fill="D9D9D9" w:themeFill="background1" w:themeFillShade="D9"/>
            <w:vAlign w:val="center"/>
          </w:tcPr>
          <w:p w14:paraId="2F55553F" w14:textId="296627B6" w:rsidR="001904A0" w:rsidRDefault="001904A0" w:rsidP="001904A0">
            <w:pPr>
              <w:spacing w:after="0" w:line="240" w:lineRule="auto"/>
              <w:jc w:val="both"/>
              <w:rPr>
                <w:rFonts w:ascii="Times New Roman" w:hAnsi="Times New Roman" w:cs="Times New Roman"/>
                <w:b/>
                <w:bCs/>
                <w:sz w:val="24"/>
                <w:szCs w:val="24"/>
              </w:rPr>
            </w:pPr>
            <w:r w:rsidRPr="00EF3F6C">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00821352">
              <w:rPr>
                <w:rFonts w:ascii="Times New Roman" w:hAnsi="Times New Roman" w:cs="Times New Roman"/>
                <w:b/>
                <w:bCs/>
                <w:sz w:val="24"/>
                <w:szCs w:val="24"/>
              </w:rPr>
              <w:t>.</w:t>
            </w:r>
          </w:p>
          <w:p w14:paraId="151FA66D" w14:textId="0E61FFC6" w:rsidR="001904A0" w:rsidRPr="00C7514B" w:rsidRDefault="00821352" w:rsidP="004B37EA">
            <w:pPr>
              <w:suppressAutoHyphens/>
              <w:spacing w:after="0" w:line="240" w:lineRule="auto"/>
              <w:jc w:val="both"/>
              <w:rPr>
                <w:rFonts w:ascii="Times New Roman" w:hAnsi="Times New Roman" w:cs="Times New Roman"/>
                <w:b/>
                <w:bCs/>
                <w:color w:val="C00000"/>
                <w:sz w:val="24"/>
              </w:rPr>
            </w:pPr>
            <w:r w:rsidRPr="00C7514B">
              <w:rPr>
                <w:rFonts w:ascii="Times New Roman" w:hAnsi="Times New Roman" w:cs="Times New Roman"/>
                <w:b/>
                <w:bCs/>
                <w:color w:val="0070C0"/>
                <w:sz w:val="24"/>
              </w:rPr>
              <w:t>Документы должны быть сформированы в отдельную электронную папку в составе Заявки на ЭТП с наименованием «Бенефициары» (контактное лицо по данному разделу Бурлицкая Инна Вяче</w:t>
            </w:r>
            <w:r w:rsidR="00C7514B" w:rsidRPr="00C7514B">
              <w:rPr>
                <w:rFonts w:ascii="Times New Roman" w:hAnsi="Times New Roman" w:cs="Times New Roman"/>
                <w:b/>
                <w:bCs/>
                <w:color w:val="0070C0"/>
                <w:sz w:val="24"/>
              </w:rPr>
              <w:t>славовна, тел. 8(3452) 59-63-41.</w:t>
            </w:r>
          </w:p>
        </w:tc>
      </w:tr>
      <w:tr w:rsidR="001904A0" w:rsidRPr="00222B1F" w14:paraId="16D6A47E" w14:textId="77777777" w:rsidTr="00B03605">
        <w:trPr>
          <w:trHeight w:val="397"/>
        </w:trPr>
        <w:tc>
          <w:tcPr>
            <w:tcW w:w="615" w:type="pct"/>
            <w:vAlign w:val="center"/>
          </w:tcPr>
          <w:p w14:paraId="7E040130"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7AAE96A8" w14:textId="77777777" w:rsidR="001904A0" w:rsidRPr="00EF3F6C" w:rsidRDefault="001904A0" w:rsidP="001904A0">
            <w:pPr>
              <w:widowControl w:val="0"/>
              <w:spacing w:after="0" w:line="240" w:lineRule="auto"/>
              <w:contextualSpacing/>
              <w:jc w:val="both"/>
              <w:rPr>
                <w:rFonts w:ascii="Times New Roman" w:eastAsia="Times New Roman" w:hAnsi="Times New Roman" w:cs="Times New Roman"/>
                <w:b/>
                <w:sz w:val="24"/>
                <w:szCs w:val="24"/>
                <w:lang w:eastAsia="ru-RU"/>
              </w:rPr>
            </w:pPr>
            <w:r w:rsidRPr="00EF3F6C">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D25445" w:rsidRPr="00222B1F" w14:paraId="6F92E42F" w14:textId="77777777" w:rsidTr="00B03605">
        <w:trPr>
          <w:trHeight w:val="397"/>
          <w:hidden/>
        </w:trPr>
        <w:tc>
          <w:tcPr>
            <w:tcW w:w="615" w:type="pct"/>
            <w:vAlign w:val="center"/>
          </w:tcPr>
          <w:p w14:paraId="43713A2F"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69D1F0B1"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360BAB6A"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78BBD7AC"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594DDD57" w14:textId="77777777" w:rsidR="00D25445" w:rsidRPr="00770A1F" w:rsidRDefault="00D25445" w:rsidP="00D25445">
            <w:pPr>
              <w:pStyle w:val="a6"/>
              <w:widowControl w:val="0"/>
              <w:numPr>
                <w:ilvl w:val="1"/>
                <w:numId w:val="6"/>
              </w:numPr>
              <w:spacing w:after="0" w:line="240" w:lineRule="auto"/>
              <w:jc w:val="center"/>
              <w:rPr>
                <w:rFonts w:ascii="Times New Roman" w:hAnsi="Times New Roman" w:cs="Times New Roman"/>
                <w:vanish/>
                <w:sz w:val="24"/>
                <w:szCs w:val="24"/>
              </w:rPr>
            </w:pPr>
          </w:p>
          <w:p w14:paraId="1B313630" w14:textId="77777777" w:rsidR="00D25445" w:rsidRPr="00770A1F"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6010622B" w14:textId="69B85466" w:rsidR="00D25445" w:rsidRPr="00D25445" w:rsidRDefault="00D25445" w:rsidP="00257850">
            <w:pPr>
              <w:widowControl w:val="0"/>
              <w:spacing w:after="0" w:line="240" w:lineRule="auto"/>
              <w:contextualSpacing/>
              <w:jc w:val="both"/>
              <w:rPr>
                <w:rFonts w:ascii="Times New Roman" w:hAnsi="Times New Roman" w:cs="Times New Roman"/>
                <w:sz w:val="24"/>
                <w:szCs w:val="24"/>
              </w:rPr>
            </w:pPr>
            <w:r w:rsidRPr="00D25445">
              <w:rPr>
                <w:rFonts w:ascii="Times New Roman" w:hAnsi="Times New Roman" w:cs="Times New Roman"/>
                <w:sz w:val="24"/>
              </w:rPr>
              <w:t>Учредительные документы в действующей редакции – Устав, Положение и др.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37837367" w14:textId="77777777" w:rsidTr="00B03605">
        <w:trPr>
          <w:trHeight w:val="397"/>
        </w:trPr>
        <w:tc>
          <w:tcPr>
            <w:tcW w:w="615" w:type="pct"/>
            <w:vAlign w:val="center"/>
          </w:tcPr>
          <w:p w14:paraId="7148D3BC"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7BD34D68" w14:textId="77777777"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14:paraId="11EFCC76" w14:textId="0780F30D" w:rsidR="00D25445" w:rsidRPr="00D25445" w:rsidRDefault="00D25445" w:rsidP="00257850">
            <w:pPr>
              <w:widowControl w:val="0"/>
              <w:spacing w:after="0" w:line="240" w:lineRule="auto"/>
              <w:contextualSpacing/>
              <w:jc w:val="both"/>
              <w:rPr>
                <w:rFonts w:ascii="Times New Roman" w:eastAsia="Times New Roman" w:hAnsi="Times New Roman" w:cs="Times New Roman"/>
                <w:i/>
                <w:color w:val="0000FF"/>
                <w:sz w:val="24"/>
                <w:szCs w:val="24"/>
                <w:lang w:eastAsia="ru-RU"/>
              </w:rPr>
            </w:pPr>
            <w:r w:rsidRPr="00D25445">
              <w:rPr>
                <w:rFonts w:ascii="Times New Roman" w:hAnsi="Times New Roman" w:cs="Times New Roman"/>
                <w:sz w:val="24"/>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1D8BF27B" w14:textId="77777777" w:rsidTr="00B03605">
        <w:trPr>
          <w:trHeight w:val="397"/>
        </w:trPr>
        <w:tc>
          <w:tcPr>
            <w:tcW w:w="615" w:type="pct"/>
            <w:vAlign w:val="center"/>
          </w:tcPr>
          <w:p w14:paraId="638A1438"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433684A8" w14:textId="4AA7A295" w:rsidR="00D25445" w:rsidRPr="00D25445" w:rsidRDefault="00D25445" w:rsidP="00257850">
            <w:pPr>
              <w:widowControl w:val="0"/>
              <w:spacing w:after="0" w:line="240" w:lineRule="auto"/>
              <w:contextualSpacing/>
              <w:jc w:val="both"/>
              <w:rPr>
                <w:rFonts w:ascii="Times New Roman" w:hAnsi="Times New Roman" w:cs="Times New Roman"/>
                <w:i/>
                <w:color w:val="FF0000"/>
                <w:sz w:val="24"/>
                <w:szCs w:val="24"/>
              </w:rPr>
            </w:pPr>
            <w:r w:rsidRPr="00D25445">
              <w:rPr>
                <w:rFonts w:ascii="Times New Roman" w:hAnsi="Times New Roman" w:cs="Times New Roman"/>
                <w:sz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0775B5B8" w14:textId="77777777" w:rsidTr="00B03605">
        <w:trPr>
          <w:trHeight w:val="397"/>
        </w:trPr>
        <w:tc>
          <w:tcPr>
            <w:tcW w:w="615" w:type="pct"/>
            <w:vAlign w:val="center"/>
          </w:tcPr>
          <w:p w14:paraId="48EF1A86"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17D953EF" w14:textId="5361787C" w:rsidR="00D25445" w:rsidRPr="00D25445" w:rsidRDefault="00D25445" w:rsidP="00257850">
            <w:pPr>
              <w:widowControl w:val="0"/>
              <w:spacing w:after="0" w:line="240" w:lineRule="auto"/>
              <w:contextualSpacing/>
              <w:jc w:val="both"/>
              <w:rPr>
                <w:rFonts w:ascii="Times New Roman" w:hAnsi="Times New Roman" w:cs="Times New Roman"/>
                <w:sz w:val="24"/>
                <w:szCs w:val="24"/>
                <w:highlight w:val="green"/>
              </w:rPr>
            </w:pPr>
            <w:r w:rsidRPr="00D25445">
              <w:rPr>
                <w:rFonts w:ascii="Times New Roman" w:hAnsi="Times New Roman" w:cs="Times New Roman"/>
                <w:sz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0034484B" w14:textId="77777777" w:rsidTr="00B03605">
        <w:trPr>
          <w:trHeight w:val="397"/>
        </w:trPr>
        <w:tc>
          <w:tcPr>
            <w:tcW w:w="615" w:type="pct"/>
            <w:vAlign w:val="center"/>
          </w:tcPr>
          <w:p w14:paraId="49C908AB"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2BE02C50" w14:textId="72D6EDA1"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 *</w:t>
            </w:r>
          </w:p>
          <w:p w14:paraId="405E6422" w14:textId="5210B60E" w:rsidR="00D25445" w:rsidRPr="00D25445" w:rsidRDefault="00D25445" w:rsidP="00D25445">
            <w:pPr>
              <w:widowControl w:val="0"/>
              <w:spacing w:after="0" w:line="240" w:lineRule="auto"/>
              <w:contextualSpacing/>
              <w:jc w:val="both"/>
              <w:rPr>
                <w:rFonts w:ascii="Times New Roman" w:hAnsi="Times New Roman" w:cs="Times New Roman"/>
                <w:sz w:val="24"/>
                <w:szCs w:val="24"/>
                <w:highlight w:val="green"/>
              </w:rPr>
            </w:pPr>
            <w:r w:rsidRPr="00D25445">
              <w:rPr>
                <w:rFonts w:ascii="Times New Roman" w:hAnsi="Times New Roman" w:cs="Times New Roman"/>
                <w:i/>
                <w:sz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D25445" w:rsidRPr="00222B1F" w14:paraId="52246B40" w14:textId="77777777" w:rsidTr="00B03605">
        <w:trPr>
          <w:trHeight w:val="397"/>
        </w:trPr>
        <w:tc>
          <w:tcPr>
            <w:tcW w:w="615" w:type="pct"/>
            <w:vAlign w:val="center"/>
          </w:tcPr>
          <w:p w14:paraId="63D51ED9"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36326F57" w14:textId="1816C0A2"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Согласие на обработку персональных данных руководителя с </w:t>
            </w:r>
            <w:r w:rsidR="00E51D15">
              <w:rPr>
                <w:rFonts w:ascii="Times New Roman" w:hAnsi="Times New Roman" w:cs="Times New Roman"/>
                <w:sz w:val="24"/>
              </w:rPr>
              <w:t xml:space="preserve">подписью субъекта ПДн по форме </w:t>
            </w:r>
            <w:r w:rsidRPr="00D25445">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D25445">
              <w:rPr>
                <w:rFonts w:ascii="Times New Roman" w:hAnsi="Times New Roman" w:cs="Times New Roman"/>
                <w:sz w:val="24"/>
              </w:rPr>
              <w:t>ной документации (</w:t>
            </w:r>
            <w:r w:rsidRPr="00D25445">
              <w:rPr>
                <w:rFonts w:ascii="Times New Roman" w:hAnsi="Times New Roman" w:cs="Times New Roman"/>
                <w:i/>
                <w:color w:val="0000FF"/>
                <w:sz w:val="24"/>
              </w:rPr>
              <w:t>сканированная копия с оригинала</w:t>
            </w:r>
            <w:r w:rsidRPr="00D25445">
              <w:rPr>
                <w:rFonts w:ascii="Times New Roman" w:hAnsi="Times New Roman" w:cs="Times New Roman"/>
                <w:sz w:val="24"/>
              </w:rPr>
              <w:t xml:space="preserve">); </w:t>
            </w:r>
            <w:r w:rsidRPr="00D25445">
              <w:rPr>
                <w:rFonts w:ascii="Times New Roman" w:hAnsi="Times New Roman" w:cs="Times New Roman"/>
                <w:sz w:val="24"/>
              </w:rPr>
              <w:br w:type="page"/>
            </w:r>
          </w:p>
          <w:p w14:paraId="47E6340C" w14:textId="77777777"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Персональные данные субъектов ПДн:</w:t>
            </w:r>
            <w:r w:rsidRPr="00D25445">
              <w:rPr>
                <w:rFonts w:ascii="Times New Roman" w:hAnsi="Times New Roman" w:cs="Times New Roman"/>
                <w:sz w:val="24"/>
              </w:rPr>
              <w:br w:type="page"/>
            </w:r>
          </w:p>
          <w:p w14:paraId="65678939" w14:textId="0412C49F"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D25445">
              <w:rPr>
                <w:rFonts w:ascii="Times New Roman" w:hAnsi="Times New Roman" w:cs="Times New Roman"/>
                <w:sz w:val="24"/>
              </w:rPr>
              <w:br w:type="page"/>
              <w:t>(</w:t>
            </w:r>
            <w:r w:rsidR="00257850">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r w:rsidRPr="00D25445">
              <w:rPr>
                <w:rFonts w:ascii="Times New Roman" w:hAnsi="Times New Roman" w:cs="Times New Roman"/>
                <w:sz w:val="24"/>
              </w:rPr>
              <w:br w:type="page"/>
            </w:r>
          </w:p>
          <w:p w14:paraId="020D4533" w14:textId="339AFA47"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D25445">
              <w:rPr>
                <w:rFonts w:ascii="Times New Roman" w:hAnsi="Times New Roman" w:cs="Times New Roman"/>
                <w:sz w:val="24"/>
              </w:rPr>
              <w:br w:type="page"/>
              <w:t>(</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6D19D832" w14:textId="77777777" w:rsidTr="00B03605">
        <w:trPr>
          <w:trHeight w:val="397"/>
        </w:trPr>
        <w:tc>
          <w:tcPr>
            <w:tcW w:w="615" w:type="pct"/>
            <w:vAlign w:val="center"/>
          </w:tcPr>
          <w:p w14:paraId="31F42A92"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7F11E8B8" w14:textId="010CF8CB"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Информация о контрагенте, его цепочке собственников, включая бенефициаров (в том числе конечных) (</w:t>
            </w:r>
            <w:r w:rsidRPr="00D25445">
              <w:rPr>
                <w:rFonts w:ascii="Times New Roman" w:hAnsi="Times New Roman" w:cs="Times New Roman"/>
                <w:i/>
                <w:color w:val="0000FF"/>
                <w:sz w:val="24"/>
              </w:rPr>
              <w:t>сканированная копия и в формате Office Excel</w:t>
            </w:r>
            <w:r w:rsidRPr="00D25445">
              <w:rPr>
                <w:rFonts w:ascii="Times New Roman" w:hAnsi="Times New Roman" w:cs="Times New Roman"/>
                <w:sz w:val="24"/>
              </w:rPr>
              <w:t>) (</w:t>
            </w:r>
            <w:r w:rsidRPr="00D25445">
              <w:rPr>
                <w:rFonts w:ascii="Times New Roman" w:hAnsi="Times New Roman" w:cs="Times New Roman"/>
                <w:b/>
                <w:i/>
                <w:sz w:val="24"/>
              </w:rPr>
              <w:t xml:space="preserve">Приложение №4 к </w:t>
            </w:r>
            <w:r w:rsidR="009A3851">
              <w:rPr>
                <w:rFonts w:ascii="Times New Roman" w:hAnsi="Times New Roman" w:cs="Times New Roman"/>
                <w:b/>
                <w:i/>
                <w:sz w:val="24"/>
              </w:rPr>
              <w:t>Закупоч</w:t>
            </w:r>
            <w:r w:rsidRPr="00D25445">
              <w:rPr>
                <w:rFonts w:ascii="Times New Roman" w:hAnsi="Times New Roman" w:cs="Times New Roman"/>
                <w:b/>
                <w:i/>
                <w:sz w:val="24"/>
              </w:rPr>
              <w:t>ной документации);</w:t>
            </w:r>
          </w:p>
        </w:tc>
      </w:tr>
      <w:tr w:rsidR="00D25445" w:rsidRPr="00222B1F" w14:paraId="0E7E9862" w14:textId="77777777" w:rsidTr="00B03605">
        <w:trPr>
          <w:trHeight w:val="397"/>
        </w:trPr>
        <w:tc>
          <w:tcPr>
            <w:tcW w:w="615" w:type="pct"/>
            <w:vAlign w:val="center"/>
          </w:tcPr>
          <w:p w14:paraId="70C613D9"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25E2F285" w14:textId="32A8DF7B" w:rsidR="00D25445" w:rsidRPr="00D25445" w:rsidRDefault="00D25445" w:rsidP="00257850">
            <w:pPr>
              <w:widowControl w:val="0"/>
              <w:spacing w:after="0" w:line="240" w:lineRule="auto"/>
              <w:contextualSpacing/>
              <w:jc w:val="both"/>
              <w:rPr>
                <w:rFonts w:ascii="Times New Roman" w:hAnsi="Times New Roman" w:cs="Times New Roman"/>
                <w:i/>
                <w:color w:val="FF0000"/>
                <w:sz w:val="24"/>
                <w:szCs w:val="24"/>
              </w:rPr>
            </w:pPr>
            <w:r w:rsidRPr="00D25445">
              <w:rPr>
                <w:rFonts w:ascii="Times New Roman" w:hAnsi="Times New Roman" w:cs="Times New Roman"/>
                <w:sz w:val="24"/>
              </w:rPr>
              <w:t>Справка о наличии конфликта интересов и/или связей, носящих характер аффилированности с сотрудниками За</w:t>
            </w:r>
            <w:r w:rsidR="00064E74">
              <w:rPr>
                <w:rFonts w:ascii="Times New Roman" w:hAnsi="Times New Roman" w:cs="Times New Roman"/>
                <w:sz w:val="24"/>
              </w:rPr>
              <w:t>казчика/Организатора закупки АО </w:t>
            </w:r>
            <w:r w:rsidRPr="00D25445">
              <w:rPr>
                <w:rFonts w:ascii="Times New Roman" w:hAnsi="Times New Roman" w:cs="Times New Roman"/>
                <w:sz w:val="24"/>
              </w:rPr>
              <w:t>«Тюменьэнерго» и/или ПАО «Россети</w:t>
            </w:r>
            <w:r w:rsidR="00064E74">
              <w:rPr>
                <w:rFonts w:ascii="Times New Roman" w:hAnsi="Times New Roman" w:cs="Times New Roman"/>
                <w:sz w:val="24"/>
              </w:rPr>
              <w:t xml:space="preserve">» (форма </w:t>
            </w:r>
            <w:r w:rsidRPr="00D25445">
              <w:rPr>
                <w:rFonts w:ascii="Times New Roman" w:hAnsi="Times New Roman" w:cs="Times New Roman"/>
                <w:sz w:val="24"/>
              </w:rPr>
              <w:t xml:space="preserve">6) </w:t>
            </w:r>
            <w:r w:rsidRPr="00D25445">
              <w:rPr>
                <w:rFonts w:ascii="Times New Roman" w:hAnsi="Times New Roman" w:cs="Times New Roman"/>
                <w:i/>
                <w:color w:val="0000FF"/>
                <w:sz w:val="24"/>
              </w:rPr>
              <w:t>(сканированная копия)</w:t>
            </w:r>
          </w:p>
        </w:tc>
      </w:tr>
      <w:tr w:rsidR="00D25445" w:rsidRPr="00222B1F" w14:paraId="624230A1" w14:textId="77777777" w:rsidTr="00B03605">
        <w:trPr>
          <w:trHeight w:val="397"/>
        </w:trPr>
        <w:tc>
          <w:tcPr>
            <w:tcW w:w="615" w:type="pct"/>
            <w:vAlign w:val="center"/>
          </w:tcPr>
          <w:p w14:paraId="29A8A6B1"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460FABE4" w14:textId="748FEF68"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 xml:space="preserve">Антикоррупционные обязательства </w:t>
            </w:r>
            <w:r w:rsidR="00064E74">
              <w:rPr>
                <w:rFonts w:ascii="Times New Roman" w:hAnsi="Times New Roman" w:cs="Times New Roman"/>
                <w:sz w:val="24"/>
              </w:rPr>
              <w:t xml:space="preserve">(форма </w:t>
            </w:r>
            <w:r w:rsidRPr="00D25445">
              <w:rPr>
                <w:rFonts w:ascii="Times New Roman" w:hAnsi="Times New Roman" w:cs="Times New Roman"/>
                <w:sz w:val="24"/>
              </w:rPr>
              <w:t>7)</w:t>
            </w:r>
            <w:r w:rsidRPr="00D25445">
              <w:rPr>
                <w:rFonts w:ascii="Times New Roman" w:hAnsi="Times New Roman" w:cs="Times New Roman"/>
                <w:i/>
                <w:color w:val="0000FF"/>
                <w:sz w:val="24"/>
              </w:rPr>
              <w:t xml:space="preserve"> (сканированная копия)</w:t>
            </w:r>
          </w:p>
        </w:tc>
      </w:tr>
      <w:tr w:rsidR="001904A0" w:rsidRPr="00222B1F" w14:paraId="61492911" w14:textId="77777777" w:rsidTr="00B03605">
        <w:trPr>
          <w:trHeight w:val="397"/>
        </w:trPr>
        <w:tc>
          <w:tcPr>
            <w:tcW w:w="615" w:type="pct"/>
            <w:vAlign w:val="center"/>
          </w:tcPr>
          <w:p w14:paraId="4476BB48"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19FB85CF" w14:textId="77777777" w:rsidR="001904A0" w:rsidRPr="00222B1F" w:rsidRDefault="001904A0" w:rsidP="001904A0">
            <w:pPr>
              <w:widowControl w:val="0"/>
              <w:spacing w:after="0" w:line="240" w:lineRule="auto"/>
              <w:contextualSpacing/>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1904A0" w:rsidRPr="00222B1F" w14:paraId="47A7D8F0" w14:textId="77777777" w:rsidTr="00B03605">
        <w:trPr>
          <w:trHeight w:val="397"/>
        </w:trPr>
        <w:tc>
          <w:tcPr>
            <w:tcW w:w="615" w:type="pct"/>
            <w:vAlign w:val="center"/>
          </w:tcPr>
          <w:p w14:paraId="4EB96D55" w14:textId="77777777" w:rsidR="001904A0" w:rsidRPr="00222B1F" w:rsidRDefault="001904A0" w:rsidP="001904A0">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385" w:type="pct"/>
            <w:vAlign w:val="center"/>
          </w:tcPr>
          <w:p w14:paraId="3AA42EE5" w14:textId="77777777" w:rsidR="001904A0" w:rsidRPr="00222B1F" w:rsidRDefault="001904A0" w:rsidP="001904A0">
            <w:pPr>
              <w:widowControl w:val="0"/>
              <w:spacing w:after="0" w:line="240" w:lineRule="auto"/>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b/>
                <w:sz w:val="24"/>
                <w:szCs w:val="24"/>
                <w:lang w:eastAsia="ru-RU"/>
              </w:rPr>
              <w:t>Для юридических лиц:</w:t>
            </w:r>
          </w:p>
        </w:tc>
      </w:tr>
      <w:tr w:rsidR="00CB0989" w:rsidRPr="00222B1F" w14:paraId="6D54EF83" w14:textId="77777777" w:rsidTr="00B03605">
        <w:trPr>
          <w:trHeight w:val="397"/>
          <w:hidden/>
        </w:trPr>
        <w:tc>
          <w:tcPr>
            <w:tcW w:w="615" w:type="pct"/>
            <w:vAlign w:val="center"/>
          </w:tcPr>
          <w:p w14:paraId="0D3A4F8C" w14:textId="77777777" w:rsidR="00CB0989" w:rsidRPr="00770A1F" w:rsidRDefault="00CB0989" w:rsidP="00CB0989">
            <w:pPr>
              <w:pStyle w:val="a6"/>
              <w:widowControl w:val="0"/>
              <w:numPr>
                <w:ilvl w:val="1"/>
                <w:numId w:val="17"/>
              </w:numPr>
              <w:spacing w:after="0" w:line="240" w:lineRule="auto"/>
              <w:jc w:val="center"/>
              <w:rPr>
                <w:rFonts w:ascii="Times New Roman" w:hAnsi="Times New Roman" w:cs="Times New Roman"/>
                <w:vanish/>
                <w:sz w:val="24"/>
                <w:szCs w:val="24"/>
              </w:rPr>
            </w:pPr>
          </w:p>
          <w:p w14:paraId="110A77F7" w14:textId="77777777" w:rsidR="00CB0989" w:rsidRPr="00770A1F" w:rsidRDefault="00CB0989" w:rsidP="00CB0989">
            <w:pPr>
              <w:pStyle w:val="a6"/>
              <w:widowControl w:val="0"/>
              <w:numPr>
                <w:ilvl w:val="1"/>
                <w:numId w:val="17"/>
              </w:numPr>
              <w:spacing w:after="0" w:line="240" w:lineRule="auto"/>
              <w:jc w:val="center"/>
              <w:rPr>
                <w:rFonts w:ascii="Times New Roman" w:hAnsi="Times New Roman" w:cs="Times New Roman"/>
                <w:vanish/>
                <w:sz w:val="24"/>
                <w:szCs w:val="24"/>
              </w:rPr>
            </w:pPr>
          </w:p>
          <w:p w14:paraId="59A90ADB" w14:textId="77777777" w:rsidR="00CB0989" w:rsidRPr="00B3661C" w:rsidRDefault="00CB0989" w:rsidP="00CB0989">
            <w:pPr>
              <w:pStyle w:val="a6"/>
              <w:widowControl w:val="0"/>
              <w:numPr>
                <w:ilvl w:val="2"/>
                <w:numId w:val="17"/>
              </w:numPr>
              <w:spacing w:after="0" w:line="240" w:lineRule="auto"/>
              <w:jc w:val="center"/>
              <w:rPr>
                <w:rFonts w:ascii="Times New Roman" w:hAnsi="Times New Roman" w:cs="Times New Roman"/>
                <w:sz w:val="24"/>
                <w:szCs w:val="24"/>
              </w:rPr>
            </w:pPr>
          </w:p>
        </w:tc>
        <w:tc>
          <w:tcPr>
            <w:tcW w:w="4385" w:type="pct"/>
            <w:vAlign w:val="center"/>
          </w:tcPr>
          <w:p w14:paraId="45126261" w14:textId="71E2BB46" w:rsidR="00CB0989" w:rsidRPr="00CB0989" w:rsidRDefault="00CB0989" w:rsidP="00257850">
            <w:pPr>
              <w:widowControl w:val="0"/>
              <w:spacing w:after="0" w:line="240" w:lineRule="auto"/>
              <w:contextualSpacing/>
              <w:jc w:val="both"/>
              <w:rPr>
                <w:rFonts w:ascii="Times New Roman" w:hAnsi="Times New Roman" w:cs="Times New Roman"/>
                <w:sz w:val="24"/>
                <w:szCs w:val="24"/>
                <w:highlight w:val="green"/>
              </w:rPr>
            </w:pPr>
            <w:r w:rsidRPr="00CB0989">
              <w:rPr>
                <w:rFonts w:ascii="Times New Roman" w:hAnsi="Times New Roman" w:cs="Times New Roman"/>
                <w:sz w:val="24"/>
              </w:rPr>
              <w:t>Учредительные документы в действующей редакции – Устав, Положение и др.</w:t>
            </w:r>
            <w:r w:rsidRPr="00CB0989">
              <w:rPr>
                <w:rFonts w:ascii="Times New Roman" w:hAnsi="Times New Roman" w:cs="Times New Roman"/>
                <w:i/>
                <w:color w:val="0000FF"/>
                <w:sz w:val="24"/>
              </w:rPr>
              <w:t xml:space="preserve">  (сканированная копия)</w:t>
            </w:r>
          </w:p>
        </w:tc>
      </w:tr>
      <w:tr w:rsidR="00CB0989" w:rsidRPr="00222B1F" w14:paraId="57C25C8C" w14:textId="77777777" w:rsidTr="00B03605">
        <w:trPr>
          <w:trHeight w:val="397"/>
        </w:trPr>
        <w:tc>
          <w:tcPr>
            <w:tcW w:w="615" w:type="pct"/>
            <w:vAlign w:val="center"/>
          </w:tcPr>
          <w:p w14:paraId="6E757158"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center"/>
          </w:tcPr>
          <w:p w14:paraId="0263E4E0" w14:textId="77777777"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14:paraId="4D5021FE" w14:textId="07F72B75" w:rsidR="00CB0989" w:rsidRPr="00CB0989" w:rsidRDefault="00CB0989" w:rsidP="00CB0989">
            <w:pPr>
              <w:suppressAutoHyphens/>
              <w:spacing w:after="0" w:line="240" w:lineRule="auto"/>
              <w:jc w:val="both"/>
              <w:rPr>
                <w:rFonts w:ascii="Times New Roman" w:hAnsi="Times New Roman" w:cs="Times New Roman"/>
                <w:sz w:val="24"/>
              </w:rPr>
            </w:pPr>
            <w:r w:rsidRPr="00CB0989" w:rsidDel="00494FCC">
              <w:rPr>
                <w:rFonts w:ascii="Times New Roman" w:hAnsi="Times New Roman" w:cs="Times New Roman"/>
                <w:sz w:val="24"/>
              </w:rPr>
              <w:t xml:space="preserve"> </w:t>
            </w:r>
            <w:r w:rsidRPr="00CB0989">
              <w:rPr>
                <w:rFonts w:ascii="Times New Roman" w:hAnsi="Times New Roman" w:cs="Times New Roman"/>
                <w:i/>
                <w:color w:val="0000FF"/>
                <w:sz w:val="24"/>
              </w:rPr>
              <w:t>(сканированная копия</w:t>
            </w:r>
            <w:r w:rsidR="00257850">
              <w:rPr>
                <w:rFonts w:ascii="Times New Roman" w:hAnsi="Times New Roman" w:cs="Times New Roman"/>
                <w:i/>
                <w:color w:val="0000FF"/>
                <w:sz w:val="24"/>
              </w:rPr>
              <w:t xml:space="preserve">, </w:t>
            </w:r>
            <w:r w:rsidRPr="00CB0989">
              <w:rPr>
                <w:rFonts w:ascii="Times New Roman" w:hAnsi="Times New Roman" w:cs="Times New Roman"/>
                <w:i/>
                <w:color w:val="0000FF"/>
                <w:sz w:val="24"/>
              </w:rPr>
              <w:t>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B0989">
              <w:rPr>
                <w:rFonts w:ascii="Times New Roman" w:hAnsi="Times New Roman" w:cs="Times New Roman"/>
                <w:sz w:val="24"/>
              </w:rPr>
              <w:t>. *</w:t>
            </w:r>
          </w:p>
          <w:p w14:paraId="5F9AFBFF" w14:textId="1634E518" w:rsidR="00CB0989" w:rsidRPr="00CB0989" w:rsidRDefault="00CB0989" w:rsidP="00215059">
            <w:pPr>
              <w:tabs>
                <w:tab w:val="left" w:pos="274"/>
              </w:tabs>
              <w:spacing w:after="0" w:line="240" w:lineRule="auto"/>
              <w:contextualSpacing/>
              <w:jc w:val="both"/>
              <w:rPr>
                <w:rFonts w:ascii="Times New Roman" w:hAnsi="Times New Roman" w:cs="Times New Roman"/>
                <w:sz w:val="24"/>
                <w:szCs w:val="24"/>
              </w:rPr>
            </w:pPr>
            <w:r w:rsidRPr="00CB0989">
              <w:rPr>
                <w:rFonts w:ascii="Times New Roman" w:hAnsi="Times New Roman" w:cs="Times New Roman"/>
                <w:i/>
                <w:sz w:val="24"/>
              </w:rPr>
              <w:t>* Выписка из ЕГРЮЛ/ЕГРИП должна содержать актуальные сведения о юридическом лице/индивидуальном предпринимателе.</w:t>
            </w:r>
          </w:p>
        </w:tc>
      </w:tr>
      <w:tr w:rsidR="00CB0989" w:rsidRPr="00222B1F" w14:paraId="57C757A8" w14:textId="77777777" w:rsidTr="00B03605">
        <w:trPr>
          <w:trHeight w:val="397"/>
        </w:trPr>
        <w:tc>
          <w:tcPr>
            <w:tcW w:w="615" w:type="pct"/>
            <w:vAlign w:val="center"/>
          </w:tcPr>
          <w:p w14:paraId="56654AD0"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center"/>
          </w:tcPr>
          <w:p w14:paraId="06F3F33E" w14:textId="0B0FBF4C" w:rsidR="00CB0989" w:rsidRPr="00CB0989" w:rsidRDefault="00CB0989" w:rsidP="00257850">
            <w:pPr>
              <w:spacing w:after="0" w:line="240" w:lineRule="auto"/>
              <w:ind w:firstLine="40"/>
              <w:contextualSpacing/>
              <w:jc w:val="both"/>
              <w:rPr>
                <w:rFonts w:ascii="Times New Roman" w:hAnsi="Times New Roman" w:cs="Times New Roman"/>
                <w:sz w:val="24"/>
                <w:szCs w:val="24"/>
              </w:rPr>
            </w:pPr>
            <w:r w:rsidRPr="00CB0989">
              <w:rPr>
                <w:rFonts w:ascii="Times New Roman" w:hAnsi="Times New Roman" w:cs="Times New Roman"/>
                <w:sz w:val="24"/>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sidR="00257850">
              <w:rPr>
                <w:rFonts w:ascii="Times New Roman" w:hAnsi="Times New Roman" w:cs="Times New Roman"/>
                <w:i/>
                <w:color w:val="0000FF"/>
                <w:sz w:val="24"/>
              </w:rPr>
              <w:t>(сканированная копия</w:t>
            </w:r>
            <w:r w:rsidRPr="00CB0989">
              <w:rPr>
                <w:rFonts w:ascii="Times New Roman" w:hAnsi="Times New Roman" w:cs="Times New Roman"/>
                <w:i/>
                <w:color w:val="0000FF"/>
                <w:sz w:val="24"/>
              </w:rPr>
              <w:t>)</w:t>
            </w:r>
          </w:p>
        </w:tc>
      </w:tr>
      <w:tr w:rsidR="00CB0989" w:rsidRPr="00222B1F" w14:paraId="4F339717" w14:textId="77777777" w:rsidTr="00B03605">
        <w:trPr>
          <w:trHeight w:val="397"/>
        </w:trPr>
        <w:tc>
          <w:tcPr>
            <w:tcW w:w="615" w:type="pct"/>
            <w:vAlign w:val="center"/>
          </w:tcPr>
          <w:p w14:paraId="157AA279"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bottom"/>
          </w:tcPr>
          <w:p w14:paraId="762F1FA8" w14:textId="24324A15"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CB0989">
              <w:rPr>
                <w:rFonts w:ascii="Times New Roman" w:hAnsi="Times New Roman" w:cs="Times New Roman"/>
                <w:i/>
                <w:color w:val="0000FF"/>
                <w:sz w:val="24"/>
              </w:rPr>
              <w:t>(сканированная копия)*</w:t>
            </w:r>
          </w:p>
          <w:p w14:paraId="1CB7B8A7" w14:textId="08DE6EAA" w:rsidR="00CB0989" w:rsidRPr="00CB0989" w:rsidRDefault="00CB0989" w:rsidP="00CB0989">
            <w:pPr>
              <w:spacing w:after="0" w:line="240" w:lineRule="auto"/>
              <w:ind w:firstLine="40"/>
              <w:contextualSpacing/>
              <w:jc w:val="both"/>
              <w:rPr>
                <w:rFonts w:ascii="Times New Roman" w:hAnsi="Times New Roman" w:cs="Times New Roman"/>
                <w:sz w:val="24"/>
                <w:szCs w:val="24"/>
              </w:rPr>
            </w:pPr>
            <w:r w:rsidRPr="00CB0989">
              <w:rPr>
                <w:rFonts w:ascii="Times New Roman" w:hAnsi="Times New Roman" w:cs="Times New Roman"/>
                <w:i/>
                <w:sz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CB0989" w:rsidRPr="00222B1F" w14:paraId="732CE80D" w14:textId="77777777" w:rsidTr="00B03605">
        <w:trPr>
          <w:trHeight w:val="397"/>
        </w:trPr>
        <w:tc>
          <w:tcPr>
            <w:tcW w:w="615" w:type="pct"/>
            <w:vAlign w:val="center"/>
          </w:tcPr>
          <w:p w14:paraId="09381E95"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bottom"/>
          </w:tcPr>
          <w:p w14:paraId="625A0805" w14:textId="31633736" w:rsidR="00CB0989" w:rsidRPr="00CB0989" w:rsidRDefault="00CB0989" w:rsidP="00CB0989">
            <w:pPr>
              <w:suppressAutoHyphens/>
              <w:spacing w:after="0" w:line="240" w:lineRule="auto"/>
              <w:jc w:val="both"/>
              <w:rPr>
                <w:rFonts w:ascii="Times New Roman" w:hAnsi="Times New Roman" w:cs="Times New Roman"/>
                <w:i/>
                <w:color w:val="0000FF"/>
                <w:sz w:val="24"/>
              </w:rPr>
            </w:pPr>
            <w:r w:rsidRPr="00CB0989">
              <w:rPr>
                <w:rFonts w:ascii="Times New Roman" w:hAnsi="Times New Roman" w:cs="Times New Roman"/>
                <w:sz w:val="24"/>
              </w:rPr>
              <w:t>Согласие на обработку персональных данных физических лиц (руководителей, учредителей, участников, акционеров) с</w:t>
            </w:r>
            <w:r w:rsidR="00E51D15">
              <w:rPr>
                <w:rFonts w:ascii="Times New Roman" w:hAnsi="Times New Roman" w:cs="Times New Roman"/>
                <w:sz w:val="24"/>
              </w:rPr>
              <w:t xml:space="preserve"> подписью субъекта ПДн по форме </w:t>
            </w:r>
            <w:r w:rsidRPr="00CB0989">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CB0989">
              <w:rPr>
                <w:rFonts w:ascii="Times New Roman" w:hAnsi="Times New Roman" w:cs="Times New Roman"/>
                <w:sz w:val="24"/>
              </w:rPr>
              <w:t xml:space="preserve">ной документации </w:t>
            </w:r>
            <w:r w:rsidRPr="00CB0989">
              <w:rPr>
                <w:rFonts w:ascii="Times New Roman" w:hAnsi="Times New Roman" w:cs="Times New Roman"/>
                <w:i/>
                <w:color w:val="0000FF"/>
                <w:sz w:val="24"/>
              </w:rPr>
              <w:t>(сканированная копия с оригинала)</w:t>
            </w:r>
          </w:p>
          <w:p w14:paraId="32F28C4C" w14:textId="77777777"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Персональные данные субъектов ПДн:</w:t>
            </w:r>
          </w:p>
          <w:p w14:paraId="1DFD0957" w14:textId="7CAB7F75" w:rsidR="00CB0989" w:rsidRPr="00CB0989" w:rsidRDefault="00CB0989" w:rsidP="00CB0989">
            <w:pPr>
              <w:suppressAutoHyphens/>
              <w:spacing w:after="0" w:line="240" w:lineRule="auto"/>
              <w:jc w:val="both"/>
              <w:rPr>
                <w:rFonts w:ascii="Times New Roman" w:hAnsi="Times New Roman" w:cs="Times New Roman"/>
                <w:i/>
                <w:color w:val="0000FF"/>
                <w:sz w:val="24"/>
              </w:rPr>
            </w:pPr>
            <w:r w:rsidRPr="00CB0989">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CB0989">
              <w:rPr>
                <w:rFonts w:ascii="Times New Roman" w:hAnsi="Times New Roman" w:cs="Times New Roman"/>
                <w:i/>
                <w:color w:val="0000FF"/>
                <w:sz w:val="24"/>
              </w:rPr>
              <w:t>(сканированная копия)</w:t>
            </w:r>
          </w:p>
          <w:p w14:paraId="73F0AD15" w14:textId="170283BA" w:rsidR="00CB0989" w:rsidRPr="00CB0989" w:rsidRDefault="00CB0989" w:rsidP="00257850">
            <w:pPr>
              <w:widowControl w:val="0"/>
              <w:spacing w:after="0" w:line="240" w:lineRule="auto"/>
              <w:contextualSpacing/>
              <w:jc w:val="both"/>
              <w:rPr>
                <w:rFonts w:ascii="Times New Roman" w:hAnsi="Times New Roman" w:cs="Times New Roman"/>
                <w:sz w:val="24"/>
                <w:szCs w:val="24"/>
                <w:highlight w:val="green"/>
              </w:rPr>
            </w:pPr>
            <w:r w:rsidRPr="00CB0989">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CB0989">
              <w:rPr>
                <w:rFonts w:ascii="Times New Roman" w:hAnsi="Times New Roman" w:cs="Times New Roman"/>
                <w:i/>
                <w:color w:val="0000FF"/>
                <w:sz w:val="24"/>
              </w:rPr>
              <w:t>(сканированная копия)</w:t>
            </w:r>
          </w:p>
        </w:tc>
      </w:tr>
      <w:tr w:rsidR="00CB0989" w:rsidRPr="00222B1F" w14:paraId="465DA9E1" w14:textId="77777777" w:rsidTr="00B03605">
        <w:trPr>
          <w:trHeight w:val="397"/>
        </w:trPr>
        <w:tc>
          <w:tcPr>
            <w:tcW w:w="615" w:type="pct"/>
            <w:vAlign w:val="center"/>
          </w:tcPr>
          <w:p w14:paraId="1CCF2A71" w14:textId="77777777" w:rsidR="00CB0989" w:rsidRPr="00222B1F" w:rsidRDefault="00CB0989" w:rsidP="00CB0989">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385" w:type="pct"/>
            <w:tcBorders>
              <w:top w:val="single" w:sz="4" w:space="0" w:color="auto"/>
              <w:left w:val="nil"/>
              <w:bottom w:val="single" w:sz="4" w:space="0" w:color="auto"/>
              <w:right w:val="single" w:sz="4" w:space="0" w:color="auto"/>
            </w:tcBorders>
            <w:shd w:val="clear" w:color="auto" w:fill="auto"/>
            <w:vAlign w:val="center"/>
          </w:tcPr>
          <w:p w14:paraId="529C044C" w14:textId="77777777" w:rsidR="00CB0989" w:rsidRPr="00480E9D" w:rsidRDefault="00CB0989" w:rsidP="00CB0989">
            <w:pPr>
              <w:widowControl w:val="0"/>
              <w:spacing w:after="0" w:line="240" w:lineRule="auto"/>
              <w:contextualSpacing/>
              <w:jc w:val="both"/>
              <w:rPr>
                <w:rFonts w:ascii="Times New Roman" w:hAnsi="Times New Roman" w:cs="Times New Roman"/>
                <w:b/>
                <w:bCs/>
                <w:sz w:val="24"/>
                <w:szCs w:val="24"/>
              </w:rPr>
            </w:pPr>
            <w:r w:rsidRPr="00480E9D">
              <w:rPr>
                <w:rFonts w:ascii="Times New Roman" w:hAnsi="Times New Roman" w:cs="Times New Roman"/>
                <w:b/>
                <w:bCs/>
                <w:sz w:val="24"/>
                <w:szCs w:val="24"/>
              </w:rPr>
              <w:t>Для физических лиц:</w:t>
            </w:r>
          </w:p>
        </w:tc>
      </w:tr>
      <w:tr w:rsidR="00CB0989" w:rsidRPr="00222B1F" w14:paraId="70B5FCE0" w14:textId="77777777" w:rsidTr="00B03605">
        <w:trPr>
          <w:trHeight w:val="397"/>
        </w:trPr>
        <w:tc>
          <w:tcPr>
            <w:tcW w:w="615" w:type="pct"/>
            <w:vAlign w:val="center"/>
          </w:tcPr>
          <w:p w14:paraId="124B0784"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bottom"/>
          </w:tcPr>
          <w:p w14:paraId="719A8003" w14:textId="13A44906" w:rsidR="00C764F2" w:rsidRPr="00C764F2" w:rsidRDefault="00C764F2" w:rsidP="00C764F2">
            <w:pPr>
              <w:suppressAutoHyphens/>
              <w:spacing w:after="0" w:line="240" w:lineRule="auto"/>
              <w:jc w:val="both"/>
              <w:rPr>
                <w:rFonts w:ascii="Times New Roman" w:hAnsi="Times New Roman" w:cs="Times New Roman"/>
                <w:i/>
                <w:color w:val="0000FF"/>
                <w:sz w:val="24"/>
              </w:rPr>
            </w:pPr>
            <w:r w:rsidRPr="00C764F2">
              <w:rPr>
                <w:rFonts w:ascii="Times New Roman" w:hAnsi="Times New Roman" w:cs="Times New Roman"/>
                <w:sz w:val="24"/>
              </w:rPr>
              <w:t xml:space="preserve">Согласие на обработку персональных данных физических лиц (учредителей, участников, акционеров) с </w:t>
            </w:r>
            <w:r w:rsidR="00E51D15">
              <w:rPr>
                <w:rFonts w:ascii="Times New Roman" w:hAnsi="Times New Roman" w:cs="Times New Roman"/>
                <w:sz w:val="24"/>
              </w:rPr>
              <w:t xml:space="preserve">подписью субъекта ПДн по форме </w:t>
            </w:r>
            <w:r w:rsidRPr="00C764F2">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C764F2">
              <w:rPr>
                <w:rFonts w:ascii="Times New Roman" w:hAnsi="Times New Roman" w:cs="Times New Roman"/>
                <w:sz w:val="24"/>
              </w:rPr>
              <w:t xml:space="preserve">ной документации </w:t>
            </w:r>
            <w:r w:rsidRPr="00C764F2">
              <w:rPr>
                <w:rFonts w:ascii="Times New Roman" w:hAnsi="Times New Roman" w:cs="Times New Roman"/>
                <w:i/>
                <w:color w:val="0000FF"/>
                <w:sz w:val="24"/>
              </w:rPr>
              <w:t>(сканированная копия с оригинала)</w:t>
            </w:r>
          </w:p>
          <w:p w14:paraId="4F2DE4C1" w14:textId="77777777" w:rsidR="00C764F2" w:rsidRPr="00C764F2" w:rsidRDefault="00C764F2" w:rsidP="00C764F2">
            <w:pPr>
              <w:suppressAutoHyphens/>
              <w:spacing w:after="0" w:line="240" w:lineRule="auto"/>
              <w:jc w:val="both"/>
              <w:rPr>
                <w:rFonts w:ascii="Times New Roman" w:hAnsi="Times New Roman" w:cs="Times New Roman"/>
                <w:sz w:val="24"/>
              </w:rPr>
            </w:pPr>
            <w:r w:rsidRPr="00C764F2">
              <w:rPr>
                <w:rFonts w:ascii="Times New Roman" w:hAnsi="Times New Roman" w:cs="Times New Roman"/>
                <w:sz w:val="24"/>
              </w:rPr>
              <w:t>Персональные данные субъектов ПДн:</w:t>
            </w:r>
            <w:r w:rsidRPr="00C764F2">
              <w:rPr>
                <w:rFonts w:ascii="Times New Roman" w:hAnsi="Times New Roman" w:cs="Times New Roman"/>
                <w:sz w:val="24"/>
              </w:rPr>
              <w:br w:type="page"/>
            </w:r>
          </w:p>
          <w:p w14:paraId="2EADAF15" w14:textId="2903F3BA" w:rsidR="00C764F2" w:rsidRPr="00C764F2" w:rsidRDefault="00C764F2" w:rsidP="00C764F2">
            <w:pPr>
              <w:suppressAutoHyphens/>
              <w:spacing w:after="0" w:line="240" w:lineRule="auto"/>
              <w:jc w:val="both"/>
              <w:rPr>
                <w:rFonts w:ascii="Times New Roman" w:hAnsi="Times New Roman" w:cs="Times New Roman"/>
                <w:i/>
                <w:color w:val="0000FF"/>
                <w:sz w:val="24"/>
              </w:rPr>
            </w:pPr>
            <w:r w:rsidRPr="00C764F2">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C764F2">
              <w:rPr>
                <w:rFonts w:ascii="Times New Roman" w:hAnsi="Times New Roman" w:cs="Times New Roman"/>
                <w:i/>
                <w:color w:val="0000FF"/>
                <w:sz w:val="24"/>
              </w:rPr>
              <w:t>(сканированная копия);</w:t>
            </w:r>
          </w:p>
          <w:p w14:paraId="0F3B4AEC" w14:textId="7643C7E8" w:rsidR="00CB0989" w:rsidRPr="00480E9D" w:rsidRDefault="00C764F2" w:rsidP="00257850">
            <w:pPr>
              <w:spacing w:after="0" w:line="240" w:lineRule="auto"/>
              <w:jc w:val="both"/>
              <w:rPr>
                <w:rFonts w:ascii="Times New Roman" w:hAnsi="Times New Roman" w:cs="Times New Roman"/>
                <w:sz w:val="24"/>
                <w:szCs w:val="24"/>
              </w:rPr>
            </w:pPr>
            <w:r w:rsidRPr="00C764F2">
              <w:rPr>
                <w:rFonts w:ascii="Times New Roman" w:hAnsi="Times New Roman" w:cs="Times New Roman"/>
                <w:sz w:val="24"/>
              </w:rPr>
              <w:lastRenderedPageBreak/>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C764F2">
              <w:rPr>
                <w:rFonts w:ascii="Times New Roman" w:hAnsi="Times New Roman" w:cs="Times New Roman"/>
                <w:i/>
                <w:color w:val="0000FF"/>
                <w:sz w:val="24"/>
              </w:rPr>
              <w:t>(сканированная копия)</w:t>
            </w:r>
          </w:p>
        </w:tc>
      </w:tr>
    </w:tbl>
    <w:p w14:paraId="10B2FF9C" w14:textId="6C3D1689" w:rsidR="0009669E" w:rsidRPr="00B83926" w:rsidRDefault="00937D32" w:rsidP="000E431B">
      <w:pPr>
        <w:pStyle w:val="10"/>
        <w:keepNext w:val="0"/>
        <w:keepLines w:val="0"/>
        <w:widowControl w:val="0"/>
        <w:numPr>
          <w:ilvl w:val="0"/>
          <w:numId w:val="0"/>
        </w:numPr>
        <w:suppressAutoHyphens w:val="0"/>
        <w:spacing w:before="120" w:after="120"/>
        <w:ind w:left="1560" w:hanging="1560"/>
        <w:contextualSpacing/>
        <w:jc w:val="both"/>
        <w:rPr>
          <w:rFonts w:ascii="Times New Roman" w:hAnsi="Times New Roman"/>
          <w:sz w:val="24"/>
          <w:szCs w:val="24"/>
        </w:rPr>
      </w:pP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r>
        <w:rPr>
          <w:rFonts w:ascii="Times New Roman" w:hAnsi="Times New Roman"/>
          <w:sz w:val="24"/>
          <w:szCs w:val="24"/>
        </w:rPr>
        <w:lastRenderedPageBreak/>
        <w:t xml:space="preserve">Раздел III. </w:t>
      </w:r>
      <w:r w:rsidR="0009669E" w:rsidRPr="00B83926">
        <w:rPr>
          <w:rFonts w:ascii="Times New Roman" w:hAnsi="Times New Roman"/>
          <w:sz w:val="24"/>
          <w:szCs w:val="24"/>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0009669E" w:rsidRPr="00B83926">
        <w:rPr>
          <w:rFonts w:ascii="Times New Roman" w:hAnsi="Times New Roman"/>
          <w:sz w:val="24"/>
          <w:szCs w:val="24"/>
        </w:rPr>
        <w:t>ЗАЯВКУ НА ПОСТАВКУ</w:t>
      </w:r>
    </w:p>
    <w:p w14:paraId="3E04BC3E" w14:textId="77777777" w:rsidR="0009669E" w:rsidRPr="00F313F8" w:rsidRDefault="00B27095" w:rsidP="00C66908">
      <w:pPr>
        <w:pStyle w:val="20"/>
        <w:keepNext w:val="0"/>
        <w:widowControl w:val="0"/>
        <w:numPr>
          <w:ilvl w:val="1"/>
          <w:numId w:val="5"/>
        </w:numPr>
        <w:suppressAutoHyphens w:val="0"/>
        <w:spacing w:before="120"/>
        <w:ind w:left="567" w:hanging="567"/>
        <w:contextualSpacing/>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14:paraId="56B675AE" w14:textId="77777777" w:rsidR="00D656A3" w:rsidRPr="003C0970" w:rsidRDefault="00D656A3"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начало формы</w:t>
      </w:r>
    </w:p>
    <w:p w14:paraId="2BA3B857" w14:textId="77777777" w:rsidR="00CA25E1" w:rsidRDefault="00CA25E1"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p>
    <w:p w14:paraId="30CD8847" w14:textId="7D3D16E1" w:rsidR="00D656A3" w:rsidRPr="00D656A3" w:rsidRDefault="00D656A3"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14:paraId="57F1CD21" w14:textId="77777777" w:rsidR="0017290E" w:rsidRPr="00A87A0C" w:rsidRDefault="00D656A3" w:rsidP="00C66908">
      <w:pPr>
        <w:widowControl w:val="0"/>
        <w:spacing w:after="0" w:line="240" w:lineRule="auto"/>
        <w:contextualSpacing/>
        <w:jc w:val="both"/>
        <w:rPr>
          <w:rFonts w:ascii="Times New Roman" w:eastAsia="Times New Roman" w:hAnsi="Times New Roman" w:cs="Times New Roman"/>
          <w:szCs w:val="24"/>
          <w:lang w:eastAsia="ru-RU"/>
        </w:rPr>
      </w:pPr>
      <w:r w:rsidRPr="00A87A0C">
        <w:rPr>
          <w:rFonts w:ascii="Times New Roman" w:eastAsia="Times New Roman" w:hAnsi="Times New Roman" w:cs="Times New Roman"/>
          <w:szCs w:val="24"/>
          <w:lang w:eastAsia="ru-RU"/>
        </w:rPr>
        <w:t>Исх. № ____</w:t>
      </w:r>
      <w:r w:rsidR="0017290E" w:rsidRPr="00A87A0C">
        <w:rPr>
          <w:rFonts w:ascii="Times New Roman" w:eastAsia="Times New Roman" w:hAnsi="Times New Roman" w:cs="Times New Roman"/>
          <w:szCs w:val="24"/>
          <w:lang w:eastAsia="ru-RU"/>
        </w:rPr>
        <w:t>________________</w:t>
      </w:r>
      <w:r w:rsidRPr="00A87A0C">
        <w:rPr>
          <w:rFonts w:ascii="Times New Roman" w:eastAsia="Times New Roman" w:hAnsi="Times New Roman" w:cs="Times New Roman"/>
          <w:szCs w:val="24"/>
          <w:lang w:eastAsia="ru-RU"/>
        </w:rPr>
        <w:t xml:space="preserve">_ </w:t>
      </w:r>
    </w:p>
    <w:p w14:paraId="725753CF" w14:textId="784D6ED1" w:rsidR="00D656A3" w:rsidRPr="00A87A0C" w:rsidRDefault="00D656A3" w:rsidP="00C66908">
      <w:pPr>
        <w:widowControl w:val="0"/>
        <w:spacing w:after="0" w:line="240" w:lineRule="auto"/>
        <w:contextualSpacing/>
        <w:jc w:val="both"/>
        <w:rPr>
          <w:rFonts w:ascii="Times New Roman" w:eastAsia="Times New Roman" w:hAnsi="Times New Roman" w:cs="Times New Roman"/>
          <w:szCs w:val="24"/>
          <w:lang w:eastAsia="ru-RU"/>
        </w:rPr>
      </w:pPr>
      <w:r w:rsidRPr="00A87A0C">
        <w:rPr>
          <w:rFonts w:ascii="Times New Roman" w:eastAsia="Times New Roman" w:hAnsi="Times New Roman" w:cs="Times New Roman"/>
          <w:szCs w:val="24"/>
          <w:lang w:eastAsia="ru-RU"/>
        </w:rPr>
        <w:t xml:space="preserve">от </w:t>
      </w:r>
      <w:r w:rsidR="006A2218" w:rsidRPr="00A87A0C">
        <w:rPr>
          <w:rFonts w:ascii="Times New Roman" w:eastAsia="Times New Roman" w:hAnsi="Times New Roman" w:cs="Times New Roman"/>
          <w:szCs w:val="24"/>
          <w:lang w:eastAsia="ru-RU"/>
        </w:rPr>
        <w:t>«</w:t>
      </w:r>
      <w:r w:rsidRPr="00A87A0C">
        <w:rPr>
          <w:rFonts w:ascii="Times New Roman" w:eastAsia="Times New Roman" w:hAnsi="Times New Roman" w:cs="Times New Roman"/>
          <w:szCs w:val="24"/>
          <w:lang w:eastAsia="ru-RU"/>
        </w:rPr>
        <w:t>______</w:t>
      </w:r>
      <w:r w:rsidR="006A2218" w:rsidRPr="00A87A0C">
        <w:rPr>
          <w:rFonts w:ascii="Times New Roman" w:eastAsia="Times New Roman" w:hAnsi="Times New Roman" w:cs="Times New Roman"/>
          <w:szCs w:val="24"/>
          <w:lang w:eastAsia="ru-RU"/>
        </w:rPr>
        <w:t>»</w:t>
      </w:r>
      <w:r w:rsidR="0017290E" w:rsidRPr="00A87A0C">
        <w:rPr>
          <w:rFonts w:ascii="Times New Roman" w:eastAsia="Times New Roman" w:hAnsi="Times New Roman" w:cs="Times New Roman"/>
          <w:szCs w:val="24"/>
          <w:lang w:eastAsia="ru-RU"/>
        </w:rPr>
        <w:t xml:space="preserve"> </w:t>
      </w:r>
      <w:r w:rsidRPr="00A87A0C">
        <w:rPr>
          <w:rFonts w:ascii="Times New Roman" w:eastAsia="Times New Roman" w:hAnsi="Times New Roman" w:cs="Times New Roman"/>
          <w:szCs w:val="24"/>
          <w:lang w:eastAsia="ru-RU"/>
        </w:rPr>
        <w:t>______</w:t>
      </w:r>
      <w:r w:rsidR="0017290E" w:rsidRPr="00A87A0C">
        <w:rPr>
          <w:rFonts w:ascii="Times New Roman" w:eastAsia="Times New Roman" w:hAnsi="Times New Roman" w:cs="Times New Roman"/>
          <w:szCs w:val="24"/>
          <w:lang w:eastAsia="ru-RU"/>
        </w:rPr>
        <w:t>___</w:t>
      </w:r>
      <w:r w:rsidRPr="00A87A0C">
        <w:rPr>
          <w:rFonts w:ascii="Times New Roman" w:eastAsia="Times New Roman" w:hAnsi="Times New Roman" w:cs="Times New Roman"/>
          <w:szCs w:val="24"/>
          <w:lang w:eastAsia="ru-RU"/>
        </w:rPr>
        <w:t>_</w:t>
      </w:r>
      <w:r w:rsidR="0017290E" w:rsidRPr="00A87A0C">
        <w:rPr>
          <w:rFonts w:ascii="Times New Roman" w:eastAsia="Times New Roman" w:hAnsi="Times New Roman" w:cs="Times New Roman"/>
          <w:szCs w:val="24"/>
          <w:lang w:eastAsia="ru-RU"/>
        </w:rPr>
        <w:t>20____г.</w:t>
      </w:r>
      <w:r w:rsidRPr="00A87A0C">
        <w:rPr>
          <w:rFonts w:ascii="Times New Roman" w:eastAsia="Times New Roman" w:hAnsi="Times New Roman" w:cs="Times New Roman"/>
          <w:szCs w:val="24"/>
          <w:lang w:eastAsia="ru-RU"/>
        </w:rPr>
        <w:t xml:space="preserve">                                                          </w:t>
      </w:r>
    </w:p>
    <w:p w14:paraId="1B3730D3" w14:textId="77777777" w:rsidR="00184492" w:rsidRDefault="00184492"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p>
    <w:p w14:paraId="2F58D59C" w14:textId="77777777" w:rsidR="00D656A3" w:rsidRPr="009229F0" w:rsidRDefault="007C72FD" w:rsidP="00C66908">
      <w:pPr>
        <w:widowControl w:val="0"/>
        <w:spacing w:before="120" w:after="120" w:line="240" w:lineRule="auto"/>
        <w:contextualSpacing/>
        <w:jc w:val="center"/>
        <w:rPr>
          <w:rFonts w:ascii="Times New Roman" w:eastAsia="Times New Roman" w:hAnsi="Times New Roman" w:cs="Times New Roman"/>
          <w:b/>
          <w:bCs/>
          <w:sz w:val="24"/>
          <w:szCs w:val="24"/>
          <w:lang w:eastAsia="ru-RU"/>
        </w:rPr>
      </w:pPr>
      <w:r w:rsidRPr="009229F0">
        <w:rPr>
          <w:rFonts w:ascii="Times New Roman" w:eastAsia="Times New Roman" w:hAnsi="Times New Roman" w:cs="Times New Roman"/>
          <w:b/>
          <w:bCs/>
          <w:sz w:val="24"/>
          <w:szCs w:val="24"/>
          <w:lang w:eastAsia="ru-RU"/>
        </w:rPr>
        <w:t>Предложение на поставку</w:t>
      </w:r>
    </w:p>
    <w:p w14:paraId="7E079C08" w14:textId="77777777" w:rsidR="00C80494" w:rsidRDefault="00C80494" w:rsidP="00C66908">
      <w:pPr>
        <w:widowControl w:val="0"/>
        <w:spacing w:after="0" w:line="240" w:lineRule="auto"/>
        <w:contextualSpacing/>
        <w:jc w:val="center"/>
        <w:rPr>
          <w:rFonts w:ascii="Times New Roman" w:hAnsi="Times New Roman" w:cs="Times New Roman"/>
          <w:i/>
          <w:color w:val="FF0000"/>
          <w:sz w:val="24"/>
        </w:rPr>
      </w:pPr>
    </w:p>
    <w:p w14:paraId="04F9E15C" w14:textId="2E9DBCAF" w:rsidR="00C80494" w:rsidRPr="00387236" w:rsidRDefault="00C80494" w:rsidP="00C66908">
      <w:pPr>
        <w:widowControl w:val="0"/>
        <w:spacing w:after="0" w:line="240" w:lineRule="auto"/>
        <w:ind w:firstLine="1"/>
        <w:contextualSpacing/>
        <w:jc w:val="center"/>
        <w:rPr>
          <w:rFonts w:ascii="Times New Roman" w:hAnsi="Times New Roman" w:cs="Times New Roman"/>
          <w:b/>
          <w:i/>
          <w:color w:val="FF0000"/>
          <w:sz w:val="26"/>
          <w:szCs w:val="26"/>
        </w:rPr>
      </w:pPr>
      <w:r w:rsidRPr="00387236">
        <w:rPr>
          <w:rFonts w:ascii="Times New Roman" w:hAnsi="Times New Roman" w:cs="Times New Roman"/>
          <w:b/>
          <w:i/>
          <w:color w:val="FF0000"/>
          <w:sz w:val="26"/>
          <w:szCs w:val="26"/>
        </w:rPr>
        <w:t>Форма предложения на поставку предоставлена Участникам в Приложении №</w:t>
      </w:r>
      <w:r w:rsidR="00BC4AD2" w:rsidRPr="00387236">
        <w:rPr>
          <w:rFonts w:ascii="Times New Roman" w:hAnsi="Times New Roman" w:cs="Times New Roman"/>
          <w:b/>
          <w:i/>
          <w:color w:val="FF0000"/>
          <w:sz w:val="26"/>
          <w:szCs w:val="26"/>
        </w:rPr>
        <w:t xml:space="preserve"> </w:t>
      </w:r>
      <w:r w:rsidR="006A167B" w:rsidRPr="00387236">
        <w:rPr>
          <w:rFonts w:ascii="Times New Roman" w:hAnsi="Times New Roman" w:cs="Times New Roman"/>
          <w:b/>
          <w:i/>
          <w:color w:val="FF0000"/>
          <w:sz w:val="26"/>
          <w:szCs w:val="26"/>
        </w:rPr>
        <w:t>3</w:t>
      </w:r>
      <w:r w:rsidRPr="00387236">
        <w:rPr>
          <w:rFonts w:ascii="Times New Roman" w:hAnsi="Times New Roman" w:cs="Times New Roman"/>
          <w:b/>
          <w:i/>
          <w:color w:val="FF0000"/>
          <w:sz w:val="26"/>
          <w:szCs w:val="26"/>
        </w:rPr>
        <w:t xml:space="preserve"> к документации о запросе цен.</w:t>
      </w:r>
    </w:p>
    <w:p w14:paraId="0147430B" w14:textId="77777777" w:rsidR="00C80494" w:rsidRPr="00BC4AD2" w:rsidRDefault="00C80494" w:rsidP="00C66908">
      <w:pPr>
        <w:widowControl w:val="0"/>
        <w:spacing w:after="0" w:line="240" w:lineRule="auto"/>
        <w:contextualSpacing/>
        <w:jc w:val="center"/>
        <w:rPr>
          <w:rFonts w:ascii="Times New Roman" w:hAnsi="Times New Roman" w:cs="Times New Roman"/>
          <w:i/>
          <w:color w:val="FF0000"/>
          <w:sz w:val="24"/>
        </w:rPr>
      </w:pPr>
    </w:p>
    <w:p w14:paraId="25E3AE73" w14:textId="4FC20044" w:rsidR="00AB15C9" w:rsidRPr="003C0970" w:rsidRDefault="007C72FD"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Предложение </w:t>
      </w:r>
      <w:r w:rsidR="00E65405" w:rsidRPr="003C0970">
        <w:rPr>
          <w:rFonts w:ascii="Times New Roman" w:hAnsi="Times New Roman" w:cs="Times New Roman"/>
          <w:sz w:val="24"/>
          <w:szCs w:val="24"/>
        </w:rPr>
        <w:t xml:space="preserve">на поставку товара </w:t>
      </w:r>
      <w:r w:rsidR="000F418C" w:rsidRPr="003C0970">
        <w:rPr>
          <w:rFonts w:ascii="Times New Roman" w:hAnsi="Times New Roman" w:cs="Times New Roman"/>
          <w:sz w:val="24"/>
          <w:szCs w:val="24"/>
        </w:rPr>
        <w:t>Участника должно</w:t>
      </w:r>
      <w:r w:rsidR="00C80494" w:rsidRPr="003C0970">
        <w:rPr>
          <w:rFonts w:ascii="Times New Roman" w:hAnsi="Times New Roman" w:cs="Times New Roman"/>
          <w:sz w:val="24"/>
          <w:szCs w:val="24"/>
        </w:rPr>
        <w:t xml:space="preserve"> соответств</w:t>
      </w:r>
      <w:r w:rsidR="000F418C" w:rsidRPr="003C0970">
        <w:rPr>
          <w:rFonts w:ascii="Times New Roman" w:hAnsi="Times New Roman" w:cs="Times New Roman"/>
          <w:sz w:val="24"/>
          <w:szCs w:val="24"/>
        </w:rPr>
        <w:t>овать</w:t>
      </w:r>
      <w:r w:rsidR="00C80494" w:rsidRPr="003C0970">
        <w:rPr>
          <w:rFonts w:ascii="Times New Roman" w:hAnsi="Times New Roman" w:cs="Times New Roman"/>
          <w:sz w:val="24"/>
          <w:szCs w:val="24"/>
        </w:rPr>
        <w:t xml:space="preserve"> требованиям </w:t>
      </w:r>
      <w:r w:rsidR="00E65405" w:rsidRPr="003C0970">
        <w:rPr>
          <w:rFonts w:ascii="Times New Roman" w:hAnsi="Times New Roman" w:cs="Times New Roman"/>
          <w:sz w:val="24"/>
          <w:szCs w:val="24"/>
        </w:rPr>
        <w:t>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1 (Техническое задания на поставку товара) и 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2 (Проект договора) к настоящей документации по запросу цен</w:t>
      </w:r>
      <w:r w:rsidR="00C80494" w:rsidRPr="003C0970">
        <w:rPr>
          <w:rFonts w:ascii="Times New Roman" w:hAnsi="Times New Roman" w:cs="Times New Roman"/>
          <w:sz w:val="24"/>
          <w:szCs w:val="24"/>
        </w:rPr>
        <w:t>.</w:t>
      </w:r>
      <w:r w:rsidR="00AB15C9" w:rsidRPr="003C0970">
        <w:rPr>
          <w:rFonts w:ascii="Times New Roman" w:hAnsi="Times New Roman" w:cs="Times New Roman"/>
          <w:sz w:val="24"/>
          <w:szCs w:val="24"/>
        </w:rPr>
        <w:t xml:space="preserve"> </w:t>
      </w:r>
    </w:p>
    <w:p w14:paraId="2AA84720" w14:textId="112A32A5" w:rsidR="00C80494" w:rsidRPr="003C0970" w:rsidRDefault="005C5857"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w:t>
      </w:r>
      <w:r w:rsidR="00AB15C9" w:rsidRPr="003C0970">
        <w:rPr>
          <w:rFonts w:ascii="Times New Roman" w:hAnsi="Times New Roman" w:cs="Times New Roman"/>
          <w:sz w:val="24"/>
          <w:szCs w:val="24"/>
        </w:rPr>
        <w:t>редложение на поставку в обязательном порядке должно содержать информацию о стране происхождения товара.</w:t>
      </w:r>
    </w:p>
    <w:p w14:paraId="1CAF7E82" w14:textId="21357641" w:rsidR="0097109A" w:rsidRDefault="0017290E" w:rsidP="004C5BEF">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Предложение на поставку товара предоставляется в сканированной копии и в формате Excel.</w:t>
      </w:r>
      <w:r w:rsidR="00AB15C9" w:rsidRPr="003C0970">
        <w:rPr>
          <w:rFonts w:ascii="Times New Roman" w:hAnsi="Times New Roman" w:cs="Times New Roman"/>
          <w:sz w:val="24"/>
          <w:szCs w:val="24"/>
        </w:rPr>
        <w:t xml:space="preserve"> </w:t>
      </w:r>
    </w:p>
    <w:p w14:paraId="061C63BE" w14:textId="77777777" w:rsidR="00ED35A3" w:rsidRPr="003C0970" w:rsidRDefault="00ED35A3" w:rsidP="00ED35A3">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Приложения №1 к Техническому заданию (Приложение №1 к документации по запросу цен). </w:t>
      </w:r>
    </w:p>
    <w:tbl>
      <w:tblPr>
        <w:tblW w:w="4536" w:type="dxa"/>
        <w:tblLook w:val="04A0" w:firstRow="1" w:lastRow="0" w:firstColumn="1" w:lastColumn="0" w:noHBand="0" w:noVBand="1"/>
      </w:tblPr>
      <w:tblGrid>
        <w:gridCol w:w="4536"/>
      </w:tblGrid>
      <w:tr w:rsidR="0017290E" w:rsidRPr="0017290E" w14:paraId="1E19AA9B" w14:textId="77777777" w:rsidTr="0003716E">
        <w:trPr>
          <w:trHeight w:val="315"/>
        </w:trPr>
        <w:tc>
          <w:tcPr>
            <w:tcW w:w="4536" w:type="dxa"/>
            <w:tcBorders>
              <w:top w:val="nil"/>
              <w:left w:val="nil"/>
              <w:bottom w:val="single" w:sz="4" w:space="0" w:color="auto"/>
              <w:right w:val="nil"/>
            </w:tcBorders>
            <w:shd w:val="clear" w:color="auto" w:fill="auto"/>
            <w:vAlign w:val="bottom"/>
            <w:hideMark/>
          </w:tcPr>
          <w:p w14:paraId="778E0318" w14:textId="77777777" w:rsidR="0017290E" w:rsidRPr="0017290E" w:rsidRDefault="0017290E" w:rsidP="00C66908">
            <w:pPr>
              <w:widowControl w:val="0"/>
              <w:spacing w:after="0" w:line="240" w:lineRule="auto"/>
              <w:contextualSpacing/>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366D8AEF" w14:textId="77777777" w:rsidTr="0003716E">
        <w:trPr>
          <w:trHeight w:val="20"/>
        </w:trPr>
        <w:tc>
          <w:tcPr>
            <w:tcW w:w="4536" w:type="dxa"/>
            <w:tcBorders>
              <w:top w:val="nil"/>
              <w:left w:val="nil"/>
              <w:bottom w:val="nil"/>
              <w:right w:val="nil"/>
            </w:tcBorders>
            <w:shd w:val="clear" w:color="auto" w:fill="auto"/>
            <w:vAlign w:val="center"/>
            <w:hideMark/>
          </w:tcPr>
          <w:p w14:paraId="59B2AB96"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14:paraId="45F9272C" w14:textId="77777777" w:rsidTr="0003716E">
        <w:trPr>
          <w:trHeight w:val="375"/>
        </w:trPr>
        <w:tc>
          <w:tcPr>
            <w:tcW w:w="4536" w:type="dxa"/>
            <w:tcBorders>
              <w:top w:val="nil"/>
              <w:left w:val="nil"/>
              <w:bottom w:val="single" w:sz="4" w:space="0" w:color="auto"/>
              <w:right w:val="nil"/>
            </w:tcBorders>
            <w:shd w:val="clear" w:color="auto" w:fill="auto"/>
            <w:vAlign w:val="bottom"/>
            <w:hideMark/>
          </w:tcPr>
          <w:p w14:paraId="2377CCD1"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4E1FAB53" w14:textId="77777777" w:rsidTr="0003716E">
        <w:trPr>
          <w:trHeight w:val="20"/>
        </w:trPr>
        <w:tc>
          <w:tcPr>
            <w:tcW w:w="4536" w:type="dxa"/>
            <w:tcBorders>
              <w:top w:val="nil"/>
              <w:left w:val="nil"/>
              <w:bottom w:val="nil"/>
              <w:right w:val="nil"/>
            </w:tcBorders>
            <w:shd w:val="clear" w:color="auto" w:fill="auto"/>
            <w:noWrap/>
            <w:vAlign w:val="center"/>
            <w:hideMark/>
          </w:tcPr>
          <w:p w14:paraId="02609423"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14:paraId="2FFC7A3B" w14:textId="77777777" w:rsidR="00D656A3" w:rsidRPr="003C0970" w:rsidRDefault="00D656A3" w:rsidP="00C66908">
      <w:pPr>
        <w:pStyle w:val="a6"/>
        <w:widowControl w:val="0"/>
        <w:pBdr>
          <w:bottom w:val="single" w:sz="4" w:space="0"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конец формы</w:t>
      </w:r>
    </w:p>
    <w:p w14:paraId="03E9E335" w14:textId="77777777" w:rsidR="0009669E" w:rsidRPr="00F313F8" w:rsidRDefault="0009669E" w:rsidP="00C66908">
      <w:pPr>
        <w:pStyle w:val="20"/>
        <w:keepNext w:val="0"/>
        <w:pageBreakBefore/>
        <w:widowControl w:val="0"/>
        <w:numPr>
          <w:ilvl w:val="1"/>
          <w:numId w:val="5"/>
        </w:numPr>
        <w:suppressAutoHyphens w:val="0"/>
        <w:spacing w:before="120"/>
        <w:ind w:left="567" w:hanging="567"/>
        <w:contextualSpacing/>
        <w:jc w:val="both"/>
        <w:rPr>
          <w:sz w:val="24"/>
          <w:szCs w:val="24"/>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F313F8">
        <w:rPr>
          <w:sz w:val="24"/>
          <w:szCs w:val="24"/>
        </w:rPr>
        <w:lastRenderedPageBreak/>
        <w:t>Анкета Участника (форма 2)</w:t>
      </w:r>
      <w:bookmarkEnd w:id="17"/>
      <w:bookmarkEnd w:id="18"/>
      <w:bookmarkEnd w:id="19"/>
      <w:bookmarkEnd w:id="20"/>
      <w:bookmarkEnd w:id="21"/>
      <w:bookmarkEnd w:id="22"/>
      <w:bookmarkEnd w:id="23"/>
    </w:p>
    <w:p w14:paraId="3EBE1D74" w14:textId="77777777" w:rsidR="0009669E" w:rsidRPr="00076F1A" w:rsidRDefault="0009669E"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14:paraId="1E7CC3A2" w14:textId="23600465" w:rsidR="00076F1A" w:rsidRPr="00473346" w:rsidRDefault="00076F1A" w:rsidP="00C66908">
      <w:pPr>
        <w:widowControl w:val="0"/>
        <w:tabs>
          <w:tab w:val="num" w:pos="0"/>
        </w:tabs>
        <w:spacing w:after="0" w:line="240" w:lineRule="auto"/>
        <w:contextualSpacing/>
        <w:rPr>
          <w:rFonts w:ascii="Times New Roman" w:hAnsi="Times New Roman" w:cs="Times New Roman"/>
          <w:i/>
          <w:szCs w:val="24"/>
        </w:rPr>
      </w:pPr>
      <w:r w:rsidRPr="00473346">
        <w:rPr>
          <w:rFonts w:ascii="Times New Roman" w:hAnsi="Times New Roman" w:cs="Times New Roman"/>
          <w:i/>
          <w:szCs w:val="24"/>
        </w:rPr>
        <w:t xml:space="preserve">Приложение </w:t>
      </w:r>
      <w:r w:rsidR="00473346">
        <w:rPr>
          <w:rFonts w:ascii="Times New Roman" w:hAnsi="Times New Roman" w:cs="Times New Roman"/>
          <w:i/>
          <w:szCs w:val="24"/>
        </w:rPr>
        <w:t>№</w:t>
      </w:r>
      <w:r w:rsidR="00CE318D">
        <w:rPr>
          <w:rFonts w:ascii="Times New Roman" w:hAnsi="Times New Roman" w:cs="Times New Roman"/>
          <w:i/>
          <w:szCs w:val="24"/>
        </w:rPr>
        <w:t>__</w:t>
      </w:r>
      <w:r w:rsidRPr="00473346">
        <w:rPr>
          <w:rFonts w:ascii="Times New Roman" w:hAnsi="Times New Roman" w:cs="Times New Roman"/>
          <w:i/>
          <w:szCs w:val="24"/>
        </w:rPr>
        <w:t xml:space="preserve"> к предложению на поставку</w:t>
      </w:r>
    </w:p>
    <w:p w14:paraId="3369E52F" w14:textId="59449F0E" w:rsidR="00076F1A" w:rsidRPr="00473346" w:rsidRDefault="00076F1A" w:rsidP="00C66908">
      <w:pPr>
        <w:widowControl w:val="0"/>
        <w:tabs>
          <w:tab w:val="num" w:pos="0"/>
        </w:tabs>
        <w:spacing w:after="0" w:line="240" w:lineRule="auto"/>
        <w:contextualSpacing/>
        <w:rPr>
          <w:rFonts w:ascii="Times New Roman" w:hAnsi="Times New Roman" w:cs="Times New Roman"/>
          <w:i/>
          <w:szCs w:val="24"/>
        </w:rPr>
      </w:pPr>
      <w:r w:rsidRPr="00473346">
        <w:rPr>
          <w:rFonts w:ascii="Times New Roman" w:hAnsi="Times New Roman" w:cs="Times New Roman"/>
          <w:i/>
          <w:szCs w:val="24"/>
        </w:rPr>
        <w:t xml:space="preserve">от </w:t>
      </w:r>
      <w:r w:rsidR="006A2218" w:rsidRPr="00473346">
        <w:rPr>
          <w:rFonts w:ascii="Times New Roman" w:hAnsi="Times New Roman" w:cs="Times New Roman"/>
          <w:i/>
          <w:szCs w:val="24"/>
        </w:rPr>
        <w:t>«</w:t>
      </w:r>
      <w:r w:rsidRPr="00473346">
        <w:rPr>
          <w:rFonts w:ascii="Times New Roman" w:hAnsi="Times New Roman" w:cs="Times New Roman"/>
          <w:i/>
          <w:szCs w:val="24"/>
        </w:rPr>
        <w:t>____</w:t>
      </w:r>
      <w:r w:rsidR="006A2218" w:rsidRPr="00473346">
        <w:rPr>
          <w:rFonts w:ascii="Times New Roman" w:hAnsi="Times New Roman" w:cs="Times New Roman"/>
          <w:i/>
          <w:szCs w:val="24"/>
        </w:rPr>
        <w:t>»</w:t>
      </w:r>
      <w:r w:rsidRPr="00473346">
        <w:rPr>
          <w:rFonts w:ascii="Times New Roman" w:hAnsi="Times New Roman" w:cs="Times New Roman"/>
          <w:i/>
          <w:szCs w:val="24"/>
        </w:rPr>
        <w:t xml:space="preserve"> _____________ г. №__________</w:t>
      </w:r>
    </w:p>
    <w:p w14:paraId="142D5E18" w14:textId="77777777" w:rsidR="003C0970" w:rsidRDefault="003C0970" w:rsidP="00C66908">
      <w:pPr>
        <w:widowControl w:val="0"/>
        <w:spacing w:before="120" w:after="120" w:line="240" w:lineRule="auto"/>
        <w:contextualSpacing/>
        <w:jc w:val="center"/>
        <w:rPr>
          <w:rFonts w:ascii="Times New Roman" w:hAnsi="Times New Roman" w:cs="Times New Roman"/>
          <w:b/>
          <w:sz w:val="28"/>
          <w:szCs w:val="24"/>
        </w:rPr>
      </w:pPr>
    </w:p>
    <w:p w14:paraId="008A12EC" w14:textId="751E16BB" w:rsidR="00076F1A" w:rsidRDefault="0072125A" w:rsidP="00C66908">
      <w:pPr>
        <w:widowControl w:val="0"/>
        <w:spacing w:before="120" w:after="120" w:line="240" w:lineRule="auto"/>
        <w:contextualSpacing/>
        <w:jc w:val="center"/>
        <w:rPr>
          <w:rFonts w:ascii="Times New Roman" w:hAnsi="Times New Roman" w:cs="Times New Roman"/>
          <w:b/>
          <w:sz w:val="28"/>
          <w:szCs w:val="24"/>
        </w:rPr>
      </w:pPr>
      <w:r w:rsidRPr="009229F0">
        <w:rPr>
          <w:rFonts w:ascii="Times New Roman" w:hAnsi="Times New Roman" w:cs="Times New Roman"/>
          <w:b/>
          <w:sz w:val="24"/>
          <w:szCs w:val="24"/>
        </w:rPr>
        <w:t xml:space="preserve">Анкета Участника/ </w:t>
      </w:r>
      <w:r w:rsidR="00076F1A" w:rsidRPr="009229F0">
        <w:rPr>
          <w:rFonts w:ascii="Times New Roman" w:hAnsi="Times New Roman" w:cs="Times New Roman"/>
          <w:b/>
          <w:sz w:val="24"/>
          <w:szCs w:val="24"/>
        </w:rPr>
        <w:t>члена коллективного Участника закупки</w:t>
      </w:r>
    </w:p>
    <w:p w14:paraId="1E5B06E9" w14:textId="77777777" w:rsidR="00D05565" w:rsidRDefault="00D05565" w:rsidP="00C66908">
      <w:pPr>
        <w:widowControl w:val="0"/>
        <w:spacing w:before="120" w:after="120" w:line="240" w:lineRule="auto"/>
        <w:contextualSpacing/>
        <w:jc w:val="center"/>
        <w:rPr>
          <w:rFonts w:ascii="Times New Roman" w:hAnsi="Times New Roman" w:cs="Times New Roman"/>
          <w:b/>
          <w:sz w:val="28"/>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63"/>
      </w:tblGrid>
      <w:tr w:rsidR="0072125A" w:rsidRPr="0072125A" w14:paraId="37E08A12" w14:textId="77777777" w:rsidTr="00F36804">
        <w:trPr>
          <w:trHeight w:val="240"/>
        </w:trPr>
        <w:tc>
          <w:tcPr>
            <w:tcW w:w="720" w:type="dxa"/>
            <w:vAlign w:val="center"/>
          </w:tcPr>
          <w:p w14:paraId="1B270881" w14:textId="77777777" w:rsidR="0072125A" w:rsidRPr="0072125A" w:rsidRDefault="0072125A" w:rsidP="0072125A">
            <w:pPr>
              <w:spacing w:after="0" w:line="240" w:lineRule="auto"/>
              <w:jc w:val="center"/>
              <w:rPr>
                <w:rFonts w:ascii="Times New Roman" w:eastAsia="Times New Roman" w:hAnsi="Times New Roman" w:cs="Times New Roman"/>
                <w:lang w:eastAsia="ru-RU"/>
              </w:rPr>
            </w:pPr>
            <w:r w:rsidRPr="0072125A">
              <w:rPr>
                <w:rFonts w:ascii="Times New Roman" w:eastAsia="Times New Roman" w:hAnsi="Times New Roman" w:cs="Times New Roman"/>
                <w:lang w:eastAsia="ru-RU"/>
              </w:rPr>
              <w:t>№ п/п</w:t>
            </w:r>
          </w:p>
        </w:tc>
        <w:tc>
          <w:tcPr>
            <w:tcW w:w="5040" w:type="dxa"/>
            <w:vAlign w:val="center"/>
          </w:tcPr>
          <w:p w14:paraId="437E07B7" w14:textId="77777777" w:rsidR="0072125A" w:rsidRPr="0072125A" w:rsidRDefault="0072125A" w:rsidP="0072125A">
            <w:pPr>
              <w:keepNext/>
              <w:spacing w:before="40" w:after="40" w:line="240" w:lineRule="auto"/>
              <w:ind w:left="57" w:right="57"/>
              <w:jc w:val="center"/>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Наименование</w:t>
            </w:r>
          </w:p>
        </w:tc>
        <w:tc>
          <w:tcPr>
            <w:tcW w:w="4163" w:type="dxa"/>
            <w:vAlign w:val="center"/>
          </w:tcPr>
          <w:p w14:paraId="54FAE2ED" w14:textId="77777777" w:rsidR="0072125A" w:rsidRPr="0072125A" w:rsidRDefault="0072125A" w:rsidP="0072125A">
            <w:pPr>
              <w:keepNext/>
              <w:spacing w:before="40" w:after="40" w:line="240" w:lineRule="auto"/>
              <w:ind w:left="57" w:right="57"/>
              <w:jc w:val="center"/>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Сведения об Организации</w:t>
            </w:r>
          </w:p>
        </w:tc>
      </w:tr>
      <w:tr w:rsidR="0072125A" w:rsidRPr="0072125A" w14:paraId="48E360EF" w14:textId="77777777" w:rsidTr="00F36804">
        <w:tc>
          <w:tcPr>
            <w:tcW w:w="720" w:type="dxa"/>
          </w:tcPr>
          <w:p w14:paraId="3C1DA490"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583F01D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63" w:type="dxa"/>
          </w:tcPr>
          <w:p w14:paraId="0436E45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1A9ED96" w14:textId="77777777" w:rsidTr="00F36804">
        <w:tc>
          <w:tcPr>
            <w:tcW w:w="720" w:type="dxa"/>
          </w:tcPr>
          <w:p w14:paraId="560A7D8D"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6B7F640F"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Место нахождения (место регистрации)</w:t>
            </w:r>
          </w:p>
        </w:tc>
        <w:tc>
          <w:tcPr>
            <w:tcW w:w="4163" w:type="dxa"/>
          </w:tcPr>
          <w:p w14:paraId="112E8B7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i/>
                <w:snapToGrid w:val="0"/>
                <w:color w:val="0000FF"/>
                <w:lang w:eastAsia="ru-RU"/>
              </w:rPr>
            </w:pPr>
            <w:r w:rsidRPr="0072125A">
              <w:rPr>
                <w:rFonts w:ascii="Times New Roman" w:eastAsia="Times New Roman" w:hAnsi="Times New Roman" w:cs="Times New Roman"/>
                <w:i/>
                <w:snapToGrid w:val="0"/>
                <w:color w:val="0000FF"/>
                <w:lang w:eastAsia="ru-RU"/>
              </w:rPr>
              <w:t>[При закупке проводимой на ЭТП юридический адрес должен совпадать с адресом на площадке]</w:t>
            </w:r>
          </w:p>
        </w:tc>
      </w:tr>
      <w:tr w:rsidR="0072125A" w:rsidRPr="0072125A" w14:paraId="2410D889" w14:textId="77777777" w:rsidTr="00F36804">
        <w:tc>
          <w:tcPr>
            <w:tcW w:w="720" w:type="dxa"/>
          </w:tcPr>
          <w:p w14:paraId="2F0C6FA8"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B24438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Почтовый адрес либо место жительства (для участника закупки – физического лица)</w:t>
            </w:r>
          </w:p>
          <w:p w14:paraId="093FF83A" w14:textId="77777777" w:rsidR="0072125A" w:rsidRPr="0072125A" w:rsidRDefault="0072125A" w:rsidP="0072125A">
            <w:pPr>
              <w:tabs>
                <w:tab w:val="right" w:pos="9360"/>
              </w:tabs>
              <w:spacing w:after="0" w:line="240" w:lineRule="auto"/>
              <w:jc w:val="both"/>
              <w:rPr>
                <w:rFonts w:ascii="Times New Roman" w:eastAsia="Times New Roman" w:hAnsi="Times New Roman" w:cs="Times New Roman"/>
                <w:lang w:eastAsia="ru-RU"/>
              </w:rPr>
            </w:pPr>
          </w:p>
        </w:tc>
        <w:tc>
          <w:tcPr>
            <w:tcW w:w="4163" w:type="dxa"/>
          </w:tcPr>
          <w:p w14:paraId="76227C8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i/>
                <w:snapToGrid w:val="0"/>
                <w:color w:val="0000FF"/>
                <w:lang w:eastAsia="ru-RU"/>
              </w:rPr>
              <w:t>[При закупке проводимой на ЭТП почтовый адрес должен совпадать с адресом на площадке]</w:t>
            </w:r>
          </w:p>
        </w:tc>
      </w:tr>
      <w:tr w:rsidR="0072125A" w:rsidRPr="0072125A" w14:paraId="4880B305" w14:textId="77777777" w:rsidTr="00F36804">
        <w:tc>
          <w:tcPr>
            <w:tcW w:w="720" w:type="dxa"/>
          </w:tcPr>
          <w:p w14:paraId="354FB2F2"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D90CA13"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63" w:type="dxa"/>
          </w:tcPr>
          <w:p w14:paraId="46A524C7"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C0B9EF4" w14:textId="77777777" w:rsidTr="00F36804">
        <w:tc>
          <w:tcPr>
            <w:tcW w:w="720" w:type="dxa"/>
          </w:tcPr>
          <w:p w14:paraId="0C60A0A9"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72001EB3"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63" w:type="dxa"/>
          </w:tcPr>
          <w:p w14:paraId="09A6B8C9"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72120A8E" w14:textId="77777777" w:rsidTr="00F36804">
        <w:tc>
          <w:tcPr>
            <w:tcW w:w="720" w:type="dxa"/>
          </w:tcPr>
          <w:p w14:paraId="44DDEFBA"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1427A6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ИНН/КПП Организации</w:t>
            </w:r>
          </w:p>
        </w:tc>
        <w:tc>
          <w:tcPr>
            <w:tcW w:w="4163" w:type="dxa"/>
          </w:tcPr>
          <w:p w14:paraId="3E5F88D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2880E96E" w14:textId="77777777" w:rsidTr="00F36804">
        <w:tc>
          <w:tcPr>
            <w:tcW w:w="720" w:type="dxa"/>
          </w:tcPr>
          <w:p w14:paraId="392BD0FD"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60FD46D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ОКПО/ОКАТО/ОКПД2/ОКВЭД2 Организации</w:t>
            </w:r>
          </w:p>
        </w:tc>
        <w:tc>
          <w:tcPr>
            <w:tcW w:w="4163" w:type="dxa"/>
          </w:tcPr>
          <w:p w14:paraId="6F9454A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CB76BA2" w14:textId="77777777" w:rsidTr="00F36804">
        <w:tc>
          <w:tcPr>
            <w:tcW w:w="720" w:type="dxa"/>
          </w:tcPr>
          <w:p w14:paraId="7487FB8C"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FCA1AD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Филиалы: перечислить наименования и почтовые адреса</w:t>
            </w:r>
          </w:p>
        </w:tc>
        <w:tc>
          <w:tcPr>
            <w:tcW w:w="4163" w:type="dxa"/>
          </w:tcPr>
          <w:p w14:paraId="2774F3B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0999C488" w14:textId="77777777" w:rsidTr="00F36804">
        <w:tc>
          <w:tcPr>
            <w:tcW w:w="720" w:type="dxa"/>
          </w:tcPr>
          <w:p w14:paraId="33A8F4C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73C24DD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Банковские реквизиты (наименование и адрес банка, БИК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63" w:type="dxa"/>
          </w:tcPr>
          <w:p w14:paraId="003197D0"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DED6836" w14:textId="77777777" w:rsidTr="00F36804">
        <w:tc>
          <w:tcPr>
            <w:tcW w:w="720" w:type="dxa"/>
          </w:tcPr>
          <w:p w14:paraId="6B155133"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2BD8F7C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Телефоны Организации (с указанием кода города)</w:t>
            </w:r>
          </w:p>
        </w:tc>
        <w:tc>
          <w:tcPr>
            <w:tcW w:w="4163" w:type="dxa"/>
          </w:tcPr>
          <w:p w14:paraId="3DA7156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0664FDD" w14:textId="77777777" w:rsidTr="00F36804">
        <w:trPr>
          <w:trHeight w:val="116"/>
        </w:trPr>
        <w:tc>
          <w:tcPr>
            <w:tcW w:w="720" w:type="dxa"/>
          </w:tcPr>
          <w:p w14:paraId="27C3BE4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B6686E7"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Факс Организации (с указанием кода города)</w:t>
            </w:r>
          </w:p>
        </w:tc>
        <w:tc>
          <w:tcPr>
            <w:tcW w:w="4163" w:type="dxa"/>
          </w:tcPr>
          <w:p w14:paraId="475203B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EA4BA15" w14:textId="77777777" w:rsidTr="00F36804">
        <w:tc>
          <w:tcPr>
            <w:tcW w:w="720" w:type="dxa"/>
          </w:tcPr>
          <w:p w14:paraId="6012A1D5"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5D74C5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Адрес электронной почты Организации</w:t>
            </w:r>
          </w:p>
        </w:tc>
        <w:tc>
          <w:tcPr>
            <w:tcW w:w="4163" w:type="dxa"/>
          </w:tcPr>
          <w:p w14:paraId="6F983E8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2AF5491" w14:textId="77777777" w:rsidTr="00F36804">
        <w:tc>
          <w:tcPr>
            <w:tcW w:w="720" w:type="dxa"/>
            <w:tcBorders>
              <w:top w:val="single" w:sz="4" w:space="0" w:color="auto"/>
              <w:left w:val="single" w:sz="4" w:space="0" w:color="auto"/>
              <w:bottom w:val="single" w:sz="4" w:space="0" w:color="auto"/>
              <w:right w:val="single" w:sz="4" w:space="0" w:color="auto"/>
            </w:tcBorders>
          </w:tcPr>
          <w:p w14:paraId="5083921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color w:val="000000"/>
                <w:lang w:eastAsia="ru-RU"/>
              </w:rPr>
            </w:pPr>
          </w:p>
        </w:tc>
        <w:tc>
          <w:tcPr>
            <w:tcW w:w="5040" w:type="dxa"/>
            <w:tcBorders>
              <w:top w:val="single" w:sz="4" w:space="0" w:color="auto"/>
              <w:left w:val="single" w:sz="4" w:space="0" w:color="auto"/>
              <w:bottom w:val="single" w:sz="4" w:space="0" w:color="auto"/>
              <w:right w:val="single" w:sz="4" w:space="0" w:color="auto"/>
            </w:tcBorders>
          </w:tcPr>
          <w:p w14:paraId="6287793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r w:rsidRPr="0072125A">
              <w:rPr>
                <w:rFonts w:ascii="Times New Roman" w:eastAsia="Times New Roman" w:hAnsi="Times New Roman" w:cs="Times New Roman"/>
                <w:snapToGrid w:val="0"/>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63" w:type="dxa"/>
            <w:tcBorders>
              <w:top w:val="single" w:sz="4" w:space="0" w:color="auto"/>
              <w:left w:val="single" w:sz="4" w:space="0" w:color="auto"/>
              <w:bottom w:val="single" w:sz="4" w:space="0" w:color="auto"/>
              <w:right w:val="single" w:sz="4" w:space="0" w:color="auto"/>
            </w:tcBorders>
          </w:tcPr>
          <w:p w14:paraId="0242AB39"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p>
        </w:tc>
      </w:tr>
      <w:tr w:rsidR="0072125A" w:rsidRPr="0072125A" w14:paraId="198D8812" w14:textId="77777777" w:rsidTr="00F36804">
        <w:tc>
          <w:tcPr>
            <w:tcW w:w="720" w:type="dxa"/>
          </w:tcPr>
          <w:p w14:paraId="2B4C149F"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20BFEF5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Фамилия, Имя и Отчество ответственного лица с указанием должности, контактного телефона и адреса эл.почты</w:t>
            </w:r>
          </w:p>
        </w:tc>
        <w:tc>
          <w:tcPr>
            <w:tcW w:w="4163" w:type="dxa"/>
          </w:tcPr>
          <w:p w14:paraId="7E4E36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26BE8BDB" w14:textId="77777777" w:rsidTr="00F36804">
        <w:tc>
          <w:tcPr>
            <w:tcW w:w="720" w:type="dxa"/>
          </w:tcPr>
          <w:p w14:paraId="65A9DD99"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0A7263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color w:val="000000"/>
                <w:lang w:eastAsia="ru-RU"/>
              </w:rPr>
              <w:t>Фамилия, Имя и Отчество Главного бухгалтера Организации</w:t>
            </w:r>
          </w:p>
        </w:tc>
        <w:tc>
          <w:tcPr>
            <w:tcW w:w="4163" w:type="dxa"/>
          </w:tcPr>
          <w:p w14:paraId="67724B4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A338F7B" w14:textId="77777777" w:rsidTr="00F36804">
        <w:tc>
          <w:tcPr>
            <w:tcW w:w="720" w:type="dxa"/>
          </w:tcPr>
          <w:p w14:paraId="770818B6"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CA8FB40"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r w:rsidRPr="0072125A">
              <w:rPr>
                <w:rFonts w:ascii="Times New Roman" w:eastAsia="Times New Roman" w:hAnsi="Times New Roman" w:cs="Times New Roman"/>
                <w:snapToGrid w:val="0"/>
                <w:lang w:eastAsia="ru-RU"/>
              </w:rPr>
              <w:t xml:space="preserve">Принадлежность Организации к группе компаний ПАО «Россети» (дочерние хозяйственные общества ПАО «Россети» или общества, </w:t>
            </w:r>
            <w:r w:rsidRPr="0072125A">
              <w:rPr>
                <w:rFonts w:ascii="Times New Roman" w:eastAsia="Times New Roman" w:hAnsi="Times New Roman" w:cs="Times New Roman"/>
                <w:snapToGrid w:val="0"/>
                <w:lang w:eastAsia="ru-RU"/>
              </w:rPr>
              <w:lastRenderedPageBreak/>
              <w:t xml:space="preserve">являющиеся дочерними по отношению к дочерним хозяйственным обществам ПАО «Россети») </w:t>
            </w:r>
            <w:r w:rsidRPr="0072125A">
              <w:rPr>
                <w:rFonts w:ascii="Times New Roman" w:eastAsia="Times New Roman" w:hAnsi="Times New Roman" w:cs="Times New Roman"/>
                <w:snapToGrid w:val="0"/>
                <w:color w:val="000000"/>
                <w:lang w:eastAsia="ru-RU"/>
              </w:rPr>
              <w:t>(да/нет)</w:t>
            </w:r>
          </w:p>
        </w:tc>
        <w:tc>
          <w:tcPr>
            <w:tcW w:w="4163" w:type="dxa"/>
          </w:tcPr>
          <w:p w14:paraId="49BB86E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0A0A3DBD" w14:textId="77777777" w:rsidTr="00F36804">
        <w:tc>
          <w:tcPr>
            <w:tcW w:w="720" w:type="dxa"/>
          </w:tcPr>
          <w:p w14:paraId="67143EAB"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EB50FE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szCs w:val="20"/>
                <w:lang w:eastAsia="ru-RU"/>
              </w:rPr>
              <w:t xml:space="preserve">Отнесение Участника закупки к категории субъектов малого и среднего предпринимательства </w:t>
            </w:r>
            <w:r w:rsidRPr="0072125A">
              <w:rPr>
                <w:rFonts w:ascii="Times New Roman" w:eastAsia="Times New Roman" w:hAnsi="Times New Roman" w:cs="Times New Roman"/>
                <w:i/>
                <w:snapToGrid w:val="0"/>
                <w:szCs w:val="20"/>
                <w:lang w:eastAsia="ru-RU"/>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63" w:type="dxa"/>
          </w:tcPr>
          <w:p w14:paraId="533096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1689C82C" w14:textId="77777777" w:rsidTr="00F36804">
        <w:tc>
          <w:tcPr>
            <w:tcW w:w="720" w:type="dxa"/>
          </w:tcPr>
          <w:p w14:paraId="45EF2698"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02A87222"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среднесписочной численности (на последнюю отчетную дату)</w:t>
            </w:r>
            <w:r w:rsidRPr="0072125A">
              <w:rPr>
                <w:rFonts w:ascii="Times New Roman" w:eastAsia="Times New Roman" w:hAnsi="Times New Roman" w:cs="Times New Roman"/>
                <w:szCs w:val="20"/>
                <w:vertAlign w:val="superscript"/>
                <w:lang w:eastAsia="ru-RU"/>
              </w:rPr>
              <w:footnoteReference w:id="1"/>
            </w:r>
          </w:p>
        </w:tc>
        <w:tc>
          <w:tcPr>
            <w:tcW w:w="4163" w:type="dxa"/>
          </w:tcPr>
          <w:p w14:paraId="132F3ED2"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1A240572" w14:textId="77777777" w:rsidTr="00F36804">
        <w:tc>
          <w:tcPr>
            <w:tcW w:w="720" w:type="dxa"/>
          </w:tcPr>
          <w:p w14:paraId="3ED10E36"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751AF95E"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(отсутствии) нарушений требований Налогового кодекса РФ (в текущем году и двум предшествующим годам)</w:t>
            </w:r>
            <w:r w:rsidRPr="0072125A">
              <w:rPr>
                <w:rFonts w:ascii="Times New Roman" w:eastAsia="Times New Roman" w:hAnsi="Times New Roman" w:cs="Times New Roman"/>
                <w:szCs w:val="20"/>
                <w:vertAlign w:val="superscript"/>
                <w:lang w:eastAsia="ru-RU"/>
              </w:rPr>
              <w:footnoteReference w:id="2"/>
            </w:r>
          </w:p>
        </w:tc>
        <w:tc>
          <w:tcPr>
            <w:tcW w:w="4163" w:type="dxa"/>
          </w:tcPr>
          <w:p w14:paraId="26DD7D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756443E" w14:textId="77777777" w:rsidTr="00F36804">
        <w:tc>
          <w:tcPr>
            <w:tcW w:w="720" w:type="dxa"/>
          </w:tcPr>
          <w:p w14:paraId="72F1A28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3AF422A1"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72125A">
              <w:rPr>
                <w:rFonts w:ascii="Times New Roman" w:eastAsia="Times New Roman" w:hAnsi="Times New Roman" w:cs="Times New Roman"/>
                <w:szCs w:val="20"/>
                <w:vertAlign w:val="superscript"/>
                <w:lang w:eastAsia="ru-RU"/>
              </w:rPr>
              <w:footnoteReference w:id="3"/>
            </w:r>
          </w:p>
        </w:tc>
        <w:tc>
          <w:tcPr>
            <w:tcW w:w="4163" w:type="dxa"/>
          </w:tcPr>
          <w:p w14:paraId="42E14664"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CB01A2C" w14:textId="77777777" w:rsidTr="00F36804">
        <w:tc>
          <w:tcPr>
            <w:tcW w:w="720" w:type="dxa"/>
          </w:tcPr>
          <w:p w14:paraId="2384D72A"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3A3F3B87"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2125A">
              <w:rPr>
                <w:rFonts w:ascii="Times New Roman" w:eastAsia="Times New Roman" w:hAnsi="Times New Roman" w:cs="Times New Roman"/>
                <w:szCs w:val="20"/>
                <w:vertAlign w:val="superscript"/>
                <w:lang w:eastAsia="ru-RU"/>
              </w:rPr>
              <w:footnoteReference w:id="4"/>
            </w:r>
          </w:p>
        </w:tc>
        <w:tc>
          <w:tcPr>
            <w:tcW w:w="4163" w:type="dxa"/>
          </w:tcPr>
          <w:p w14:paraId="26DB78A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bl>
    <w:p w14:paraId="21A9375F" w14:textId="77777777" w:rsidR="00076F1A" w:rsidRDefault="00076F1A" w:rsidP="00C66908">
      <w:pPr>
        <w:widowControl w:val="0"/>
        <w:spacing w:after="0" w:line="240" w:lineRule="auto"/>
        <w:contextualSpacing/>
        <w:rPr>
          <w:rFonts w:ascii="Times New Roman" w:hAnsi="Times New Roman" w:cs="Times New Roman"/>
          <w:sz w:val="20"/>
          <w:szCs w:val="24"/>
        </w:rPr>
      </w:pPr>
    </w:p>
    <w:p w14:paraId="73BE0163"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14:paraId="5B4836E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14:paraId="7C6F83E6"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14:paraId="5D24070A" w14:textId="4B3D5166" w:rsid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14:paraId="0A68925F" w14:textId="77777777" w:rsidR="0072125A" w:rsidRPr="00076F1A" w:rsidRDefault="0072125A" w:rsidP="00C66908">
      <w:pPr>
        <w:widowControl w:val="0"/>
        <w:spacing w:after="0" w:line="240" w:lineRule="auto"/>
        <w:contextualSpacing/>
        <w:rPr>
          <w:rFonts w:ascii="Times New Roman" w:hAnsi="Times New Roman" w:cs="Times New Roman"/>
          <w:i/>
          <w:sz w:val="20"/>
          <w:szCs w:val="24"/>
        </w:rPr>
      </w:pPr>
    </w:p>
    <w:p w14:paraId="58854E80"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b/>
          <w:sz w:val="20"/>
          <w:szCs w:val="20"/>
          <w:lang w:eastAsia="ru-RU"/>
        </w:rPr>
      </w:pPr>
      <w:r w:rsidRPr="0072125A">
        <w:rPr>
          <w:rFonts w:ascii="Times New Roman" w:eastAsia="Times New Roman" w:hAnsi="Times New Roman" w:cs="Times New Roman"/>
          <w:b/>
          <w:sz w:val="20"/>
          <w:szCs w:val="20"/>
          <w:lang w:eastAsia="ru-RU"/>
        </w:rPr>
        <w:t>ПРИЛОЖЕНИЕ</w:t>
      </w:r>
    </w:p>
    <w:p w14:paraId="0D217951"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Перечень публичных должностных лиц</w:t>
      </w:r>
    </w:p>
    <w:p w14:paraId="5837D2B8"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72125A">
          <w:rPr>
            <w:rFonts w:ascii="Times New Roman" w:eastAsia="Times New Roman" w:hAnsi="Times New Roman" w:cs="Times New Roman"/>
            <w:sz w:val="20"/>
            <w:szCs w:val="20"/>
            <w:lang w:eastAsia="ru-RU"/>
          </w:rPr>
          <w:t>Конвенцией</w:t>
        </w:r>
      </w:hyperlink>
      <w:r w:rsidRPr="0072125A">
        <w:rPr>
          <w:rFonts w:ascii="Times New Roman" w:eastAsia="Times New Roman" w:hAnsi="Times New Roman" w:cs="Times New Roman"/>
          <w:sz w:val="20"/>
          <w:szCs w:val="20"/>
          <w:lang w:eastAsia="ru-RU"/>
        </w:rPr>
        <w:t xml:space="preserve"> против коррупции Организации Объединенных Наций, принятой резолюцией 58/4 Генеральной Ассамблеи ООН от 31 октября 2003 года. </w:t>
      </w:r>
    </w:p>
    <w:p w14:paraId="709BC2D2"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Российская Федерация ратифицировала </w:t>
      </w:r>
      <w:hyperlink r:id="rId21" w:history="1">
        <w:r w:rsidRPr="0072125A">
          <w:rPr>
            <w:rFonts w:ascii="Times New Roman" w:eastAsia="Times New Roman" w:hAnsi="Times New Roman" w:cs="Times New Roman"/>
            <w:sz w:val="20"/>
            <w:szCs w:val="20"/>
            <w:lang w:eastAsia="ru-RU"/>
          </w:rPr>
          <w:t>Конвенцию</w:t>
        </w:r>
      </w:hyperlink>
      <w:r w:rsidRPr="0072125A">
        <w:rPr>
          <w:rFonts w:ascii="Times New Roman" w:eastAsia="Times New Roman" w:hAnsi="Times New Roman" w:cs="Times New Roman"/>
          <w:sz w:val="20"/>
          <w:szCs w:val="20"/>
          <w:lang w:eastAsia="ru-RU"/>
        </w:rPr>
        <w:t xml:space="preserve"> ООН против коррупции в 2006 году (8 марта 2006 года принят Федеральный </w:t>
      </w:r>
      <w:hyperlink r:id="rId22" w:history="1">
        <w:r w:rsidRPr="0072125A">
          <w:rPr>
            <w:rFonts w:ascii="Times New Roman" w:eastAsia="Times New Roman" w:hAnsi="Times New Roman" w:cs="Times New Roman"/>
            <w:sz w:val="20"/>
            <w:szCs w:val="20"/>
            <w:lang w:eastAsia="ru-RU"/>
          </w:rPr>
          <w:t>закон</w:t>
        </w:r>
      </w:hyperlink>
      <w:r w:rsidRPr="0072125A">
        <w:rPr>
          <w:rFonts w:ascii="Times New Roman" w:eastAsia="Times New Roman" w:hAnsi="Times New Roman" w:cs="Times New Roman"/>
          <w:sz w:val="20"/>
          <w:szCs w:val="20"/>
          <w:lang w:eastAsia="ru-RU"/>
        </w:rPr>
        <w:t xml:space="preserve"> № 40-ФЗ "О ратификации Конвенции Организации Объединенных Наций против коррупции).</w:t>
      </w:r>
    </w:p>
    <w:p w14:paraId="228DD44C" w14:textId="77777777" w:rsidR="0072125A" w:rsidRPr="0072125A" w:rsidRDefault="0072125A" w:rsidP="0072125A">
      <w:pPr>
        <w:autoSpaceDE w:val="0"/>
        <w:autoSpaceDN w:val="0"/>
        <w:adjustRightInd w:val="0"/>
        <w:spacing w:after="0" w:line="240" w:lineRule="auto"/>
        <w:ind w:firstLine="539"/>
        <w:jc w:val="both"/>
        <w:rPr>
          <w:rFonts w:ascii="Times New Roman" w:eastAsia="Calibri" w:hAnsi="Times New Roman" w:cs="Times New Roman"/>
        </w:rPr>
      </w:pPr>
      <w:r w:rsidRPr="0072125A">
        <w:rPr>
          <w:rFonts w:ascii="Times New Roman" w:eastAsia="Calibri"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36163191" w14:textId="77777777" w:rsidR="0072125A" w:rsidRPr="0072125A" w:rsidRDefault="0072125A" w:rsidP="0072125A">
      <w:pPr>
        <w:autoSpaceDE w:val="0"/>
        <w:autoSpaceDN w:val="0"/>
        <w:adjustRightInd w:val="0"/>
        <w:spacing w:after="0" w:line="240" w:lineRule="auto"/>
        <w:ind w:firstLine="539"/>
        <w:jc w:val="both"/>
        <w:rPr>
          <w:rFonts w:ascii="Times New Roman" w:eastAsia="Calibri" w:hAnsi="Times New Roman" w:cs="Times New Roman"/>
        </w:rPr>
      </w:pPr>
    </w:p>
    <w:p w14:paraId="0C7845D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1. ПУБЛИЧНОЕ ДОЛЖНОСТНОЕ ЛИЦО (ПДЛ)</w:t>
      </w:r>
      <w:r w:rsidRPr="0072125A">
        <w:rPr>
          <w:rFonts w:ascii="Times New Roman" w:eastAsia="Times New Roman" w:hAnsi="Times New Roman" w:cs="Times New Roman"/>
          <w:sz w:val="20"/>
          <w:szCs w:val="20"/>
          <w:lang w:eastAsia="ru-RU"/>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7D1D2658"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lastRenderedPageBreak/>
        <w:t>2.</w:t>
      </w:r>
      <w:r w:rsidRPr="0072125A">
        <w:rPr>
          <w:rFonts w:ascii="Times New Roman" w:eastAsia="Times New Roman" w:hAnsi="Times New Roman" w:cs="Times New Roman"/>
          <w:sz w:val="20"/>
          <w:szCs w:val="20"/>
          <w:lang w:eastAsia="ru-RU"/>
        </w:rPr>
        <w:t xml:space="preserve"> </w:t>
      </w:r>
      <w:r w:rsidRPr="0072125A">
        <w:rPr>
          <w:rFonts w:ascii="Times New Roman" w:eastAsia="Times New Roman" w:hAnsi="Times New Roman" w:cs="Times New Roman"/>
          <w:b/>
          <w:sz w:val="20"/>
          <w:szCs w:val="20"/>
          <w:lang w:eastAsia="ru-RU"/>
        </w:rPr>
        <w:t>ИНОСТРАННОЕ ПУБЛИЧНОЕ ДОЛЖНОСТНОЕ ЛИЦО (ИПДЛ)</w:t>
      </w:r>
      <w:r w:rsidRPr="0072125A">
        <w:rPr>
          <w:rFonts w:ascii="Times New Roman" w:eastAsia="Times New Roman" w:hAnsi="Times New Roman" w:cs="Times New Roman"/>
          <w:sz w:val="20"/>
          <w:szCs w:val="20"/>
          <w:lang w:eastAsia="ru-RU"/>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254EFDC"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6F82A85B"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3. РОССИЙСКИЕ ПУБЛИЧНЫЕ ДОЛЖНОСТНЫЕ ЛИЦА (РПДЛ)</w:t>
      </w:r>
      <w:r w:rsidRPr="0072125A">
        <w:rPr>
          <w:rFonts w:ascii="Times New Roman" w:eastAsia="Times New Roman" w:hAnsi="Times New Roman" w:cs="Times New Roman"/>
          <w:sz w:val="20"/>
          <w:szCs w:val="20"/>
          <w:lang w:eastAsia="ru-RU"/>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0281984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40BCBBE2" w14:textId="77777777" w:rsidR="0072125A" w:rsidRPr="0072125A" w:rsidRDefault="0072125A" w:rsidP="0072125A">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238094E3"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bookmarkStart w:id="24" w:name="Par54"/>
      <w:bookmarkEnd w:id="24"/>
      <w:r w:rsidRPr="0072125A">
        <w:rPr>
          <w:rFonts w:ascii="Times New Roman" w:eastAsia="Times New Roman" w:hAnsi="Times New Roman" w:cs="Times New Roman"/>
          <w:b/>
          <w:sz w:val="20"/>
          <w:szCs w:val="20"/>
          <w:lang w:eastAsia="ru-RU"/>
        </w:rPr>
        <w:t>4. МЕЖДУНАРОДНОЕ ПУБЛИЧНОЕ ДОЛЖНОСТНОЕ ЛИЦО (МПДЛ</w:t>
      </w:r>
      <w:r w:rsidRPr="0072125A">
        <w:rPr>
          <w:rFonts w:ascii="Times New Roman" w:eastAsia="Times New Roman" w:hAnsi="Times New Roman" w:cs="Times New Roman"/>
          <w:sz w:val="20"/>
          <w:szCs w:val="20"/>
          <w:lang w:eastAsia="ru-RU"/>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16DC9365"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5. ЛИЦО, СВЯЗАННОЕ С ПДЛ</w:t>
      </w:r>
      <w:r w:rsidRPr="0072125A">
        <w:rPr>
          <w:rFonts w:ascii="Times New Roman" w:eastAsia="Times New Roman" w:hAnsi="Times New Roman" w:cs="Times New Roman"/>
          <w:sz w:val="20"/>
          <w:szCs w:val="20"/>
          <w:lang w:eastAsia="ru-RU"/>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270F55B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 xml:space="preserve">6. Международные организации – </w:t>
      </w:r>
      <w:r w:rsidRPr="0072125A">
        <w:rPr>
          <w:rFonts w:ascii="Times New Roman" w:eastAsia="Times New Roman" w:hAnsi="Times New Roman" w:cs="Times New Roman"/>
          <w:sz w:val="20"/>
          <w:szCs w:val="20"/>
          <w:lang w:eastAsia="ru-RU"/>
        </w:rPr>
        <w:t xml:space="preserve">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w:t>
      </w:r>
      <w:r w:rsidRPr="0072125A">
        <w:rPr>
          <w:rFonts w:ascii="Times New Roman" w:eastAsia="Times New Roman" w:hAnsi="Times New Roman" w:cs="Times New Roman"/>
          <w:sz w:val="20"/>
          <w:szCs w:val="20"/>
          <w:lang w:eastAsia="ru-RU"/>
        </w:rPr>
        <w:lastRenderedPageBreak/>
        <w:t>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2E83B126" w14:textId="77777777" w:rsidR="0009669E" w:rsidRPr="00480E9D" w:rsidRDefault="0009669E" w:rsidP="00480E9D">
      <w:pPr>
        <w:widowControl w:val="0"/>
        <w:spacing w:after="0" w:line="240" w:lineRule="auto"/>
        <w:contextualSpacing/>
        <w:jc w:val="both"/>
        <w:rPr>
          <w:rFonts w:ascii="Times New Roman" w:eastAsia="Times New Roman" w:hAnsi="Times New Roman" w:cs="Times New Roman"/>
          <w:b/>
          <w:sz w:val="20"/>
          <w:szCs w:val="20"/>
          <w:lang w:eastAsia="ru-RU"/>
        </w:rPr>
      </w:pPr>
    </w:p>
    <w:p w14:paraId="1C4E9742" w14:textId="77777777" w:rsidR="00480E9D" w:rsidRPr="00480E9D" w:rsidRDefault="00480E9D" w:rsidP="00480E9D">
      <w:pPr>
        <w:spacing w:after="0" w:line="240" w:lineRule="auto"/>
        <w:ind w:right="5580"/>
        <w:jc w:val="center"/>
        <w:rPr>
          <w:rFonts w:ascii="Times New Roman" w:hAnsi="Times New Roman" w:cs="Times New Roman"/>
          <w:sz w:val="20"/>
          <w:szCs w:val="20"/>
          <w:vertAlign w:val="superscript"/>
        </w:rPr>
      </w:pPr>
    </w:p>
    <w:p w14:paraId="0E0D7933" w14:textId="77777777" w:rsidR="00480E9D" w:rsidRPr="00480E9D" w:rsidRDefault="00480E9D" w:rsidP="00480E9D">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480E9D">
        <w:rPr>
          <w:rFonts w:ascii="Times New Roman" w:hAnsi="Times New Roman" w:cs="Times New Roman"/>
          <w:b/>
          <w:color w:val="000000"/>
          <w:spacing w:val="36"/>
          <w:sz w:val="24"/>
          <w:szCs w:val="24"/>
        </w:rPr>
        <w:t>конец формы</w:t>
      </w:r>
    </w:p>
    <w:p w14:paraId="35EF522D" w14:textId="77777777" w:rsidR="00480E9D" w:rsidRDefault="00480E9D" w:rsidP="00480E9D">
      <w:pPr>
        <w:pStyle w:val="a8"/>
        <w:numPr>
          <w:ilvl w:val="2"/>
          <w:numId w:val="32"/>
        </w:numPr>
        <w:spacing w:before="120" w:after="120" w:line="240" w:lineRule="auto"/>
        <w:rPr>
          <w:b/>
          <w:sz w:val="24"/>
          <w:szCs w:val="24"/>
        </w:rPr>
      </w:pPr>
      <w:bookmarkStart w:id="25" w:name="_Toc198020321"/>
      <w:r>
        <w:rPr>
          <w:b/>
          <w:sz w:val="24"/>
          <w:szCs w:val="24"/>
        </w:rPr>
        <w:t>Инструкции по заполнению</w:t>
      </w:r>
      <w:bookmarkEnd w:id="25"/>
    </w:p>
    <w:p w14:paraId="3930481D" w14:textId="4FA8808E" w:rsidR="00480E9D" w:rsidRDefault="00480E9D" w:rsidP="00480E9D">
      <w:pPr>
        <w:pStyle w:val="a7"/>
        <w:numPr>
          <w:ilvl w:val="3"/>
          <w:numId w:val="34"/>
        </w:numPr>
        <w:spacing w:line="240" w:lineRule="auto"/>
        <w:ind w:left="993" w:hanging="993"/>
        <w:rPr>
          <w:sz w:val="24"/>
        </w:rPr>
      </w:pPr>
      <w:r>
        <w:rPr>
          <w:sz w:val="24"/>
        </w:rPr>
        <w:t xml:space="preserve">Участник приводит номер и дату </w:t>
      </w:r>
      <w:r w:rsidR="00462F57">
        <w:rPr>
          <w:sz w:val="24"/>
        </w:rPr>
        <w:t>предложения на поставку</w:t>
      </w:r>
      <w:r>
        <w:rPr>
          <w:sz w:val="24"/>
        </w:rPr>
        <w:t>, приложением к которому является данная карточка.</w:t>
      </w:r>
    </w:p>
    <w:p w14:paraId="0C4B4A1E" w14:textId="0B81B8EC" w:rsidR="00480E9D" w:rsidRDefault="00480E9D" w:rsidP="00480E9D">
      <w:pPr>
        <w:pStyle w:val="a7"/>
        <w:numPr>
          <w:ilvl w:val="3"/>
          <w:numId w:val="34"/>
        </w:numPr>
        <w:tabs>
          <w:tab w:val="num" w:pos="1080"/>
        </w:tabs>
        <w:spacing w:line="240" w:lineRule="auto"/>
        <w:ind w:left="993" w:hanging="993"/>
        <w:rPr>
          <w:sz w:val="24"/>
        </w:rPr>
      </w:pPr>
      <w:r>
        <w:rPr>
          <w:sz w:val="24"/>
        </w:rPr>
        <w:t>Участник указывает свое фирменное наименование (в т.ч. организационно-правовую форму) и свой адрес.</w:t>
      </w:r>
    </w:p>
    <w:p w14:paraId="3F67229C" w14:textId="4E6CD988" w:rsidR="00480E9D" w:rsidRDefault="00480E9D" w:rsidP="00480E9D">
      <w:pPr>
        <w:pStyle w:val="a7"/>
        <w:numPr>
          <w:ilvl w:val="3"/>
          <w:numId w:val="34"/>
        </w:numPr>
        <w:tabs>
          <w:tab w:val="num" w:pos="1080"/>
        </w:tabs>
        <w:spacing w:line="240" w:lineRule="auto"/>
        <w:ind w:left="993" w:hanging="993"/>
        <w:rPr>
          <w:sz w:val="24"/>
        </w:rPr>
      </w:pPr>
      <w:r>
        <w:rPr>
          <w:sz w:val="24"/>
        </w:rPr>
        <w:t>Участники должны заполнить приведенную выше таблицу по всем позициям. В случае отсутствия каких-либо данных указать слово «нет».</w:t>
      </w:r>
    </w:p>
    <w:p w14:paraId="72A79FF9" w14:textId="5296DAAA" w:rsidR="00480E9D" w:rsidRDefault="00480E9D" w:rsidP="00480E9D">
      <w:pPr>
        <w:pStyle w:val="a7"/>
        <w:numPr>
          <w:ilvl w:val="3"/>
          <w:numId w:val="34"/>
        </w:numPr>
        <w:tabs>
          <w:tab w:val="num" w:pos="1080"/>
        </w:tabs>
        <w:spacing w:line="240" w:lineRule="auto"/>
        <w:ind w:left="993" w:hanging="993"/>
        <w:rPr>
          <w:sz w:val="24"/>
        </w:rPr>
      </w:pPr>
      <w:r>
        <w:rPr>
          <w:sz w:val="24"/>
        </w:rPr>
        <w:t>В графе 9 «Банковские реквизиты…» указываются реквизиты, которые будут использованы при заключении Договора.</w:t>
      </w:r>
    </w:p>
    <w:p w14:paraId="0D2FC4A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3E344D83" w14:textId="713DAD2A" w:rsidR="00C557B5" w:rsidRDefault="00C557B5" w:rsidP="006C4465">
      <w:pPr>
        <w:pStyle w:val="20"/>
        <w:keepNext w:val="0"/>
        <w:pageBreakBefore/>
        <w:widowControl w:val="0"/>
        <w:numPr>
          <w:ilvl w:val="1"/>
          <w:numId w:val="5"/>
        </w:numPr>
        <w:suppressAutoHyphens w:val="0"/>
        <w:spacing w:before="120"/>
        <w:ind w:left="567" w:hanging="567"/>
        <w:contextualSpacing/>
        <w:jc w:val="both"/>
        <w:rPr>
          <w:sz w:val="24"/>
          <w:szCs w:val="24"/>
        </w:rPr>
      </w:pPr>
      <w:bookmarkStart w:id="26" w:name="_Toc375837622"/>
      <w:bookmarkStart w:id="27" w:name="_Toc423336065"/>
      <w:bookmarkStart w:id="28"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w:t>
      </w:r>
      <w:r w:rsidR="003411AA">
        <w:rPr>
          <w:sz w:val="24"/>
          <w:szCs w:val="24"/>
        </w:rPr>
        <w:t>нимательства (форма 3</w:t>
      </w:r>
      <w:r w:rsidRPr="00222B1F">
        <w:rPr>
          <w:sz w:val="24"/>
          <w:szCs w:val="24"/>
        </w:rPr>
        <w:t>)</w:t>
      </w:r>
      <w:bookmarkEnd w:id="26"/>
      <w:bookmarkEnd w:id="27"/>
      <w:bookmarkEnd w:id="28"/>
    </w:p>
    <w:p w14:paraId="778E63DE" w14:textId="77777777" w:rsidR="00164992" w:rsidRPr="002958F0" w:rsidRDefault="00164992" w:rsidP="009229F0">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bookmarkStart w:id="29" w:name="_Toc369019513"/>
      <w:r w:rsidRPr="002958F0">
        <w:rPr>
          <w:rFonts w:ascii="Times New Roman" w:hAnsi="Times New Roman" w:cs="Times New Roman"/>
          <w:b/>
          <w:color w:val="000000"/>
          <w:spacing w:val="36"/>
          <w:sz w:val="24"/>
          <w:szCs w:val="24"/>
        </w:rPr>
        <w:t>начало формы</w:t>
      </w:r>
    </w:p>
    <w:p w14:paraId="679F428D" w14:textId="762FD63A" w:rsidR="00A422FB" w:rsidRPr="00A422FB" w:rsidRDefault="00A422FB" w:rsidP="00A422FB">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Приложение №</w:t>
      </w:r>
      <w:r w:rsidR="00CE318D">
        <w:rPr>
          <w:rFonts w:ascii="Times New Roman" w:hAnsi="Times New Roman" w:cs="Times New Roman"/>
          <w:i/>
          <w:szCs w:val="24"/>
        </w:rPr>
        <w:t>__</w:t>
      </w:r>
      <w:r w:rsidRPr="00A422FB">
        <w:rPr>
          <w:rFonts w:ascii="Times New Roman" w:hAnsi="Times New Roman" w:cs="Times New Roman"/>
          <w:i/>
          <w:szCs w:val="24"/>
        </w:rPr>
        <w:t xml:space="preserve"> к предложению на поставку</w:t>
      </w:r>
    </w:p>
    <w:p w14:paraId="63C912BB" w14:textId="77777777" w:rsidR="00A422FB" w:rsidRPr="00A422FB" w:rsidRDefault="00A422FB" w:rsidP="00A422FB">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от «____» _____________ г. №__________</w:t>
      </w:r>
    </w:p>
    <w:p w14:paraId="03105F05" w14:textId="77777777" w:rsidR="00A422FB" w:rsidRDefault="00A422FB" w:rsidP="00C66908">
      <w:pPr>
        <w:widowControl w:val="0"/>
        <w:spacing w:before="120" w:after="120" w:line="240" w:lineRule="auto"/>
        <w:contextualSpacing/>
        <w:jc w:val="center"/>
        <w:rPr>
          <w:rFonts w:ascii="Times New Roman" w:hAnsi="Times New Roman" w:cs="Times New Roman"/>
          <w:b/>
          <w:snapToGrid w:val="0"/>
          <w:color w:val="FF0000"/>
          <w:sz w:val="28"/>
          <w:szCs w:val="24"/>
        </w:rPr>
      </w:pPr>
    </w:p>
    <w:p w14:paraId="2C9A2E37" w14:textId="05157E0A" w:rsidR="00164992" w:rsidRDefault="00164992" w:rsidP="00C66908">
      <w:pPr>
        <w:widowControl w:val="0"/>
        <w:spacing w:before="120" w:after="120" w:line="240" w:lineRule="auto"/>
        <w:contextualSpacing/>
        <w:jc w:val="center"/>
        <w:rPr>
          <w:rFonts w:ascii="Times New Roman" w:hAnsi="Times New Roman" w:cs="Times New Roman"/>
          <w:b/>
          <w:snapToGrid w:val="0"/>
          <w:color w:val="FF0000"/>
          <w:sz w:val="24"/>
          <w:szCs w:val="24"/>
        </w:rPr>
      </w:pPr>
      <w:r w:rsidRPr="00A422FB">
        <w:rPr>
          <w:rFonts w:ascii="Times New Roman" w:hAnsi="Times New Roman" w:cs="Times New Roman"/>
          <w:b/>
          <w:snapToGrid w:val="0"/>
          <w:color w:val="FF0000"/>
          <w:sz w:val="24"/>
          <w:szCs w:val="24"/>
        </w:rPr>
        <w:t>[</w:t>
      </w:r>
      <w:r w:rsidRPr="00A422FB">
        <w:rPr>
          <w:rFonts w:ascii="Times New Roman" w:hAnsi="Times New Roman" w:cs="Times New Roman"/>
          <w:i/>
          <w:snapToGrid w:val="0"/>
          <w:color w:val="FF0000"/>
          <w:sz w:val="24"/>
          <w:szCs w:val="24"/>
        </w:rPr>
        <w:t>заполняется на бланке субъекта МСП (при наличии)</w:t>
      </w:r>
      <w:r w:rsidRPr="00A422FB">
        <w:rPr>
          <w:rFonts w:ascii="Times New Roman" w:hAnsi="Times New Roman" w:cs="Times New Roman"/>
          <w:b/>
          <w:snapToGrid w:val="0"/>
          <w:color w:val="FF0000"/>
          <w:sz w:val="24"/>
          <w:szCs w:val="24"/>
        </w:rPr>
        <w:t>]</w:t>
      </w:r>
    </w:p>
    <w:p w14:paraId="24910267" w14:textId="77777777" w:rsidR="004B6514" w:rsidRPr="00A422FB" w:rsidRDefault="004B6514" w:rsidP="00C66908">
      <w:pPr>
        <w:widowControl w:val="0"/>
        <w:spacing w:before="120" w:after="120" w:line="240" w:lineRule="auto"/>
        <w:contextualSpacing/>
        <w:jc w:val="center"/>
        <w:rPr>
          <w:rFonts w:ascii="Times New Roman" w:hAnsi="Times New Roman" w:cs="Times New Roman"/>
          <w:b/>
          <w:snapToGrid w:val="0"/>
          <w:color w:val="FF0000"/>
          <w:sz w:val="24"/>
          <w:szCs w:val="24"/>
        </w:rPr>
      </w:pPr>
    </w:p>
    <w:p w14:paraId="0BFD29B4" w14:textId="0669C503" w:rsidR="00A422FB" w:rsidRPr="00A422FB" w:rsidRDefault="00A422FB" w:rsidP="00A422FB">
      <w:pPr>
        <w:spacing w:after="0" w:line="240" w:lineRule="auto"/>
        <w:jc w:val="center"/>
        <w:rPr>
          <w:rFonts w:ascii="Times New Roman" w:eastAsia="Times New Roman" w:hAnsi="Times New Roman" w:cs="Times New Roman"/>
          <w:b/>
          <w:bCs/>
          <w:color w:val="26282F"/>
          <w:sz w:val="24"/>
          <w:szCs w:val="24"/>
          <w:lang w:eastAsia="ru-RU"/>
        </w:rPr>
      </w:pPr>
      <w:r w:rsidRPr="00A422FB">
        <w:rPr>
          <w:rFonts w:ascii="Times New Roman" w:eastAsia="Times New Roman" w:hAnsi="Times New Roman" w:cs="Times New Roman"/>
          <w:b/>
          <w:bCs/>
          <w:color w:val="26282F"/>
          <w:sz w:val="24"/>
          <w:szCs w:val="24"/>
          <w:lang w:eastAsia="ru-RU"/>
        </w:rPr>
        <w:t xml:space="preserve">Декларация о </w:t>
      </w:r>
      <w:r w:rsidR="004B6514">
        <w:rPr>
          <w:rFonts w:ascii="Times New Roman" w:eastAsia="Times New Roman" w:hAnsi="Times New Roman" w:cs="Times New Roman"/>
          <w:b/>
          <w:bCs/>
          <w:color w:val="26282F"/>
          <w:sz w:val="24"/>
          <w:szCs w:val="24"/>
          <w:lang w:eastAsia="ru-RU"/>
        </w:rPr>
        <w:t>соответствии участника закупки</w:t>
      </w:r>
      <w:r w:rsidRPr="00A422FB">
        <w:rPr>
          <w:rFonts w:ascii="Times New Roman" w:eastAsia="Times New Roman" w:hAnsi="Times New Roman" w:cs="Times New Roman"/>
          <w:b/>
          <w:bCs/>
          <w:color w:val="26282F"/>
          <w:sz w:val="24"/>
          <w:szCs w:val="24"/>
          <w:lang w:eastAsia="ru-RU"/>
        </w:rPr>
        <w:t xml:space="preserve"> критериям отнесения к субъектам малого и среднего предпринимательства</w:t>
      </w:r>
    </w:p>
    <w:p w14:paraId="0A35904C" w14:textId="77777777" w:rsidR="00A422FB" w:rsidRPr="00A422FB" w:rsidRDefault="00A422FB" w:rsidP="00A422F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43ED6609"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0" w:name="sub_10101"/>
      <w:r w:rsidRPr="00A422FB">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30"/>
    <w:p w14:paraId="05704A7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i/>
          <w:sz w:val="24"/>
          <w:szCs w:val="24"/>
          <w:lang w:eastAsia="ru-RU"/>
        </w:rPr>
        <w:t>(указывается наименование участника закупки)</w:t>
      </w:r>
    </w:p>
    <w:p w14:paraId="3FE5F0A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w:t>
      </w:r>
    </w:p>
    <w:p w14:paraId="734F0C3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sz w:val="24"/>
          <w:szCs w:val="24"/>
          <w:lang w:eastAsia="ru-RU"/>
        </w:rPr>
        <w:t>(</w:t>
      </w:r>
      <w:r w:rsidRPr="00A422FB">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14:paraId="3A938A7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i/>
          <w:sz w:val="24"/>
          <w:szCs w:val="24"/>
          <w:lang w:eastAsia="ru-RU"/>
        </w:rPr>
        <w:t>отнесения)</w:t>
      </w:r>
    </w:p>
    <w:p w14:paraId="4934E3C2"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предпринимательства, и сообщаем следующую информацию:</w:t>
      </w:r>
    </w:p>
    <w:p w14:paraId="0D12571B"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1" w:name="sub_10102"/>
      <w:r w:rsidRPr="00A422FB">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w:t>
      </w:r>
    </w:p>
    <w:bookmarkEnd w:id="31"/>
    <w:p w14:paraId="13A4612E"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__________________________________________________________________________________.</w:t>
      </w:r>
    </w:p>
    <w:p w14:paraId="2430E84C"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2" w:name="sub_10103"/>
      <w:r w:rsidRPr="00A422FB">
        <w:rPr>
          <w:rFonts w:ascii="Times New Roman" w:eastAsia="Times New Roman" w:hAnsi="Times New Roman" w:cs="Times New Roman"/>
          <w:sz w:val="24"/>
          <w:szCs w:val="24"/>
          <w:lang w:eastAsia="ru-RU"/>
        </w:rPr>
        <w:t xml:space="preserve">     2. ИНН/КПП: __________________________________________________________________________________.</w:t>
      </w:r>
    </w:p>
    <w:bookmarkEnd w:id="32"/>
    <w:p w14:paraId="034C6323"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14:paraId="2483D9AF"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3" w:name="sub_10104"/>
      <w:r w:rsidRPr="00A422FB">
        <w:rPr>
          <w:rFonts w:ascii="Times New Roman" w:eastAsia="Times New Roman" w:hAnsi="Times New Roman" w:cs="Times New Roman"/>
          <w:sz w:val="24"/>
          <w:szCs w:val="24"/>
          <w:lang w:eastAsia="ru-RU"/>
        </w:rPr>
        <w:t xml:space="preserve">     3. ОГРН: ___________________________________________________________</w:t>
      </w:r>
      <w:bookmarkStart w:id="34" w:name="sub_500427904"/>
      <w:bookmarkEnd w:id="33"/>
      <w:r w:rsidRPr="00A422FB">
        <w:rPr>
          <w:rFonts w:ascii="Times New Roman" w:eastAsia="Times New Roman" w:hAnsi="Times New Roman" w:cs="Times New Roman"/>
          <w:sz w:val="24"/>
          <w:szCs w:val="24"/>
          <w:lang w:eastAsia="ru-RU"/>
        </w:rPr>
        <w:t>________________________</w:t>
      </w:r>
    </w:p>
    <w:bookmarkEnd w:id="34"/>
    <w:p w14:paraId="7142C93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A422FB">
          <w:rPr>
            <w:rFonts w:ascii="Times New Roman" w:eastAsia="Times New Roman" w:hAnsi="Times New Roman" w:cs="Times New Roman"/>
            <w:color w:val="106BBE"/>
            <w:sz w:val="24"/>
            <w:szCs w:val="24"/>
            <w:lang w:eastAsia="ru-RU"/>
          </w:rPr>
          <w:t>*</w:t>
        </w:r>
      </w:hyperlink>
      <w:r w:rsidRPr="00A422FB">
        <w:rPr>
          <w:rFonts w:ascii="Times New Roman" w:eastAsia="Times New Roman" w:hAnsi="Times New Roman" w:cs="Times New Roman"/>
          <w:sz w:val="24"/>
          <w:szCs w:val="24"/>
          <w:lang w:eastAsia="ru-RU"/>
        </w:rPr>
        <w:t>:</w:t>
      </w:r>
    </w:p>
    <w:p w14:paraId="2A2F48FC"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1945"/>
      </w:tblGrid>
      <w:tr w:rsidR="00A422FB" w:rsidRPr="00A422FB" w14:paraId="27FE12BE" w14:textId="77777777" w:rsidTr="00F36804">
        <w:tc>
          <w:tcPr>
            <w:tcW w:w="840" w:type="dxa"/>
            <w:tcBorders>
              <w:top w:val="single" w:sz="4" w:space="0" w:color="auto"/>
              <w:bottom w:val="single" w:sz="4" w:space="0" w:color="auto"/>
              <w:right w:val="single" w:sz="4" w:space="0" w:color="auto"/>
            </w:tcBorders>
          </w:tcPr>
          <w:p w14:paraId="730FAFF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5" w:name="sub_10107"/>
            <w:r w:rsidRPr="00A422FB">
              <w:rPr>
                <w:rFonts w:ascii="Times New Roman" w:eastAsia="Times New Roman" w:hAnsi="Times New Roman" w:cs="Times New Roman"/>
                <w:sz w:val="24"/>
                <w:szCs w:val="24"/>
                <w:lang w:eastAsia="ru-RU"/>
              </w:rPr>
              <w:t>N</w:t>
            </w:r>
            <w:bookmarkEnd w:id="35"/>
          </w:p>
          <w:p w14:paraId="3BDE1DA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14:paraId="532351E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14:paraId="0D08D48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14:paraId="26CEADF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Средние предприятия</w:t>
            </w:r>
          </w:p>
        </w:tc>
        <w:tc>
          <w:tcPr>
            <w:tcW w:w="1945" w:type="dxa"/>
            <w:tcBorders>
              <w:top w:val="single" w:sz="4" w:space="0" w:color="auto"/>
              <w:left w:val="single" w:sz="4" w:space="0" w:color="auto"/>
              <w:bottom w:val="single" w:sz="4" w:space="0" w:color="auto"/>
            </w:tcBorders>
          </w:tcPr>
          <w:p w14:paraId="61F5A66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Показатель</w:t>
            </w:r>
          </w:p>
        </w:tc>
      </w:tr>
      <w:tr w:rsidR="00A422FB" w:rsidRPr="00A422FB" w14:paraId="215B6C3D" w14:textId="77777777" w:rsidTr="00F36804">
        <w:tc>
          <w:tcPr>
            <w:tcW w:w="840" w:type="dxa"/>
            <w:tcBorders>
              <w:top w:val="single" w:sz="4" w:space="0" w:color="auto"/>
              <w:bottom w:val="single" w:sz="4" w:space="0" w:color="auto"/>
              <w:right w:val="single" w:sz="4" w:space="0" w:color="auto"/>
            </w:tcBorders>
          </w:tcPr>
          <w:p w14:paraId="5921BB8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1</w:t>
            </w:r>
            <w:hyperlink w:anchor="sub_10125" w:history="1">
              <w:r w:rsidRPr="00A422FB">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14:paraId="7E23B581"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14:paraId="3AF70E0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14:paraId="32E2C9B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4</w:t>
            </w:r>
          </w:p>
        </w:tc>
        <w:tc>
          <w:tcPr>
            <w:tcW w:w="1945" w:type="dxa"/>
            <w:tcBorders>
              <w:top w:val="single" w:sz="4" w:space="0" w:color="auto"/>
              <w:left w:val="single" w:sz="4" w:space="0" w:color="auto"/>
              <w:bottom w:val="single" w:sz="4" w:space="0" w:color="auto"/>
            </w:tcBorders>
          </w:tcPr>
          <w:p w14:paraId="41602AE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5</w:t>
            </w:r>
          </w:p>
        </w:tc>
      </w:tr>
      <w:tr w:rsidR="00A422FB" w:rsidRPr="00A422FB" w14:paraId="0A28B07E" w14:textId="77777777" w:rsidTr="00F36804">
        <w:tc>
          <w:tcPr>
            <w:tcW w:w="840" w:type="dxa"/>
            <w:tcBorders>
              <w:top w:val="single" w:sz="4" w:space="0" w:color="auto"/>
              <w:bottom w:val="single" w:sz="4" w:space="0" w:color="auto"/>
              <w:right w:val="single" w:sz="4" w:space="0" w:color="auto"/>
            </w:tcBorders>
          </w:tcPr>
          <w:p w14:paraId="4B54251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6" w:name="sub_10108"/>
            <w:r w:rsidRPr="00A422FB">
              <w:rPr>
                <w:rFonts w:ascii="Times New Roman" w:eastAsia="Times New Roman" w:hAnsi="Times New Roman" w:cs="Times New Roman"/>
                <w:sz w:val="24"/>
                <w:szCs w:val="24"/>
                <w:lang w:eastAsia="ru-RU"/>
              </w:rPr>
              <w:t>1.</w:t>
            </w:r>
            <w:bookmarkEnd w:id="36"/>
          </w:p>
        </w:tc>
        <w:tc>
          <w:tcPr>
            <w:tcW w:w="3920" w:type="dxa"/>
            <w:tcBorders>
              <w:top w:val="single" w:sz="4" w:space="0" w:color="auto"/>
              <w:left w:val="single" w:sz="4" w:space="0" w:color="auto"/>
              <w:bottom w:val="single" w:sz="4" w:space="0" w:color="auto"/>
              <w:right w:val="single" w:sz="4" w:space="0" w:color="auto"/>
            </w:tcBorders>
          </w:tcPr>
          <w:p w14:paraId="761FE7C0"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410AAF61"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не более 25</w:t>
            </w:r>
          </w:p>
        </w:tc>
        <w:tc>
          <w:tcPr>
            <w:tcW w:w="1945" w:type="dxa"/>
            <w:tcBorders>
              <w:top w:val="single" w:sz="4" w:space="0" w:color="auto"/>
              <w:left w:val="single" w:sz="4" w:space="0" w:color="auto"/>
              <w:bottom w:val="single" w:sz="4" w:space="0" w:color="auto"/>
            </w:tcBorders>
          </w:tcPr>
          <w:p w14:paraId="51F6F52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w:t>
            </w:r>
          </w:p>
        </w:tc>
      </w:tr>
      <w:tr w:rsidR="00A422FB" w:rsidRPr="00A422FB" w14:paraId="584F2E37" w14:textId="77777777" w:rsidTr="00F36804">
        <w:tc>
          <w:tcPr>
            <w:tcW w:w="840" w:type="dxa"/>
            <w:tcBorders>
              <w:top w:val="single" w:sz="4" w:space="0" w:color="auto"/>
              <w:bottom w:val="single" w:sz="4" w:space="0" w:color="auto"/>
              <w:right w:val="single" w:sz="4" w:space="0" w:color="auto"/>
            </w:tcBorders>
          </w:tcPr>
          <w:p w14:paraId="56078FE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7" w:name="sub_10109"/>
            <w:r w:rsidRPr="00A422FB">
              <w:rPr>
                <w:rFonts w:ascii="Times New Roman" w:eastAsia="Times New Roman" w:hAnsi="Times New Roman" w:cs="Times New Roman"/>
                <w:sz w:val="24"/>
                <w:szCs w:val="24"/>
                <w:lang w:eastAsia="ru-RU"/>
              </w:rPr>
              <w:t>2.</w:t>
            </w:r>
            <w:bookmarkEnd w:id="37"/>
          </w:p>
        </w:tc>
        <w:tc>
          <w:tcPr>
            <w:tcW w:w="3920" w:type="dxa"/>
            <w:tcBorders>
              <w:top w:val="single" w:sz="4" w:space="0" w:color="auto"/>
              <w:left w:val="single" w:sz="4" w:space="0" w:color="auto"/>
              <w:bottom w:val="single" w:sz="4" w:space="0" w:color="auto"/>
              <w:right w:val="single" w:sz="4" w:space="0" w:color="auto"/>
            </w:tcBorders>
          </w:tcPr>
          <w:p w14:paraId="7B27E78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w:t>
            </w:r>
            <w:r w:rsidRPr="00A422FB">
              <w:rPr>
                <w:rFonts w:ascii="Times New Roman" w:eastAsia="Times New Roman" w:hAnsi="Times New Roman" w:cs="Times New Roman"/>
                <w:sz w:val="24"/>
                <w:szCs w:val="24"/>
                <w:lang w:eastAsia="ru-RU"/>
              </w:rPr>
              <w:lastRenderedPageBreak/>
              <w:t>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44EB289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lastRenderedPageBreak/>
              <w:t>не более 49</w:t>
            </w:r>
          </w:p>
        </w:tc>
        <w:tc>
          <w:tcPr>
            <w:tcW w:w="1945" w:type="dxa"/>
            <w:tcBorders>
              <w:top w:val="single" w:sz="4" w:space="0" w:color="auto"/>
              <w:left w:val="single" w:sz="4" w:space="0" w:color="auto"/>
              <w:bottom w:val="single" w:sz="4" w:space="0" w:color="auto"/>
            </w:tcBorders>
          </w:tcPr>
          <w:p w14:paraId="0C8152B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w:t>
            </w:r>
          </w:p>
        </w:tc>
      </w:tr>
      <w:tr w:rsidR="00A422FB" w:rsidRPr="00A422FB" w14:paraId="30BFBDE2" w14:textId="77777777" w:rsidTr="00F36804">
        <w:tc>
          <w:tcPr>
            <w:tcW w:w="840" w:type="dxa"/>
            <w:tcBorders>
              <w:top w:val="single" w:sz="4" w:space="0" w:color="auto"/>
              <w:bottom w:val="single" w:sz="4" w:space="0" w:color="auto"/>
              <w:right w:val="single" w:sz="4" w:space="0" w:color="auto"/>
            </w:tcBorders>
          </w:tcPr>
          <w:p w14:paraId="70ACD7D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8" w:name="sub_10110"/>
            <w:r w:rsidRPr="00A422FB">
              <w:rPr>
                <w:rFonts w:ascii="Times New Roman" w:eastAsia="Times New Roman" w:hAnsi="Times New Roman" w:cs="Times New Roman"/>
                <w:sz w:val="24"/>
                <w:szCs w:val="24"/>
                <w:lang w:eastAsia="ru-RU"/>
              </w:rPr>
              <w:t>3.</w:t>
            </w:r>
            <w:bookmarkEnd w:id="38"/>
          </w:p>
        </w:tc>
        <w:tc>
          <w:tcPr>
            <w:tcW w:w="3920" w:type="dxa"/>
            <w:tcBorders>
              <w:top w:val="single" w:sz="4" w:space="0" w:color="auto"/>
              <w:left w:val="single" w:sz="4" w:space="0" w:color="auto"/>
              <w:bottom w:val="single" w:sz="4" w:space="0" w:color="auto"/>
              <w:right w:val="single" w:sz="4" w:space="0" w:color="auto"/>
            </w:tcBorders>
          </w:tcPr>
          <w:p w14:paraId="31E1F1A2"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14:paraId="43FF9E1B"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0614BD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да(нет)</w:t>
            </w:r>
          </w:p>
        </w:tc>
        <w:tc>
          <w:tcPr>
            <w:tcW w:w="1945" w:type="dxa"/>
            <w:tcBorders>
              <w:top w:val="single" w:sz="4" w:space="0" w:color="auto"/>
              <w:left w:val="single" w:sz="4" w:space="0" w:color="auto"/>
              <w:bottom w:val="single" w:sz="4" w:space="0" w:color="auto"/>
            </w:tcBorders>
          </w:tcPr>
          <w:p w14:paraId="6FA8909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32DC1938" w14:textId="77777777" w:rsidTr="00F36804">
        <w:tc>
          <w:tcPr>
            <w:tcW w:w="840" w:type="dxa"/>
            <w:tcBorders>
              <w:top w:val="single" w:sz="4" w:space="0" w:color="auto"/>
              <w:bottom w:val="single" w:sz="4" w:space="0" w:color="auto"/>
              <w:right w:val="single" w:sz="4" w:space="0" w:color="auto"/>
            </w:tcBorders>
          </w:tcPr>
          <w:p w14:paraId="46E4567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9" w:name="sub_10111"/>
            <w:r w:rsidRPr="00A422FB">
              <w:rPr>
                <w:rFonts w:ascii="Times New Roman" w:eastAsia="Times New Roman" w:hAnsi="Times New Roman" w:cs="Times New Roman"/>
                <w:sz w:val="24"/>
                <w:szCs w:val="24"/>
                <w:lang w:eastAsia="ru-RU"/>
              </w:rPr>
              <w:t>4.</w:t>
            </w:r>
            <w:bookmarkEnd w:id="39"/>
          </w:p>
        </w:tc>
        <w:tc>
          <w:tcPr>
            <w:tcW w:w="3920" w:type="dxa"/>
            <w:tcBorders>
              <w:top w:val="single" w:sz="4" w:space="0" w:color="auto"/>
              <w:left w:val="single" w:sz="4" w:space="0" w:color="auto"/>
              <w:bottom w:val="single" w:sz="4" w:space="0" w:color="auto"/>
              <w:right w:val="single" w:sz="4" w:space="0" w:color="auto"/>
            </w:tcBorders>
          </w:tcPr>
          <w:p w14:paraId="40D56154"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14:paraId="5503AE67"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09468BE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7272A2C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20D2B695" w14:textId="77777777" w:rsidTr="00F36804">
        <w:tc>
          <w:tcPr>
            <w:tcW w:w="840" w:type="dxa"/>
            <w:tcBorders>
              <w:top w:val="single" w:sz="4" w:space="0" w:color="auto"/>
              <w:bottom w:val="single" w:sz="4" w:space="0" w:color="auto"/>
              <w:right w:val="single" w:sz="4" w:space="0" w:color="auto"/>
            </w:tcBorders>
          </w:tcPr>
          <w:p w14:paraId="40C03A4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0" w:name="sub_10112"/>
            <w:r w:rsidRPr="00A422FB">
              <w:rPr>
                <w:rFonts w:ascii="Times New Roman" w:eastAsia="Times New Roman" w:hAnsi="Times New Roman" w:cs="Times New Roman"/>
                <w:sz w:val="24"/>
                <w:szCs w:val="24"/>
                <w:lang w:eastAsia="ru-RU"/>
              </w:rPr>
              <w:t>5.</w:t>
            </w:r>
            <w:bookmarkEnd w:id="40"/>
          </w:p>
        </w:tc>
        <w:tc>
          <w:tcPr>
            <w:tcW w:w="3920" w:type="dxa"/>
            <w:tcBorders>
              <w:top w:val="single" w:sz="4" w:space="0" w:color="auto"/>
              <w:left w:val="single" w:sz="4" w:space="0" w:color="auto"/>
              <w:bottom w:val="single" w:sz="4" w:space="0" w:color="auto"/>
              <w:right w:val="single" w:sz="4" w:space="0" w:color="auto"/>
            </w:tcBorders>
          </w:tcPr>
          <w:p w14:paraId="2989AEAF"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14:paraId="21FF3C14"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57B0903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2B98D290"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18D0F601" w14:textId="77777777" w:rsidTr="00F36804">
        <w:tc>
          <w:tcPr>
            <w:tcW w:w="840" w:type="dxa"/>
            <w:tcBorders>
              <w:top w:val="single" w:sz="4" w:space="0" w:color="auto"/>
              <w:bottom w:val="single" w:sz="4" w:space="0" w:color="auto"/>
              <w:right w:val="single" w:sz="4" w:space="0" w:color="auto"/>
            </w:tcBorders>
          </w:tcPr>
          <w:p w14:paraId="4EB3248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13"/>
            <w:r w:rsidRPr="00A422FB">
              <w:rPr>
                <w:rFonts w:ascii="Times New Roman" w:eastAsia="Times New Roman" w:hAnsi="Times New Roman" w:cs="Times New Roman"/>
                <w:sz w:val="24"/>
                <w:szCs w:val="24"/>
                <w:lang w:eastAsia="ru-RU"/>
              </w:rPr>
              <w:t>6.</w:t>
            </w:r>
            <w:bookmarkEnd w:id="41"/>
          </w:p>
        </w:tc>
        <w:tc>
          <w:tcPr>
            <w:tcW w:w="3920" w:type="dxa"/>
            <w:tcBorders>
              <w:top w:val="single" w:sz="4" w:space="0" w:color="auto"/>
              <w:left w:val="single" w:sz="4" w:space="0" w:color="auto"/>
              <w:bottom w:val="single" w:sz="4" w:space="0" w:color="auto"/>
              <w:right w:val="single" w:sz="4" w:space="0" w:color="auto"/>
            </w:tcBorders>
          </w:tcPr>
          <w:p w14:paraId="498E3EC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14:paraId="710BB81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14:paraId="69A2ACC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0CB983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3D9BB08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5D4F27F8" w14:textId="77777777" w:rsidTr="00F36804">
        <w:tc>
          <w:tcPr>
            <w:tcW w:w="840" w:type="dxa"/>
            <w:tcBorders>
              <w:top w:val="single" w:sz="4" w:space="0" w:color="auto"/>
              <w:bottom w:val="single" w:sz="4" w:space="0" w:color="auto"/>
              <w:right w:val="single" w:sz="4" w:space="0" w:color="auto"/>
            </w:tcBorders>
          </w:tcPr>
          <w:p w14:paraId="237A439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14"/>
            <w:r w:rsidRPr="00A422FB">
              <w:rPr>
                <w:rFonts w:ascii="Times New Roman" w:eastAsia="Times New Roman" w:hAnsi="Times New Roman" w:cs="Times New Roman"/>
                <w:sz w:val="24"/>
                <w:szCs w:val="24"/>
                <w:lang w:eastAsia="ru-RU"/>
              </w:rPr>
              <w:lastRenderedPageBreak/>
              <w:t>7.</w:t>
            </w:r>
            <w:bookmarkEnd w:id="42"/>
          </w:p>
        </w:tc>
        <w:tc>
          <w:tcPr>
            <w:tcW w:w="3920" w:type="dxa"/>
            <w:tcBorders>
              <w:top w:val="single" w:sz="4" w:space="0" w:color="auto"/>
              <w:left w:val="single" w:sz="4" w:space="0" w:color="auto"/>
              <w:bottom w:val="single" w:sz="4" w:space="0" w:color="auto"/>
              <w:right w:val="single" w:sz="4" w:space="0" w:color="auto"/>
            </w:tcBorders>
          </w:tcPr>
          <w:p w14:paraId="2480507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14:paraId="699C108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 100 включительно</w:t>
            </w:r>
          </w:p>
          <w:p w14:paraId="23327AA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14:paraId="62977B2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от 101 до 250</w:t>
            </w:r>
          </w:p>
          <w:p w14:paraId="685C935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включительно</w:t>
            </w:r>
          </w:p>
        </w:tc>
        <w:tc>
          <w:tcPr>
            <w:tcW w:w="1945" w:type="dxa"/>
            <w:tcBorders>
              <w:top w:val="single" w:sz="4" w:space="0" w:color="auto"/>
              <w:left w:val="single" w:sz="4" w:space="0" w:color="auto"/>
              <w:bottom w:val="single" w:sz="4" w:space="0" w:color="auto"/>
            </w:tcBorders>
          </w:tcPr>
          <w:p w14:paraId="428E047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A422FB" w:rsidRPr="00A422FB" w14:paraId="4ABD861A" w14:textId="77777777" w:rsidTr="00F36804">
        <w:tc>
          <w:tcPr>
            <w:tcW w:w="840" w:type="dxa"/>
            <w:tcBorders>
              <w:top w:val="single" w:sz="4" w:space="0" w:color="auto"/>
              <w:bottom w:val="single" w:sz="4" w:space="0" w:color="auto"/>
              <w:right w:val="single" w:sz="4" w:space="0" w:color="auto"/>
            </w:tcBorders>
          </w:tcPr>
          <w:p w14:paraId="40BD38E6"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15"/>
            <w:r w:rsidRPr="00A422FB">
              <w:rPr>
                <w:rFonts w:ascii="Times New Roman" w:eastAsia="Times New Roman" w:hAnsi="Times New Roman" w:cs="Times New Roman"/>
                <w:sz w:val="24"/>
                <w:szCs w:val="24"/>
                <w:lang w:eastAsia="ru-RU"/>
              </w:rPr>
              <w:t>8.</w:t>
            </w:r>
            <w:bookmarkEnd w:id="43"/>
          </w:p>
        </w:tc>
        <w:tc>
          <w:tcPr>
            <w:tcW w:w="3920" w:type="dxa"/>
            <w:tcBorders>
              <w:top w:val="single" w:sz="4" w:space="0" w:color="auto"/>
              <w:left w:val="single" w:sz="4" w:space="0" w:color="auto"/>
              <w:bottom w:val="single" w:sz="4" w:space="0" w:color="auto"/>
              <w:right w:val="single" w:sz="4" w:space="0" w:color="auto"/>
            </w:tcBorders>
          </w:tcPr>
          <w:p w14:paraId="363CA74C"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14:paraId="4FEADCF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800</w:t>
            </w:r>
          </w:p>
          <w:p w14:paraId="002C893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120 в год - микро-</w:t>
            </w:r>
          </w:p>
          <w:p w14:paraId="4799ACE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14:paraId="6D8AAED2"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2000</w:t>
            </w:r>
          </w:p>
        </w:tc>
        <w:tc>
          <w:tcPr>
            <w:tcW w:w="1945" w:type="dxa"/>
            <w:tcBorders>
              <w:top w:val="single" w:sz="4" w:space="0" w:color="auto"/>
              <w:left w:val="single" w:sz="4" w:space="0" w:color="auto"/>
              <w:bottom w:val="single" w:sz="4" w:space="0" w:color="auto"/>
            </w:tcBorders>
          </w:tcPr>
          <w:p w14:paraId="7C61B08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A422FB" w:rsidRPr="00A422FB" w14:paraId="0AEA1512" w14:textId="77777777" w:rsidTr="00F36804">
        <w:tc>
          <w:tcPr>
            <w:tcW w:w="840" w:type="dxa"/>
            <w:tcBorders>
              <w:top w:val="single" w:sz="4" w:space="0" w:color="auto"/>
              <w:bottom w:val="single" w:sz="4" w:space="0" w:color="auto"/>
              <w:right w:val="single" w:sz="4" w:space="0" w:color="auto"/>
            </w:tcBorders>
          </w:tcPr>
          <w:p w14:paraId="63CE7EA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16"/>
            <w:r w:rsidRPr="00A422FB">
              <w:rPr>
                <w:rFonts w:ascii="Times New Roman" w:eastAsia="Times New Roman" w:hAnsi="Times New Roman" w:cs="Times New Roman"/>
                <w:sz w:val="24"/>
                <w:szCs w:val="24"/>
                <w:lang w:eastAsia="ru-RU"/>
              </w:rPr>
              <w:t>9.</w:t>
            </w:r>
            <w:bookmarkEnd w:id="44"/>
          </w:p>
        </w:tc>
        <w:tc>
          <w:tcPr>
            <w:tcW w:w="3920" w:type="dxa"/>
            <w:tcBorders>
              <w:top w:val="single" w:sz="4" w:space="0" w:color="auto"/>
              <w:left w:val="single" w:sz="4" w:space="0" w:color="auto"/>
              <w:bottom w:val="single" w:sz="4" w:space="0" w:color="auto"/>
              <w:right w:val="single" w:sz="4" w:space="0" w:color="auto"/>
            </w:tcBorders>
          </w:tcPr>
          <w:p w14:paraId="03DE3D31"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305" w:type="dxa"/>
            <w:gridSpan w:val="3"/>
            <w:tcBorders>
              <w:top w:val="single" w:sz="4" w:space="0" w:color="auto"/>
              <w:left w:val="single" w:sz="4" w:space="0" w:color="auto"/>
              <w:bottom w:val="single" w:sz="4" w:space="0" w:color="auto"/>
            </w:tcBorders>
          </w:tcPr>
          <w:p w14:paraId="7FDE36D2"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194D618F" w14:textId="77777777" w:rsidTr="00F36804">
        <w:tc>
          <w:tcPr>
            <w:tcW w:w="840" w:type="dxa"/>
            <w:tcBorders>
              <w:top w:val="single" w:sz="4" w:space="0" w:color="auto"/>
              <w:bottom w:val="single" w:sz="4" w:space="0" w:color="auto"/>
              <w:right w:val="single" w:sz="4" w:space="0" w:color="auto"/>
            </w:tcBorders>
          </w:tcPr>
          <w:p w14:paraId="513713E7"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17"/>
            <w:r w:rsidRPr="00A422FB">
              <w:rPr>
                <w:rFonts w:ascii="Times New Roman" w:eastAsia="Times New Roman" w:hAnsi="Times New Roman" w:cs="Times New Roman"/>
                <w:sz w:val="24"/>
                <w:szCs w:val="24"/>
                <w:lang w:eastAsia="ru-RU"/>
              </w:rPr>
              <w:t>10.</w:t>
            </w:r>
            <w:bookmarkEnd w:id="45"/>
          </w:p>
        </w:tc>
        <w:tc>
          <w:tcPr>
            <w:tcW w:w="3920" w:type="dxa"/>
            <w:tcBorders>
              <w:top w:val="single" w:sz="4" w:space="0" w:color="auto"/>
              <w:left w:val="single" w:sz="4" w:space="0" w:color="auto"/>
              <w:bottom w:val="single" w:sz="4" w:space="0" w:color="auto"/>
              <w:right w:val="single" w:sz="4" w:space="0" w:color="auto"/>
            </w:tcBorders>
          </w:tcPr>
          <w:p w14:paraId="49035FE1"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305" w:type="dxa"/>
            <w:gridSpan w:val="3"/>
            <w:tcBorders>
              <w:top w:val="single" w:sz="4" w:space="0" w:color="auto"/>
              <w:left w:val="single" w:sz="4" w:space="0" w:color="auto"/>
              <w:bottom w:val="single" w:sz="4" w:space="0" w:color="auto"/>
            </w:tcBorders>
          </w:tcPr>
          <w:p w14:paraId="21822836"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13262B83" w14:textId="77777777" w:rsidTr="00F36804">
        <w:tc>
          <w:tcPr>
            <w:tcW w:w="840" w:type="dxa"/>
            <w:tcBorders>
              <w:top w:val="single" w:sz="4" w:space="0" w:color="auto"/>
              <w:bottom w:val="single" w:sz="4" w:space="0" w:color="auto"/>
              <w:right w:val="single" w:sz="4" w:space="0" w:color="auto"/>
            </w:tcBorders>
          </w:tcPr>
          <w:p w14:paraId="48A4586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18"/>
            <w:r w:rsidRPr="00A422FB">
              <w:rPr>
                <w:rFonts w:ascii="Times New Roman" w:eastAsia="Times New Roman" w:hAnsi="Times New Roman" w:cs="Times New Roman"/>
                <w:sz w:val="24"/>
                <w:szCs w:val="24"/>
                <w:lang w:eastAsia="ru-RU"/>
              </w:rPr>
              <w:t>11.</w:t>
            </w:r>
            <w:bookmarkEnd w:id="46"/>
          </w:p>
        </w:tc>
        <w:tc>
          <w:tcPr>
            <w:tcW w:w="3920" w:type="dxa"/>
            <w:tcBorders>
              <w:top w:val="single" w:sz="4" w:space="0" w:color="auto"/>
              <w:left w:val="single" w:sz="4" w:space="0" w:color="auto"/>
              <w:bottom w:val="single" w:sz="4" w:space="0" w:color="auto"/>
              <w:right w:val="single" w:sz="4" w:space="0" w:color="auto"/>
            </w:tcBorders>
          </w:tcPr>
          <w:p w14:paraId="63E1579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305" w:type="dxa"/>
            <w:gridSpan w:val="3"/>
            <w:tcBorders>
              <w:top w:val="single" w:sz="4" w:space="0" w:color="auto"/>
              <w:left w:val="single" w:sz="4" w:space="0" w:color="auto"/>
              <w:bottom w:val="single" w:sz="4" w:space="0" w:color="auto"/>
            </w:tcBorders>
          </w:tcPr>
          <w:p w14:paraId="56EB123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2F3041DE" w14:textId="77777777" w:rsidTr="00F36804">
        <w:tc>
          <w:tcPr>
            <w:tcW w:w="840" w:type="dxa"/>
            <w:tcBorders>
              <w:top w:val="single" w:sz="4" w:space="0" w:color="auto"/>
              <w:bottom w:val="single" w:sz="4" w:space="0" w:color="auto"/>
              <w:right w:val="single" w:sz="4" w:space="0" w:color="auto"/>
            </w:tcBorders>
          </w:tcPr>
          <w:p w14:paraId="3A5FF32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19"/>
            <w:r w:rsidRPr="00A422FB">
              <w:rPr>
                <w:rFonts w:ascii="Times New Roman" w:eastAsia="Times New Roman" w:hAnsi="Times New Roman" w:cs="Times New Roman"/>
                <w:sz w:val="24"/>
                <w:szCs w:val="24"/>
                <w:lang w:eastAsia="ru-RU"/>
              </w:rPr>
              <w:t>12.</w:t>
            </w:r>
            <w:bookmarkEnd w:id="47"/>
          </w:p>
        </w:tc>
        <w:tc>
          <w:tcPr>
            <w:tcW w:w="3920" w:type="dxa"/>
            <w:tcBorders>
              <w:top w:val="single" w:sz="4" w:space="0" w:color="auto"/>
              <w:left w:val="single" w:sz="4" w:space="0" w:color="auto"/>
              <w:bottom w:val="single" w:sz="4" w:space="0" w:color="auto"/>
              <w:right w:val="single" w:sz="4" w:space="0" w:color="auto"/>
            </w:tcBorders>
          </w:tcPr>
          <w:p w14:paraId="0E008367"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14:paraId="44BDC48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3F29858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36F34F2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1D5D3C9C" w14:textId="77777777" w:rsidTr="00F36804">
        <w:tc>
          <w:tcPr>
            <w:tcW w:w="840" w:type="dxa"/>
            <w:tcBorders>
              <w:top w:val="single" w:sz="4" w:space="0" w:color="auto"/>
              <w:bottom w:val="single" w:sz="4" w:space="0" w:color="auto"/>
              <w:right w:val="single" w:sz="4" w:space="0" w:color="auto"/>
            </w:tcBorders>
          </w:tcPr>
          <w:p w14:paraId="695BAC0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8" w:name="sub_10120"/>
            <w:r w:rsidRPr="00A422FB">
              <w:rPr>
                <w:rFonts w:ascii="Times New Roman" w:eastAsia="Times New Roman" w:hAnsi="Times New Roman" w:cs="Times New Roman"/>
                <w:sz w:val="24"/>
                <w:szCs w:val="24"/>
                <w:lang w:eastAsia="ru-RU"/>
              </w:rPr>
              <w:t>13.</w:t>
            </w:r>
            <w:bookmarkEnd w:id="48"/>
          </w:p>
        </w:tc>
        <w:tc>
          <w:tcPr>
            <w:tcW w:w="3920" w:type="dxa"/>
            <w:tcBorders>
              <w:top w:val="single" w:sz="4" w:space="0" w:color="auto"/>
              <w:left w:val="single" w:sz="4" w:space="0" w:color="auto"/>
              <w:bottom w:val="single" w:sz="4" w:space="0" w:color="auto"/>
              <w:right w:val="single" w:sz="4" w:space="0" w:color="auto"/>
            </w:tcBorders>
          </w:tcPr>
          <w:p w14:paraId="7CE456B8"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305" w:type="dxa"/>
            <w:gridSpan w:val="3"/>
            <w:tcBorders>
              <w:top w:val="single" w:sz="4" w:space="0" w:color="auto"/>
              <w:left w:val="single" w:sz="4" w:space="0" w:color="auto"/>
              <w:bottom w:val="single" w:sz="4" w:space="0" w:color="auto"/>
            </w:tcBorders>
          </w:tcPr>
          <w:p w14:paraId="5EDFD58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p w14:paraId="4C10035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A422FB" w:rsidRPr="00A422FB" w14:paraId="38932ECD" w14:textId="77777777" w:rsidTr="00F36804">
        <w:tc>
          <w:tcPr>
            <w:tcW w:w="840" w:type="dxa"/>
            <w:tcBorders>
              <w:top w:val="single" w:sz="4" w:space="0" w:color="auto"/>
              <w:bottom w:val="single" w:sz="4" w:space="0" w:color="auto"/>
              <w:right w:val="single" w:sz="4" w:space="0" w:color="auto"/>
            </w:tcBorders>
          </w:tcPr>
          <w:p w14:paraId="1CEAE6E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9" w:name="sub_10121"/>
            <w:r w:rsidRPr="00A422FB">
              <w:rPr>
                <w:rFonts w:ascii="Times New Roman" w:eastAsia="Times New Roman" w:hAnsi="Times New Roman" w:cs="Times New Roman"/>
                <w:sz w:val="24"/>
                <w:szCs w:val="24"/>
                <w:lang w:eastAsia="ru-RU"/>
              </w:rPr>
              <w:lastRenderedPageBreak/>
              <w:t>14.</w:t>
            </w:r>
            <w:bookmarkEnd w:id="49"/>
          </w:p>
        </w:tc>
        <w:tc>
          <w:tcPr>
            <w:tcW w:w="3920" w:type="dxa"/>
            <w:tcBorders>
              <w:top w:val="single" w:sz="4" w:space="0" w:color="auto"/>
              <w:left w:val="single" w:sz="4" w:space="0" w:color="auto"/>
              <w:bottom w:val="single" w:sz="4" w:space="0" w:color="auto"/>
              <w:right w:val="single" w:sz="4" w:space="0" w:color="auto"/>
            </w:tcBorders>
          </w:tcPr>
          <w:p w14:paraId="7AA897D5"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305" w:type="dxa"/>
            <w:gridSpan w:val="3"/>
            <w:tcBorders>
              <w:top w:val="single" w:sz="4" w:space="0" w:color="auto"/>
              <w:left w:val="single" w:sz="4" w:space="0" w:color="auto"/>
              <w:bottom w:val="single" w:sz="4" w:space="0" w:color="auto"/>
            </w:tcBorders>
          </w:tcPr>
          <w:p w14:paraId="30D5D2D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p w14:paraId="16077EA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A422FB" w:rsidRPr="00A422FB" w14:paraId="677F8D2B" w14:textId="77777777" w:rsidTr="00F36804">
        <w:tc>
          <w:tcPr>
            <w:tcW w:w="840" w:type="dxa"/>
            <w:tcBorders>
              <w:top w:val="single" w:sz="4" w:space="0" w:color="auto"/>
              <w:bottom w:val="single" w:sz="4" w:space="0" w:color="auto"/>
              <w:right w:val="single" w:sz="4" w:space="0" w:color="auto"/>
            </w:tcBorders>
          </w:tcPr>
          <w:p w14:paraId="01774FA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0" w:name="sub_101015"/>
            <w:r w:rsidRPr="00A422FB">
              <w:rPr>
                <w:rFonts w:ascii="Times New Roman" w:eastAsia="Times New Roman" w:hAnsi="Times New Roman" w:cs="Times New Roman"/>
                <w:sz w:val="24"/>
                <w:szCs w:val="24"/>
                <w:lang w:eastAsia="ru-RU"/>
              </w:rPr>
              <w:t>15.</w:t>
            </w:r>
            <w:bookmarkEnd w:id="50"/>
          </w:p>
        </w:tc>
        <w:tc>
          <w:tcPr>
            <w:tcW w:w="3920" w:type="dxa"/>
            <w:tcBorders>
              <w:top w:val="single" w:sz="4" w:space="0" w:color="auto"/>
              <w:left w:val="single" w:sz="4" w:space="0" w:color="auto"/>
              <w:bottom w:val="single" w:sz="4" w:space="0" w:color="auto"/>
              <w:right w:val="single" w:sz="4" w:space="0" w:color="auto"/>
            </w:tcBorders>
          </w:tcPr>
          <w:p w14:paraId="5937AA0F"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14:paraId="4783ECF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B26E48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0E18C663"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3C17E2BA" w14:textId="77777777" w:rsidTr="00F36804">
        <w:tc>
          <w:tcPr>
            <w:tcW w:w="840" w:type="dxa"/>
            <w:tcBorders>
              <w:top w:val="single" w:sz="4" w:space="0" w:color="auto"/>
              <w:bottom w:val="single" w:sz="4" w:space="0" w:color="auto"/>
              <w:right w:val="single" w:sz="4" w:space="0" w:color="auto"/>
            </w:tcBorders>
          </w:tcPr>
          <w:p w14:paraId="2357963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1" w:name="sub_101016"/>
            <w:r w:rsidRPr="00A422FB">
              <w:rPr>
                <w:rFonts w:ascii="Times New Roman" w:eastAsia="Times New Roman" w:hAnsi="Times New Roman" w:cs="Times New Roman"/>
                <w:sz w:val="24"/>
                <w:szCs w:val="24"/>
                <w:lang w:eastAsia="ru-RU"/>
              </w:rPr>
              <w:t>16.</w:t>
            </w:r>
            <w:bookmarkEnd w:id="51"/>
          </w:p>
        </w:tc>
        <w:tc>
          <w:tcPr>
            <w:tcW w:w="3920" w:type="dxa"/>
            <w:tcBorders>
              <w:top w:val="single" w:sz="4" w:space="0" w:color="auto"/>
              <w:left w:val="single" w:sz="4" w:space="0" w:color="auto"/>
              <w:bottom w:val="single" w:sz="4" w:space="0" w:color="auto"/>
              <w:right w:val="single" w:sz="4" w:space="0" w:color="auto"/>
            </w:tcBorders>
          </w:tcPr>
          <w:p w14:paraId="722AB5E3"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3" w:history="1">
              <w:r w:rsidRPr="00A422FB">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A422FB">
              <w:rPr>
                <w:rFonts w:ascii="Times New Roman" w:eastAsia="Times New Roman" w:hAnsi="Times New Roman" w:cs="Times New Roman"/>
                <w:sz w:val="24"/>
                <w:szCs w:val="24"/>
                <w:lang w:eastAsia="ru-RU"/>
              </w:rPr>
              <w:t xml:space="preserve"> и </w:t>
            </w:r>
            <w:hyperlink r:id="rId24" w:history="1">
              <w:r w:rsidRPr="00A422FB">
                <w:rPr>
                  <w:rFonts w:ascii="Times New Roman" w:eastAsia="Times New Roman" w:hAnsi="Times New Roman" w:cs="Times New Roman"/>
                  <w:sz w:val="24"/>
                  <w:szCs w:val="24"/>
                  <w:lang w:eastAsia="ru-RU"/>
                </w:rPr>
                <w:t xml:space="preserve">«О контрактной системе в сфере закупок товаров, работ, услуг для обеспечения государственных и муниципальных нужд </w:t>
              </w:r>
            </w:hyperlink>
            <w:r w:rsidRPr="00A422FB">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B90B39B"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947421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2DC00F4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B61C6AB" w14:textId="77777777" w:rsidR="00A422FB" w:rsidRPr="00A422FB" w:rsidRDefault="00A422FB" w:rsidP="00A422F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710F8AC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2" w:name="sub_10124"/>
      <w:r w:rsidRPr="00A422FB">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C4CBDE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3" w:name="sub_10125"/>
      <w:bookmarkEnd w:id="52"/>
      <w:r w:rsidRPr="00A422FB">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3"/>
    <w:p w14:paraId="271E2242" w14:textId="77777777" w:rsidR="00A422FB" w:rsidRPr="00A422FB" w:rsidRDefault="00A422FB" w:rsidP="00A422FB">
      <w:pPr>
        <w:spacing w:after="0" w:line="240" w:lineRule="auto"/>
        <w:jc w:val="both"/>
        <w:rPr>
          <w:rFonts w:ascii="Arial" w:eastAsia="Times New Roman" w:hAnsi="Arial" w:cs="Arial"/>
          <w:sz w:val="24"/>
          <w:szCs w:val="24"/>
          <w:lang w:eastAsia="ru-RU"/>
        </w:rPr>
      </w:pPr>
      <w:r w:rsidRPr="00A422FB">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4A1501A3"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14:paraId="22ECA4E1"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lang w:eastAsia="ru-RU"/>
        </w:rPr>
      </w:pPr>
      <w:r w:rsidRPr="00A422FB">
        <w:rPr>
          <w:rFonts w:ascii="Times New Roman" w:eastAsia="Times New Roman" w:hAnsi="Times New Roman" w:cs="Times New Roman"/>
          <w:sz w:val="24"/>
          <w:szCs w:val="20"/>
          <w:lang w:eastAsia="ru-RU"/>
        </w:rPr>
        <w:lastRenderedPageBreak/>
        <w:t xml:space="preserve">В соответствии с Федеральным законом от 27.07.2006г. № 152-ФЗ «О персональных данных, </w:t>
      </w: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422FB">
        <w:rPr>
          <w:rFonts w:ascii="Times New Roman" w:eastAsia="Times New Roman" w:hAnsi="Times New Roman" w:cs="Times New Roman"/>
          <w:sz w:val="24"/>
          <w:szCs w:val="20"/>
          <w:bdr w:val="none" w:sz="0" w:space="0" w:color="auto" w:frame="1"/>
          <w:lang w:eastAsia="ru-RU"/>
        </w:rPr>
        <w:t xml:space="preserve">] </w:t>
      </w:r>
      <w:r w:rsidRPr="00A422FB">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14:paraId="6B7E1D55"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lang w:eastAsia="ru-RU"/>
        </w:rPr>
      </w:pPr>
    </w:p>
    <w:p w14:paraId="60383EA9" w14:textId="77777777" w:rsidR="00A422FB" w:rsidRPr="00A422FB" w:rsidRDefault="00A422FB" w:rsidP="00A422FB">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422FB">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14:paraId="68C8D21A" w14:textId="77777777" w:rsidR="00A422FB" w:rsidRPr="00A422FB" w:rsidRDefault="00A422FB" w:rsidP="00A422FB">
      <w:pPr>
        <w:spacing w:after="0" w:line="240" w:lineRule="auto"/>
        <w:ind w:firstLine="708"/>
        <w:jc w:val="both"/>
        <w:rPr>
          <w:rFonts w:ascii="Times New Roman" w:eastAsia="Times New Roman" w:hAnsi="Times New Roman" w:cs="Times New Roman"/>
          <w:i/>
          <w:sz w:val="24"/>
          <w:szCs w:val="20"/>
          <w:highlight w:val="cyan"/>
          <w:lang w:eastAsia="ru-RU"/>
        </w:rPr>
      </w:pPr>
    </w:p>
    <w:p w14:paraId="7B31212F" w14:textId="77777777" w:rsidR="00A422FB" w:rsidRPr="00A422FB" w:rsidRDefault="00A422FB" w:rsidP="00A422FB">
      <w:pPr>
        <w:spacing w:after="0" w:line="240" w:lineRule="auto"/>
        <w:ind w:firstLine="708"/>
        <w:jc w:val="both"/>
        <w:rPr>
          <w:rFonts w:ascii="Times New Roman" w:eastAsia="Times New Roman" w:hAnsi="Times New Roman" w:cs="Times New Roman"/>
          <w:i/>
          <w:color w:val="548DD4"/>
          <w:sz w:val="24"/>
          <w:szCs w:val="20"/>
          <w:lang w:eastAsia="ru-RU"/>
        </w:rPr>
      </w:pPr>
      <w:r w:rsidRPr="00A422FB">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14:paraId="26D2FDF0" w14:textId="77777777" w:rsidR="00A422FB" w:rsidRPr="00A422FB" w:rsidRDefault="00A422FB" w:rsidP="00A422FB">
      <w:pPr>
        <w:spacing w:after="0" w:line="240" w:lineRule="auto"/>
        <w:ind w:firstLine="708"/>
        <w:jc w:val="both"/>
        <w:rPr>
          <w:rFonts w:ascii="Times New Roman" w:eastAsia="Times New Roman" w:hAnsi="Times New Roman" w:cs="Times New Roman"/>
          <w:szCs w:val="20"/>
          <w:lang w:eastAsia="ru-RU"/>
        </w:rPr>
      </w:pP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A422FB">
        <w:rPr>
          <w:rFonts w:ascii="Times New Roman" w:eastAsia="Times New Roman" w:hAnsi="Times New Roman" w:cs="Times New Roman"/>
          <w:sz w:val="24"/>
          <w:szCs w:val="20"/>
          <w:bdr w:val="none" w:sz="0" w:space="0" w:color="auto" w:frame="1"/>
          <w:lang w:eastAsia="ru-RU"/>
        </w:rPr>
        <w:t xml:space="preserve">] </w:t>
      </w:r>
      <w:r w:rsidRPr="00A422FB">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A422FB">
        <w:rPr>
          <w:rFonts w:ascii="Times New Roman" w:eastAsia="Times New Roman" w:hAnsi="Times New Roman" w:cs="Times New Roman"/>
          <w:b/>
          <w:sz w:val="24"/>
          <w:szCs w:val="20"/>
          <w:lang w:eastAsia="ru-RU"/>
        </w:rPr>
        <w:t>не обладает</w:t>
      </w:r>
      <w:r w:rsidRPr="00A422FB">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14:paraId="0764AF64" w14:textId="77777777" w:rsidR="00A422FB" w:rsidRPr="00A422FB" w:rsidRDefault="00A422FB" w:rsidP="00A422FB">
      <w:pPr>
        <w:spacing w:after="0" w:line="240" w:lineRule="auto"/>
        <w:rPr>
          <w:rFonts w:ascii="Times New Roman" w:eastAsia="Times New Roman" w:hAnsi="Times New Roman" w:cs="Times New Roman"/>
          <w:sz w:val="24"/>
          <w:szCs w:val="24"/>
          <w:lang w:eastAsia="ru-RU"/>
        </w:rPr>
      </w:pPr>
    </w:p>
    <w:p w14:paraId="3CA94294" w14:textId="77777777" w:rsidR="00A422FB" w:rsidRPr="00A422FB" w:rsidRDefault="00A422FB" w:rsidP="00A422FB">
      <w:pPr>
        <w:spacing w:after="0" w:line="240" w:lineRule="auto"/>
        <w:ind w:right="423"/>
        <w:rPr>
          <w:rFonts w:ascii="Times New Roman" w:eastAsia="Times New Roman" w:hAnsi="Times New Roman" w:cs="Times New Roman"/>
          <w:sz w:val="28"/>
          <w:szCs w:val="24"/>
          <w:lang w:eastAsia="ru-RU"/>
        </w:rPr>
      </w:pPr>
    </w:p>
    <w:tbl>
      <w:tblPr>
        <w:tblW w:w="0" w:type="auto"/>
        <w:tblInd w:w="108" w:type="dxa"/>
        <w:tblLook w:val="01E0" w:firstRow="1" w:lastRow="1" w:firstColumn="1" w:lastColumn="1" w:noHBand="0" w:noVBand="0"/>
      </w:tblPr>
      <w:tblGrid>
        <w:gridCol w:w="3960"/>
        <w:gridCol w:w="1002"/>
        <w:gridCol w:w="4677"/>
      </w:tblGrid>
      <w:tr w:rsidR="00A422FB" w:rsidRPr="00A422FB" w14:paraId="3D4234D9" w14:textId="77777777" w:rsidTr="00F36804">
        <w:tc>
          <w:tcPr>
            <w:tcW w:w="3960" w:type="dxa"/>
            <w:tcBorders>
              <w:top w:val="single" w:sz="4" w:space="0" w:color="auto"/>
            </w:tcBorders>
          </w:tcPr>
          <w:p w14:paraId="446C0AE5" w14:textId="77777777" w:rsidR="00A422FB" w:rsidRPr="00A422FB" w:rsidRDefault="00A422FB" w:rsidP="00A422FB">
            <w:pPr>
              <w:tabs>
                <w:tab w:val="left" w:pos="1080"/>
              </w:tabs>
              <w:spacing w:after="0" w:line="240" w:lineRule="auto"/>
              <w:rPr>
                <w:rFonts w:ascii="Times New Roman" w:eastAsia="Times New Roman" w:hAnsi="Times New Roman" w:cs="Times New Roman"/>
                <w:sz w:val="20"/>
                <w:szCs w:val="20"/>
                <w:lang w:eastAsia="ru-RU"/>
              </w:rPr>
            </w:pPr>
            <w:r w:rsidRPr="00A422FB">
              <w:rPr>
                <w:rFonts w:ascii="Times New Roman" w:eastAsia="Times New Roman" w:hAnsi="Times New Roman" w:cs="Times New Roman"/>
                <w:sz w:val="20"/>
                <w:szCs w:val="20"/>
                <w:lang w:eastAsia="ru-RU"/>
              </w:rPr>
              <w:t>(подпись уполномоченного представителя)</w:t>
            </w:r>
          </w:p>
        </w:tc>
        <w:tc>
          <w:tcPr>
            <w:tcW w:w="1002" w:type="dxa"/>
          </w:tcPr>
          <w:p w14:paraId="7FEAD8F1" w14:textId="77777777" w:rsidR="00A422FB" w:rsidRPr="00A422FB" w:rsidRDefault="00A422FB" w:rsidP="00A422FB">
            <w:pPr>
              <w:tabs>
                <w:tab w:val="left" w:pos="1080"/>
              </w:tabs>
              <w:spacing w:after="0" w:line="240" w:lineRule="auto"/>
              <w:ind w:firstLine="540"/>
              <w:rPr>
                <w:rFonts w:ascii="Times New Roman" w:eastAsia="Times New Roman" w:hAnsi="Times New Roman" w:cs="Times New Roman"/>
                <w:sz w:val="20"/>
                <w:szCs w:val="20"/>
                <w:lang w:eastAsia="ru-RU"/>
              </w:rPr>
            </w:pPr>
          </w:p>
        </w:tc>
        <w:tc>
          <w:tcPr>
            <w:tcW w:w="4677" w:type="dxa"/>
            <w:tcBorders>
              <w:top w:val="single" w:sz="4" w:space="0" w:color="auto"/>
            </w:tcBorders>
          </w:tcPr>
          <w:p w14:paraId="6F918903" w14:textId="77777777" w:rsidR="00A422FB" w:rsidRPr="00A422FB" w:rsidRDefault="00A422FB" w:rsidP="00A422FB">
            <w:pPr>
              <w:tabs>
                <w:tab w:val="left" w:pos="1080"/>
              </w:tabs>
              <w:spacing w:after="0" w:line="240" w:lineRule="auto"/>
              <w:rPr>
                <w:rFonts w:ascii="Times New Roman" w:eastAsia="Times New Roman" w:hAnsi="Times New Roman" w:cs="Times New Roman"/>
                <w:sz w:val="20"/>
                <w:szCs w:val="20"/>
                <w:lang w:eastAsia="ru-RU"/>
              </w:rPr>
            </w:pPr>
            <w:r w:rsidRPr="00A422FB">
              <w:rPr>
                <w:rFonts w:ascii="Times New Roman" w:eastAsia="Times New Roman" w:hAnsi="Times New Roman" w:cs="Times New Roman"/>
                <w:sz w:val="20"/>
                <w:szCs w:val="20"/>
                <w:lang w:eastAsia="ru-RU"/>
              </w:rPr>
              <w:t>(фамилия, имя, отчество подписавшего, должность)</w:t>
            </w:r>
          </w:p>
        </w:tc>
      </w:tr>
    </w:tbl>
    <w:p w14:paraId="6448A140" w14:textId="77777777" w:rsidR="00BD0E2E" w:rsidRPr="00BD0E2E" w:rsidRDefault="00BD0E2E" w:rsidP="00C66908">
      <w:pPr>
        <w:spacing w:after="0" w:line="240" w:lineRule="auto"/>
        <w:contextualSpacing/>
        <w:jc w:val="both"/>
        <w:rPr>
          <w:rFonts w:ascii="Times New Roman" w:eastAsia="Times New Roman" w:hAnsi="Times New Roman" w:cs="Times New Roman"/>
          <w:sz w:val="24"/>
          <w:szCs w:val="24"/>
          <w:lang w:eastAsia="ru-RU"/>
        </w:rPr>
      </w:pPr>
    </w:p>
    <w:p w14:paraId="45233604" w14:textId="77777777" w:rsidR="00BD0E2E" w:rsidRPr="002958F0" w:rsidRDefault="00BD0E2E" w:rsidP="00C66908">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0"/>
          <w:lang w:eastAsia="ru-RU"/>
        </w:rPr>
      </w:pPr>
      <w:r w:rsidRPr="002958F0">
        <w:rPr>
          <w:rFonts w:ascii="Times New Roman" w:eastAsia="Times New Roman" w:hAnsi="Times New Roman" w:cs="Times New Roman"/>
          <w:b/>
          <w:color w:val="000000"/>
          <w:spacing w:val="36"/>
          <w:sz w:val="24"/>
          <w:szCs w:val="20"/>
          <w:lang w:eastAsia="ru-RU"/>
        </w:rPr>
        <w:t>конец формы</w:t>
      </w:r>
    </w:p>
    <w:p w14:paraId="72DC1B5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01116A98" w14:textId="46567DB6" w:rsidR="00366FAB" w:rsidRPr="00366FAB" w:rsidRDefault="00366FAB" w:rsidP="00297D60">
      <w:pPr>
        <w:pStyle w:val="20"/>
        <w:keepNext w:val="0"/>
        <w:pageBreakBefore/>
        <w:widowControl w:val="0"/>
        <w:numPr>
          <w:ilvl w:val="1"/>
          <w:numId w:val="5"/>
        </w:numPr>
        <w:suppressAutoHyphens w:val="0"/>
        <w:spacing w:before="120"/>
        <w:ind w:left="567" w:hanging="567"/>
        <w:contextualSpacing/>
        <w:jc w:val="both"/>
        <w:rPr>
          <w:sz w:val="24"/>
          <w:szCs w:val="24"/>
        </w:rPr>
      </w:pPr>
      <w:bookmarkStart w:id="54" w:name="_Toc461786764"/>
      <w:r w:rsidRPr="00366FAB">
        <w:rPr>
          <w:sz w:val="24"/>
          <w:szCs w:val="24"/>
        </w:rPr>
        <w:lastRenderedPageBreak/>
        <w:t xml:space="preserve">План распределения выполнения объемов поставок (работ, услуг) </w:t>
      </w:r>
      <w:r w:rsidRPr="00366FAB">
        <w:rPr>
          <w:sz w:val="24"/>
          <w:szCs w:val="24"/>
        </w:rPr>
        <w:br/>
        <w:t>между членами коллективного участника (форма </w:t>
      </w:r>
      <w:r w:rsidR="003411AA">
        <w:rPr>
          <w:sz w:val="24"/>
          <w:szCs w:val="24"/>
        </w:rPr>
        <w:t>4</w:t>
      </w:r>
      <w:r w:rsidRPr="00366FAB">
        <w:rPr>
          <w:sz w:val="24"/>
          <w:szCs w:val="24"/>
        </w:rPr>
        <w:t>)</w:t>
      </w:r>
      <w:bookmarkEnd w:id="54"/>
    </w:p>
    <w:p w14:paraId="00BF253E" w14:textId="77777777" w:rsidR="00366FAB" w:rsidRPr="008B7B25" w:rsidRDefault="00366FAB" w:rsidP="00C66908">
      <w:pPr>
        <w:pBdr>
          <w:top w:val="single" w:sz="4" w:space="1" w:color="auto"/>
        </w:pBdr>
        <w:shd w:val="clear" w:color="auto" w:fill="E0E0E0"/>
        <w:spacing w:after="0" w:line="240" w:lineRule="auto"/>
        <w:ind w:right="21" w:firstLine="567"/>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на</w:t>
      </w:r>
      <w:r w:rsidR="00711C19" w:rsidRPr="008B7B25">
        <w:rPr>
          <w:rFonts w:ascii="Times New Roman" w:eastAsia="Times New Roman" w:hAnsi="Times New Roman" w:cs="Times New Roman"/>
          <w:b/>
          <w:color w:val="000000"/>
          <w:spacing w:val="36"/>
          <w:sz w:val="24"/>
          <w:szCs w:val="24"/>
          <w:lang w:eastAsia="ru-RU"/>
        </w:rPr>
        <w:t>ч</w:t>
      </w:r>
      <w:r w:rsidRPr="008B7B25">
        <w:rPr>
          <w:rFonts w:ascii="Times New Roman" w:eastAsia="Times New Roman" w:hAnsi="Times New Roman" w:cs="Times New Roman"/>
          <w:b/>
          <w:color w:val="000000"/>
          <w:spacing w:val="36"/>
          <w:sz w:val="24"/>
          <w:szCs w:val="24"/>
          <w:lang w:eastAsia="ru-RU"/>
        </w:rPr>
        <w:t>ало формы</w:t>
      </w:r>
    </w:p>
    <w:p w14:paraId="0B1636D4" w14:textId="18D98C7C" w:rsidR="006A1A64" w:rsidRPr="00A422FB" w:rsidRDefault="006A1A64" w:rsidP="006A1A64">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Приложение №</w:t>
      </w:r>
      <w:r w:rsidR="00CE318D">
        <w:rPr>
          <w:rFonts w:ascii="Times New Roman" w:hAnsi="Times New Roman" w:cs="Times New Roman"/>
          <w:i/>
          <w:szCs w:val="24"/>
        </w:rPr>
        <w:t>__</w:t>
      </w:r>
      <w:r w:rsidRPr="00A422FB">
        <w:rPr>
          <w:rFonts w:ascii="Times New Roman" w:hAnsi="Times New Roman" w:cs="Times New Roman"/>
          <w:i/>
          <w:szCs w:val="24"/>
        </w:rPr>
        <w:t xml:space="preserve"> к предложению на поставку</w:t>
      </w:r>
    </w:p>
    <w:p w14:paraId="6E422C38" w14:textId="77777777" w:rsidR="006A1A64" w:rsidRPr="00A422FB" w:rsidRDefault="006A1A64" w:rsidP="006A1A64">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от «____» _____________ г. №__________</w:t>
      </w:r>
    </w:p>
    <w:p w14:paraId="400460E0" w14:textId="77777777" w:rsidR="00366FAB" w:rsidRPr="00366FAB" w:rsidRDefault="00366FAB" w:rsidP="00C66908">
      <w:pPr>
        <w:spacing w:after="0" w:line="240" w:lineRule="auto"/>
        <w:contextualSpacing/>
        <w:jc w:val="both"/>
        <w:rPr>
          <w:rFonts w:ascii="Times New Roman" w:eastAsia="Times New Roman" w:hAnsi="Times New Roman" w:cs="Times New Roman"/>
          <w:color w:val="000000"/>
          <w:sz w:val="24"/>
          <w:szCs w:val="24"/>
          <w:lang w:eastAsia="ru-RU"/>
        </w:rPr>
      </w:pPr>
    </w:p>
    <w:p w14:paraId="03054D0E" w14:textId="77777777" w:rsidR="00366FAB" w:rsidRPr="00366FAB" w:rsidRDefault="00366FAB" w:rsidP="00C66908">
      <w:pPr>
        <w:suppressAutoHyphens/>
        <w:spacing w:after="0" w:line="240" w:lineRule="auto"/>
        <w:contextualSpacing/>
        <w:jc w:val="center"/>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366FAB">
        <w:rPr>
          <w:rFonts w:ascii="Times New Roman" w:eastAsia="Times New Roman" w:hAnsi="Times New Roman" w:cs="Times New Roman"/>
          <w:b/>
          <w:sz w:val="24"/>
          <w:szCs w:val="24"/>
          <w:lang w:eastAsia="ru-RU"/>
        </w:rPr>
        <w:br/>
        <w:t>между членами коллективного участника</w:t>
      </w:r>
    </w:p>
    <w:p w14:paraId="7D69C6FB"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5E039487" w14:textId="77777777" w:rsidR="00366FAB" w:rsidRPr="00366FAB" w:rsidRDefault="00366FAB" w:rsidP="008C5D6B">
      <w:pPr>
        <w:widowControl w:val="0"/>
        <w:tabs>
          <w:tab w:val="left" w:pos="1080"/>
        </w:tabs>
        <w:spacing w:after="0" w:line="240" w:lineRule="auto"/>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Наименование закупки _______________________________________ </w:t>
      </w:r>
    </w:p>
    <w:p w14:paraId="43630390" w14:textId="77777777" w:rsidR="00366FAB" w:rsidRPr="00366FAB" w:rsidRDefault="00366FAB" w:rsidP="0079038E">
      <w:pPr>
        <w:widowControl w:val="0"/>
        <w:tabs>
          <w:tab w:val="left" w:pos="1080"/>
        </w:tabs>
        <w:spacing w:after="0" w:line="240" w:lineRule="auto"/>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14:paraId="488C81B4" w14:textId="77777777" w:rsidR="00366FAB" w:rsidRPr="00366FAB" w:rsidRDefault="00366FAB" w:rsidP="00C66908">
      <w:pPr>
        <w:tabs>
          <w:tab w:val="left" w:pos="1080"/>
        </w:tabs>
        <w:spacing w:after="0" w:line="240" w:lineRule="auto"/>
        <w:ind w:firstLine="540"/>
        <w:contextualSpacing/>
        <w:jc w:val="both"/>
        <w:rPr>
          <w:rFonts w:ascii="Times New Roman" w:eastAsia="Times New Roman" w:hAnsi="Times New Roman" w:cs="Times New Roman"/>
          <w:b/>
          <w:sz w:val="28"/>
          <w:szCs w:val="20"/>
          <w:lang w:eastAsia="ru-RU"/>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3015"/>
        <w:gridCol w:w="1702"/>
        <w:gridCol w:w="1317"/>
        <w:gridCol w:w="6"/>
        <w:gridCol w:w="1708"/>
        <w:gridCol w:w="1648"/>
      </w:tblGrid>
      <w:tr w:rsidR="00DE32AD" w:rsidRPr="00366FAB" w14:paraId="003D1026" w14:textId="77777777" w:rsidTr="00171D4E">
        <w:trPr>
          <w:cantSplit/>
        </w:trPr>
        <w:tc>
          <w:tcPr>
            <w:tcW w:w="263" w:type="pct"/>
            <w:vMerge w:val="restart"/>
            <w:vAlign w:val="center"/>
          </w:tcPr>
          <w:p w14:paraId="5158C0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p w14:paraId="54E8DC86"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 xml:space="preserve"> п/п</w:t>
            </w:r>
          </w:p>
        </w:tc>
        <w:tc>
          <w:tcPr>
            <w:tcW w:w="1520" w:type="pct"/>
            <w:vMerge w:val="restart"/>
            <w:vAlign w:val="center"/>
          </w:tcPr>
          <w:p w14:paraId="0460E40A" w14:textId="77777777" w:rsidR="00DE32AD" w:rsidRPr="00BE39AE" w:rsidRDefault="00DE32AD" w:rsidP="00C66908">
            <w:pPr>
              <w:tabs>
                <w:tab w:val="left" w:pos="1080"/>
              </w:tabs>
              <w:spacing w:after="0" w:line="240" w:lineRule="auto"/>
              <w:ind w:firstLine="33"/>
              <w:contextualSpacing/>
              <w:jc w:val="center"/>
              <w:rPr>
                <w:rFonts w:ascii="Times New Roman" w:eastAsia="Times New Roman" w:hAnsi="Times New Roman" w:cs="Times New Roman"/>
                <w:color w:val="FF0000"/>
                <w:sz w:val="20"/>
                <w:szCs w:val="20"/>
                <w:lang w:eastAsia="ru-RU"/>
              </w:rPr>
            </w:pPr>
            <w:r w:rsidRPr="00366FAB">
              <w:rPr>
                <w:rFonts w:ascii="Times New Roman" w:eastAsia="Times New Roman" w:hAnsi="Times New Roman" w:cs="Times New Roman"/>
                <w:sz w:val="20"/>
                <w:szCs w:val="20"/>
                <w:lang w:eastAsia="ru-RU"/>
              </w:rPr>
              <w:t>Наименование поставок, работ, услуг</w:t>
            </w:r>
          </w:p>
        </w:tc>
        <w:tc>
          <w:tcPr>
            <w:tcW w:w="858" w:type="pct"/>
            <w:vMerge w:val="restart"/>
            <w:vAlign w:val="center"/>
          </w:tcPr>
          <w:p w14:paraId="1419019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528" w:type="pct"/>
            <w:gridSpan w:val="3"/>
            <w:vAlign w:val="center"/>
          </w:tcPr>
          <w:p w14:paraId="1E5DD86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Стоимость выполняемого объема поставок, работ (услуг)</w:t>
            </w:r>
          </w:p>
        </w:tc>
        <w:tc>
          <w:tcPr>
            <w:tcW w:w="831" w:type="pct"/>
            <w:vMerge w:val="restart"/>
            <w:vAlign w:val="center"/>
          </w:tcPr>
          <w:p w14:paraId="114431F4"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Сроки выполнения (начало и окончание)</w:t>
            </w:r>
          </w:p>
        </w:tc>
      </w:tr>
      <w:tr w:rsidR="00DE32AD" w:rsidRPr="00366FAB" w14:paraId="3D1095B7" w14:textId="77777777" w:rsidTr="00171D4E">
        <w:trPr>
          <w:cantSplit/>
        </w:trPr>
        <w:tc>
          <w:tcPr>
            <w:tcW w:w="263" w:type="pct"/>
            <w:vMerge/>
          </w:tcPr>
          <w:p w14:paraId="41A11F4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vMerge/>
          </w:tcPr>
          <w:p w14:paraId="5D38C2D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vMerge/>
          </w:tcPr>
          <w:p w14:paraId="6597FCE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vAlign w:val="center"/>
          </w:tcPr>
          <w:p w14:paraId="12CF519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денежном выражении, руб. (без НДС)</w:t>
            </w:r>
          </w:p>
        </w:tc>
        <w:tc>
          <w:tcPr>
            <w:tcW w:w="861" w:type="pct"/>
            <w:vAlign w:val="center"/>
          </w:tcPr>
          <w:p w14:paraId="3678DB0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31" w:type="pct"/>
            <w:vMerge/>
          </w:tcPr>
          <w:p w14:paraId="5576791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875E5C5" w14:textId="77777777" w:rsidTr="00171D4E">
        <w:tc>
          <w:tcPr>
            <w:tcW w:w="263" w:type="pct"/>
          </w:tcPr>
          <w:p w14:paraId="404C5AF5"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4C4A3BC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56E4F64C"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28C99EB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9DBD6C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61CAB45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749D27A" w14:textId="77777777" w:rsidTr="00171D4E">
        <w:tc>
          <w:tcPr>
            <w:tcW w:w="263" w:type="pct"/>
          </w:tcPr>
          <w:p w14:paraId="1DFC80D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7AE6D25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0420AD4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74A4238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7F3EEB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441A12A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01AE5AF8" w14:textId="77777777" w:rsidTr="00171D4E">
        <w:tc>
          <w:tcPr>
            <w:tcW w:w="263" w:type="pct"/>
          </w:tcPr>
          <w:p w14:paraId="261C754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2CCCE2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4B2534B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6D64992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4753BE3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72B4159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1280A060" w14:textId="77777777" w:rsidTr="00171D4E">
        <w:tc>
          <w:tcPr>
            <w:tcW w:w="263" w:type="pct"/>
          </w:tcPr>
          <w:p w14:paraId="18E48648"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tc>
        <w:tc>
          <w:tcPr>
            <w:tcW w:w="1520" w:type="pct"/>
          </w:tcPr>
          <w:p w14:paraId="120035C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2D1ADD1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7A9FB89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C79ED9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4C9BDD2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366FAB" w:rsidRPr="00366FAB" w14:paraId="41239C5F" w14:textId="77777777" w:rsidTr="00171D4E">
        <w:tc>
          <w:tcPr>
            <w:tcW w:w="2641" w:type="pct"/>
            <w:gridSpan w:val="3"/>
          </w:tcPr>
          <w:p w14:paraId="6B954FF9"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ИТОГО</w:t>
            </w:r>
          </w:p>
        </w:tc>
        <w:tc>
          <w:tcPr>
            <w:tcW w:w="664" w:type="pct"/>
          </w:tcPr>
          <w:p w14:paraId="5A2A0023"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4" w:type="pct"/>
            <w:gridSpan w:val="2"/>
          </w:tcPr>
          <w:p w14:paraId="18542226"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100%</w:t>
            </w:r>
          </w:p>
        </w:tc>
        <w:tc>
          <w:tcPr>
            <w:tcW w:w="831" w:type="pct"/>
          </w:tcPr>
          <w:p w14:paraId="6EAEC0B4"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Х</w:t>
            </w:r>
          </w:p>
        </w:tc>
      </w:tr>
    </w:tbl>
    <w:p w14:paraId="0E32C068"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val="en-US" w:eastAsia="ru-RU"/>
        </w:rPr>
      </w:pPr>
    </w:p>
    <w:p w14:paraId="4C0C0BBB"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Участник (наименование): </w:t>
      </w:r>
    </w:p>
    <w:p w14:paraId="052AD662"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576F3216" w14:textId="77777777" w:rsidR="00366FAB" w:rsidRPr="00366FAB" w:rsidRDefault="00366FAB" w:rsidP="00C66908">
      <w:pPr>
        <w:widowControl w:val="0"/>
        <w:spacing w:after="0" w:line="240" w:lineRule="auto"/>
        <w:ind w:right="3684" w:firstLine="567"/>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5FE1509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61DD2EC1"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14:paraId="7D579F0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14:paraId="257C54CA"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2DCD986F"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435DA600"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7AB6395E" w14:textId="77777777" w:rsid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r w:rsidRPr="00366FAB">
        <w:rPr>
          <w:rFonts w:ascii="Times New Roman" w:eastAsia="Times New Roman" w:hAnsi="Times New Roman" w:cs="Times New Roman"/>
          <w:color w:val="000000"/>
          <w:sz w:val="24"/>
          <w:szCs w:val="20"/>
          <w:lang w:eastAsia="ru-RU"/>
        </w:rPr>
        <w:t xml:space="preserve"> </w:t>
      </w:r>
    </w:p>
    <w:p w14:paraId="3BC3D684" w14:textId="77777777" w:rsidR="008B7B25" w:rsidRPr="008B7B25" w:rsidRDefault="008B7B25" w:rsidP="008B7B25">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конец формы</w:t>
      </w:r>
    </w:p>
    <w:p w14:paraId="63095A19" w14:textId="401477EB" w:rsidR="00366FAB" w:rsidRPr="00E976D7" w:rsidRDefault="00E976D7" w:rsidP="006F60B4">
      <w:pPr>
        <w:pStyle w:val="a8"/>
        <w:tabs>
          <w:tab w:val="left" w:pos="993"/>
        </w:tabs>
        <w:spacing w:before="120" w:after="120" w:line="240" w:lineRule="auto"/>
        <w:rPr>
          <w:b/>
          <w:sz w:val="24"/>
          <w:szCs w:val="24"/>
        </w:rPr>
      </w:pPr>
      <w:r>
        <w:rPr>
          <w:b/>
          <w:sz w:val="24"/>
          <w:szCs w:val="24"/>
        </w:rPr>
        <w:t xml:space="preserve">3.4.1 </w:t>
      </w:r>
      <w:r w:rsidR="006F60B4">
        <w:rPr>
          <w:b/>
          <w:sz w:val="24"/>
          <w:szCs w:val="24"/>
        </w:rPr>
        <w:t xml:space="preserve">        </w:t>
      </w:r>
      <w:r w:rsidR="00366FAB" w:rsidRPr="00E976D7">
        <w:rPr>
          <w:b/>
          <w:sz w:val="24"/>
          <w:szCs w:val="24"/>
        </w:rPr>
        <w:t>Инструкции по заполнению</w:t>
      </w:r>
    </w:p>
    <w:p w14:paraId="5E0777D1" w14:textId="77777777" w:rsidR="00E976D7" w:rsidRPr="00E976D7" w:rsidRDefault="00E976D7" w:rsidP="00E976D7">
      <w:pPr>
        <w:pStyle w:val="a6"/>
        <w:numPr>
          <w:ilvl w:val="1"/>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2A96C4A0" w14:textId="77777777" w:rsidR="00E976D7" w:rsidRPr="00E976D7" w:rsidRDefault="00E976D7" w:rsidP="00E976D7">
      <w:pPr>
        <w:pStyle w:val="a6"/>
        <w:numPr>
          <w:ilvl w:val="1"/>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6543F697" w14:textId="77777777" w:rsidR="00E976D7" w:rsidRPr="00E976D7" w:rsidRDefault="00E976D7" w:rsidP="00E976D7">
      <w:pPr>
        <w:pStyle w:val="a6"/>
        <w:numPr>
          <w:ilvl w:val="2"/>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78D24A3E" w14:textId="1D35D80B" w:rsidR="00366FAB" w:rsidRPr="00484B27" w:rsidRDefault="00366FAB" w:rsidP="00E976D7">
      <w:pPr>
        <w:pStyle w:val="a7"/>
        <w:numPr>
          <w:ilvl w:val="3"/>
          <w:numId w:val="34"/>
        </w:numPr>
        <w:tabs>
          <w:tab w:val="left" w:pos="1134"/>
        </w:tabs>
        <w:spacing w:line="240" w:lineRule="auto"/>
        <w:ind w:left="993" w:hanging="993"/>
        <w:rPr>
          <w:sz w:val="24"/>
        </w:rPr>
      </w:pPr>
      <w:r w:rsidRPr="00484B27">
        <w:rPr>
          <w:sz w:val="24"/>
        </w:rPr>
        <w:t>Данные инструкции не следует воспроизводить в документах, подготовленных Участником закупки.</w:t>
      </w:r>
    </w:p>
    <w:p w14:paraId="36773292" w14:textId="77777777" w:rsidR="00366FAB" w:rsidRPr="00484B27" w:rsidRDefault="00366FAB" w:rsidP="00E976D7">
      <w:pPr>
        <w:pStyle w:val="a7"/>
        <w:numPr>
          <w:ilvl w:val="3"/>
          <w:numId w:val="34"/>
        </w:numPr>
        <w:tabs>
          <w:tab w:val="left" w:pos="1134"/>
        </w:tabs>
        <w:spacing w:line="240" w:lineRule="auto"/>
        <w:ind w:left="993" w:hanging="993"/>
        <w:rPr>
          <w:sz w:val="24"/>
        </w:rPr>
      </w:pPr>
      <w:r w:rsidRPr="00484B27">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15DBE33C" w14:textId="77777777" w:rsidR="00366FAB" w:rsidRPr="00E976D7" w:rsidRDefault="00366FAB" w:rsidP="00E976D7">
      <w:pPr>
        <w:pStyle w:val="a7"/>
        <w:numPr>
          <w:ilvl w:val="3"/>
          <w:numId w:val="34"/>
        </w:numPr>
        <w:tabs>
          <w:tab w:val="left" w:pos="1134"/>
        </w:tabs>
        <w:spacing w:line="240" w:lineRule="auto"/>
        <w:ind w:left="993" w:hanging="993"/>
        <w:rPr>
          <w:sz w:val="24"/>
        </w:rPr>
      </w:pPr>
      <w:r w:rsidRPr="00484B27">
        <w:rPr>
          <w:sz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w:t>
      </w:r>
      <w:r w:rsidRPr="00E976D7">
        <w:rPr>
          <w:sz w:val="24"/>
        </w:rPr>
        <w:t xml:space="preserve"> данные, адрес прописки (индивидуальный предприниматель – адрес регистрации).</w:t>
      </w:r>
    </w:p>
    <w:p w14:paraId="2FA92042" w14:textId="77777777" w:rsidR="00366FAB" w:rsidRPr="00366FAB" w:rsidRDefault="00366FAB" w:rsidP="00E976D7">
      <w:pPr>
        <w:pStyle w:val="a7"/>
        <w:numPr>
          <w:ilvl w:val="3"/>
          <w:numId w:val="34"/>
        </w:numPr>
        <w:tabs>
          <w:tab w:val="left" w:pos="1134"/>
        </w:tabs>
        <w:spacing w:line="240" w:lineRule="auto"/>
        <w:ind w:left="993" w:hanging="993"/>
        <w:rPr>
          <w:sz w:val="24"/>
          <w:lang w:val="x-none" w:eastAsia="x-none"/>
        </w:rPr>
      </w:pPr>
      <w:r w:rsidRPr="00E976D7">
        <w:rPr>
          <w:sz w:val="24"/>
        </w:rPr>
        <w:t>В данной</w:t>
      </w:r>
      <w:r w:rsidRPr="00366FAB">
        <w:rPr>
          <w:sz w:val="24"/>
          <w:lang w:val="x-none" w:eastAsia="x-none"/>
        </w:rPr>
        <w:t xml:space="preserve"> форме Участник закупки указывает:</w:t>
      </w:r>
    </w:p>
    <w:p w14:paraId="064744F1" w14:textId="77777777" w:rsidR="00366FAB" w:rsidRPr="00366FAB" w:rsidRDefault="00366FAB" w:rsidP="00CB7CDE">
      <w:pPr>
        <w:numPr>
          <w:ilvl w:val="1"/>
          <w:numId w:val="18"/>
        </w:numPr>
        <w:spacing w:after="0" w:line="240" w:lineRule="auto"/>
        <w:ind w:left="1418"/>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14:paraId="772C9788" w14:textId="77777777" w:rsidR="00366FAB" w:rsidRPr="00366FAB" w:rsidRDefault="00366FAB" w:rsidP="00CB7CDE">
      <w:pPr>
        <w:numPr>
          <w:ilvl w:val="1"/>
          <w:numId w:val="18"/>
        </w:numPr>
        <w:spacing w:after="0" w:line="240" w:lineRule="auto"/>
        <w:ind w:left="1418"/>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Pr="00366FAB">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Приложение № 4 к Закупочной документации</w:t>
      </w:r>
      <w:r w:rsidRPr="00366FAB">
        <w:rPr>
          <w:rFonts w:ascii="Times New Roman" w:eastAsia="Times New Roman" w:hAnsi="Times New Roman" w:cs="Times New Roman"/>
          <w:sz w:val="24"/>
          <w:szCs w:val="20"/>
          <w:lang w:eastAsia="ru-RU"/>
        </w:rPr>
        <w:t>)</w:t>
      </w:r>
      <w:r w:rsidRPr="00366FAB">
        <w:rPr>
          <w:rFonts w:ascii="Times New Roman" w:eastAsia="Times New Roman" w:hAnsi="Times New Roman" w:cs="Times New Roman"/>
          <w:bCs/>
          <w:sz w:val="24"/>
          <w:szCs w:val="20"/>
          <w:lang w:eastAsia="ru-RU"/>
        </w:rPr>
        <w:t>;</w:t>
      </w:r>
    </w:p>
    <w:p w14:paraId="04BE2F46" w14:textId="77777777" w:rsidR="00366FAB" w:rsidRPr="00366FAB" w:rsidRDefault="00366FAB" w:rsidP="00CB78B3">
      <w:pPr>
        <w:numPr>
          <w:ilvl w:val="1"/>
          <w:numId w:val="18"/>
        </w:numPr>
        <w:spacing w:after="0" w:line="240" w:lineRule="auto"/>
        <w:ind w:left="1418"/>
        <w:contextualSpacing/>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bCs/>
          <w:sz w:val="24"/>
          <w:szCs w:val="20"/>
          <w:lang w:eastAsia="ru-RU"/>
        </w:rPr>
        <w:t xml:space="preserve">сроки выполнения поставок, работ, услуг по каждому члену коллективного участника (включая лидера) в соответствии с Техническим заданием (Приложение №1 </w:t>
      </w:r>
      <w:r w:rsidRPr="00366FAB">
        <w:rPr>
          <w:rFonts w:ascii="Times New Roman" w:eastAsia="Times New Roman" w:hAnsi="Times New Roman" w:cs="Times New Roman"/>
          <w:sz w:val="24"/>
          <w:szCs w:val="20"/>
          <w:lang w:val="x-none" w:eastAsia="x-none"/>
        </w:rPr>
        <w:t>к Закупочной документации).</w:t>
      </w:r>
    </w:p>
    <w:p w14:paraId="0F285571" w14:textId="77777777" w:rsidR="00366FAB" w:rsidRPr="00366FAB" w:rsidRDefault="00366FAB" w:rsidP="00B92E4B">
      <w:pPr>
        <w:pStyle w:val="a7"/>
        <w:numPr>
          <w:ilvl w:val="3"/>
          <w:numId w:val="34"/>
        </w:numPr>
        <w:tabs>
          <w:tab w:val="left" w:pos="1134"/>
        </w:tabs>
        <w:spacing w:line="240" w:lineRule="auto"/>
        <w:ind w:left="993" w:hanging="993"/>
        <w:rPr>
          <w:sz w:val="24"/>
          <w:lang w:val="x-none" w:eastAsia="x-none"/>
        </w:rPr>
      </w:pPr>
      <w:r w:rsidRPr="00366FAB">
        <w:rPr>
          <w:sz w:val="24"/>
          <w:lang w:val="x-none" w:eastAsia="x-none"/>
        </w:rPr>
        <w:lastRenderedPageBreak/>
        <w:t>В случае не предоставления данной формы будет считаться, что коллективные участники не принимают участие в закупке.</w:t>
      </w:r>
    </w:p>
    <w:p w14:paraId="19628EB2" w14:textId="77777777" w:rsidR="00366FAB" w:rsidRPr="00366FAB" w:rsidRDefault="00366FAB" w:rsidP="00C66908">
      <w:pPr>
        <w:pStyle w:val="consplusnonformat0"/>
        <w:widowControl w:val="0"/>
        <w:spacing w:before="0" w:beforeAutospacing="0" w:after="0" w:afterAutospacing="0"/>
        <w:ind w:right="-54"/>
        <w:contextualSpacing/>
        <w:jc w:val="center"/>
        <w:rPr>
          <w:lang w:val="x-none"/>
        </w:rPr>
      </w:pPr>
    </w:p>
    <w:p w14:paraId="7508F071" w14:textId="77777777" w:rsidR="00F173EB" w:rsidRPr="00366FAB" w:rsidRDefault="00F173EB" w:rsidP="00C66908">
      <w:pPr>
        <w:widowControl w:val="0"/>
        <w:spacing w:line="240" w:lineRule="auto"/>
        <w:contextualSpacing/>
        <w:rPr>
          <w:lang w:val="x-none"/>
        </w:rPr>
      </w:pPr>
    </w:p>
    <w:p w14:paraId="72FD1E93" w14:textId="390FF4B6" w:rsidR="0009669E" w:rsidRPr="006369E9" w:rsidRDefault="0009669E" w:rsidP="003275D9">
      <w:pPr>
        <w:pStyle w:val="20"/>
        <w:keepNext w:val="0"/>
        <w:pageBreakBefore/>
        <w:widowControl w:val="0"/>
        <w:numPr>
          <w:ilvl w:val="1"/>
          <w:numId w:val="5"/>
        </w:numPr>
        <w:suppressAutoHyphens w:val="0"/>
        <w:spacing w:before="120"/>
        <w:ind w:left="567" w:hanging="567"/>
        <w:contextualSpacing/>
        <w:jc w:val="both"/>
        <w:rPr>
          <w:sz w:val="24"/>
          <w:szCs w:val="24"/>
        </w:rPr>
      </w:pPr>
      <w:r w:rsidRPr="006369E9">
        <w:rPr>
          <w:sz w:val="24"/>
          <w:szCs w:val="24"/>
        </w:rPr>
        <w:lastRenderedPageBreak/>
        <w:t xml:space="preserve">Согласие на обработку </w:t>
      </w:r>
      <w:r w:rsidR="00366FAB">
        <w:rPr>
          <w:sz w:val="24"/>
          <w:szCs w:val="24"/>
        </w:rPr>
        <w:t>персональных данных (форма </w:t>
      </w:r>
      <w:r w:rsidR="003411AA">
        <w:rPr>
          <w:sz w:val="24"/>
          <w:szCs w:val="24"/>
        </w:rPr>
        <w:t>5</w:t>
      </w:r>
      <w:r w:rsidRPr="006369E9">
        <w:rPr>
          <w:sz w:val="24"/>
          <w:szCs w:val="24"/>
        </w:rPr>
        <w:t>)</w:t>
      </w:r>
      <w:bookmarkEnd w:id="29"/>
    </w:p>
    <w:p w14:paraId="738AF399" w14:textId="77777777" w:rsidR="00A14ECE" w:rsidRPr="009C76EA" w:rsidRDefault="00A14ECE" w:rsidP="00C66908">
      <w:pPr>
        <w:widowControl w:val="0"/>
        <w:pBdr>
          <w:top w:val="single" w:sz="4" w:space="1" w:color="auto"/>
        </w:pBdr>
        <w:shd w:val="clear" w:color="auto" w:fill="E0E0E0"/>
        <w:spacing w:after="0" w:line="240" w:lineRule="auto"/>
        <w:ind w:right="21"/>
        <w:contextualSpacing/>
        <w:jc w:val="center"/>
        <w:rPr>
          <w:rFonts w:ascii="Times New Roman" w:hAnsi="Times New Roman" w:cs="Times New Roman"/>
          <w:b/>
          <w:color w:val="000000"/>
          <w:spacing w:val="36"/>
          <w:sz w:val="24"/>
          <w:szCs w:val="24"/>
        </w:rPr>
      </w:pPr>
      <w:r w:rsidRPr="009C76EA">
        <w:rPr>
          <w:rFonts w:ascii="Times New Roman" w:hAnsi="Times New Roman" w:cs="Times New Roman"/>
          <w:b/>
          <w:color w:val="000000"/>
          <w:spacing w:val="36"/>
          <w:sz w:val="24"/>
          <w:szCs w:val="24"/>
        </w:rPr>
        <w:t>начало формы</w:t>
      </w:r>
    </w:p>
    <w:p w14:paraId="34B01AB6" w14:textId="77777777" w:rsidR="00A14ECE" w:rsidRPr="00222B1F" w:rsidRDefault="00A14ECE" w:rsidP="00C66908">
      <w:pPr>
        <w:widowControl w:val="0"/>
        <w:spacing w:after="0" w:line="240" w:lineRule="auto"/>
        <w:ind w:right="-54"/>
        <w:contextualSpacing/>
        <w:jc w:val="both"/>
        <w:rPr>
          <w:rFonts w:ascii="Times New Roman" w:hAnsi="Times New Roman" w:cs="Times New Roman"/>
          <w:b/>
          <w:sz w:val="24"/>
          <w:szCs w:val="24"/>
        </w:rPr>
      </w:pPr>
    </w:p>
    <w:p w14:paraId="76C703F9" w14:textId="77777777" w:rsidR="002040CF" w:rsidRDefault="002040CF" w:rsidP="00264188">
      <w:pPr>
        <w:spacing w:after="0" w:line="240" w:lineRule="auto"/>
        <w:ind w:right="-54"/>
        <w:jc w:val="center"/>
        <w:rPr>
          <w:rFonts w:ascii="Times New Roman" w:eastAsia="Times New Roman" w:hAnsi="Times New Roman" w:cs="Times New Roman"/>
          <w:b/>
          <w:sz w:val="24"/>
          <w:szCs w:val="24"/>
          <w:lang w:eastAsia="ru-RU"/>
        </w:rPr>
      </w:pPr>
    </w:p>
    <w:p w14:paraId="22FF7B1D" w14:textId="0E51E4E6" w:rsidR="00264188" w:rsidRPr="00264188" w:rsidRDefault="00264188" w:rsidP="00264188">
      <w:pPr>
        <w:spacing w:after="0" w:line="240" w:lineRule="auto"/>
        <w:ind w:right="-54"/>
        <w:jc w:val="center"/>
        <w:rPr>
          <w:rFonts w:ascii="Times New Roman" w:eastAsia="Times New Roman" w:hAnsi="Times New Roman" w:cs="Times New Roman"/>
          <w:b/>
          <w:sz w:val="24"/>
          <w:szCs w:val="24"/>
          <w:lang w:eastAsia="ru-RU"/>
        </w:rPr>
      </w:pPr>
      <w:r w:rsidRPr="00264188">
        <w:rPr>
          <w:rFonts w:ascii="Times New Roman" w:eastAsia="Times New Roman" w:hAnsi="Times New Roman" w:cs="Times New Roman"/>
          <w:b/>
          <w:sz w:val="24"/>
          <w:szCs w:val="24"/>
          <w:lang w:eastAsia="ru-RU"/>
        </w:rPr>
        <w:t>СОГЛАСИЕ</w:t>
      </w:r>
    </w:p>
    <w:p w14:paraId="3E22C61A" w14:textId="77777777" w:rsidR="00264188" w:rsidRPr="00264188" w:rsidRDefault="00264188" w:rsidP="00264188">
      <w:pPr>
        <w:spacing w:after="0" w:line="240" w:lineRule="auto"/>
        <w:ind w:right="-54"/>
        <w:jc w:val="center"/>
        <w:rPr>
          <w:rFonts w:ascii="Times New Roman" w:eastAsia="Times New Roman" w:hAnsi="Times New Roman" w:cs="Times New Roman"/>
          <w:b/>
          <w:sz w:val="24"/>
          <w:szCs w:val="24"/>
          <w:lang w:eastAsia="ru-RU"/>
        </w:rPr>
      </w:pPr>
      <w:r w:rsidRPr="00264188">
        <w:rPr>
          <w:rFonts w:ascii="Times New Roman" w:eastAsia="Times New Roman" w:hAnsi="Times New Roman" w:cs="Times New Roman"/>
          <w:b/>
          <w:sz w:val="24"/>
          <w:szCs w:val="24"/>
          <w:lang w:eastAsia="ru-RU"/>
        </w:rPr>
        <w:t xml:space="preserve"> на обработку персональных данных</w:t>
      </w:r>
    </w:p>
    <w:p w14:paraId="5716A09F" w14:textId="77777777" w:rsidR="00264188" w:rsidRPr="00264188" w:rsidRDefault="00264188" w:rsidP="00264188">
      <w:pPr>
        <w:spacing w:after="0" w:line="240" w:lineRule="auto"/>
        <w:ind w:right="-54"/>
        <w:jc w:val="right"/>
        <w:rPr>
          <w:rFonts w:ascii="Times New Roman" w:eastAsia="Times New Roman" w:hAnsi="Times New Roman" w:cs="Times New Roman"/>
          <w:sz w:val="24"/>
          <w:szCs w:val="24"/>
          <w:lang w:eastAsia="ru-RU"/>
        </w:rPr>
      </w:pPr>
    </w:p>
    <w:p w14:paraId="1A1CD10D" w14:textId="77777777" w:rsidR="00264188" w:rsidRPr="00264188" w:rsidRDefault="00264188" w:rsidP="00264188">
      <w:pPr>
        <w:spacing w:after="0" w:line="240" w:lineRule="auto"/>
        <w:ind w:right="-54"/>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 _________ ____г.</w:t>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p>
    <w:p w14:paraId="5E8C98AB" w14:textId="77777777" w:rsidR="00264188" w:rsidRPr="00264188" w:rsidRDefault="00264188" w:rsidP="00264188">
      <w:pPr>
        <w:spacing w:after="0" w:line="240" w:lineRule="auto"/>
        <w:ind w:right="-54"/>
        <w:jc w:val="right"/>
        <w:rPr>
          <w:rFonts w:ascii="Times New Roman" w:eastAsia="Times New Roman" w:hAnsi="Times New Roman" w:cs="Times New Roman"/>
          <w:sz w:val="24"/>
          <w:szCs w:val="24"/>
          <w:lang w:eastAsia="ru-RU"/>
        </w:rPr>
      </w:pPr>
    </w:p>
    <w:p w14:paraId="52C9B3C2"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________________________________________________________________________________,</w:t>
      </w:r>
    </w:p>
    <w:p w14:paraId="1F01F8F0"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(Ф.И.О)</w:t>
      </w:r>
    </w:p>
    <w:p w14:paraId="29B7D266"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 серия _______ № _______ выдан ________________________</w:t>
      </w:r>
    </w:p>
    <w:p w14:paraId="0C0F6A46"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(вид документа, удостоверяющего личность)</w:t>
      </w:r>
    </w:p>
    <w:p w14:paraId="466CC364"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___________________________________________________________________________________,</w:t>
      </w:r>
      <w:r w:rsidRPr="00264188">
        <w:rPr>
          <w:rFonts w:ascii="Times New Roman" w:eastAsia="Times New Roman" w:hAnsi="Times New Roman" w:cs="Times New Roman"/>
          <w:sz w:val="24"/>
          <w:szCs w:val="24"/>
          <w:lang w:eastAsia="ru-RU"/>
        </w:rPr>
        <w:br/>
        <w:t>(когда и кем)</w:t>
      </w:r>
    </w:p>
    <w:p w14:paraId="5590A380"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проживающий (ая) по адресу: _________________________________________________________</w:t>
      </w:r>
    </w:p>
    <w:p w14:paraId="28DD4CFA" w14:textId="1E4EA0F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_____________________________________________________________________________</w:t>
      </w:r>
      <w:r w:rsidR="000535E4">
        <w:rPr>
          <w:rFonts w:ascii="Times New Roman" w:eastAsia="Times New Roman" w:hAnsi="Times New Roman" w:cs="Times New Roman"/>
          <w:sz w:val="24"/>
          <w:szCs w:val="24"/>
          <w:lang w:eastAsia="ru-RU"/>
        </w:rPr>
        <w:t>_____</w:t>
      </w:r>
      <w:r w:rsidRPr="00264188">
        <w:rPr>
          <w:rFonts w:ascii="Times New Roman" w:eastAsia="Times New Roman" w:hAnsi="Times New Roman" w:cs="Times New Roman"/>
          <w:sz w:val="24"/>
          <w:szCs w:val="24"/>
          <w:lang w:eastAsia="ru-RU"/>
        </w:rPr>
        <w:t>,</w:t>
      </w:r>
    </w:p>
    <w:p w14:paraId="4CDEE6BD"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264188">
        <w:rPr>
          <w:rFonts w:ascii="Times New Roman" w:eastAsia="Times New Roman" w:hAnsi="Times New Roman" w:cs="Times New Roman"/>
          <w:b/>
          <w:sz w:val="24"/>
          <w:szCs w:val="24"/>
          <w:lang w:eastAsia="ru-RU"/>
        </w:rPr>
        <w:t xml:space="preserve"> </w:t>
      </w:r>
      <w:r w:rsidRPr="00264188">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14:paraId="1E46CB49" w14:textId="77777777" w:rsidR="00264188" w:rsidRPr="00264188" w:rsidRDefault="00264188" w:rsidP="00264188">
      <w:pPr>
        <w:spacing w:after="0" w:line="240" w:lineRule="auto"/>
        <w:ind w:firstLine="708"/>
        <w:contextualSpacing/>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Согласие дается мною с целью:</w:t>
      </w:r>
    </w:p>
    <w:p w14:paraId="1CF17535" w14:textId="07B69F27" w:rsidR="00264188" w:rsidRPr="003D4745"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3D4745">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14:paraId="762A22E1" w14:textId="1561280F" w:rsidR="00264188" w:rsidRPr="00264188"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264188">
        <w:rPr>
          <w:rFonts w:ascii="Times New Roman" w:eastAsia="Times New Roman" w:hAnsi="Times New Roman" w:cs="Times New Roman"/>
          <w:sz w:val="24"/>
          <w:szCs w:val="24"/>
          <w:lang w:eastAsia="ru-RU"/>
        </w:rPr>
        <w:t>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14:paraId="49890D85" w14:textId="6E8AA513" w:rsidR="00264188" w:rsidRPr="00264188" w:rsidRDefault="00264188" w:rsidP="003D4745">
      <w:pPr>
        <w:pStyle w:val="a6"/>
        <w:numPr>
          <w:ilvl w:val="0"/>
          <w:numId w:val="41"/>
        </w:numPr>
        <w:spacing w:after="0" w:line="240" w:lineRule="auto"/>
        <w:ind w:left="284" w:hanging="28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выявления конфликта интересов;</w:t>
      </w:r>
    </w:p>
    <w:p w14:paraId="29D883DB" w14:textId="04842E92" w:rsidR="00264188" w:rsidRPr="00264188"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264188">
        <w:rPr>
          <w:rFonts w:ascii="Times New Roman" w:eastAsia="Times New Roman" w:hAnsi="Times New Roman" w:cs="Times New Roman"/>
          <w:sz w:val="24"/>
          <w:szCs w:val="24"/>
          <w:lang w:eastAsia="ru-RU"/>
        </w:rPr>
        <w:t>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«Россети»,</w:t>
      </w:r>
    </w:p>
    <w:p w14:paraId="7247288B" w14:textId="77777777" w:rsidR="00264188" w:rsidRPr="00264188" w:rsidRDefault="00264188" w:rsidP="003D4745">
      <w:pPr>
        <w:spacing w:after="0" w:line="240" w:lineRule="auto"/>
        <w:ind w:firstLine="708"/>
        <w:contextualSpacing/>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 xml:space="preserve">и распространяется на следующую информацию: </w:t>
      </w:r>
    </w:p>
    <w:p w14:paraId="2EEB6158" w14:textId="69DF712A"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фамилию;</w:t>
      </w:r>
    </w:p>
    <w:p w14:paraId="170248C2" w14:textId="7EC45D2B"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имя;</w:t>
      </w:r>
    </w:p>
    <w:p w14:paraId="4DAE0182" w14:textId="0F7ACFF4"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отчество;</w:t>
      </w:r>
    </w:p>
    <w:p w14:paraId="277CB98F" w14:textId="779AD8A0"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серию и номер паспорта;</w:t>
      </w:r>
    </w:p>
    <w:p w14:paraId="76E77AE9" w14:textId="7C701DAB"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дату и место выдачи паспорта;</w:t>
      </w:r>
    </w:p>
    <w:p w14:paraId="2963464A" w14:textId="38E02B40"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адрес регистрации;</w:t>
      </w:r>
    </w:p>
    <w:p w14:paraId="608C5248" w14:textId="5217EDB2"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14:paraId="023D865A" w14:textId="77777777" w:rsidR="00264188" w:rsidRPr="00264188" w:rsidRDefault="00264188" w:rsidP="0026418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14:paraId="0D57D748"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w:t>
      </w:r>
      <w:r w:rsidRPr="00264188">
        <w:rPr>
          <w:rFonts w:ascii="Times New Roman" w:eastAsia="Times New Roman" w:hAnsi="Times New Roman" w:cs="Times New Roman"/>
          <w:sz w:val="24"/>
          <w:szCs w:val="24"/>
          <w:lang w:eastAsia="ru-RU"/>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14:paraId="7DEA9B8E" w14:textId="77777777" w:rsidR="00264188" w:rsidRPr="00264188" w:rsidRDefault="00264188" w:rsidP="00264188">
      <w:pPr>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14:paraId="2C5E827A" w14:textId="77777777" w:rsidR="00264188" w:rsidRPr="00264188" w:rsidRDefault="00264188" w:rsidP="0026418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14:paraId="40C03C3D"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14:paraId="29D3D9A9" w14:textId="77777777" w:rsidR="00264188" w:rsidRPr="00264188" w:rsidRDefault="00264188" w:rsidP="00264188">
      <w:pPr>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14:paraId="3F51F8A5"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14:paraId="46BC9A06"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14:paraId="4C6DA7FA"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p>
    <w:p w14:paraId="25D20CD2" w14:textId="77777777" w:rsidR="00264188" w:rsidRPr="00264188" w:rsidRDefault="00264188" w:rsidP="00264188">
      <w:pPr>
        <w:spacing w:after="0" w:line="240" w:lineRule="auto"/>
        <w:ind w:right="-54"/>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w:t>
      </w:r>
    </w:p>
    <w:p w14:paraId="06429674" w14:textId="6266CD5A" w:rsidR="00264188" w:rsidRDefault="00264188" w:rsidP="00264188">
      <w:pPr>
        <w:autoSpaceDE w:val="0"/>
        <w:autoSpaceDN w:val="0"/>
        <w:adjustRightInd w:val="0"/>
        <w:spacing w:after="0" w:line="240" w:lineRule="auto"/>
        <w:jc w:val="both"/>
        <w:rPr>
          <w:rFonts w:ascii="Times New Roman" w:eastAsia="Times New Roman" w:hAnsi="Times New Roman" w:cs="Times New Roman"/>
          <w:sz w:val="20"/>
          <w:szCs w:val="24"/>
          <w:lang w:eastAsia="ru-RU"/>
        </w:rPr>
      </w:pPr>
      <w:r w:rsidRPr="00264188">
        <w:rPr>
          <w:rFonts w:ascii="Times New Roman" w:eastAsia="Times New Roman" w:hAnsi="Times New Roman" w:cs="Times New Roman"/>
          <w:sz w:val="20"/>
          <w:szCs w:val="24"/>
          <w:lang w:eastAsia="ru-RU"/>
        </w:rPr>
        <w:t>(Ф.И.О., подпись лица, давшего согласие)</w:t>
      </w:r>
    </w:p>
    <w:p w14:paraId="1CE0DF1F" w14:textId="77777777" w:rsidR="002040CF" w:rsidRPr="00264188" w:rsidRDefault="002040CF" w:rsidP="00264188">
      <w:pPr>
        <w:autoSpaceDE w:val="0"/>
        <w:autoSpaceDN w:val="0"/>
        <w:adjustRightInd w:val="0"/>
        <w:spacing w:after="0" w:line="240" w:lineRule="auto"/>
        <w:jc w:val="both"/>
        <w:rPr>
          <w:rFonts w:ascii="Times New Roman" w:eastAsia="Times New Roman" w:hAnsi="Times New Roman" w:cs="Times New Roman"/>
          <w:sz w:val="20"/>
          <w:szCs w:val="24"/>
          <w:lang w:eastAsia="ru-RU"/>
        </w:rPr>
      </w:pPr>
    </w:p>
    <w:p w14:paraId="60A0D715" w14:textId="77777777" w:rsidR="006369E9" w:rsidRPr="00D53B1E" w:rsidRDefault="006369E9"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15682184" w14:textId="77777777" w:rsidR="00DC3BCC" w:rsidRDefault="00DC3BCC" w:rsidP="00C66908">
      <w:pPr>
        <w:pStyle w:val="consplusnonformat0"/>
        <w:widowControl w:val="0"/>
        <w:spacing w:before="0" w:beforeAutospacing="0" w:after="0" w:afterAutospacing="0"/>
        <w:ind w:right="-54"/>
        <w:contextualSpacing/>
        <w:jc w:val="center"/>
      </w:pPr>
    </w:p>
    <w:p w14:paraId="56DA731C" w14:textId="7BDFB73A" w:rsidR="004A35A1" w:rsidRPr="005F32C3" w:rsidRDefault="004A35A1" w:rsidP="003275D9">
      <w:pPr>
        <w:pStyle w:val="20"/>
        <w:keepNext w:val="0"/>
        <w:pageBreakBefore/>
        <w:widowControl w:val="0"/>
        <w:numPr>
          <w:ilvl w:val="1"/>
          <w:numId w:val="5"/>
        </w:numPr>
        <w:suppressAutoHyphens w:val="0"/>
        <w:spacing w:before="120"/>
        <w:ind w:left="567" w:hanging="567"/>
        <w:contextualSpacing/>
        <w:jc w:val="both"/>
        <w:rPr>
          <w:sz w:val="24"/>
          <w:szCs w:val="24"/>
        </w:rPr>
      </w:pPr>
      <w:bookmarkStart w:id="55"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 xml:space="preserve">или связей, носящих характер аффилированности с сотрудниками Заказчика/ Организатора закупки ПАО </w:t>
      </w:r>
      <w:r w:rsidR="006A2218">
        <w:rPr>
          <w:sz w:val="24"/>
          <w:szCs w:val="24"/>
        </w:rPr>
        <w:t>«</w:t>
      </w:r>
      <w:r w:rsidRPr="004346C8">
        <w:rPr>
          <w:sz w:val="24"/>
          <w:szCs w:val="24"/>
        </w:rPr>
        <w:t>Россети</w:t>
      </w:r>
      <w:r w:rsidR="006A2218">
        <w:rPr>
          <w:sz w:val="24"/>
          <w:szCs w:val="24"/>
        </w:rPr>
        <w:t>»</w:t>
      </w:r>
      <w:r w:rsidR="00366FAB">
        <w:rPr>
          <w:sz w:val="24"/>
          <w:szCs w:val="24"/>
        </w:rPr>
        <w:t xml:space="preserve"> (форма </w:t>
      </w:r>
      <w:r w:rsidR="003411AA">
        <w:rPr>
          <w:sz w:val="24"/>
          <w:szCs w:val="24"/>
        </w:rPr>
        <w:t>6</w:t>
      </w:r>
      <w:r>
        <w:rPr>
          <w:sz w:val="24"/>
          <w:szCs w:val="24"/>
        </w:rPr>
        <w:t>)</w:t>
      </w:r>
      <w:bookmarkEnd w:id="55"/>
    </w:p>
    <w:p w14:paraId="157ECED1" w14:textId="77777777" w:rsidR="004A35A1" w:rsidRPr="00230DFD" w:rsidRDefault="004A35A1" w:rsidP="008B7B25">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bookmarkStart w:id="56" w:name="_Toc448125886"/>
      <w:r w:rsidRPr="00230DFD">
        <w:rPr>
          <w:rFonts w:ascii="Times New Roman" w:eastAsia="Times New Roman" w:hAnsi="Times New Roman" w:cs="Times New Roman"/>
          <w:b/>
          <w:spacing w:val="36"/>
          <w:sz w:val="24"/>
          <w:szCs w:val="24"/>
          <w:lang w:eastAsia="ru-RU"/>
        </w:rPr>
        <w:t>начало формы</w:t>
      </w:r>
    </w:p>
    <w:p w14:paraId="3CD0F301" w14:textId="77777777" w:rsidR="004A35A1" w:rsidRDefault="004A35A1" w:rsidP="00C66908">
      <w:pPr>
        <w:pStyle w:val="ConsPlusNonformat"/>
        <w:widowControl w:val="0"/>
        <w:contextualSpacing/>
        <w:jc w:val="center"/>
        <w:rPr>
          <w:rFonts w:ascii="Times New Roman" w:hAnsi="Times New Roman" w:cs="Times New Roman"/>
          <w:b/>
        </w:rPr>
      </w:pPr>
    </w:p>
    <w:p w14:paraId="5C641464" w14:textId="77777777" w:rsidR="008A3E8A" w:rsidRPr="008A3E8A" w:rsidRDefault="008A3E8A" w:rsidP="008A3E8A">
      <w:pPr>
        <w:spacing w:after="0" w:line="240" w:lineRule="auto"/>
        <w:ind w:right="-54"/>
        <w:jc w:val="center"/>
        <w:rPr>
          <w:rFonts w:ascii="Times New Roman" w:eastAsia="Times New Roman" w:hAnsi="Times New Roman" w:cs="Times New Roman"/>
          <w:b/>
          <w:sz w:val="24"/>
          <w:szCs w:val="24"/>
          <w:lang w:eastAsia="ru-RU"/>
        </w:rPr>
      </w:pPr>
      <w:r w:rsidRPr="008A3E8A">
        <w:rPr>
          <w:rFonts w:ascii="Times New Roman" w:eastAsia="Times New Roman" w:hAnsi="Times New Roman" w:cs="Times New Roman"/>
          <w:b/>
          <w:bCs/>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14:paraId="066F2FE6" w14:textId="77777777" w:rsidR="008A3E8A" w:rsidRPr="008A3E8A" w:rsidRDefault="008A3E8A" w:rsidP="008A3E8A">
      <w:pPr>
        <w:spacing w:after="0" w:line="240" w:lineRule="auto"/>
        <w:ind w:right="-54"/>
        <w:jc w:val="right"/>
        <w:rPr>
          <w:rFonts w:ascii="Times New Roman" w:eastAsia="Times New Roman" w:hAnsi="Times New Roman" w:cs="Times New Roman"/>
          <w:sz w:val="24"/>
          <w:szCs w:val="24"/>
          <w:lang w:eastAsia="ru-RU"/>
        </w:rPr>
      </w:pPr>
    </w:p>
    <w:p w14:paraId="728D4FC9" w14:textId="77777777" w:rsidR="008A3E8A" w:rsidRPr="008A3E8A" w:rsidRDefault="008A3E8A" w:rsidP="008A3E8A">
      <w:pPr>
        <w:spacing w:after="0" w:line="240" w:lineRule="auto"/>
        <w:ind w:right="-54"/>
        <w:jc w:val="right"/>
        <w:rPr>
          <w:rFonts w:ascii="Times New Roman" w:eastAsia="Times New Roman" w:hAnsi="Times New Roman" w:cs="Times New Roman"/>
          <w:sz w:val="24"/>
          <w:szCs w:val="24"/>
          <w:lang w:eastAsia="ru-RU"/>
        </w:rPr>
      </w:pPr>
    </w:p>
    <w:p w14:paraId="323ACBEE" w14:textId="77777777" w:rsidR="008A3E8A" w:rsidRPr="008A3E8A" w:rsidRDefault="008A3E8A" w:rsidP="008A3E8A">
      <w:pPr>
        <w:suppressAutoHyphens/>
        <w:spacing w:after="0" w:line="240" w:lineRule="auto"/>
        <w:jc w:val="center"/>
        <w:rPr>
          <w:rFonts w:ascii="Times New Roman" w:eastAsia="Times New Roman" w:hAnsi="Times New Roman" w:cs="Times New Roman"/>
          <w:bCs/>
          <w:sz w:val="24"/>
          <w:szCs w:val="24"/>
          <w:lang w:eastAsia="ar-SA"/>
        </w:rPr>
      </w:pPr>
      <w:r w:rsidRPr="008A3E8A">
        <w:rPr>
          <w:rFonts w:ascii="Times New Roman" w:eastAsia="Times New Roman" w:hAnsi="Times New Roman" w:cs="Times New Roman"/>
          <w:bCs/>
          <w:sz w:val="24"/>
          <w:szCs w:val="24"/>
          <w:lang w:eastAsia="ar-SA"/>
        </w:rPr>
        <w:t>Уважаемые господа!</w:t>
      </w:r>
    </w:p>
    <w:p w14:paraId="14AE3152" w14:textId="77777777" w:rsidR="008A3E8A" w:rsidRPr="008A3E8A" w:rsidRDefault="008A3E8A" w:rsidP="008A3E8A">
      <w:pPr>
        <w:suppressAutoHyphens/>
        <w:spacing w:after="0" w:line="240" w:lineRule="auto"/>
        <w:rPr>
          <w:rFonts w:ascii="Times New Roman" w:eastAsia="Times New Roman" w:hAnsi="Times New Roman" w:cs="Times New Roman"/>
          <w:bCs/>
          <w:i/>
          <w:sz w:val="24"/>
          <w:szCs w:val="24"/>
          <w:lang w:eastAsia="ar-SA"/>
        </w:rPr>
      </w:pPr>
    </w:p>
    <w:p w14:paraId="79A6D1AE" w14:textId="77777777" w:rsidR="008A3E8A" w:rsidRPr="008A3E8A" w:rsidRDefault="008A3E8A" w:rsidP="008A3E8A">
      <w:pPr>
        <w:suppressAutoHyphens/>
        <w:spacing w:after="0" w:line="240" w:lineRule="auto"/>
        <w:ind w:firstLine="567"/>
        <w:jc w:val="both"/>
        <w:rPr>
          <w:rFonts w:ascii="Times New Roman" w:eastAsia="Times New Roman" w:hAnsi="Times New Roman" w:cs="Times New Roman"/>
          <w:b/>
          <w:bCs/>
          <w:i/>
          <w:sz w:val="24"/>
          <w:szCs w:val="24"/>
          <w:lang w:eastAsia="ar-SA"/>
        </w:rPr>
      </w:pPr>
      <w:r w:rsidRPr="008A3E8A">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8A3E8A">
        <w:rPr>
          <w:rFonts w:ascii="Times New Roman" w:eastAsia="Times New Roman" w:hAnsi="Times New Roman" w:cs="Times New Roman"/>
          <w:b/>
          <w:bCs/>
          <w:i/>
          <w:sz w:val="24"/>
          <w:szCs w:val="24"/>
          <w:lang w:eastAsia="ar-SA"/>
        </w:rPr>
        <w:t>(указывается полное наименование Участника закупки)</w:t>
      </w:r>
      <w:r w:rsidRPr="008A3E8A">
        <w:rPr>
          <w:rFonts w:ascii="Times New Roman" w:eastAsia="Times New Roman" w:hAnsi="Times New Roman" w:cs="Times New Roman"/>
          <w:bCs/>
          <w:i/>
          <w:sz w:val="24"/>
          <w:szCs w:val="24"/>
          <w:lang w:eastAsia="ar-SA"/>
        </w:rPr>
        <w:t xml:space="preserve"> </w:t>
      </w:r>
      <w:r w:rsidRPr="008A3E8A">
        <w:rPr>
          <w:rFonts w:ascii="Times New Roman" w:eastAsia="Times New Roman" w:hAnsi="Times New Roman" w:cs="Times New Roman"/>
          <w:bCs/>
          <w:sz w:val="24"/>
          <w:szCs w:val="24"/>
          <w:lang w:eastAsia="ar-SA"/>
        </w:rPr>
        <w:t xml:space="preserve">конфликта интересов и/или связей, </w:t>
      </w:r>
      <w:r w:rsidRPr="008A3E8A">
        <w:rPr>
          <w:rFonts w:ascii="Times New Roman" w:eastAsia="Times New Roman" w:hAnsi="Times New Roman" w:cs="Times New Roman"/>
          <w:b/>
          <w:bCs/>
          <w:i/>
          <w:sz w:val="24"/>
          <w:szCs w:val="24"/>
          <w:lang w:eastAsia="ar-SA"/>
        </w:rPr>
        <w:t>носящих характер аффилированности с лицом, являющимся ______________________</w:t>
      </w:r>
      <w:r w:rsidRPr="008A3E8A">
        <w:rPr>
          <w:rFonts w:ascii="Times New Roman" w:eastAsia="Times New Roman" w:hAnsi="Times New Roman" w:cs="Times New Roman"/>
          <w:bCs/>
          <w:i/>
          <w:iCs/>
          <w:sz w:val="24"/>
          <w:szCs w:val="24"/>
          <w:lang w:eastAsia="ar-SA"/>
        </w:rPr>
        <w:t xml:space="preserve"> (</w:t>
      </w:r>
      <w:r w:rsidRPr="008A3E8A">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8A3E8A">
        <w:rPr>
          <w:rFonts w:ascii="Times New Roman" w:eastAsia="Times New Roman" w:hAnsi="Times New Roman" w:cs="Times New Roman"/>
          <w:b/>
          <w:bCs/>
          <w:i/>
          <w:sz w:val="24"/>
          <w:szCs w:val="24"/>
          <w:lang w:eastAsia="ar-SA"/>
        </w:rPr>
        <w:t xml:space="preserve">) </w:t>
      </w:r>
      <w:r w:rsidRPr="008A3E8A">
        <w:rPr>
          <w:rFonts w:ascii="Times New Roman" w:eastAsia="Times New Roman" w:hAnsi="Times New Roman" w:cs="Times New Roman"/>
          <w:bCs/>
          <w:sz w:val="24"/>
          <w:szCs w:val="24"/>
          <w:lang w:eastAsia="ar-SA"/>
        </w:rPr>
        <w:t xml:space="preserve">Заказчика </w:t>
      </w:r>
      <w:r w:rsidRPr="008A3E8A">
        <w:rPr>
          <w:rFonts w:ascii="Times New Roman" w:eastAsia="Times New Roman" w:hAnsi="Times New Roman" w:cs="Times New Roman"/>
          <w:b/>
          <w:bCs/>
          <w:i/>
          <w:sz w:val="24"/>
          <w:szCs w:val="24"/>
          <w:lang w:eastAsia="ar-SA"/>
        </w:rPr>
        <w:t>и/или Организатора закупки</w:t>
      </w:r>
      <w:r w:rsidRPr="008A3E8A">
        <w:rPr>
          <w:rFonts w:ascii="Times New Roman" w:eastAsia="Times New Roman" w:hAnsi="Times New Roman" w:cs="Times New Roman"/>
          <w:bCs/>
          <w:sz w:val="24"/>
          <w:szCs w:val="24"/>
          <w:lang w:eastAsia="ar-SA"/>
        </w:rPr>
        <w:t xml:space="preserve">, а именно - </w:t>
      </w:r>
      <w:r w:rsidRPr="008A3E8A">
        <w:rPr>
          <w:rFonts w:ascii="Times New Roman" w:eastAsia="Times New Roman" w:hAnsi="Times New Roman" w:cs="Times New Roman"/>
          <w:b/>
          <w:bCs/>
          <w:i/>
          <w:sz w:val="24"/>
          <w:szCs w:val="24"/>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0FC6F793" w14:textId="77777777" w:rsidR="008A3E8A" w:rsidRPr="008A3E8A" w:rsidRDefault="008A3E8A" w:rsidP="008A3E8A">
      <w:pPr>
        <w:suppressAutoHyphens/>
        <w:spacing w:after="0" w:line="240" w:lineRule="auto"/>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4032"/>
        <w:gridCol w:w="876"/>
        <w:gridCol w:w="5048"/>
      </w:tblGrid>
      <w:tr w:rsidR="008A3E8A" w:rsidRPr="008A3E8A" w14:paraId="3A5F55E6" w14:textId="77777777" w:rsidTr="00F36804">
        <w:tc>
          <w:tcPr>
            <w:tcW w:w="2002" w:type="pct"/>
            <w:tcBorders>
              <w:top w:val="single" w:sz="4" w:space="0" w:color="auto"/>
              <w:left w:val="nil"/>
              <w:bottom w:val="nil"/>
              <w:right w:val="nil"/>
            </w:tcBorders>
            <w:hideMark/>
          </w:tcPr>
          <w:p w14:paraId="5F148383" w14:textId="77777777" w:rsidR="008A3E8A" w:rsidRPr="008A3E8A" w:rsidRDefault="008A3E8A" w:rsidP="008A3E8A">
            <w:pPr>
              <w:tabs>
                <w:tab w:val="left" w:pos="1080"/>
              </w:tabs>
              <w:spacing w:after="0" w:line="240" w:lineRule="auto"/>
              <w:rPr>
                <w:rFonts w:ascii="Times New Roman" w:eastAsia="Times New Roman" w:hAnsi="Times New Roman" w:cs="Times New Roman"/>
                <w:sz w:val="20"/>
                <w:szCs w:val="24"/>
                <w:lang w:eastAsia="ru-RU"/>
              </w:rPr>
            </w:pPr>
            <w:r w:rsidRPr="008A3E8A">
              <w:rPr>
                <w:rFonts w:ascii="Times New Roman" w:eastAsia="Times New Roman" w:hAnsi="Times New Roman" w:cs="Times New Roman"/>
                <w:sz w:val="20"/>
                <w:szCs w:val="24"/>
                <w:lang w:eastAsia="ru-RU"/>
              </w:rPr>
              <w:t>(подпись уполномоченного представителя)</w:t>
            </w:r>
          </w:p>
        </w:tc>
        <w:tc>
          <w:tcPr>
            <w:tcW w:w="435" w:type="pct"/>
          </w:tcPr>
          <w:p w14:paraId="310632E0" w14:textId="77777777" w:rsidR="008A3E8A" w:rsidRPr="008A3E8A" w:rsidRDefault="008A3E8A" w:rsidP="008A3E8A">
            <w:pPr>
              <w:tabs>
                <w:tab w:val="left" w:pos="1080"/>
              </w:tabs>
              <w:spacing w:after="0" w:line="240" w:lineRule="auto"/>
              <w:ind w:firstLine="540"/>
              <w:rPr>
                <w:rFonts w:ascii="Times New Roman" w:eastAsia="Times New Roman" w:hAnsi="Times New Roman" w:cs="Times New Roman"/>
                <w:sz w:val="20"/>
                <w:szCs w:val="24"/>
                <w:lang w:eastAsia="ru-RU"/>
              </w:rPr>
            </w:pPr>
          </w:p>
        </w:tc>
        <w:tc>
          <w:tcPr>
            <w:tcW w:w="2507" w:type="pct"/>
            <w:tcBorders>
              <w:top w:val="single" w:sz="4" w:space="0" w:color="auto"/>
              <w:left w:val="nil"/>
              <w:bottom w:val="nil"/>
              <w:right w:val="nil"/>
            </w:tcBorders>
            <w:hideMark/>
          </w:tcPr>
          <w:p w14:paraId="55DA7FA2" w14:textId="77777777" w:rsidR="008A3E8A" w:rsidRPr="008A3E8A" w:rsidRDefault="008A3E8A" w:rsidP="008A3E8A">
            <w:pPr>
              <w:tabs>
                <w:tab w:val="left" w:pos="1080"/>
              </w:tabs>
              <w:spacing w:after="0" w:line="240" w:lineRule="auto"/>
              <w:rPr>
                <w:rFonts w:ascii="Times New Roman" w:eastAsia="Times New Roman" w:hAnsi="Times New Roman" w:cs="Times New Roman"/>
                <w:sz w:val="20"/>
                <w:szCs w:val="24"/>
                <w:lang w:eastAsia="ru-RU"/>
              </w:rPr>
            </w:pPr>
            <w:r w:rsidRPr="008A3E8A">
              <w:rPr>
                <w:rFonts w:ascii="Times New Roman" w:eastAsia="Times New Roman" w:hAnsi="Times New Roman" w:cs="Times New Roman"/>
                <w:sz w:val="20"/>
                <w:szCs w:val="24"/>
                <w:lang w:eastAsia="ru-RU"/>
              </w:rPr>
              <w:t>(фамилия, имя, отчество подписавшего, должность)</w:t>
            </w:r>
          </w:p>
        </w:tc>
      </w:tr>
    </w:tbl>
    <w:p w14:paraId="766F2F8B" w14:textId="0AE25224" w:rsidR="008A3E8A" w:rsidRDefault="008A3E8A" w:rsidP="008A3E8A">
      <w:pPr>
        <w:tabs>
          <w:tab w:val="left" w:pos="1080"/>
        </w:tabs>
        <w:spacing w:after="0" w:line="240" w:lineRule="auto"/>
        <w:ind w:firstLine="540"/>
        <w:rPr>
          <w:rFonts w:ascii="Times New Roman" w:eastAsia="Times New Roman" w:hAnsi="Times New Roman" w:cs="Times New Roman"/>
          <w:b/>
          <w:sz w:val="24"/>
          <w:szCs w:val="24"/>
          <w:lang w:eastAsia="ru-RU"/>
        </w:rPr>
      </w:pPr>
      <w:r w:rsidRPr="008A3E8A">
        <w:rPr>
          <w:rFonts w:ascii="Times New Roman" w:eastAsia="Times New Roman" w:hAnsi="Times New Roman" w:cs="Times New Roman"/>
          <w:b/>
          <w:sz w:val="24"/>
          <w:szCs w:val="24"/>
          <w:lang w:eastAsia="ru-RU"/>
        </w:rPr>
        <w:t>М.П.</w:t>
      </w:r>
    </w:p>
    <w:p w14:paraId="2775EDF2" w14:textId="77777777" w:rsidR="008A3E8A" w:rsidRPr="008A3E8A" w:rsidRDefault="008A3E8A" w:rsidP="008A3E8A">
      <w:pPr>
        <w:tabs>
          <w:tab w:val="left" w:pos="1080"/>
        </w:tabs>
        <w:spacing w:after="0" w:line="240" w:lineRule="auto"/>
        <w:ind w:firstLine="540"/>
        <w:rPr>
          <w:rFonts w:ascii="Times New Roman" w:eastAsia="Times New Roman" w:hAnsi="Times New Roman" w:cs="Times New Roman"/>
          <w:b/>
          <w:sz w:val="24"/>
          <w:szCs w:val="24"/>
          <w:lang w:eastAsia="ru-RU"/>
        </w:rPr>
      </w:pPr>
    </w:p>
    <w:p w14:paraId="023AA586" w14:textId="77777777" w:rsidR="004A35A1" w:rsidRPr="00230DFD" w:rsidRDefault="004A35A1" w:rsidP="008B7B25">
      <w:pPr>
        <w:widowControl w:val="0"/>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r w:rsidRPr="00230DFD">
        <w:rPr>
          <w:rFonts w:ascii="Times New Roman" w:eastAsia="Times New Roman" w:hAnsi="Times New Roman" w:cs="Times New Roman"/>
          <w:b/>
          <w:spacing w:val="36"/>
          <w:sz w:val="24"/>
          <w:szCs w:val="24"/>
          <w:lang w:eastAsia="ru-RU"/>
        </w:rPr>
        <w:t>конец формы</w:t>
      </w:r>
    </w:p>
    <w:p w14:paraId="1EECA4A1" w14:textId="53843987" w:rsidR="004A35A1" w:rsidRPr="0031134A" w:rsidRDefault="00124271" w:rsidP="00124271">
      <w:pPr>
        <w:pStyle w:val="22"/>
        <w:keepNext w:val="0"/>
        <w:widowControl w:val="0"/>
        <w:tabs>
          <w:tab w:val="left" w:pos="993"/>
        </w:tabs>
        <w:suppressAutoHyphens w:val="0"/>
        <w:spacing w:before="120"/>
        <w:contextualSpacing/>
        <w:outlineLvl w:val="9"/>
        <w:rPr>
          <w:sz w:val="24"/>
          <w:szCs w:val="24"/>
        </w:rPr>
      </w:pPr>
      <w:r>
        <w:rPr>
          <w:sz w:val="24"/>
          <w:szCs w:val="24"/>
          <w:lang w:val="ru-RU"/>
        </w:rPr>
        <w:t xml:space="preserve">3.6.1        </w:t>
      </w:r>
      <w:r w:rsidR="004A35A1" w:rsidRPr="0031134A">
        <w:rPr>
          <w:sz w:val="24"/>
          <w:szCs w:val="24"/>
        </w:rPr>
        <w:t>Инструкции по заполнению</w:t>
      </w:r>
    </w:p>
    <w:p w14:paraId="6CF1B679" w14:textId="77777777" w:rsidR="00EA28B1" w:rsidRPr="00EA28B1" w:rsidRDefault="00EA28B1" w:rsidP="00EA28B1">
      <w:pPr>
        <w:pStyle w:val="a6"/>
        <w:numPr>
          <w:ilvl w:val="1"/>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58191EBB" w14:textId="77777777" w:rsidR="00EA28B1" w:rsidRPr="00EA28B1" w:rsidRDefault="00EA28B1" w:rsidP="00EA28B1">
      <w:pPr>
        <w:pStyle w:val="a6"/>
        <w:numPr>
          <w:ilvl w:val="1"/>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25B0CF70" w14:textId="77777777" w:rsidR="00EA28B1" w:rsidRPr="00EA28B1" w:rsidRDefault="00EA28B1" w:rsidP="00EA28B1">
      <w:pPr>
        <w:pStyle w:val="a6"/>
        <w:numPr>
          <w:ilvl w:val="2"/>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4452F9A8" w14:textId="56BCD7D4" w:rsidR="00297D60" w:rsidRPr="00510619" w:rsidRDefault="00297D60" w:rsidP="00EA28B1">
      <w:pPr>
        <w:pStyle w:val="a7"/>
        <w:numPr>
          <w:ilvl w:val="3"/>
          <w:numId w:val="34"/>
        </w:numPr>
        <w:tabs>
          <w:tab w:val="left" w:pos="1134"/>
        </w:tabs>
        <w:spacing w:line="240" w:lineRule="auto"/>
        <w:ind w:left="993" w:hanging="993"/>
        <w:rPr>
          <w:sz w:val="24"/>
          <w:szCs w:val="24"/>
        </w:rPr>
      </w:pPr>
      <w:r w:rsidRPr="00EA28B1">
        <w:rPr>
          <w:sz w:val="24"/>
        </w:rPr>
        <w:t>Участник</w:t>
      </w:r>
      <w:r w:rsidRPr="00510619">
        <w:rPr>
          <w:sz w:val="24"/>
          <w:szCs w:val="24"/>
        </w:rPr>
        <w:t xml:space="preserve"> приводит дату и номер письма о подаче оферты, приложением к которому является данная Справка. </w:t>
      </w:r>
    </w:p>
    <w:p w14:paraId="3E407A5F" w14:textId="77777777"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4AA36E45" w14:textId="77777777"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7ACA2C26" w14:textId="11957EA0"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w:t>
      </w:r>
      <w:r w:rsidR="00243502">
        <w:rPr>
          <w:sz w:val="24"/>
        </w:rPr>
        <w:t>Закупоч</w:t>
      </w:r>
      <w:r w:rsidRPr="00EA28B1">
        <w:rPr>
          <w:sz w:val="24"/>
        </w:rPr>
        <w:t xml:space="preserve">ной комиссией существенным нарушением условий данной закупки, и повлечь отклонение заявки такого Участника. </w:t>
      </w:r>
    </w:p>
    <w:p w14:paraId="390C9AE7" w14:textId="77777777" w:rsidR="00297D60" w:rsidRPr="00AA2B36" w:rsidRDefault="00297D60" w:rsidP="00EA28B1">
      <w:pPr>
        <w:pStyle w:val="a7"/>
        <w:numPr>
          <w:ilvl w:val="3"/>
          <w:numId w:val="34"/>
        </w:numPr>
        <w:tabs>
          <w:tab w:val="left" w:pos="1134"/>
        </w:tabs>
        <w:spacing w:line="240" w:lineRule="auto"/>
        <w:ind w:left="993" w:hanging="993"/>
        <w:rPr>
          <w:sz w:val="24"/>
        </w:rPr>
      </w:pPr>
      <w:r w:rsidRPr="00EA28B1">
        <w:rPr>
          <w:sz w:val="24"/>
        </w:rPr>
        <w:t>При наличии документов, подтверждающих или указывающих на факты возможного возникновения</w:t>
      </w:r>
      <w:r w:rsidRPr="00510619">
        <w:rPr>
          <w:sz w:val="24"/>
          <w:szCs w:val="24"/>
        </w:rPr>
        <w:t xml:space="preserve">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w:t>
      </w:r>
      <w:r w:rsidRPr="00AA2B36">
        <w:rPr>
          <w:sz w:val="24"/>
        </w:rPr>
        <w:t xml:space="preserve"> Справки.</w:t>
      </w:r>
    </w:p>
    <w:p w14:paraId="566ED984" w14:textId="371CACF1" w:rsidR="004A35A1" w:rsidRPr="005F32C3" w:rsidRDefault="004A35A1" w:rsidP="003275D9">
      <w:pPr>
        <w:pStyle w:val="20"/>
        <w:keepNext w:val="0"/>
        <w:pageBreakBefore/>
        <w:widowControl w:val="0"/>
        <w:numPr>
          <w:ilvl w:val="1"/>
          <w:numId w:val="5"/>
        </w:numPr>
        <w:suppressAutoHyphens w:val="0"/>
        <w:spacing w:before="120"/>
        <w:ind w:left="567" w:hanging="567"/>
        <w:contextualSpacing/>
        <w:jc w:val="both"/>
        <w:rPr>
          <w:sz w:val="24"/>
          <w:szCs w:val="24"/>
        </w:rPr>
      </w:pPr>
      <w:r w:rsidRPr="004346C8">
        <w:rPr>
          <w:sz w:val="24"/>
          <w:szCs w:val="24"/>
        </w:rPr>
        <w:lastRenderedPageBreak/>
        <w:t>Антикоррупционные обязательства</w:t>
      </w:r>
      <w:r>
        <w:rPr>
          <w:sz w:val="24"/>
          <w:szCs w:val="24"/>
        </w:rPr>
        <w:t xml:space="preserve"> (форма </w:t>
      </w:r>
      <w:r w:rsidR="003411AA">
        <w:rPr>
          <w:sz w:val="24"/>
          <w:szCs w:val="24"/>
        </w:rPr>
        <w:t>7</w:t>
      </w:r>
      <w:r>
        <w:rPr>
          <w:sz w:val="24"/>
          <w:szCs w:val="24"/>
        </w:rPr>
        <w:t>)</w:t>
      </w:r>
      <w:bookmarkEnd w:id="56"/>
    </w:p>
    <w:p w14:paraId="759B8BC5" w14:textId="77777777" w:rsidR="004A35A1" w:rsidRPr="003275D9" w:rsidRDefault="004A35A1" w:rsidP="007A244B">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r w:rsidRPr="003275D9">
        <w:rPr>
          <w:rFonts w:ascii="Times New Roman" w:eastAsia="Times New Roman" w:hAnsi="Times New Roman" w:cs="Times New Roman"/>
          <w:b/>
          <w:spacing w:val="36"/>
          <w:sz w:val="24"/>
          <w:szCs w:val="24"/>
          <w:lang w:eastAsia="ru-RU"/>
        </w:rPr>
        <w:t>начало формы</w:t>
      </w:r>
    </w:p>
    <w:p w14:paraId="6F6A02D4" w14:textId="77777777" w:rsidR="00547954" w:rsidRDefault="00547954" w:rsidP="00C66908">
      <w:pPr>
        <w:widowControl w:val="0"/>
        <w:spacing w:before="240" w:after="0" w:line="240" w:lineRule="auto"/>
        <w:contextualSpacing/>
        <w:jc w:val="center"/>
        <w:rPr>
          <w:rFonts w:ascii="Times New Roman" w:eastAsia="Times New Roman" w:hAnsi="Times New Roman" w:cs="Times New Roman"/>
          <w:b/>
          <w:sz w:val="28"/>
          <w:szCs w:val="24"/>
          <w:lang w:eastAsia="ru-RU"/>
        </w:rPr>
      </w:pPr>
    </w:p>
    <w:p w14:paraId="0BC52FB5" w14:textId="77777777" w:rsidR="003275D9" w:rsidRPr="003275D9" w:rsidRDefault="003275D9" w:rsidP="003275D9">
      <w:pPr>
        <w:spacing w:after="0" w:line="240" w:lineRule="auto"/>
        <w:ind w:right="-54"/>
        <w:jc w:val="center"/>
        <w:rPr>
          <w:rFonts w:ascii="Times New Roman" w:eastAsia="Times New Roman" w:hAnsi="Times New Roman" w:cs="Times New Roman"/>
          <w:b/>
          <w:sz w:val="24"/>
          <w:szCs w:val="24"/>
          <w:lang w:eastAsia="ru-RU"/>
        </w:rPr>
      </w:pPr>
      <w:r w:rsidRPr="003275D9">
        <w:rPr>
          <w:rFonts w:ascii="Times New Roman" w:eastAsia="Times New Roman" w:hAnsi="Times New Roman" w:cs="Times New Roman"/>
          <w:b/>
          <w:bCs/>
          <w:sz w:val="24"/>
          <w:szCs w:val="24"/>
          <w:lang w:eastAsia="ru-RU"/>
        </w:rPr>
        <w:t>Антикоррупционные обязательства</w:t>
      </w:r>
    </w:p>
    <w:p w14:paraId="26C3E196" w14:textId="77777777" w:rsidR="003275D9" w:rsidRPr="003275D9" w:rsidRDefault="003275D9" w:rsidP="003275D9">
      <w:pPr>
        <w:spacing w:after="0" w:line="240" w:lineRule="auto"/>
        <w:ind w:right="-54"/>
        <w:jc w:val="right"/>
        <w:rPr>
          <w:rFonts w:ascii="Times New Roman" w:eastAsia="Times New Roman" w:hAnsi="Times New Roman" w:cs="Times New Roman"/>
          <w:sz w:val="24"/>
          <w:szCs w:val="24"/>
          <w:lang w:eastAsia="ru-RU"/>
        </w:rPr>
      </w:pPr>
    </w:p>
    <w:p w14:paraId="43B1FF20" w14:textId="77777777" w:rsidR="003275D9" w:rsidRPr="003275D9" w:rsidRDefault="003275D9" w:rsidP="003275D9">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14:paraId="1E953AFB" w14:textId="77777777" w:rsidR="003275D9" w:rsidRPr="003275D9" w:rsidRDefault="003275D9" w:rsidP="003275D9">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Потенциальный участник (юридическое/ физическое лицо, индивидуальный предприниматель) ___________, именуемый в дальнейшем «Участник», в лице_________, действующего на основании____________, привлеченный в качестве участника ________________ (наименование закупочных процедур) для нужд АО «Тюменьэнерго», именуемое в дальнейшем «Заказчик», гарантирует и заверяет Заказчика/ Организатора закупки, что он:</w:t>
      </w:r>
    </w:p>
    <w:p w14:paraId="5E04662E" w14:textId="77777777" w:rsidR="003275D9" w:rsidRPr="003275D9" w:rsidRDefault="003275D9" w:rsidP="003275D9">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1.1.</w:t>
      </w:r>
      <w:r w:rsidRPr="003275D9">
        <w:rPr>
          <w:rFonts w:ascii="Times New Roman" w:eastAsia="Times New Roman" w:hAnsi="Times New Roman" w:cs="Times New Roman"/>
          <w:bCs/>
          <w:sz w:val="24"/>
          <w:szCs w:val="24"/>
          <w:lang w:eastAsia="ar-SA"/>
        </w:rPr>
        <w:tab/>
        <w:t>Ознакомлен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АО «Тюменьэнерго» по адресу: http://www.te.ru/about/antikorruptsionnaya_politika/.</w:t>
      </w:r>
    </w:p>
    <w:p w14:paraId="69D0D8FC" w14:textId="77777777" w:rsidR="003275D9" w:rsidRPr="003275D9" w:rsidRDefault="003275D9" w:rsidP="003275D9">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1.2. 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аффилированности с сотрудниками Заказчика/ Организатора закупки АО «Тюменьэнерго» и/ или ПАО «Россети»; согласия на обработку персональных данных</w:t>
      </w:r>
      <w:r w:rsidRPr="003275D9">
        <w:rPr>
          <w:rFonts w:ascii="Times New Roman" w:eastAsia="Times New Roman" w:hAnsi="Times New Roman" w:cs="Times New Roman"/>
          <w:sz w:val="24"/>
          <w:szCs w:val="24"/>
          <w:lang w:eastAsia="ru-RU"/>
        </w:rPr>
        <w:t xml:space="preserve"> </w:t>
      </w:r>
      <w:r w:rsidRPr="003275D9">
        <w:rPr>
          <w:rFonts w:ascii="Times New Roman" w:eastAsia="Times New Roman" w:hAnsi="Times New Roman" w:cs="Times New Roman"/>
          <w:bCs/>
          <w:sz w:val="24"/>
          <w:szCs w:val="24"/>
          <w:lang w:eastAsia="ar-SA"/>
        </w:rPr>
        <w:t>физических лиц (руководителей, учредителей, участников, акционеров).</w:t>
      </w:r>
    </w:p>
    <w:p w14:paraId="0C21396E" w14:textId="77777777" w:rsidR="003275D9" w:rsidRPr="003275D9" w:rsidRDefault="003275D9" w:rsidP="003275D9">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71A4EA6E" w14:textId="77777777" w:rsidR="003275D9" w:rsidRPr="003275D9" w:rsidRDefault="003275D9" w:rsidP="003275D9">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14:paraId="5EC26403" w14:textId="77777777" w:rsidR="003275D9" w:rsidRPr="003275D9" w:rsidRDefault="003275D9" w:rsidP="003275D9">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 предоставление неполных, заведомо ложных, недостоверных сведений о структуре собственников;</w:t>
      </w:r>
    </w:p>
    <w:p w14:paraId="6283B036" w14:textId="77777777" w:rsidR="003275D9" w:rsidRPr="003275D9" w:rsidRDefault="003275D9" w:rsidP="003275D9">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14:paraId="710C01BF"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14:paraId="74ABFF6F"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оказание, предложение или обещание оказать услуги;</w:t>
      </w:r>
    </w:p>
    <w:p w14:paraId="057339B1"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78F239"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14:paraId="2AF15404"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730F918" w14:textId="77777777" w:rsidR="003275D9" w:rsidRPr="003275D9" w:rsidRDefault="003275D9" w:rsidP="003275D9">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Стимулирование каким-либо образом работников Заказчика/ Организатора закупки, в </w:t>
      </w:r>
      <w:r w:rsidRPr="003275D9">
        <w:rPr>
          <w:rFonts w:ascii="Times New Roman" w:eastAsia="Times New Roman" w:hAnsi="Times New Roman" w:cs="Times New Roman"/>
          <w:bCs/>
          <w:sz w:val="24"/>
          <w:szCs w:val="24"/>
          <w:lang w:eastAsia="ar-SA"/>
        </w:rPr>
        <w:lastRenderedPageBreak/>
        <w:t xml:space="preserve">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CD0C6D0" w14:textId="77777777" w:rsidR="003275D9" w:rsidRPr="003275D9" w:rsidRDefault="003275D9" w:rsidP="003275D9">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Под действиями работника Заказчика/ Организатора закупки, осуществляемыми в пользу Участника, понимаются:</w:t>
      </w:r>
    </w:p>
    <w:p w14:paraId="70680322"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14:paraId="614D2D01"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предоставление каких-либо гарантий;</w:t>
      </w:r>
    </w:p>
    <w:p w14:paraId="68C470BA"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ускорение существующих процедур;</w:t>
      </w:r>
    </w:p>
    <w:p w14:paraId="532588F4"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14:paraId="6203DC5E" w14:textId="77777777" w:rsidR="003275D9" w:rsidRPr="003275D9" w:rsidRDefault="003275D9" w:rsidP="003275D9">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929F949" w14:textId="77777777" w:rsidR="003275D9" w:rsidRPr="003275D9" w:rsidRDefault="003275D9" w:rsidP="003275D9">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A4D3803" w14:textId="77777777" w:rsidR="003275D9" w:rsidRPr="003275D9" w:rsidRDefault="003275D9" w:rsidP="003275D9">
      <w:pPr>
        <w:widowControl w:val="0"/>
        <w:numPr>
          <w:ilvl w:val="0"/>
          <w:numId w:val="2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F6ACAC5" w14:textId="77777777" w:rsidR="003275D9" w:rsidRPr="003275D9" w:rsidRDefault="003275D9" w:rsidP="003275D9">
      <w:pPr>
        <w:suppressAutoHyphens/>
        <w:spacing w:after="0" w:line="240" w:lineRule="auto"/>
        <w:contextualSpacing/>
        <w:rPr>
          <w:rFonts w:ascii="Times New Roman" w:eastAsia="Times New Roman" w:hAnsi="Times New Roman" w:cs="Times New Roman"/>
          <w:b/>
          <w:bCs/>
          <w:sz w:val="24"/>
          <w:szCs w:val="24"/>
          <w:lang w:eastAsia="ar-SA"/>
        </w:rPr>
      </w:pPr>
    </w:p>
    <w:p w14:paraId="2EF1AED3" w14:textId="77777777" w:rsidR="003275D9" w:rsidRPr="003275D9" w:rsidRDefault="003275D9" w:rsidP="003275D9">
      <w:pPr>
        <w:suppressAutoHyphens/>
        <w:spacing w:after="0" w:line="240" w:lineRule="auto"/>
        <w:contextualSpacing/>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
          <w:bCs/>
          <w:sz w:val="24"/>
          <w:szCs w:val="24"/>
          <w:lang w:eastAsia="ar-SA"/>
        </w:rPr>
        <w:t xml:space="preserve">Участник: </w:t>
      </w:r>
      <w:r w:rsidRPr="003275D9">
        <w:rPr>
          <w:rFonts w:ascii="Times New Roman" w:eastAsia="Times New Roman" w:hAnsi="Times New Roman" w:cs="Times New Roman"/>
          <w:bCs/>
          <w:sz w:val="24"/>
          <w:szCs w:val="24"/>
          <w:lang w:eastAsia="ar-SA"/>
        </w:rPr>
        <w:t xml:space="preserve">_______________/ </w:t>
      </w:r>
    </w:p>
    <w:p w14:paraId="08CCA488" w14:textId="77777777" w:rsidR="003275D9" w:rsidRPr="003275D9" w:rsidRDefault="003275D9" w:rsidP="003275D9">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14:paraId="2DD09AA6" w14:textId="77777777" w:rsidR="003275D9" w:rsidRPr="003275D9" w:rsidRDefault="003275D9" w:rsidP="003275D9">
      <w:pPr>
        <w:suppressAutoHyphens/>
        <w:spacing w:after="0" w:line="240" w:lineRule="auto"/>
        <w:contextualSpacing/>
        <w:rPr>
          <w:rFonts w:ascii="Times New Roman" w:eastAsia="Times New Roman" w:hAnsi="Times New Roman" w:cs="Times New Roman"/>
          <w:b/>
          <w:bCs/>
          <w:i/>
          <w:iCs/>
          <w:sz w:val="20"/>
          <w:szCs w:val="24"/>
          <w:lang w:eastAsia="ar-SA"/>
        </w:rPr>
      </w:pPr>
      <w:r w:rsidRPr="003275D9">
        <w:rPr>
          <w:rFonts w:ascii="Times New Roman" w:eastAsia="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14:paraId="36C99059" w14:textId="77777777" w:rsidR="003275D9" w:rsidRPr="003275D9" w:rsidRDefault="003275D9" w:rsidP="003275D9">
      <w:pPr>
        <w:suppressAutoHyphens/>
        <w:spacing w:after="0" w:line="240" w:lineRule="auto"/>
        <w:contextualSpacing/>
        <w:jc w:val="both"/>
        <w:rPr>
          <w:rFonts w:ascii="Times New Roman" w:eastAsia="Times New Roman" w:hAnsi="Times New Roman" w:cs="Times New Roman"/>
          <w:b/>
          <w:bCs/>
          <w:i/>
          <w:sz w:val="20"/>
          <w:szCs w:val="24"/>
          <w:lang w:eastAsia="ar-SA"/>
        </w:rPr>
      </w:pPr>
      <w:r w:rsidRPr="003275D9">
        <w:rPr>
          <w:rFonts w:ascii="Times New Roman" w:eastAsia="Times New Roman" w:hAnsi="Times New Roman" w:cs="Times New Roman"/>
          <w:bCs/>
          <w:i/>
          <w:sz w:val="20"/>
          <w:szCs w:val="24"/>
          <w:lang w:eastAsia="ar-SA"/>
        </w:rPr>
        <w:t xml:space="preserve">В </w:t>
      </w:r>
      <w:r w:rsidRPr="003275D9">
        <w:rPr>
          <w:rFonts w:ascii="Times New Roman" w:eastAsia="Times New Roman" w:hAnsi="Times New Roman" w:cs="Times New Roman"/>
          <w:bCs/>
          <w:i/>
          <w:iCs/>
          <w:sz w:val="20"/>
          <w:szCs w:val="24"/>
          <w:lang w:eastAsia="ar-SA"/>
        </w:rPr>
        <w:t>АО «Тюменьэнерго»</w:t>
      </w:r>
      <w:r w:rsidRPr="003275D9">
        <w:rPr>
          <w:rFonts w:ascii="Times New Roman" w:eastAsia="Times New Roman" w:hAnsi="Times New Roman" w:cs="Times New Roman"/>
          <w:bCs/>
          <w:i/>
          <w:sz w:val="20"/>
          <w:szCs w:val="24"/>
          <w:lang w:eastAsia="ar-SA"/>
        </w:rPr>
        <w:t xml:space="preserve"> действует система </w:t>
      </w:r>
      <w:r w:rsidRPr="003275D9">
        <w:rPr>
          <w:rFonts w:ascii="Times New Roman" w:eastAsia="Times New Roman" w:hAnsi="Times New Roman" w:cs="Times New Roman"/>
          <w:bCs/>
          <w:i/>
          <w:iCs/>
          <w:sz w:val="20"/>
          <w:szCs w:val="24"/>
          <w:lang w:eastAsia="ar-SA"/>
        </w:rPr>
        <w:t>предупреждения и профилактики коррупции.</w:t>
      </w:r>
      <w:r w:rsidRPr="003275D9">
        <w:rPr>
          <w:rFonts w:ascii="Times New Roman" w:eastAsia="Times New Roman" w:hAnsi="Times New Roman" w:cs="Times New Roman"/>
          <w:bCs/>
          <w:i/>
          <w:sz w:val="20"/>
          <w:szCs w:val="24"/>
          <w:lang w:eastAsia="ar-SA"/>
        </w:rPr>
        <w:t xml:space="preserve"> Информацию о возможных фактах коррупции в </w:t>
      </w:r>
      <w:r w:rsidRPr="003275D9">
        <w:rPr>
          <w:rFonts w:ascii="Times New Roman" w:eastAsia="Times New Roman" w:hAnsi="Times New Roman" w:cs="Times New Roman"/>
          <w:bCs/>
          <w:i/>
          <w:iCs/>
          <w:sz w:val="20"/>
          <w:szCs w:val="24"/>
          <w:lang w:eastAsia="ar-SA"/>
        </w:rPr>
        <w:t>АО «Тюменьэнерго»</w:t>
      </w:r>
      <w:r w:rsidRPr="003275D9">
        <w:rPr>
          <w:rFonts w:ascii="Times New Roman" w:eastAsia="Times New Roman" w:hAnsi="Times New Roman" w:cs="Times New Roman"/>
          <w:bCs/>
          <w:i/>
          <w:sz w:val="20"/>
          <w:szCs w:val="24"/>
          <w:lang w:eastAsia="ar-SA"/>
        </w:rPr>
        <w:t>, в том числе филиалах, можно сообщить, заполнив </w:t>
      </w:r>
      <w:hyperlink r:id="rId25" w:history="1">
        <w:r w:rsidRPr="003275D9">
          <w:rPr>
            <w:rFonts w:ascii="Times New Roman" w:eastAsia="Times New Roman" w:hAnsi="Times New Roman" w:cs="Times New Roman"/>
            <w:bCs/>
            <w:i/>
            <w:color w:val="0000FF"/>
            <w:sz w:val="20"/>
            <w:szCs w:val="24"/>
            <w:u w:val="single"/>
            <w:lang w:eastAsia="ar-SA"/>
          </w:rPr>
          <w:t>форму обратной связи</w:t>
        </w:r>
      </w:hyperlink>
      <w:r w:rsidRPr="003275D9">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3275D9">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14:paraId="0708F051" w14:textId="77777777" w:rsidR="00BE792C" w:rsidRPr="00D53B1E"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31E5FC35" w14:textId="22F89418"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355633F0" w14:textId="73EA0D4B"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790491A6" w14:textId="4F4F5CCB" w:rsidR="00BE792C" w:rsidRPr="00BE792C" w:rsidRDefault="00BE792C" w:rsidP="006C1E45">
      <w:pPr>
        <w:pStyle w:val="20"/>
        <w:keepNext w:val="0"/>
        <w:pageBreakBefore/>
        <w:widowControl w:val="0"/>
        <w:numPr>
          <w:ilvl w:val="1"/>
          <w:numId w:val="5"/>
        </w:numPr>
        <w:suppressAutoHyphens w:val="0"/>
        <w:spacing w:before="120"/>
        <w:ind w:left="567" w:hanging="567"/>
        <w:contextualSpacing/>
        <w:jc w:val="both"/>
        <w:rPr>
          <w:sz w:val="24"/>
          <w:szCs w:val="24"/>
        </w:rPr>
      </w:pPr>
      <w:bookmarkStart w:id="57" w:name="_Toc501115887"/>
      <w:r w:rsidRPr="00BE792C">
        <w:rPr>
          <w:sz w:val="24"/>
          <w:szCs w:val="24"/>
        </w:rPr>
        <w:lastRenderedPageBreak/>
        <w:t>Опись документов (форма </w:t>
      </w:r>
      <w:r>
        <w:rPr>
          <w:sz w:val="24"/>
          <w:szCs w:val="24"/>
        </w:rPr>
        <w:t>8</w:t>
      </w:r>
      <w:r w:rsidRPr="00BE792C">
        <w:rPr>
          <w:sz w:val="24"/>
          <w:szCs w:val="24"/>
        </w:rPr>
        <w:t>)</w:t>
      </w:r>
      <w:bookmarkEnd w:id="57"/>
    </w:p>
    <w:p w14:paraId="2B499497" w14:textId="77777777" w:rsidR="00BE792C" w:rsidRPr="00BE792C" w:rsidRDefault="00BE792C" w:rsidP="00BE792C">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BE792C">
        <w:rPr>
          <w:rFonts w:ascii="Times New Roman" w:eastAsia="Times New Roman" w:hAnsi="Times New Roman" w:cs="Times New Roman"/>
          <w:b/>
          <w:color w:val="000000"/>
          <w:spacing w:val="36"/>
          <w:sz w:val="24"/>
          <w:szCs w:val="24"/>
          <w:lang w:eastAsia="ru-RU"/>
        </w:rPr>
        <w:t>начало формы</w:t>
      </w:r>
    </w:p>
    <w:p w14:paraId="6EDBB071" w14:textId="77777777"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40D638ED" w14:textId="6343AF38"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r w:rsidRPr="00BE792C">
        <w:rPr>
          <w:rFonts w:ascii="Times New Roman" w:eastAsia="Times New Roman" w:hAnsi="Times New Roman" w:cs="Times New Roman"/>
          <w:b/>
          <w:sz w:val="28"/>
          <w:szCs w:val="32"/>
          <w:lang w:eastAsia="ru-RU"/>
        </w:rPr>
        <w:t>Опись документов</w:t>
      </w:r>
    </w:p>
    <w:p w14:paraId="36A5E4E4" w14:textId="77777777" w:rsidR="00BE792C" w:rsidRP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7552AE4B" w14:textId="68FACCC5" w:rsid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 xml:space="preserve">Наименование и адрес участника </w:t>
      </w:r>
      <w:r>
        <w:rPr>
          <w:rFonts w:ascii="Times New Roman" w:eastAsia="Times New Roman" w:hAnsi="Times New Roman" w:cs="Times New Roman"/>
          <w:sz w:val="24"/>
          <w:szCs w:val="24"/>
          <w:lang w:eastAsia="ru-RU"/>
        </w:rPr>
        <w:t>закупки</w:t>
      </w:r>
      <w:r w:rsidRPr="00BE792C">
        <w:rPr>
          <w:rFonts w:ascii="Times New Roman" w:eastAsia="Times New Roman" w:hAnsi="Times New Roman" w:cs="Times New Roman"/>
          <w:sz w:val="24"/>
          <w:szCs w:val="24"/>
          <w:lang w:eastAsia="ru-RU"/>
        </w:rPr>
        <w:t>: [</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w:t>
      </w:r>
    </w:p>
    <w:p w14:paraId="06580143"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416"/>
        <w:gridCol w:w="1413"/>
        <w:gridCol w:w="1116"/>
        <w:gridCol w:w="1200"/>
        <w:gridCol w:w="26"/>
      </w:tblGrid>
      <w:tr w:rsidR="00BE792C" w:rsidRPr="00BE792C" w14:paraId="16E4056E" w14:textId="77777777" w:rsidTr="00BE792C">
        <w:trPr>
          <w:gridAfter w:val="1"/>
          <w:wAfter w:w="26" w:type="dxa"/>
          <w:tblHeader/>
        </w:trPr>
        <w:tc>
          <w:tcPr>
            <w:tcW w:w="675" w:type="dxa"/>
          </w:tcPr>
          <w:p w14:paraId="7FF5570C"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п/п</w:t>
            </w:r>
          </w:p>
        </w:tc>
        <w:tc>
          <w:tcPr>
            <w:tcW w:w="5416" w:type="dxa"/>
          </w:tcPr>
          <w:p w14:paraId="0219657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Наименование документа</w:t>
            </w:r>
          </w:p>
        </w:tc>
        <w:tc>
          <w:tcPr>
            <w:tcW w:w="1413" w:type="dxa"/>
          </w:tcPr>
          <w:p w14:paraId="235654A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Страницы с… по …</w:t>
            </w:r>
          </w:p>
        </w:tc>
        <w:tc>
          <w:tcPr>
            <w:tcW w:w="1116" w:type="dxa"/>
          </w:tcPr>
          <w:p w14:paraId="41FB77D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xml:space="preserve">Кол-во </w:t>
            </w:r>
            <w:r w:rsidRPr="00BE792C">
              <w:rPr>
                <w:rFonts w:ascii="Times New Roman" w:eastAsia="Times New Roman" w:hAnsi="Times New Roman" w:cs="Times New Roman"/>
                <w:snapToGrid w:val="0"/>
                <w:szCs w:val="20"/>
                <w:lang w:eastAsia="ru-RU"/>
              </w:rPr>
              <w:br/>
              <w:t>листов</w:t>
            </w:r>
          </w:p>
        </w:tc>
        <w:tc>
          <w:tcPr>
            <w:tcW w:w="1200" w:type="dxa"/>
          </w:tcPr>
          <w:p w14:paraId="67327CA0"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Примечания</w:t>
            </w:r>
          </w:p>
        </w:tc>
      </w:tr>
      <w:tr w:rsidR="00BE792C" w:rsidRPr="00BE792C" w14:paraId="21E9C478" w14:textId="77777777" w:rsidTr="00BE792C">
        <w:trPr>
          <w:gridAfter w:val="1"/>
          <w:wAfter w:w="26" w:type="dxa"/>
        </w:trPr>
        <w:tc>
          <w:tcPr>
            <w:tcW w:w="675" w:type="dxa"/>
          </w:tcPr>
          <w:p w14:paraId="44B117B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1</w:t>
            </w:r>
          </w:p>
        </w:tc>
        <w:tc>
          <w:tcPr>
            <w:tcW w:w="5416" w:type="dxa"/>
          </w:tcPr>
          <w:p w14:paraId="58E89223"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Письмо о подаче оферты</w:t>
            </w:r>
          </w:p>
        </w:tc>
        <w:tc>
          <w:tcPr>
            <w:tcW w:w="1413" w:type="dxa"/>
          </w:tcPr>
          <w:p w14:paraId="6D3B38CE"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13FF2CD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3F685DF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7872D42B" w14:textId="77777777" w:rsidTr="00BE792C">
        <w:trPr>
          <w:gridAfter w:val="1"/>
          <w:wAfter w:w="26" w:type="dxa"/>
        </w:trPr>
        <w:tc>
          <w:tcPr>
            <w:tcW w:w="675" w:type="dxa"/>
          </w:tcPr>
          <w:p w14:paraId="2022ED1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6EF29E1"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Коммерческое предложение</w:t>
            </w:r>
          </w:p>
        </w:tc>
        <w:tc>
          <w:tcPr>
            <w:tcW w:w="1413" w:type="dxa"/>
          </w:tcPr>
          <w:p w14:paraId="50268D5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7209B632"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799F89B5"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53A6BDA" w14:textId="77777777" w:rsidTr="00BE792C">
        <w:trPr>
          <w:gridAfter w:val="1"/>
          <w:wAfter w:w="26" w:type="dxa"/>
        </w:trPr>
        <w:tc>
          <w:tcPr>
            <w:tcW w:w="675" w:type="dxa"/>
          </w:tcPr>
          <w:p w14:paraId="684279B8"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59446AAC"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w:t>
            </w:r>
          </w:p>
        </w:tc>
        <w:tc>
          <w:tcPr>
            <w:tcW w:w="1413" w:type="dxa"/>
          </w:tcPr>
          <w:p w14:paraId="30BD38B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66361527"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43D6745A"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5EAE818D" w14:textId="77777777" w:rsidTr="00BE792C">
        <w:trPr>
          <w:gridAfter w:val="1"/>
          <w:wAfter w:w="26" w:type="dxa"/>
        </w:trPr>
        <w:tc>
          <w:tcPr>
            <w:tcW w:w="675" w:type="dxa"/>
          </w:tcPr>
          <w:p w14:paraId="7D4844C9"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2</w:t>
            </w:r>
          </w:p>
        </w:tc>
        <w:tc>
          <w:tcPr>
            <w:tcW w:w="5416" w:type="dxa"/>
          </w:tcPr>
          <w:p w14:paraId="5883D4DE"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 xml:space="preserve">Документы, подтверждающие </w:t>
            </w:r>
            <w:r w:rsidRPr="00BE792C">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14:paraId="548A409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56DD7318"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08953212"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659AC496" w14:textId="77777777" w:rsidTr="00BE792C">
        <w:trPr>
          <w:gridAfter w:val="1"/>
          <w:wAfter w:w="26" w:type="dxa"/>
        </w:trPr>
        <w:tc>
          <w:tcPr>
            <w:tcW w:w="675" w:type="dxa"/>
          </w:tcPr>
          <w:p w14:paraId="67ACF415"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11CBF1D"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76DCB48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0C071FD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085CA7B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A8666E2" w14:textId="77777777" w:rsidTr="00BE792C">
        <w:trPr>
          <w:gridAfter w:val="1"/>
          <w:wAfter w:w="26" w:type="dxa"/>
        </w:trPr>
        <w:tc>
          <w:tcPr>
            <w:tcW w:w="675" w:type="dxa"/>
          </w:tcPr>
          <w:p w14:paraId="7D7495AA"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C9E9F8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C5AF926"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915116D"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384A6EB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1895E3FD" w14:textId="77777777" w:rsidTr="00BE792C">
        <w:trPr>
          <w:gridAfter w:val="1"/>
          <w:wAfter w:w="26" w:type="dxa"/>
        </w:trPr>
        <w:tc>
          <w:tcPr>
            <w:tcW w:w="675" w:type="dxa"/>
          </w:tcPr>
          <w:p w14:paraId="31259E01"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B2B652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 xml:space="preserve">] </w:t>
            </w:r>
          </w:p>
        </w:tc>
        <w:tc>
          <w:tcPr>
            <w:tcW w:w="1413" w:type="dxa"/>
          </w:tcPr>
          <w:p w14:paraId="1AD46C60"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624E653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48E77C6"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1EAF6FD" w14:textId="77777777" w:rsidTr="00BE792C">
        <w:trPr>
          <w:gridAfter w:val="1"/>
          <w:wAfter w:w="26" w:type="dxa"/>
        </w:trPr>
        <w:tc>
          <w:tcPr>
            <w:tcW w:w="675" w:type="dxa"/>
          </w:tcPr>
          <w:p w14:paraId="49581A88"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53FEA10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A7490A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14DDAA2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16D5C4C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7F417ABF" w14:textId="77777777" w:rsidTr="00BE792C">
        <w:trPr>
          <w:gridAfter w:val="1"/>
          <w:wAfter w:w="26" w:type="dxa"/>
        </w:trPr>
        <w:tc>
          <w:tcPr>
            <w:tcW w:w="675" w:type="dxa"/>
          </w:tcPr>
          <w:p w14:paraId="4E12029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23F9CA39"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40CFBA1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C238FFF"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B5822F1"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A4C2C3E" w14:textId="77777777" w:rsidTr="00BE792C">
        <w:tc>
          <w:tcPr>
            <w:tcW w:w="675" w:type="dxa"/>
          </w:tcPr>
          <w:p w14:paraId="0E0EF3B1" w14:textId="77777777" w:rsidR="00BE792C" w:rsidRPr="00BE792C" w:rsidRDefault="00BE792C" w:rsidP="00BE792C">
            <w:pPr>
              <w:spacing w:before="40" w:after="40" w:line="240" w:lineRule="auto"/>
              <w:ind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b/>
                <w:snapToGrid w:val="0"/>
                <w:sz w:val="24"/>
                <w:szCs w:val="20"/>
                <w:lang w:eastAsia="ru-RU"/>
              </w:rPr>
              <w:t>3</w:t>
            </w:r>
          </w:p>
        </w:tc>
        <w:tc>
          <w:tcPr>
            <w:tcW w:w="9171" w:type="dxa"/>
            <w:gridSpan w:val="5"/>
          </w:tcPr>
          <w:p w14:paraId="6EA77BFB" w14:textId="77777777" w:rsidR="00BE792C" w:rsidRPr="00BE792C" w:rsidRDefault="00BE792C" w:rsidP="00BE792C">
            <w:pPr>
              <w:spacing w:before="40" w:after="40" w:line="240" w:lineRule="auto"/>
              <w:ind w:right="-132"/>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Прочие документы</w:t>
            </w:r>
          </w:p>
        </w:tc>
      </w:tr>
      <w:tr w:rsidR="00BE792C" w:rsidRPr="00BE792C" w14:paraId="2F85ADA7" w14:textId="77777777" w:rsidTr="00BE792C">
        <w:trPr>
          <w:gridAfter w:val="1"/>
          <w:wAfter w:w="26" w:type="dxa"/>
        </w:trPr>
        <w:tc>
          <w:tcPr>
            <w:tcW w:w="675" w:type="dxa"/>
          </w:tcPr>
          <w:p w14:paraId="474A1B4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104EA41"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349B7E54"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4C4A37A1"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5644FC0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bl>
    <w:p w14:paraId="3663A4FA"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27BCE556"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(подпись, М.П.)</w:t>
      </w:r>
    </w:p>
    <w:p w14:paraId="14B6D7E8"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45859395" w14:textId="67A2FC44" w:rsid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(фамилия, имя, отчество подписавшего, должность)</w:t>
      </w:r>
    </w:p>
    <w:p w14:paraId="72B49CAF"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p>
    <w:p w14:paraId="307B8CBA" w14:textId="77777777" w:rsidR="00BE792C" w:rsidRPr="00BE792C"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BE792C">
        <w:rPr>
          <w:rFonts w:ascii="Times New Roman" w:hAnsi="Times New Roman" w:cs="Times New Roman"/>
          <w:b/>
          <w:color w:val="000000"/>
          <w:spacing w:val="36"/>
          <w:sz w:val="24"/>
          <w:szCs w:val="24"/>
        </w:rPr>
        <w:t>конец формы</w:t>
      </w:r>
    </w:p>
    <w:p w14:paraId="750CF087" w14:textId="403703B3"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1995BB54" w14:textId="371DC7D2"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0C87A0E1" w14:textId="77777777" w:rsidR="00BE792C" w:rsidRPr="000E3296" w:rsidRDefault="00BE792C" w:rsidP="000E3296">
      <w:pPr>
        <w:suppressAutoHyphens/>
        <w:spacing w:after="0" w:line="240" w:lineRule="auto"/>
        <w:contextualSpacing/>
        <w:jc w:val="both"/>
        <w:rPr>
          <w:rFonts w:ascii="Times New Roman" w:eastAsia="Times New Roman" w:hAnsi="Times New Roman" w:cs="Times New Roman"/>
          <w:b/>
          <w:bCs/>
          <w:i/>
          <w:sz w:val="20"/>
          <w:szCs w:val="24"/>
          <w:lang w:eastAsia="ar-SA"/>
        </w:rPr>
      </w:pPr>
    </w:p>
    <w:sectPr w:rsidR="00BE792C" w:rsidRPr="000E3296" w:rsidSect="001C6A75">
      <w:footerReference w:type="default" r:id="rId26"/>
      <w:pgSz w:w="11909" w:h="16834" w:code="9"/>
      <w:pgMar w:top="426" w:right="567" w:bottom="426" w:left="1418" w:header="0" w:footer="28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7F8EF" w14:textId="77777777" w:rsidR="00B56707" w:rsidRDefault="00B56707" w:rsidP="00F173EB">
      <w:pPr>
        <w:spacing w:after="0" w:line="240" w:lineRule="auto"/>
      </w:pPr>
      <w:r>
        <w:separator/>
      </w:r>
    </w:p>
  </w:endnote>
  <w:endnote w:type="continuationSeparator" w:id="0">
    <w:p w14:paraId="57392E18" w14:textId="77777777" w:rsidR="00B56707" w:rsidRDefault="00B56707"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727309"/>
      <w:docPartObj>
        <w:docPartGallery w:val="Page Numbers (Bottom of Page)"/>
        <w:docPartUnique/>
      </w:docPartObj>
    </w:sdtPr>
    <w:sdtEndPr>
      <w:rPr>
        <w:rFonts w:ascii="Times New Roman" w:hAnsi="Times New Roman" w:cs="Times New Roman"/>
        <w:sz w:val="24"/>
      </w:rPr>
    </w:sdtEndPr>
    <w:sdtContent>
      <w:p w14:paraId="66F3E6CC" w14:textId="2AAD972B" w:rsidR="00B56707" w:rsidRPr="002A2270" w:rsidRDefault="00B56707">
        <w:pPr>
          <w:pStyle w:val="af8"/>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A91FD8">
          <w:rPr>
            <w:rFonts w:ascii="Times New Roman" w:hAnsi="Times New Roman" w:cs="Times New Roman"/>
            <w:noProof/>
          </w:rPr>
          <w:t>21</w:t>
        </w:r>
        <w:r w:rsidRPr="003261FE">
          <w:rPr>
            <w:rFonts w:ascii="Times New Roman" w:hAnsi="Times New Roman" w:cs="Times New Roman"/>
          </w:rPr>
          <w:fldChar w:fldCharType="end"/>
        </w:r>
      </w:p>
    </w:sdtContent>
  </w:sdt>
  <w:p w14:paraId="35EA0FFA" w14:textId="77777777" w:rsidR="00B56707" w:rsidRDefault="00B5670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23450" w14:textId="77777777" w:rsidR="00B56707" w:rsidRDefault="00B56707" w:rsidP="00F173EB">
      <w:pPr>
        <w:spacing w:after="0" w:line="240" w:lineRule="auto"/>
      </w:pPr>
      <w:r>
        <w:separator/>
      </w:r>
    </w:p>
  </w:footnote>
  <w:footnote w:type="continuationSeparator" w:id="0">
    <w:p w14:paraId="791096CC" w14:textId="77777777" w:rsidR="00B56707" w:rsidRDefault="00B56707" w:rsidP="00F173EB">
      <w:pPr>
        <w:spacing w:after="0" w:line="240" w:lineRule="auto"/>
      </w:pPr>
      <w:r>
        <w:continuationSeparator/>
      </w:r>
    </w:p>
  </w:footnote>
  <w:footnote w:id="1">
    <w:p w14:paraId="1AE8E7B9" w14:textId="77777777" w:rsidR="0072125A" w:rsidRDefault="0072125A"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2">
    <w:p w14:paraId="740E6099" w14:textId="77777777" w:rsidR="0072125A" w:rsidRDefault="0072125A"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3">
    <w:p w14:paraId="669CB6DB" w14:textId="77777777" w:rsidR="0072125A" w:rsidRDefault="0072125A"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4">
    <w:p w14:paraId="251FD158" w14:textId="77777777" w:rsidR="0072125A" w:rsidRDefault="0072125A" w:rsidP="0072125A">
      <w:pPr>
        <w:pStyle w:val="af4"/>
      </w:pPr>
      <w:r>
        <w:rPr>
          <w:rStyle w:val="af3"/>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A2100B"/>
    <w:multiLevelType w:val="multilevel"/>
    <w:tmpl w:val="3D460A96"/>
    <w:lvl w:ilvl="0">
      <w:start w:val="1"/>
      <w:numFmt w:val="decimal"/>
      <w:lvlText w:val="%1."/>
      <w:lvlJc w:val="left"/>
      <w:pPr>
        <w:ind w:left="1353" w:hanging="360"/>
      </w:pPr>
      <w:rPr>
        <w:rFonts w:hint="default"/>
        <w:b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547373"/>
    <w:multiLevelType w:val="hybridMultilevel"/>
    <w:tmpl w:val="C5806E7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806CD1"/>
    <w:multiLevelType w:val="hybridMultilevel"/>
    <w:tmpl w:val="D24E9A8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5E3011"/>
    <w:multiLevelType w:val="hybridMultilevel"/>
    <w:tmpl w:val="6A3E68C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15:restartNumberingAfterBreak="0">
    <w:nsid w:val="34DE71CA"/>
    <w:multiLevelType w:val="hybridMultilevel"/>
    <w:tmpl w:val="32B818C0"/>
    <w:lvl w:ilvl="0" w:tplc="0A605E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2931F0"/>
    <w:multiLevelType w:val="multilevel"/>
    <w:tmpl w:val="0576E2A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8D3650"/>
    <w:multiLevelType w:val="multilevel"/>
    <w:tmpl w:val="341C76CC"/>
    <w:lvl w:ilvl="0">
      <w:start w:val="1"/>
      <w:numFmt w:val="decimal"/>
      <w:lvlText w:val="%1."/>
      <w:lvlJc w:val="left"/>
      <w:pPr>
        <w:ind w:left="1070" w:hanging="360"/>
      </w:pPr>
      <w:rPr>
        <w:rFonts w:hint="default"/>
        <w:b w:val="0"/>
        <w:i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C63FD5"/>
    <w:multiLevelType w:val="hybridMultilevel"/>
    <w:tmpl w:val="2C042040"/>
    <w:lvl w:ilvl="0" w:tplc="CBDC3E90">
      <w:start w:val="1"/>
      <w:numFmt w:val="russianLower"/>
      <w:lvlText w:val="%1)."/>
      <w:lvlJc w:val="left"/>
      <w:pPr>
        <w:tabs>
          <w:tab w:val="num" w:pos="1467"/>
        </w:tabs>
        <w:ind w:left="1467" w:hanging="360"/>
      </w:pPr>
      <w:rPr>
        <w:rFonts w:hint="default"/>
        <w:b w:val="0"/>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5"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478A395C"/>
    <w:multiLevelType w:val="multilevel"/>
    <w:tmpl w:val="DA9626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10.7.%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 w15:restartNumberingAfterBreak="0">
    <w:nsid w:val="4E9450B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B365C9"/>
    <w:multiLevelType w:val="hybridMultilevel"/>
    <w:tmpl w:val="299CA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8027E85"/>
    <w:multiLevelType w:val="hybridMultilevel"/>
    <w:tmpl w:val="34449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23" w15:restartNumberingAfterBreak="0">
    <w:nsid w:val="63D3503C"/>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15:restartNumberingAfterBreak="0">
    <w:nsid w:val="656818FF"/>
    <w:multiLevelType w:val="hybridMultilevel"/>
    <w:tmpl w:val="D46A68C8"/>
    <w:lvl w:ilvl="0" w:tplc="E9D403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7348ED"/>
    <w:multiLevelType w:val="hybridMultilevel"/>
    <w:tmpl w:val="01CE9F08"/>
    <w:lvl w:ilvl="0" w:tplc="1C8C8682">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9"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2AD2CC3"/>
    <w:multiLevelType w:val="hybridMultilevel"/>
    <w:tmpl w:val="063A3E3A"/>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C2551F"/>
    <w:multiLevelType w:val="hybridMultilevel"/>
    <w:tmpl w:val="BE12285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6555EC2"/>
    <w:multiLevelType w:val="hybridMultilevel"/>
    <w:tmpl w:val="068807A8"/>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16"/>
  </w:num>
  <w:num w:numId="3">
    <w:abstractNumId w:val="24"/>
  </w:num>
  <w:num w:numId="4">
    <w:abstractNumId w:val="17"/>
  </w:num>
  <w:num w:numId="5">
    <w:abstractNumId w:val="29"/>
  </w:num>
  <w:num w:numId="6">
    <w:abstractNumId w:val="22"/>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8"/>
  </w:num>
  <w:num w:numId="10">
    <w:abstractNumId w:val="20"/>
  </w:num>
  <w:num w:numId="11">
    <w:abstractNumId w:val="30"/>
  </w:num>
  <w:num w:numId="12">
    <w:abstractNumId w:val="3"/>
  </w:num>
  <w:num w:numId="13">
    <w:abstractNumId w:val="7"/>
  </w:num>
  <w:num w:numId="14">
    <w:abstractNumId w:val="15"/>
  </w:num>
  <w:num w:numId="15">
    <w:abstractNumId w:val="2"/>
  </w:num>
  <w:num w:numId="16">
    <w:abstractNumId w:val="14"/>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1"/>
  </w:num>
  <w:num w:numId="20">
    <w:abstractNumId w:val="25"/>
  </w:num>
  <w:num w:numId="21">
    <w:abstractNumId w:val="32"/>
  </w:num>
  <w:num w:numId="22">
    <w:abstractNumId w:val="27"/>
  </w:num>
  <w:num w:numId="23">
    <w:abstractNumId w:val="12"/>
  </w:num>
  <w:num w:numId="24">
    <w:abstractNumId w:val="1"/>
  </w:num>
  <w:num w:numId="25">
    <w:abstractNumId w:val="19"/>
  </w:num>
  <w:num w:numId="26">
    <w:abstractNumId w:val="21"/>
  </w:num>
  <w:num w:numId="27">
    <w:abstractNumId w:val="6"/>
  </w:num>
  <w:num w:numId="28">
    <w:abstractNumId w:val="13"/>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4"/>
  </w:num>
  <w:num w:numId="32">
    <w:abstractNumId w:val="16"/>
  </w:num>
  <w:num w:numId="33">
    <w:abstractNumId w:val="18"/>
  </w:num>
  <w:num w:numId="34">
    <w:abstractNumId w:val="10"/>
  </w:num>
  <w:num w:numId="35">
    <w:abstractNumId w:val="16"/>
  </w:num>
  <w:num w:numId="36">
    <w:abstractNumId w:val="8"/>
  </w:num>
  <w:num w:numId="37">
    <w:abstractNumId w:val="8"/>
  </w:num>
  <w:num w:numId="38">
    <w:abstractNumId w:val="5"/>
  </w:num>
  <w:num w:numId="39">
    <w:abstractNumId w:val="16"/>
  </w:num>
  <w:num w:numId="4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6"/>
  </w:num>
  <w:num w:numId="43">
    <w:abstractNumId w:val="16"/>
  </w:num>
  <w:num w:numId="44">
    <w:abstractNumId w:val="16"/>
  </w:num>
  <w:num w:numId="45">
    <w:abstractNumId w:val="16"/>
  </w:num>
  <w:num w:numId="46">
    <w:abstractNumId w:val="16"/>
  </w:num>
  <w:num w:numId="47">
    <w:abstractNumId w:val="8"/>
  </w:num>
  <w:num w:numId="48">
    <w:abstractNumId w:val="23"/>
  </w:num>
  <w:num w:numId="49">
    <w:abstractNumId w:val="8"/>
  </w:num>
  <w:num w:numId="50">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0"/>
  <w:doNotHyphenateCaps/>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644"/>
    <w:rsid w:val="00005ADC"/>
    <w:rsid w:val="00007A10"/>
    <w:rsid w:val="00010FBF"/>
    <w:rsid w:val="000122E6"/>
    <w:rsid w:val="000125D6"/>
    <w:rsid w:val="00013F6A"/>
    <w:rsid w:val="00015DDF"/>
    <w:rsid w:val="0002353E"/>
    <w:rsid w:val="000236F0"/>
    <w:rsid w:val="00025BBE"/>
    <w:rsid w:val="00027B5A"/>
    <w:rsid w:val="00030713"/>
    <w:rsid w:val="00030ABB"/>
    <w:rsid w:val="000319FB"/>
    <w:rsid w:val="00034F3B"/>
    <w:rsid w:val="000366DC"/>
    <w:rsid w:val="00036942"/>
    <w:rsid w:val="00036E74"/>
    <w:rsid w:val="0003716E"/>
    <w:rsid w:val="000405CE"/>
    <w:rsid w:val="00040716"/>
    <w:rsid w:val="0004354E"/>
    <w:rsid w:val="0004483B"/>
    <w:rsid w:val="00046576"/>
    <w:rsid w:val="00050731"/>
    <w:rsid w:val="00051FA9"/>
    <w:rsid w:val="00052C17"/>
    <w:rsid w:val="00052EDB"/>
    <w:rsid w:val="000535E4"/>
    <w:rsid w:val="00055006"/>
    <w:rsid w:val="00055857"/>
    <w:rsid w:val="0005617B"/>
    <w:rsid w:val="0005657F"/>
    <w:rsid w:val="0005662C"/>
    <w:rsid w:val="0005662F"/>
    <w:rsid w:val="000576A3"/>
    <w:rsid w:val="0006005D"/>
    <w:rsid w:val="00061A80"/>
    <w:rsid w:val="00064E74"/>
    <w:rsid w:val="0006605F"/>
    <w:rsid w:val="000723B8"/>
    <w:rsid w:val="0007406D"/>
    <w:rsid w:val="00075CC4"/>
    <w:rsid w:val="000762AA"/>
    <w:rsid w:val="00076F1A"/>
    <w:rsid w:val="0008071F"/>
    <w:rsid w:val="00083883"/>
    <w:rsid w:val="000840BA"/>
    <w:rsid w:val="00092284"/>
    <w:rsid w:val="000925B1"/>
    <w:rsid w:val="00096251"/>
    <w:rsid w:val="0009669E"/>
    <w:rsid w:val="000A5B50"/>
    <w:rsid w:val="000A72B8"/>
    <w:rsid w:val="000B0BD5"/>
    <w:rsid w:val="000B283E"/>
    <w:rsid w:val="000B2C96"/>
    <w:rsid w:val="000B3B85"/>
    <w:rsid w:val="000B4077"/>
    <w:rsid w:val="000B47AF"/>
    <w:rsid w:val="000B5A73"/>
    <w:rsid w:val="000B5B3A"/>
    <w:rsid w:val="000B600C"/>
    <w:rsid w:val="000C7AB8"/>
    <w:rsid w:val="000D16CD"/>
    <w:rsid w:val="000D2BD8"/>
    <w:rsid w:val="000D317F"/>
    <w:rsid w:val="000D3D8F"/>
    <w:rsid w:val="000D4E69"/>
    <w:rsid w:val="000E017E"/>
    <w:rsid w:val="000E12AC"/>
    <w:rsid w:val="000E1589"/>
    <w:rsid w:val="000E1718"/>
    <w:rsid w:val="000E3296"/>
    <w:rsid w:val="000E33A0"/>
    <w:rsid w:val="000E3732"/>
    <w:rsid w:val="000E431B"/>
    <w:rsid w:val="000E4CDB"/>
    <w:rsid w:val="000F3900"/>
    <w:rsid w:val="000F39B7"/>
    <w:rsid w:val="000F40C2"/>
    <w:rsid w:val="000F418C"/>
    <w:rsid w:val="000F4D59"/>
    <w:rsid w:val="000F6BE0"/>
    <w:rsid w:val="0010274A"/>
    <w:rsid w:val="00104FF1"/>
    <w:rsid w:val="0010668C"/>
    <w:rsid w:val="00112BF8"/>
    <w:rsid w:val="0011371F"/>
    <w:rsid w:val="00115C7D"/>
    <w:rsid w:val="00116A86"/>
    <w:rsid w:val="001170B7"/>
    <w:rsid w:val="00117EB7"/>
    <w:rsid w:val="001202FE"/>
    <w:rsid w:val="0012308E"/>
    <w:rsid w:val="00124271"/>
    <w:rsid w:val="00124965"/>
    <w:rsid w:val="001253F0"/>
    <w:rsid w:val="0012624A"/>
    <w:rsid w:val="00127D3F"/>
    <w:rsid w:val="001306A7"/>
    <w:rsid w:val="00130DD4"/>
    <w:rsid w:val="001355D2"/>
    <w:rsid w:val="00143440"/>
    <w:rsid w:val="001438E8"/>
    <w:rsid w:val="00145642"/>
    <w:rsid w:val="00147F10"/>
    <w:rsid w:val="0015007B"/>
    <w:rsid w:val="00150EA3"/>
    <w:rsid w:val="00152DF9"/>
    <w:rsid w:val="00153E0C"/>
    <w:rsid w:val="00155B70"/>
    <w:rsid w:val="001566CA"/>
    <w:rsid w:val="0016331A"/>
    <w:rsid w:val="00164617"/>
    <w:rsid w:val="00164992"/>
    <w:rsid w:val="00166F64"/>
    <w:rsid w:val="0016713E"/>
    <w:rsid w:val="00171D4E"/>
    <w:rsid w:val="0017290E"/>
    <w:rsid w:val="001778F6"/>
    <w:rsid w:val="001803DC"/>
    <w:rsid w:val="00181505"/>
    <w:rsid w:val="00181DF1"/>
    <w:rsid w:val="0018263B"/>
    <w:rsid w:val="00182C4F"/>
    <w:rsid w:val="00184328"/>
    <w:rsid w:val="00184492"/>
    <w:rsid w:val="00184596"/>
    <w:rsid w:val="00184666"/>
    <w:rsid w:val="00185BF8"/>
    <w:rsid w:val="001903B6"/>
    <w:rsid w:val="00190420"/>
    <w:rsid w:val="001904A0"/>
    <w:rsid w:val="00191221"/>
    <w:rsid w:val="00195277"/>
    <w:rsid w:val="00197ED0"/>
    <w:rsid w:val="001A0BCF"/>
    <w:rsid w:val="001A44F9"/>
    <w:rsid w:val="001A4B67"/>
    <w:rsid w:val="001A509F"/>
    <w:rsid w:val="001B1651"/>
    <w:rsid w:val="001B399C"/>
    <w:rsid w:val="001B48B2"/>
    <w:rsid w:val="001B689A"/>
    <w:rsid w:val="001B74B6"/>
    <w:rsid w:val="001C61BE"/>
    <w:rsid w:val="001C6A75"/>
    <w:rsid w:val="001C780C"/>
    <w:rsid w:val="001C7873"/>
    <w:rsid w:val="001C7BB1"/>
    <w:rsid w:val="001D2D0C"/>
    <w:rsid w:val="001D3AF2"/>
    <w:rsid w:val="001D3BCB"/>
    <w:rsid w:val="001D6472"/>
    <w:rsid w:val="001E35E3"/>
    <w:rsid w:val="001E66A2"/>
    <w:rsid w:val="001F114B"/>
    <w:rsid w:val="001F1F26"/>
    <w:rsid w:val="001F4E01"/>
    <w:rsid w:val="001F5F4A"/>
    <w:rsid w:val="001F7D71"/>
    <w:rsid w:val="001F7FEF"/>
    <w:rsid w:val="002040CF"/>
    <w:rsid w:val="00204515"/>
    <w:rsid w:val="0021189D"/>
    <w:rsid w:val="00211B0F"/>
    <w:rsid w:val="00212AC4"/>
    <w:rsid w:val="00215059"/>
    <w:rsid w:val="00217142"/>
    <w:rsid w:val="00222B1F"/>
    <w:rsid w:val="00223298"/>
    <w:rsid w:val="002235E9"/>
    <w:rsid w:val="00225CDA"/>
    <w:rsid w:val="0022630F"/>
    <w:rsid w:val="0022738A"/>
    <w:rsid w:val="00230DFD"/>
    <w:rsid w:val="0023117B"/>
    <w:rsid w:val="002346E2"/>
    <w:rsid w:val="00236256"/>
    <w:rsid w:val="00237DA6"/>
    <w:rsid w:val="00242A83"/>
    <w:rsid w:val="00243502"/>
    <w:rsid w:val="00246E01"/>
    <w:rsid w:val="0024705E"/>
    <w:rsid w:val="00247787"/>
    <w:rsid w:val="00247B29"/>
    <w:rsid w:val="00252190"/>
    <w:rsid w:val="00252969"/>
    <w:rsid w:val="00252F74"/>
    <w:rsid w:val="002542B7"/>
    <w:rsid w:val="0025438F"/>
    <w:rsid w:val="00256F78"/>
    <w:rsid w:val="00257850"/>
    <w:rsid w:val="00257C09"/>
    <w:rsid w:val="00262A39"/>
    <w:rsid w:val="00263795"/>
    <w:rsid w:val="00264188"/>
    <w:rsid w:val="00266026"/>
    <w:rsid w:val="0026615A"/>
    <w:rsid w:val="002708D0"/>
    <w:rsid w:val="002728B7"/>
    <w:rsid w:val="00273895"/>
    <w:rsid w:val="00273D7B"/>
    <w:rsid w:val="002743FD"/>
    <w:rsid w:val="00275DD9"/>
    <w:rsid w:val="0027681A"/>
    <w:rsid w:val="00277CC2"/>
    <w:rsid w:val="00281F5A"/>
    <w:rsid w:val="00284136"/>
    <w:rsid w:val="00287804"/>
    <w:rsid w:val="0029090E"/>
    <w:rsid w:val="00291E45"/>
    <w:rsid w:val="00293D20"/>
    <w:rsid w:val="002958F0"/>
    <w:rsid w:val="002960F1"/>
    <w:rsid w:val="00297D60"/>
    <w:rsid w:val="002A2270"/>
    <w:rsid w:val="002A2F5C"/>
    <w:rsid w:val="002A3B05"/>
    <w:rsid w:val="002B0E20"/>
    <w:rsid w:val="002B437F"/>
    <w:rsid w:val="002B5B06"/>
    <w:rsid w:val="002B6FBB"/>
    <w:rsid w:val="002B704E"/>
    <w:rsid w:val="002B7685"/>
    <w:rsid w:val="002C0B6D"/>
    <w:rsid w:val="002C31A4"/>
    <w:rsid w:val="002C40DA"/>
    <w:rsid w:val="002C70EF"/>
    <w:rsid w:val="002D0897"/>
    <w:rsid w:val="002D2A1F"/>
    <w:rsid w:val="002D2E36"/>
    <w:rsid w:val="002D5F72"/>
    <w:rsid w:val="002E23FE"/>
    <w:rsid w:val="002E4B27"/>
    <w:rsid w:val="002E4D94"/>
    <w:rsid w:val="002F157B"/>
    <w:rsid w:val="002F1AF4"/>
    <w:rsid w:val="002F2F71"/>
    <w:rsid w:val="002F37CF"/>
    <w:rsid w:val="002F39C2"/>
    <w:rsid w:val="002F50E9"/>
    <w:rsid w:val="002F6EB4"/>
    <w:rsid w:val="002F70E6"/>
    <w:rsid w:val="002F7EB6"/>
    <w:rsid w:val="00303232"/>
    <w:rsid w:val="0030793F"/>
    <w:rsid w:val="00313CFA"/>
    <w:rsid w:val="003161E7"/>
    <w:rsid w:val="003244B1"/>
    <w:rsid w:val="003261FE"/>
    <w:rsid w:val="003269FE"/>
    <w:rsid w:val="00326D44"/>
    <w:rsid w:val="003275D9"/>
    <w:rsid w:val="00327708"/>
    <w:rsid w:val="00337062"/>
    <w:rsid w:val="003411AA"/>
    <w:rsid w:val="00342983"/>
    <w:rsid w:val="003448A3"/>
    <w:rsid w:val="0034502D"/>
    <w:rsid w:val="003475D5"/>
    <w:rsid w:val="0034771B"/>
    <w:rsid w:val="003522DA"/>
    <w:rsid w:val="00353721"/>
    <w:rsid w:val="00354AE3"/>
    <w:rsid w:val="00360B13"/>
    <w:rsid w:val="003629F0"/>
    <w:rsid w:val="00363351"/>
    <w:rsid w:val="00363420"/>
    <w:rsid w:val="00366FAB"/>
    <w:rsid w:val="00371853"/>
    <w:rsid w:val="003755A8"/>
    <w:rsid w:val="00380E48"/>
    <w:rsid w:val="0038132F"/>
    <w:rsid w:val="003827B6"/>
    <w:rsid w:val="00387236"/>
    <w:rsid w:val="003877FE"/>
    <w:rsid w:val="00391569"/>
    <w:rsid w:val="00393ED4"/>
    <w:rsid w:val="003940DD"/>
    <w:rsid w:val="00396B5C"/>
    <w:rsid w:val="00397EA1"/>
    <w:rsid w:val="003A50B1"/>
    <w:rsid w:val="003A5F5D"/>
    <w:rsid w:val="003A748B"/>
    <w:rsid w:val="003A75E0"/>
    <w:rsid w:val="003B0163"/>
    <w:rsid w:val="003B0AA0"/>
    <w:rsid w:val="003B1640"/>
    <w:rsid w:val="003B356A"/>
    <w:rsid w:val="003B6765"/>
    <w:rsid w:val="003C003B"/>
    <w:rsid w:val="003C03B2"/>
    <w:rsid w:val="003C0970"/>
    <w:rsid w:val="003C7409"/>
    <w:rsid w:val="003C7D17"/>
    <w:rsid w:val="003D182B"/>
    <w:rsid w:val="003D2331"/>
    <w:rsid w:val="003D4295"/>
    <w:rsid w:val="003D4745"/>
    <w:rsid w:val="003D5740"/>
    <w:rsid w:val="003D7121"/>
    <w:rsid w:val="003E051F"/>
    <w:rsid w:val="003E52C0"/>
    <w:rsid w:val="003F1183"/>
    <w:rsid w:val="003F36D6"/>
    <w:rsid w:val="003F4C2D"/>
    <w:rsid w:val="003F67CC"/>
    <w:rsid w:val="003F6A7B"/>
    <w:rsid w:val="003F6D34"/>
    <w:rsid w:val="003F787B"/>
    <w:rsid w:val="00400CD8"/>
    <w:rsid w:val="00402D63"/>
    <w:rsid w:val="00407DED"/>
    <w:rsid w:val="00411E7F"/>
    <w:rsid w:val="0041313F"/>
    <w:rsid w:val="00415036"/>
    <w:rsid w:val="00415BF6"/>
    <w:rsid w:val="00416B8B"/>
    <w:rsid w:val="00420B5B"/>
    <w:rsid w:val="004211C3"/>
    <w:rsid w:val="00421A48"/>
    <w:rsid w:val="00422409"/>
    <w:rsid w:val="00422A08"/>
    <w:rsid w:val="004238A2"/>
    <w:rsid w:val="00426F3B"/>
    <w:rsid w:val="00430520"/>
    <w:rsid w:val="00436988"/>
    <w:rsid w:val="00440898"/>
    <w:rsid w:val="00443BB3"/>
    <w:rsid w:val="00445913"/>
    <w:rsid w:val="00451B3E"/>
    <w:rsid w:val="00455736"/>
    <w:rsid w:val="00457973"/>
    <w:rsid w:val="004600A2"/>
    <w:rsid w:val="004600DB"/>
    <w:rsid w:val="00461FA0"/>
    <w:rsid w:val="00462F57"/>
    <w:rsid w:val="004638E4"/>
    <w:rsid w:val="00464697"/>
    <w:rsid w:val="004715F7"/>
    <w:rsid w:val="00471A0E"/>
    <w:rsid w:val="00473346"/>
    <w:rsid w:val="004766FB"/>
    <w:rsid w:val="00480E9D"/>
    <w:rsid w:val="00480EBE"/>
    <w:rsid w:val="0048228E"/>
    <w:rsid w:val="004838D1"/>
    <w:rsid w:val="004845B9"/>
    <w:rsid w:val="00484B27"/>
    <w:rsid w:val="0048543D"/>
    <w:rsid w:val="00485903"/>
    <w:rsid w:val="00486074"/>
    <w:rsid w:val="0048776D"/>
    <w:rsid w:val="00487DF6"/>
    <w:rsid w:val="00491399"/>
    <w:rsid w:val="004936FB"/>
    <w:rsid w:val="00493EEA"/>
    <w:rsid w:val="004A21DE"/>
    <w:rsid w:val="004A2560"/>
    <w:rsid w:val="004A35A1"/>
    <w:rsid w:val="004A4765"/>
    <w:rsid w:val="004A5DD3"/>
    <w:rsid w:val="004A691B"/>
    <w:rsid w:val="004B171D"/>
    <w:rsid w:val="004B37EA"/>
    <w:rsid w:val="004B3C1D"/>
    <w:rsid w:val="004B6514"/>
    <w:rsid w:val="004B79A7"/>
    <w:rsid w:val="004C04C4"/>
    <w:rsid w:val="004C144E"/>
    <w:rsid w:val="004C29CA"/>
    <w:rsid w:val="004C2E26"/>
    <w:rsid w:val="004C3105"/>
    <w:rsid w:val="004C5BEF"/>
    <w:rsid w:val="004C7E57"/>
    <w:rsid w:val="004D1AF2"/>
    <w:rsid w:val="004D21D0"/>
    <w:rsid w:val="004D6D17"/>
    <w:rsid w:val="004E074A"/>
    <w:rsid w:val="004E0B50"/>
    <w:rsid w:val="004E11ED"/>
    <w:rsid w:val="004F333B"/>
    <w:rsid w:val="004F6AC3"/>
    <w:rsid w:val="0050251F"/>
    <w:rsid w:val="005064E8"/>
    <w:rsid w:val="005118D1"/>
    <w:rsid w:val="00511D5E"/>
    <w:rsid w:val="005123E5"/>
    <w:rsid w:val="00513FEF"/>
    <w:rsid w:val="005144EE"/>
    <w:rsid w:val="005151E0"/>
    <w:rsid w:val="005209E3"/>
    <w:rsid w:val="005212D3"/>
    <w:rsid w:val="005309DC"/>
    <w:rsid w:val="00535CF7"/>
    <w:rsid w:val="005360F7"/>
    <w:rsid w:val="005414D5"/>
    <w:rsid w:val="00543A2B"/>
    <w:rsid w:val="00547954"/>
    <w:rsid w:val="00550056"/>
    <w:rsid w:val="0055066C"/>
    <w:rsid w:val="00551218"/>
    <w:rsid w:val="0055129F"/>
    <w:rsid w:val="0055295F"/>
    <w:rsid w:val="005671E9"/>
    <w:rsid w:val="00567348"/>
    <w:rsid w:val="0056749B"/>
    <w:rsid w:val="005700B2"/>
    <w:rsid w:val="00573D49"/>
    <w:rsid w:val="005765AD"/>
    <w:rsid w:val="0057748D"/>
    <w:rsid w:val="00581594"/>
    <w:rsid w:val="00582C3B"/>
    <w:rsid w:val="0058382D"/>
    <w:rsid w:val="00584922"/>
    <w:rsid w:val="00585563"/>
    <w:rsid w:val="0059077E"/>
    <w:rsid w:val="00590EED"/>
    <w:rsid w:val="00591B74"/>
    <w:rsid w:val="00594202"/>
    <w:rsid w:val="00596016"/>
    <w:rsid w:val="005A0323"/>
    <w:rsid w:val="005A130E"/>
    <w:rsid w:val="005A260D"/>
    <w:rsid w:val="005A71A5"/>
    <w:rsid w:val="005B13B8"/>
    <w:rsid w:val="005B55FE"/>
    <w:rsid w:val="005B7B1A"/>
    <w:rsid w:val="005B7F7A"/>
    <w:rsid w:val="005C004D"/>
    <w:rsid w:val="005C0588"/>
    <w:rsid w:val="005C062E"/>
    <w:rsid w:val="005C349C"/>
    <w:rsid w:val="005C40A8"/>
    <w:rsid w:val="005C5857"/>
    <w:rsid w:val="005C6376"/>
    <w:rsid w:val="005D2749"/>
    <w:rsid w:val="005D2CC2"/>
    <w:rsid w:val="005D332D"/>
    <w:rsid w:val="005D6AFD"/>
    <w:rsid w:val="005D77CA"/>
    <w:rsid w:val="005D7A1E"/>
    <w:rsid w:val="005E002D"/>
    <w:rsid w:val="005E4DD2"/>
    <w:rsid w:val="005E5474"/>
    <w:rsid w:val="005E5AC1"/>
    <w:rsid w:val="005E5F89"/>
    <w:rsid w:val="005E6353"/>
    <w:rsid w:val="005E680B"/>
    <w:rsid w:val="005E723A"/>
    <w:rsid w:val="005F0DE1"/>
    <w:rsid w:val="005F1E64"/>
    <w:rsid w:val="005F30EA"/>
    <w:rsid w:val="005F39F9"/>
    <w:rsid w:val="005F5E16"/>
    <w:rsid w:val="005F7376"/>
    <w:rsid w:val="00603E1F"/>
    <w:rsid w:val="006048D4"/>
    <w:rsid w:val="006054F9"/>
    <w:rsid w:val="00605FA0"/>
    <w:rsid w:val="00610FC8"/>
    <w:rsid w:val="00613FFE"/>
    <w:rsid w:val="00614115"/>
    <w:rsid w:val="00614442"/>
    <w:rsid w:val="0061608C"/>
    <w:rsid w:val="0061655A"/>
    <w:rsid w:val="006176A2"/>
    <w:rsid w:val="00617AC6"/>
    <w:rsid w:val="0062151B"/>
    <w:rsid w:val="00623477"/>
    <w:rsid w:val="006238D1"/>
    <w:rsid w:val="00623D76"/>
    <w:rsid w:val="006244E4"/>
    <w:rsid w:val="00627DE5"/>
    <w:rsid w:val="006324B8"/>
    <w:rsid w:val="0063267A"/>
    <w:rsid w:val="00633C78"/>
    <w:rsid w:val="00634C04"/>
    <w:rsid w:val="00636251"/>
    <w:rsid w:val="006366F6"/>
    <w:rsid w:val="006369E9"/>
    <w:rsid w:val="00636C8D"/>
    <w:rsid w:val="00636EE1"/>
    <w:rsid w:val="00637010"/>
    <w:rsid w:val="00641663"/>
    <w:rsid w:val="00641AC1"/>
    <w:rsid w:val="00644A96"/>
    <w:rsid w:val="00645C65"/>
    <w:rsid w:val="00647458"/>
    <w:rsid w:val="006519B2"/>
    <w:rsid w:val="00654A80"/>
    <w:rsid w:val="0066051C"/>
    <w:rsid w:val="00662087"/>
    <w:rsid w:val="00662192"/>
    <w:rsid w:val="006633D0"/>
    <w:rsid w:val="006674BA"/>
    <w:rsid w:val="00667787"/>
    <w:rsid w:val="00671533"/>
    <w:rsid w:val="00672498"/>
    <w:rsid w:val="006740D0"/>
    <w:rsid w:val="00674A8D"/>
    <w:rsid w:val="00675323"/>
    <w:rsid w:val="006758E0"/>
    <w:rsid w:val="006820CB"/>
    <w:rsid w:val="00682134"/>
    <w:rsid w:val="00686E5F"/>
    <w:rsid w:val="00687A76"/>
    <w:rsid w:val="00690867"/>
    <w:rsid w:val="0069546B"/>
    <w:rsid w:val="006954C4"/>
    <w:rsid w:val="00697337"/>
    <w:rsid w:val="00697976"/>
    <w:rsid w:val="006A167B"/>
    <w:rsid w:val="006A1A64"/>
    <w:rsid w:val="006A2218"/>
    <w:rsid w:val="006A4A37"/>
    <w:rsid w:val="006A685E"/>
    <w:rsid w:val="006B23B2"/>
    <w:rsid w:val="006B490C"/>
    <w:rsid w:val="006B4DDC"/>
    <w:rsid w:val="006B5022"/>
    <w:rsid w:val="006B5876"/>
    <w:rsid w:val="006B61FC"/>
    <w:rsid w:val="006C0B07"/>
    <w:rsid w:val="006C1616"/>
    <w:rsid w:val="006C1CE4"/>
    <w:rsid w:val="006C1E45"/>
    <w:rsid w:val="006C3B60"/>
    <w:rsid w:val="006C4465"/>
    <w:rsid w:val="006C4C47"/>
    <w:rsid w:val="006C5016"/>
    <w:rsid w:val="006D2BD6"/>
    <w:rsid w:val="006D4118"/>
    <w:rsid w:val="006D57F5"/>
    <w:rsid w:val="006E10EB"/>
    <w:rsid w:val="006E1F0A"/>
    <w:rsid w:val="006E3A0A"/>
    <w:rsid w:val="006E4555"/>
    <w:rsid w:val="006E787D"/>
    <w:rsid w:val="006F1193"/>
    <w:rsid w:val="006F3EE5"/>
    <w:rsid w:val="006F3FB3"/>
    <w:rsid w:val="006F51F4"/>
    <w:rsid w:val="006F5A47"/>
    <w:rsid w:val="006F605C"/>
    <w:rsid w:val="006F60B4"/>
    <w:rsid w:val="00704819"/>
    <w:rsid w:val="00707A3A"/>
    <w:rsid w:val="00710D7C"/>
    <w:rsid w:val="00711C19"/>
    <w:rsid w:val="00712217"/>
    <w:rsid w:val="00712947"/>
    <w:rsid w:val="00713AE8"/>
    <w:rsid w:val="00714519"/>
    <w:rsid w:val="007164D4"/>
    <w:rsid w:val="00717B7B"/>
    <w:rsid w:val="0072125A"/>
    <w:rsid w:val="0072299C"/>
    <w:rsid w:val="007231B4"/>
    <w:rsid w:val="00724655"/>
    <w:rsid w:val="00724B3E"/>
    <w:rsid w:val="00727DEB"/>
    <w:rsid w:val="00730E0B"/>
    <w:rsid w:val="00732045"/>
    <w:rsid w:val="00734E10"/>
    <w:rsid w:val="00737A5E"/>
    <w:rsid w:val="00743796"/>
    <w:rsid w:val="00744129"/>
    <w:rsid w:val="0075030B"/>
    <w:rsid w:val="0075225A"/>
    <w:rsid w:val="007531AC"/>
    <w:rsid w:val="00756152"/>
    <w:rsid w:val="00757B33"/>
    <w:rsid w:val="007642EC"/>
    <w:rsid w:val="007644E8"/>
    <w:rsid w:val="00764F05"/>
    <w:rsid w:val="00770A1F"/>
    <w:rsid w:val="00771607"/>
    <w:rsid w:val="0077245E"/>
    <w:rsid w:val="00772656"/>
    <w:rsid w:val="0077366F"/>
    <w:rsid w:val="0077775D"/>
    <w:rsid w:val="00782B72"/>
    <w:rsid w:val="007848B0"/>
    <w:rsid w:val="00785A72"/>
    <w:rsid w:val="0079038E"/>
    <w:rsid w:val="007A244B"/>
    <w:rsid w:val="007A2486"/>
    <w:rsid w:val="007A2D5B"/>
    <w:rsid w:val="007A3D4E"/>
    <w:rsid w:val="007A7F3E"/>
    <w:rsid w:val="007B09A5"/>
    <w:rsid w:val="007B5DA5"/>
    <w:rsid w:val="007B5E50"/>
    <w:rsid w:val="007C0A63"/>
    <w:rsid w:val="007C21B0"/>
    <w:rsid w:val="007C3D79"/>
    <w:rsid w:val="007C72FD"/>
    <w:rsid w:val="007D0154"/>
    <w:rsid w:val="007D0237"/>
    <w:rsid w:val="007D0532"/>
    <w:rsid w:val="007E4CCC"/>
    <w:rsid w:val="007E787D"/>
    <w:rsid w:val="007F2F29"/>
    <w:rsid w:val="007F3E37"/>
    <w:rsid w:val="007F480F"/>
    <w:rsid w:val="007F4DB0"/>
    <w:rsid w:val="007F5BC7"/>
    <w:rsid w:val="007F6CF4"/>
    <w:rsid w:val="008011B6"/>
    <w:rsid w:val="0080194A"/>
    <w:rsid w:val="0080252B"/>
    <w:rsid w:val="00804033"/>
    <w:rsid w:val="00804AB8"/>
    <w:rsid w:val="00805D49"/>
    <w:rsid w:val="00806A73"/>
    <w:rsid w:val="0081143E"/>
    <w:rsid w:val="00815F12"/>
    <w:rsid w:val="0081677E"/>
    <w:rsid w:val="00817F28"/>
    <w:rsid w:val="008201BF"/>
    <w:rsid w:val="00821352"/>
    <w:rsid w:val="00821450"/>
    <w:rsid w:val="00822C6A"/>
    <w:rsid w:val="008327E2"/>
    <w:rsid w:val="008337CF"/>
    <w:rsid w:val="00834497"/>
    <w:rsid w:val="008357EA"/>
    <w:rsid w:val="008366A2"/>
    <w:rsid w:val="008410BD"/>
    <w:rsid w:val="0084139B"/>
    <w:rsid w:val="00842B65"/>
    <w:rsid w:val="00843534"/>
    <w:rsid w:val="0084388B"/>
    <w:rsid w:val="00845205"/>
    <w:rsid w:val="008508A7"/>
    <w:rsid w:val="00850C7B"/>
    <w:rsid w:val="0085137E"/>
    <w:rsid w:val="008529CA"/>
    <w:rsid w:val="00852CA2"/>
    <w:rsid w:val="008530F2"/>
    <w:rsid w:val="00860A06"/>
    <w:rsid w:val="00860AB5"/>
    <w:rsid w:val="00863EBE"/>
    <w:rsid w:val="008655B4"/>
    <w:rsid w:val="00866752"/>
    <w:rsid w:val="00866E8B"/>
    <w:rsid w:val="0086799F"/>
    <w:rsid w:val="00867E6A"/>
    <w:rsid w:val="00871391"/>
    <w:rsid w:val="00871945"/>
    <w:rsid w:val="00872FC0"/>
    <w:rsid w:val="0087670B"/>
    <w:rsid w:val="00876D3A"/>
    <w:rsid w:val="00880687"/>
    <w:rsid w:val="0088346B"/>
    <w:rsid w:val="008846E8"/>
    <w:rsid w:val="008878BB"/>
    <w:rsid w:val="008901DB"/>
    <w:rsid w:val="00896934"/>
    <w:rsid w:val="0089696E"/>
    <w:rsid w:val="00896A92"/>
    <w:rsid w:val="00897A45"/>
    <w:rsid w:val="008A3E8A"/>
    <w:rsid w:val="008A5060"/>
    <w:rsid w:val="008A6224"/>
    <w:rsid w:val="008A6D4C"/>
    <w:rsid w:val="008A774E"/>
    <w:rsid w:val="008B2822"/>
    <w:rsid w:val="008B621A"/>
    <w:rsid w:val="008B66BC"/>
    <w:rsid w:val="008B7B25"/>
    <w:rsid w:val="008C248F"/>
    <w:rsid w:val="008C2E78"/>
    <w:rsid w:val="008C472F"/>
    <w:rsid w:val="008C5A6F"/>
    <w:rsid w:val="008C5D6B"/>
    <w:rsid w:val="008C6A54"/>
    <w:rsid w:val="008C7727"/>
    <w:rsid w:val="008C78A4"/>
    <w:rsid w:val="008D2090"/>
    <w:rsid w:val="008D7316"/>
    <w:rsid w:val="008D75F4"/>
    <w:rsid w:val="008D7B0F"/>
    <w:rsid w:val="008D7DB5"/>
    <w:rsid w:val="008E14F0"/>
    <w:rsid w:val="008E1526"/>
    <w:rsid w:val="008E305E"/>
    <w:rsid w:val="008E3AE0"/>
    <w:rsid w:val="008E4AB2"/>
    <w:rsid w:val="008E74B3"/>
    <w:rsid w:val="008F3159"/>
    <w:rsid w:val="008F3170"/>
    <w:rsid w:val="008F32B5"/>
    <w:rsid w:val="008F350C"/>
    <w:rsid w:val="008F5A2D"/>
    <w:rsid w:val="00900226"/>
    <w:rsid w:val="00901571"/>
    <w:rsid w:val="00904EE8"/>
    <w:rsid w:val="00907392"/>
    <w:rsid w:val="00907576"/>
    <w:rsid w:val="00907A5E"/>
    <w:rsid w:val="009112D3"/>
    <w:rsid w:val="00911F93"/>
    <w:rsid w:val="00913BBF"/>
    <w:rsid w:val="00914467"/>
    <w:rsid w:val="0091478D"/>
    <w:rsid w:val="009148E8"/>
    <w:rsid w:val="009229F0"/>
    <w:rsid w:val="00925A73"/>
    <w:rsid w:val="009312E5"/>
    <w:rsid w:val="00934463"/>
    <w:rsid w:val="00937D32"/>
    <w:rsid w:val="0094052A"/>
    <w:rsid w:val="00941E4B"/>
    <w:rsid w:val="00943161"/>
    <w:rsid w:val="009465CF"/>
    <w:rsid w:val="00947AC1"/>
    <w:rsid w:val="009501B6"/>
    <w:rsid w:val="009507B9"/>
    <w:rsid w:val="00950CA4"/>
    <w:rsid w:val="00955929"/>
    <w:rsid w:val="00956246"/>
    <w:rsid w:val="00962EF4"/>
    <w:rsid w:val="0096736B"/>
    <w:rsid w:val="0097109A"/>
    <w:rsid w:val="00974F90"/>
    <w:rsid w:val="00977D25"/>
    <w:rsid w:val="00980FA3"/>
    <w:rsid w:val="0098720B"/>
    <w:rsid w:val="009944B8"/>
    <w:rsid w:val="009962C5"/>
    <w:rsid w:val="009A01F8"/>
    <w:rsid w:val="009A2728"/>
    <w:rsid w:val="009A3851"/>
    <w:rsid w:val="009A4E97"/>
    <w:rsid w:val="009A7774"/>
    <w:rsid w:val="009B113A"/>
    <w:rsid w:val="009B173F"/>
    <w:rsid w:val="009B2D85"/>
    <w:rsid w:val="009B3891"/>
    <w:rsid w:val="009C1153"/>
    <w:rsid w:val="009C194B"/>
    <w:rsid w:val="009C464E"/>
    <w:rsid w:val="009C5A17"/>
    <w:rsid w:val="009C76EA"/>
    <w:rsid w:val="009D0257"/>
    <w:rsid w:val="009D3E0E"/>
    <w:rsid w:val="009D73F9"/>
    <w:rsid w:val="009E2893"/>
    <w:rsid w:val="009E4441"/>
    <w:rsid w:val="009F6DF3"/>
    <w:rsid w:val="009F7ED6"/>
    <w:rsid w:val="00A02221"/>
    <w:rsid w:val="00A02363"/>
    <w:rsid w:val="00A06619"/>
    <w:rsid w:val="00A06B56"/>
    <w:rsid w:val="00A129AC"/>
    <w:rsid w:val="00A12C3B"/>
    <w:rsid w:val="00A14ECE"/>
    <w:rsid w:val="00A15638"/>
    <w:rsid w:val="00A17C7F"/>
    <w:rsid w:val="00A24B9F"/>
    <w:rsid w:val="00A27779"/>
    <w:rsid w:val="00A27D76"/>
    <w:rsid w:val="00A30EFA"/>
    <w:rsid w:val="00A30F26"/>
    <w:rsid w:val="00A32329"/>
    <w:rsid w:val="00A32741"/>
    <w:rsid w:val="00A33D36"/>
    <w:rsid w:val="00A422FB"/>
    <w:rsid w:val="00A42552"/>
    <w:rsid w:val="00A44C6D"/>
    <w:rsid w:val="00A56B28"/>
    <w:rsid w:val="00A56B84"/>
    <w:rsid w:val="00A56E1C"/>
    <w:rsid w:val="00A63D43"/>
    <w:rsid w:val="00A6690C"/>
    <w:rsid w:val="00A67787"/>
    <w:rsid w:val="00A70A67"/>
    <w:rsid w:val="00A72FC5"/>
    <w:rsid w:val="00A7601D"/>
    <w:rsid w:val="00A80817"/>
    <w:rsid w:val="00A81AFA"/>
    <w:rsid w:val="00A82124"/>
    <w:rsid w:val="00A82ED4"/>
    <w:rsid w:val="00A830CA"/>
    <w:rsid w:val="00A83281"/>
    <w:rsid w:val="00A832A8"/>
    <w:rsid w:val="00A87A0C"/>
    <w:rsid w:val="00A91628"/>
    <w:rsid w:val="00A919EF"/>
    <w:rsid w:val="00A91D27"/>
    <w:rsid w:val="00A91FD8"/>
    <w:rsid w:val="00A92755"/>
    <w:rsid w:val="00A93BB2"/>
    <w:rsid w:val="00A97F64"/>
    <w:rsid w:val="00AA0254"/>
    <w:rsid w:val="00AA16D8"/>
    <w:rsid w:val="00AA328C"/>
    <w:rsid w:val="00AA420E"/>
    <w:rsid w:val="00AA472B"/>
    <w:rsid w:val="00AA57D1"/>
    <w:rsid w:val="00AA7005"/>
    <w:rsid w:val="00AB15C9"/>
    <w:rsid w:val="00AB1E01"/>
    <w:rsid w:val="00AB4213"/>
    <w:rsid w:val="00AB7EAA"/>
    <w:rsid w:val="00AC097D"/>
    <w:rsid w:val="00AC1258"/>
    <w:rsid w:val="00AC1A56"/>
    <w:rsid w:val="00AC3B86"/>
    <w:rsid w:val="00AC75A0"/>
    <w:rsid w:val="00AD038C"/>
    <w:rsid w:val="00AD184B"/>
    <w:rsid w:val="00AD2CE3"/>
    <w:rsid w:val="00AD37AA"/>
    <w:rsid w:val="00AE6B26"/>
    <w:rsid w:val="00AE6E7C"/>
    <w:rsid w:val="00AF26DB"/>
    <w:rsid w:val="00AF318B"/>
    <w:rsid w:val="00AF46D8"/>
    <w:rsid w:val="00AF4976"/>
    <w:rsid w:val="00AF55A0"/>
    <w:rsid w:val="00AF55D1"/>
    <w:rsid w:val="00AF55E2"/>
    <w:rsid w:val="00AF6837"/>
    <w:rsid w:val="00AF7749"/>
    <w:rsid w:val="00B002AF"/>
    <w:rsid w:val="00B01183"/>
    <w:rsid w:val="00B01B5B"/>
    <w:rsid w:val="00B03605"/>
    <w:rsid w:val="00B048E6"/>
    <w:rsid w:val="00B053B2"/>
    <w:rsid w:val="00B113D9"/>
    <w:rsid w:val="00B16B82"/>
    <w:rsid w:val="00B16D08"/>
    <w:rsid w:val="00B203F4"/>
    <w:rsid w:val="00B27095"/>
    <w:rsid w:val="00B30133"/>
    <w:rsid w:val="00B306FD"/>
    <w:rsid w:val="00B308FD"/>
    <w:rsid w:val="00B30F1D"/>
    <w:rsid w:val="00B310A7"/>
    <w:rsid w:val="00B31269"/>
    <w:rsid w:val="00B312C3"/>
    <w:rsid w:val="00B34CD2"/>
    <w:rsid w:val="00B35450"/>
    <w:rsid w:val="00B3661C"/>
    <w:rsid w:val="00B36E94"/>
    <w:rsid w:val="00B43E55"/>
    <w:rsid w:val="00B469BA"/>
    <w:rsid w:val="00B46A32"/>
    <w:rsid w:val="00B47D3C"/>
    <w:rsid w:val="00B53955"/>
    <w:rsid w:val="00B55688"/>
    <w:rsid w:val="00B56437"/>
    <w:rsid w:val="00B56707"/>
    <w:rsid w:val="00B57D1E"/>
    <w:rsid w:val="00B615A8"/>
    <w:rsid w:val="00B6603F"/>
    <w:rsid w:val="00B67041"/>
    <w:rsid w:val="00B678D5"/>
    <w:rsid w:val="00B706B2"/>
    <w:rsid w:val="00B74F36"/>
    <w:rsid w:val="00B760D6"/>
    <w:rsid w:val="00B807FE"/>
    <w:rsid w:val="00B82BFE"/>
    <w:rsid w:val="00B83926"/>
    <w:rsid w:val="00B853F7"/>
    <w:rsid w:val="00B85400"/>
    <w:rsid w:val="00B858C5"/>
    <w:rsid w:val="00B8723D"/>
    <w:rsid w:val="00B91160"/>
    <w:rsid w:val="00B91310"/>
    <w:rsid w:val="00B91EED"/>
    <w:rsid w:val="00B9231D"/>
    <w:rsid w:val="00B92E4B"/>
    <w:rsid w:val="00B95BA5"/>
    <w:rsid w:val="00B960EA"/>
    <w:rsid w:val="00BA363A"/>
    <w:rsid w:val="00BA379E"/>
    <w:rsid w:val="00BA51D5"/>
    <w:rsid w:val="00BA5285"/>
    <w:rsid w:val="00BA588A"/>
    <w:rsid w:val="00BA65D1"/>
    <w:rsid w:val="00BA70D2"/>
    <w:rsid w:val="00BA70F0"/>
    <w:rsid w:val="00BA73E7"/>
    <w:rsid w:val="00BB0FA2"/>
    <w:rsid w:val="00BC1021"/>
    <w:rsid w:val="00BC12A2"/>
    <w:rsid w:val="00BC2874"/>
    <w:rsid w:val="00BC2895"/>
    <w:rsid w:val="00BC4AC2"/>
    <w:rsid w:val="00BC4AD2"/>
    <w:rsid w:val="00BC5AC3"/>
    <w:rsid w:val="00BC6587"/>
    <w:rsid w:val="00BC6C2E"/>
    <w:rsid w:val="00BD0E2E"/>
    <w:rsid w:val="00BD1AB9"/>
    <w:rsid w:val="00BD5DEB"/>
    <w:rsid w:val="00BD7016"/>
    <w:rsid w:val="00BD7B25"/>
    <w:rsid w:val="00BE197B"/>
    <w:rsid w:val="00BE3070"/>
    <w:rsid w:val="00BE30AF"/>
    <w:rsid w:val="00BE39AE"/>
    <w:rsid w:val="00BE3CDA"/>
    <w:rsid w:val="00BE792C"/>
    <w:rsid w:val="00BF0544"/>
    <w:rsid w:val="00BF1B7F"/>
    <w:rsid w:val="00BF215B"/>
    <w:rsid w:val="00BF3B37"/>
    <w:rsid w:val="00BF5B53"/>
    <w:rsid w:val="00BF797F"/>
    <w:rsid w:val="00C07786"/>
    <w:rsid w:val="00C14218"/>
    <w:rsid w:val="00C1430C"/>
    <w:rsid w:val="00C172ED"/>
    <w:rsid w:val="00C23420"/>
    <w:rsid w:val="00C246CC"/>
    <w:rsid w:val="00C24786"/>
    <w:rsid w:val="00C2754B"/>
    <w:rsid w:val="00C4301D"/>
    <w:rsid w:val="00C4699C"/>
    <w:rsid w:val="00C502AD"/>
    <w:rsid w:val="00C505E3"/>
    <w:rsid w:val="00C53E4D"/>
    <w:rsid w:val="00C557B5"/>
    <w:rsid w:val="00C56388"/>
    <w:rsid w:val="00C5760E"/>
    <w:rsid w:val="00C6017E"/>
    <w:rsid w:val="00C60EA8"/>
    <w:rsid w:val="00C610E5"/>
    <w:rsid w:val="00C61DA5"/>
    <w:rsid w:val="00C66908"/>
    <w:rsid w:val="00C7514B"/>
    <w:rsid w:val="00C764F2"/>
    <w:rsid w:val="00C76643"/>
    <w:rsid w:val="00C80494"/>
    <w:rsid w:val="00C80B66"/>
    <w:rsid w:val="00C80C02"/>
    <w:rsid w:val="00C815C0"/>
    <w:rsid w:val="00C82550"/>
    <w:rsid w:val="00C86915"/>
    <w:rsid w:val="00C92D91"/>
    <w:rsid w:val="00C934DA"/>
    <w:rsid w:val="00C94E1C"/>
    <w:rsid w:val="00C95650"/>
    <w:rsid w:val="00C962E5"/>
    <w:rsid w:val="00CA25E1"/>
    <w:rsid w:val="00CA2757"/>
    <w:rsid w:val="00CA3A3B"/>
    <w:rsid w:val="00CA4E3D"/>
    <w:rsid w:val="00CA73C9"/>
    <w:rsid w:val="00CA7876"/>
    <w:rsid w:val="00CB0989"/>
    <w:rsid w:val="00CB09CE"/>
    <w:rsid w:val="00CB0A63"/>
    <w:rsid w:val="00CB0BAD"/>
    <w:rsid w:val="00CB3228"/>
    <w:rsid w:val="00CB78B3"/>
    <w:rsid w:val="00CB7CDE"/>
    <w:rsid w:val="00CC3448"/>
    <w:rsid w:val="00CC5B8D"/>
    <w:rsid w:val="00CC67B9"/>
    <w:rsid w:val="00CC7B19"/>
    <w:rsid w:val="00CC7EB2"/>
    <w:rsid w:val="00CD0179"/>
    <w:rsid w:val="00CD10D3"/>
    <w:rsid w:val="00CD3788"/>
    <w:rsid w:val="00CD7461"/>
    <w:rsid w:val="00CE101D"/>
    <w:rsid w:val="00CE318D"/>
    <w:rsid w:val="00CE5FC8"/>
    <w:rsid w:val="00CE720F"/>
    <w:rsid w:val="00CF0FF3"/>
    <w:rsid w:val="00CF1789"/>
    <w:rsid w:val="00CF1879"/>
    <w:rsid w:val="00CF3A2D"/>
    <w:rsid w:val="00CF5C46"/>
    <w:rsid w:val="00CF6B22"/>
    <w:rsid w:val="00D034FB"/>
    <w:rsid w:val="00D03CA6"/>
    <w:rsid w:val="00D04AAD"/>
    <w:rsid w:val="00D05565"/>
    <w:rsid w:val="00D0579E"/>
    <w:rsid w:val="00D0654D"/>
    <w:rsid w:val="00D11ECF"/>
    <w:rsid w:val="00D12D8A"/>
    <w:rsid w:val="00D132AC"/>
    <w:rsid w:val="00D15DA6"/>
    <w:rsid w:val="00D219C1"/>
    <w:rsid w:val="00D2216C"/>
    <w:rsid w:val="00D22214"/>
    <w:rsid w:val="00D229F5"/>
    <w:rsid w:val="00D23824"/>
    <w:rsid w:val="00D24CD7"/>
    <w:rsid w:val="00D25445"/>
    <w:rsid w:val="00D26A64"/>
    <w:rsid w:val="00D3039B"/>
    <w:rsid w:val="00D3217C"/>
    <w:rsid w:val="00D34A78"/>
    <w:rsid w:val="00D35D1F"/>
    <w:rsid w:val="00D40269"/>
    <w:rsid w:val="00D40794"/>
    <w:rsid w:val="00D468EB"/>
    <w:rsid w:val="00D46973"/>
    <w:rsid w:val="00D513AC"/>
    <w:rsid w:val="00D52174"/>
    <w:rsid w:val="00D53B1E"/>
    <w:rsid w:val="00D54972"/>
    <w:rsid w:val="00D6071F"/>
    <w:rsid w:val="00D6182D"/>
    <w:rsid w:val="00D62030"/>
    <w:rsid w:val="00D656A3"/>
    <w:rsid w:val="00D65C04"/>
    <w:rsid w:val="00D67DEA"/>
    <w:rsid w:val="00D7081A"/>
    <w:rsid w:val="00D73FFB"/>
    <w:rsid w:val="00D75906"/>
    <w:rsid w:val="00D76102"/>
    <w:rsid w:val="00D7684C"/>
    <w:rsid w:val="00D8508D"/>
    <w:rsid w:val="00D86D1A"/>
    <w:rsid w:val="00D91844"/>
    <w:rsid w:val="00D96CF2"/>
    <w:rsid w:val="00DA2926"/>
    <w:rsid w:val="00DA5278"/>
    <w:rsid w:val="00DA62F9"/>
    <w:rsid w:val="00DB231D"/>
    <w:rsid w:val="00DB51EE"/>
    <w:rsid w:val="00DC27CE"/>
    <w:rsid w:val="00DC3BCC"/>
    <w:rsid w:val="00DC5E8C"/>
    <w:rsid w:val="00DC64B8"/>
    <w:rsid w:val="00DC739E"/>
    <w:rsid w:val="00DD344A"/>
    <w:rsid w:val="00DD49BE"/>
    <w:rsid w:val="00DD73FC"/>
    <w:rsid w:val="00DE0888"/>
    <w:rsid w:val="00DE32AD"/>
    <w:rsid w:val="00DE416D"/>
    <w:rsid w:val="00DE4953"/>
    <w:rsid w:val="00DF07C3"/>
    <w:rsid w:val="00DF2C9B"/>
    <w:rsid w:val="00DF5BB0"/>
    <w:rsid w:val="00DF5CD1"/>
    <w:rsid w:val="00DF5E65"/>
    <w:rsid w:val="00E05BD2"/>
    <w:rsid w:val="00E10256"/>
    <w:rsid w:val="00E120B4"/>
    <w:rsid w:val="00E1301E"/>
    <w:rsid w:val="00E1708B"/>
    <w:rsid w:val="00E17096"/>
    <w:rsid w:val="00E17982"/>
    <w:rsid w:val="00E17C2A"/>
    <w:rsid w:val="00E20D9A"/>
    <w:rsid w:val="00E231D7"/>
    <w:rsid w:val="00E30735"/>
    <w:rsid w:val="00E3387B"/>
    <w:rsid w:val="00E33B76"/>
    <w:rsid w:val="00E3445D"/>
    <w:rsid w:val="00E400C2"/>
    <w:rsid w:val="00E40A82"/>
    <w:rsid w:val="00E41B7C"/>
    <w:rsid w:val="00E42A52"/>
    <w:rsid w:val="00E51D15"/>
    <w:rsid w:val="00E53BE6"/>
    <w:rsid w:val="00E53D8B"/>
    <w:rsid w:val="00E60D4E"/>
    <w:rsid w:val="00E63992"/>
    <w:rsid w:val="00E64A23"/>
    <w:rsid w:val="00E64C2B"/>
    <w:rsid w:val="00E65405"/>
    <w:rsid w:val="00E666D9"/>
    <w:rsid w:val="00E66E23"/>
    <w:rsid w:val="00E67358"/>
    <w:rsid w:val="00E6746F"/>
    <w:rsid w:val="00E72B3D"/>
    <w:rsid w:val="00E74249"/>
    <w:rsid w:val="00E7427F"/>
    <w:rsid w:val="00E7478C"/>
    <w:rsid w:val="00E76C16"/>
    <w:rsid w:val="00E83D94"/>
    <w:rsid w:val="00E841F9"/>
    <w:rsid w:val="00E86AC9"/>
    <w:rsid w:val="00E86FCB"/>
    <w:rsid w:val="00E87BC4"/>
    <w:rsid w:val="00E91931"/>
    <w:rsid w:val="00E959C7"/>
    <w:rsid w:val="00E9670E"/>
    <w:rsid w:val="00E976D7"/>
    <w:rsid w:val="00EA12F4"/>
    <w:rsid w:val="00EA28B1"/>
    <w:rsid w:val="00EA50BB"/>
    <w:rsid w:val="00EB2BB0"/>
    <w:rsid w:val="00EB5731"/>
    <w:rsid w:val="00EB650B"/>
    <w:rsid w:val="00EB7C86"/>
    <w:rsid w:val="00EC26AD"/>
    <w:rsid w:val="00EC714C"/>
    <w:rsid w:val="00ED0269"/>
    <w:rsid w:val="00ED0E8D"/>
    <w:rsid w:val="00ED35A3"/>
    <w:rsid w:val="00EE0041"/>
    <w:rsid w:val="00EE3602"/>
    <w:rsid w:val="00EE650E"/>
    <w:rsid w:val="00EF1A34"/>
    <w:rsid w:val="00EF3F6C"/>
    <w:rsid w:val="00EF50AD"/>
    <w:rsid w:val="00F00400"/>
    <w:rsid w:val="00F00507"/>
    <w:rsid w:val="00F00730"/>
    <w:rsid w:val="00F01448"/>
    <w:rsid w:val="00F0354A"/>
    <w:rsid w:val="00F07351"/>
    <w:rsid w:val="00F078BB"/>
    <w:rsid w:val="00F103AF"/>
    <w:rsid w:val="00F103FC"/>
    <w:rsid w:val="00F12453"/>
    <w:rsid w:val="00F12D68"/>
    <w:rsid w:val="00F14D6B"/>
    <w:rsid w:val="00F1567E"/>
    <w:rsid w:val="00F16860"/>
    <w:rsid w:val="00F16A34"/>
    <w:rsid w:val="00F17249"/>
    <w:rsid w:val="00F173EB"/>
    <w:rsid w:val="00F222D3"/>
    <w:rsid w:val="00F23E72"/>
    <w:rsid w:val="00F2531C"/>
    <w:rsid w:val="00F25ABF"/>
    <w:rsid w:val="00F26C11"/>
    <w:rsid w:val="00F27224"/>
    <w:rsid w:val="00F313F8"/>
    <w:rsid w:val="00F33F68"/>
    <w:rsid w:val="00F34194"/>
    <w:rsid w:val="00F34C5E"/>
    <w:rsid w:val="00F35EC6"/>
    <w:rsid w:val="00F35F7B"/>
    <w:rsid w:val="00F42D75"/>
    <w:rsid w:val="00F43465"/>
    <w:rsid w:val="00F43C4D"/>
    <w:rsid w:val="00F43F89"/>
    <w:rsid w:val="00F507FE"/>
    <w:rsid w:val="00F50FF2"/>
    <w:rsid w:val="00F52757"/>
    <w:rsid w:val="00F54CC3"/>
    <w:rsid w:val="00F56FC4"/>
    <w:rsid w:val="00F57948"/>
    <w:rsid w:val="00F60FD3"/>
    <w:rsid w:val="00F618A4"/>
    <w:rsid w:val="00F61AD6"/>
    <w:rsid w:val="00F621D8"/>
    <w:rsid w:val="00F62FAB"/>
    <w:rsid w:val="00F64251"/>
    <w:rsid w:val="00F66AF6"/>
    <w:rsid w:val="00F704B4"/>
    <w:rsid w:val="00F7159D"/>
    <w:rsid w:val="00F725E2"/>
    <w:rsid w:val="00F73A0E"/>
    <w:rsid w:val="00F77198"/>
    <w:rsid w:val="00F7783E"/>
    <w:rsid w:val="00F80520"/>
    <w:rsid w:val="00F82C96"/>
    <w:rsid w:val="00F84297"/>
    <w:rsid w:val="00F90DD9"/>
    <w:rsid w:val="00F95D7B"/>
    <w:rsid w:val="00F963A3"/>
    <w:rsid w:val="00FA1C45"/>
    <w:rsid w:val="00FA3C05"/>
    <w:rsid w:val="00FA5808"/>
    <w:rsid w:val="00FB0395"/>
    <w:rsid w:val="00FB4F8E"/>
    <w:rsid w:val="00FB66AA"/>
    <w:rsid w:val="00FB6FA8"/>
    <w:rsid w:val="00FB735E"/>
    <w:rsid w:val="00FC0A7E"/>
    <w:rsid w:val="00FC392F"/>
    <w:rsid w:val="00FC4713"/>
    <w:rsid w:val="00FC4D7B"/>
    <w:rsid w:val="00FC698F"/>
    <w:rsid w:val="00FC7846"/>
    <w:rsid w:val="00FD250E"/>
    <w:rsid w:val="00FD5216"/>
    <w:rsid w:val="00FD64B6"/>
    <w:rsid w:val="00FD6E9D"/>
    <w:rsid w:val="00FD7C54"/>
    <w:rsid w:val="00FE037B"/>
    <w:rsid w:val="00FE0517"/>
    <w:rsid w:val="00FE08B7"/>
    <w:rsid w:val="00FE158B"/>
    <w:rsid w:val="00FE588C"/>
    <w:rsid w:val="00FE7019"/>
    <w:rsid w:val="00FF1B79"/>
    <w:rsid w:val="00FF4770"/>
    <w:rsid w:val="00FF4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2BD2F21A"/>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4EE"/>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3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3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6"/>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6"/>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6"/>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6"/>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6"/>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link w:val="ab"/>
    <w:uiPriority w:val="99"/>
    <w:rsid w:val="002D2A1F"/>
    <w:pPr>
      <w:numPr>
        <w:ilvl w:val="0"/>
      </w:numPr>
      <w:tabs>
        <w:tab w:val="num" w:pos="3600"/>
      </w:tabs>
      <w:ind w:left="3600" w:hanging="360"/>
    </w:pPr>
    <w:rPr>
      <w:snapToGrid/>
      <w:lang w:val="x-none" w:eastAsia="x-none"/>
    </w:rPr>
  </w:style>
  <w:style w:type="paragraph" w:styleId="ac">
    <w:name w:val="Balloon Text"/>
    <w:basedOn w:val="a0"/>
    <w:link w:val="ad"/>
    <w:uiPriority w:val="99"/>
    <w:semiHidden/>
    <w:unhideWhenUsed/>
    <w:rsid w:val="00907392"/>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e">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6176A2"/>
    <w:pPr>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1">
    <w:name w:val="Служебный"/>
    <w:basedOn w:val="af2"/>
    <w:rsid w:val="006176A2"/>
  </w:style>
  <w:style w:type="paragraph" w:customStyle="1" w:styleId="af2">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3">
    <w:name w:val="footnote reference"/>
    <w:uiPriority w:val="99"/>
    <w:semiHidden/>
    <w:rsid w:val="00F173EB"/>
    <w:rPr>
      <w:rFonts w:cs="Times New Roman"/>
      <w:vertAlign w:val="superscript"/>
    </w:rPr>
  </w:style>
  <w:style w:type="paragraph" w:styleId="af4">
    <w:name w:val="footnote text"/>
    <w:basedOn w:val="a0"/>
    <w:link w:val="af5"/>
    <w:uiPriority w:val="99"/>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uiPriority w:val="99"/>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6">
    <w:name w:val="header"/>
    <w:basedOn w:val="a0"/>
    <w:link w:val="af7"/>
    <w:uiPriority w:val="99"/>
    <w:unhideWhenUsed/>
    <w:rsid w:val="00F313F8"/>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F313F8"/>
  </w:style>
  <w:style w:type="paragraph" w:styleId="af8">
    <w:name w:val="footer"/>
    <w:basedOn w:val="a0"/>
    <w:link w:val="af9"/>
    <w:unhideWhenUsed/>
    <w:rsid w:val="00F313F8"/>
    <w:pPr>
      <w:tabs>
        <w:tab w:val="center" w:pos="4677"/>
        <w:tab w:val="right" w:pos="9355"/>
      </w:tabs>
      <w:spacing w:after="0" w:line="240" w:lineRule="auto"/>
    </w:pPr>
  </w:style>
  <w:style w:type="character" w:customStyle="1" w:styleId="af9">
    <w:name w:val="Нижний колонтитул Знак"/>
    <w:basedOn w:val="a1"/>
    <w:link w:val="af8"/>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a">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9"/>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9"/>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9"/>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defaultlabelstyle3">
    <w:name w:val="defaultlabelstyle3"/>
    <w:basedOn w:val="a1"/>
    <w:rsid w:val="00C56388"/>
    <w:rPr>
      <w:rFonts w:ascii="Verdana" w:hAnsi="Verdana" w:hint="default"/>
      <w:b w:val="0"/>
      <w:bCs w:val="0"/>
      <w:color w:val="333333"/>
    </w:rPr>
  </w:style>
  <w:style w:type="character" w:styleId="afb">
    <w:name w:val="annotation reference"/>
    <w:basedOn w:val="a1"/>
    <w:uiPriority w:val="99"/>
    <w:semiHidden/>
    <w:unhideWhenUsed/>
    <w:rsid w:val="003B0AA0"/>
    <w:rPr>
      <w:sz w:val="16"/>
      <w:szCs w:val="16"/>
    </w:rPr>
  </w:style>
  <w:style w:type="paragraph" w:styleId="afc">
    <w:name w:val="annotation text"/>
    <w:basedOn w:val="a0"/>
    <w:link w:val="afd"/>
    <w:uiPriority w:val="99"/>
    <w:semiHidden/>
    <w:unhideWhenUsed/>
    <w:rsid w:val="003B0AA0"/>
    <w:pPr>
      <w:spacing w:line="240" w:lineRule="auto"/>
    </w:pPr>
    <w:rPr>
      <w:sz w:val="20"/>
      <w:szCs w:val="20"/>
    </w:rPr>
  </w:style>
  <w:style w:type="character" w:customStyle="1" w:styleId="afd">
    <w:name w:val="Текст примечания Знак"/>
    <w:basedOn w:val="a1"/>
    <w:link w:val="afc"/>
    <w:uiPriority w:val="99"/>
    <w:semiHidden/>
    <w:rsid w:val="003B0AA0"/>
    <w:rPr>
      <w:sz w:val="20"/>
      <w:szCs w:val="20"/>
    </w:rPr>
  </w:style>
  <w:style w:type="paragraph" w:styleId="afe">
    <w:name w:val="annotation subject"/>
    <w:basedOn w:val="afc"/>
    <w:next w:val="afc"/>
    <w:link w:val="aff"/>
    <w:uiPriority w:val="99"/>
    <w:semiHidden/>
    <w:unhideWhenUsed/>
    <w:rsid w:val="003B0AA0"/>
    <w:rPr>
      <w:b/>
      <w:bCs/>
    </w:rPr>
  </w:style>
  <w:style w:type="character" w:customStyle="1" w:styleId="aff">
    <w:name w:val="Тема примечания Знак"/>
    <w:basedOn w:val="afd"/>
    <w:link w:val="afe"/>
    <w:uiPriority w:val="99"/>
    <w:semiHidden/>
    <w:rsid w:val="003B0AA0"/>
    <w:rPr>
      <w:b/>
      <w:bCs/>
      <w:sz w:val="20"/>
      <w:szCs w:val="20"/>
    </w:rPr>
  </w:style>
  <w:style w:type="character" w:customStyle="1" w:styleId="ab">
    <w:name w:val="Подподпункт Знак"/>
    <w:link w:val="aa"/>
    <w:uiPriority w:val="99"/>
    <w:rsid w:val="000F6BE0"/>
    <w:rPr>
      <w:rFonts w:ascii="Times New Roman" w:eastAsia="Times New Roman" w:hAnsi="Times New Roman" w:cs="Times New Roman"/>
      <w:sz w:val="28"/>
      <w:szCs w:val="20"/>
      <w:lang w:val="x-none" w:eastAsia="x-none"/>
    </w:rPr>
  </w:style>
  <w:style w:type="paragraph" w:customStyle="1" w:styleId="25">
    <w:name w:val="Абзац списка2"/>
    <w:basedOn w:val="a0"/>
    <w:rsid w:val="000B47A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80E9D"/>
    <w:pPr>
      <w:autoSpaceDE w:val="0"/>
      <w:autoSpaceDN w:val="0"/>
      <w:adjustRightInd w:val="0"/>
      <w:spacing w:after="0" w:line="240" w:lineRule="auto"/>
    </w:pPr>
    <w:rPr>
      <w:rFonts w:ascii="Times New Roman" w:eastAsia="Times New Roman" w:hAnsi="Times New Roman" w:cs="Times New Roman"/>
      <w:lang w:eastAsia="ru-RU"/>
    </w:rPr>
  </w:style>
  <w:style w:type="paragraph" w:styleId="aff0">
    <w:name w:val="No Spacing"/>
    <w:uiPriority w:val="1"/>
    <w:qFormat/>
    <w:rsid w:val="00A91FD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7535213">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http://www.etp.rosseti.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mailto:SHAGEEV-RI@TE.RU" TargetMode="Externa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mailto:semyonova-za@te.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osseti.ru" TargetMode="External"/><Relationship Id="rId24" Type="http://schemas.openxmlformats.org/officeDocument/2006/relationships/hyperlink" Target="garantF1://70253464.104" TargetMode="Externa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hyperlink" Target="garantF1://12088083.5" TargetMode="External"/><Relationship Id="rId28"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http://www.etp.rosseti.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etp.rosseti.ru" TargetMode="External"/><Relationship Id="rId22" Type="http://schemas.openxmlformats.org/officeDocument/2006/relationships/hyperlink" Target="consultantplus://offline/ref=B7E04B8F5BC345C22463EADCAE81D93CF4CA1215A36F6052F6BC85F6f9C8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45C78-F3F8-4630-9E79-044826BF4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2194</TotalTime>
  <Pages>32</Pages>
  <Words>12903</Words>
  <Characters>73548</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Семенова Зайнаб Аданисовна</cp:lastModifiedBy>
  <cp:revision>705</cp:revision>
  <cp:lastPrinted>2016-09-27T03:13:00Z</cp:lastPrinted>
  <dcterms:created xsi:type="dcterms:W3CDTF">2016-03-21T03:17:00Z</dcterms:created>
  <dcterms:modified xsi:type="dcterms:W3CDTF">2018-11-08T08:50:00Z</dcterms:modified>
</cp:coreProperties>
</file>