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E2" w:rsidRPr="004F23E2" w:rsidRDefault="004F23E2" w:rsidP="004F23E2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4F23E2">
        <w:rPr>
          <w:rFonts w:ascii="Arial" w:eastAsia="Times New Roman" w:hAnsi="Arial" w:cs="Arial"/>
          <w:color w:val="333333"/>
          <w:kern w:val="36"/>
          <w:sz w:val="27"/>
          <w:szCs w:val="27"/>
        </w:rPr>
        <w:t xml:space="preserve">Запрос цен (объявление о покупке) № 301404. Открытый запрос цен на право заключения договора </w:t>
      </w:r>
      <w:proofErr w:type="gramStart"/>
      <w:r w:rsidRPr="004F23E2">
        <w:rPr>
          <w:rFonts w:ascii="Arial" w:eastAsia="Times New Roman" w:hAnsi="Arial" w:cs="Arial"/>
          <w:color w:val="333333"/>
          <w:kern w:val="36"/>
          <w:sz w:val="27"/>
          <w:szCs w:val="27"/>
        </w:rPr>
        <w:t>на</w:t>
      </w:r>
      <w:proofErr w:type="gramEnd"/>
      <w:r w:rsidRPr="004F23E2">
        <w:rPr>
          <w:rFonts w:ascii="Arial" w:eastAsia="Times New Roman" w:hAnsi="Arial" w:cs="Arial"/>
          <w:color w:val="333333"/>
          <w:kern w:val="36"/>
          <w:sz w:val="27"/>
          <w:szCs w:val="27"/>
        </w:rPr>
        <w:t>...</w:t>
      </w:r>
    </w:p>
    <w:p w:rsidR="004F23E2" w:rsidRPr="004F23E2" w:rsidRDefault="004F23E2" w:rsidP="004F23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F23E2">
        <w:rPr>
          <w:rFonts w:ascii="Arial" w:eastAsia="Times New Roman" w:hAnsi="Arial" w:cs="Arial"/>
          <w:color w:val="000000"/>
          <w:sz w:val="18"/>
          <w:szCs w:val="18"/>
        </w:rPr>
        <w:t>Приём предложений завершается 05.11.2013 в 12:00 по московскому времени  </w:t>
      </w:r>
      <w:r w:rsidRPr="004F23E2">
        <w:rPr>
          <w:rFonts w:ascii="Arial" w:eastAsia="Times New Roman" w:hAnsi="Arial" w:cs="Arial"/>
          <w:color w:val="FF0000"/>
          <w:sz w:val="18"/>
          <w:szCs w:val="18"/>
        </w:rPr>
        <w:t>(через 6 суток, 21 час, 1 минуту и 52 секунды)</w:t>
      </w:r>
      <w:r w:rsidRPr="004F23E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F23E2" w:rsidRPr="004F23E2" w:rsidTr="004F23E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F23E2" w:rsidRPr="004F23E2" w:rsidRDefault="004F23E2" w:rsidP="004F23E2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4F23E2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Извещение</w:t>
            </w:r>
          </w:p>
          <w:p w:rsidR="004F23E2" w:rsidRPr="004F23E2" w:rsidRDefault="004F23E2" w:rsidP="004F23E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4F23E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4F23E2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4F23E2" w:rsidRPr="004F23E2" w:rsidRDefault="004F23E2" w:rsidP="004F23E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4F23E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4F23E2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4F23E2" w:rsidRPr="004F23E2" w:rsidRDefault="004F23E2" w:rsidP="004F23E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4F23E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4F23E2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4F23E2" w:rsidRPr="004F23E2" w:rsidRDefault="004F23E2" w:rsidP="004F23E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4F23E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4F23E2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4F23E2" w:rsidRPr="004F23E2" w:rsidRDefault="004F23E2" w:rsidP="004F23E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4F23E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4F23E2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- 7</w:t>
            </w:r>
          </w:p>
        </w:tc>
      </w:tr>
    </w:tbl>
    <w:p w:rsidR="004F23E2" w:rsidRPr="004F23E2" w:rsidRDefault="004F23E2" w:rsidP="004F2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F23E2" w:rsidRPr="004F23E2" w:rsidTr="004F23E2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F23E2" w:rsidRPr="004F23E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F23E2" w:rsidRPr="004F23E2" w:rsidRDefault="004F23E2" w:rsidP="004F23E2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4F23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поставку проката из черных металлов для нужд филиала ОАО "</w:t>
                  </w:r>
                  <w:proofErr w:type="spellStart"/>
                  <w:r w:rsidRPr="004F23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4F23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4F23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4F23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4F23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>Поставка проката из черных металлов для нужд филиала ОАО "</w:t>
                  </w:r>
                  <w:proofErr w:type="spellStart"/>
                  <w:r w:rsidRPr="004F23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4F23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4F23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4F23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 (Поставка)</w:t>
                  </w:r>
                </w:p>
              </w:tc>
            </w:tr>
            <w:tr w:rsidR="004F23E2" w:rsidRPr="004F23E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2731220 </w:t>
                        </w:r>
                        <w:hyperlink r:id="rId10" w:history="1">
                          <w:r w:rsidRPr="004F23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Литье (отливки) из конструкционной легированной стали</w:t>
                          </w:r>
                        </w:hyperlink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2731220 </w:t>
                        </w:r>
                        <w:hyperlink r:id="rId11" w:history="1">
                          <w:r w:rsidRPr="004F23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Литье (отливки) из конструкционной легированной стали</w:t>
                          </w:r>
                        </w:hyperlink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Производство холоднокатаных узких полос и лент;</w:t>
                        </w:r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24 т</w:t>
                        </w:r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51 699,78 руб. (цена с НДС)</w:t>
                        </w:r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1 240 794,81 руб. (цена с НДС)</w:t>
                        </w:r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Цена с НДС (</w:t>
                        </w:r>
                        <w:hyperlink r:id="rId12" w:history="1">
                          <w:r w:rsidRPr="004F23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29.10.2013 14:45</w:t>
                        </w:r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05.11.2013 12:00</w:t>
                        </w:r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29.10.2013 14:45, </w:t>
                        </w:r>
                        <w:hyperlink r:id="rId13" w:tgtFrame="_blank" w:tooltip="Отправить личное сообщение" w:history="1">
                          <w:r w:rsidRPr="004F23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4F23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Туниекова</w:t>
                          </w:r>
                          <w:proofErr w:type="spellEnd"/>
                          <w:r w:rsidRPr="004F23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" w:history="1">
                          <w:r w:rsidRPr="004F23E2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4F23E2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4F23E2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4F23E2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4F23E2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" w:history="1">
                          <w:r w:rsidRPr="004F23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+7 (3466) 48-41-89</w:t>
                        </w:r>
                      </w:p>
                    </w:tc>
                  </w:tr>
                </w:tbl>
                <w:p w:rsidR="004F23E2" w:rsidRPr="004F23E2" w:rsidRDefault="004F23E2" w:rsidP="004F2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F23E2" w:rsidRPr="004F23E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F23E2" w:rsidRPr="004F23E2" w:rsidRDefault="004F23E2" w:rsidP="004F23E2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4F23E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Дополнительная информация</w:t>
                  </w:r>
                </w:p>
              </w:tc>
            </w:tr>
            <w:tr w:rsidR="004F23E2" w:rsidRPr="004F23E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4F23E2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60FF51A4" wp14:editId="3DEBDE04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4F23E2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066F363" wp14:editId="5893D037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Подгрузка</w:t>
                        </w:r>
                        <w:proofErr w:type="spellEnd"/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4F23E2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F006F2F" wp14:editId="3EB63956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" w:tgtFrame="_blank" w:history="1">
                          <w:r w:rsidRPr="004F23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Скачать файл</w:t>
                          </w:r>
                          <w:r w:rsidRPr="004F23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 </w:t>
                          </w:r>
                          <w:r w:rsidRPr="004F23E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Документация.zip</w:t>
                          </w:r>
                        </w:hyperlink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(682 Кб)</w:t>
                        </w:r>
                      </w:p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" w:history="1">
                          <w:r w:rsidRPr="004F23E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" w:tgtFrame="signature" w:history="1">
                          <w:r w:rsidRPr="004F23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1" w:history="1">
                          <w:r w:rsidRPr="004F23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Оплата безналичным перечислением денежных средств на расчетный счет Продавца в размере 100 %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Указаны в Задании на поставку (приложение 1 к документации по запросу цен)</w:t>
                        </w:r>
                        <w:proofErr w:type="gramEnd"/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04.12.2013 15:00</w:t>
                        </w:r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04.12.2013 15:00</w:t>
                        </w:r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2" w:history="1">
                          <w:r w:rsidRPr="004F23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Комментарии:</w:t>
                        </w:r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Данный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 даты размещения</w:t>
                        </w:r>
                        <w:proofErr w:type="gramEnd"/>
                        <w:r w:rsidRPr="004F23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закупки.</w:t>
                        </w:r>
                      </w:p>
                    </w:tc>
                  </w:tr>
                  <w:tr w:rsidR="004F23E2" w:rsidRPr="004F23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F23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F23E2" w:rsidRPr="004F23E2" w:rsidRDefault="004F23E2" w:rsidP="004F23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3" w:tgtFrame="signature" w:history="1">
                          <w:r w:rsidRPr="004F23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F23E2" w:rsidRPr="004F23E2" w:rsidRDefault="004F23E2" w:rsidP="004F23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F23E2" w:rsidRPr="004F23E2" w:rsidRDefault="004F23E2" w:rsidP="004F2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>
      <w:bookmarkStart w:id="0" w:name="_GoBack"/>
      <w:bookmarkEnd w:id="0"/>
    </w:p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E2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23E2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55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5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97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36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8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3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5047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9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1404&amp;action=bet_fields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6245081.zip&amp;title=%D0%94%D0%BE%D0%BA%D1%83%D0%BC%D0%B5%D0%BD%D1%82%D0%B0%D1%86%D0%B8%D1%8F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01404&amp;action=offers" TargetMode="External"/><Relationship Id="rId12" Type="http://schemas.openxmlformats.org/officeDocument/2006/relationships/hyperlink" Target="http://www.b2b-mrsk.ru/market/view.html?id=301404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TuniekovaOY%40vartanet.ru" TargetMode="External"/><Relationship Id="rId20" Type="http://schemas.openxmlformats.org/officeDocument/2006/relationships/hyperlink" Target="http://www.b2b-mrsk.ru/market/view.html?id=301404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1404&amp;action=invitations" TargetMode="External"/><Relationship Id="rId11" Type="http://schemas.openxmlformats.org/officeDocument/2006/relationships/hyperlink" Target="http://www.b2b-mrsk.ru/market/list.html?bookmarks=0&amp;all=0&amp;type=4&amp;cat_id=4273122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301404&amp;action=explanation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hyperlink" Target="http://www.b2b-mrsk.ru/market/view.html?id=301404&amp;action=signed_doc&amp;key=auction" TargetMode="External"/><Relationship Id="rId10" Type="http://schemas.openxmlformats.org/officeDocument/2006/relationships/hyperlink" Target="http://www.b2b-mrsk.ru/market/list.html?bookmarks=0&amp;all=0&amp;type=4&amp;cat_id=42731220" TargetMode="External"/><Relationship Id="rId19" Type="http://schemas.openxmlformats.org/officeDocument/2006/relationships/hyperlink" Target="http://www.b2b-mrsk.ru/market/edit.html?id=301404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01404&amp;action=statistics" TargetMode="External"/><Relationship Id="rId14" Type="http://schemas.openxmlformats.org/officeDocument/2006/relationships/hyperlink" Target="http://www.b2b-mrsk.ru/popups/send_message.html?action=send&amp;to=125051" TargetMode="External"/><Relationship Id="rId22" Type="http://schemas.openxmlformats.org/officeDocument/2006/relationships/hyperlink" Target="http://www.b2b-mrsk.ru/market/view.html?id=301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2013-10-29T10:58:00Z</dcterms:created>
  <dcterms:modified xsi:type="dcterms:W3CDTF">2013-10-29T10:59:00Z</dcterms:modified>
</cp:coreProperties>
</file>