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542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31502802760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сре</w:t>
            </w: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язи, телемеханики и з/ч к ним для нужд филиала АО "Тюменьэнерго" Северные электрические сети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 15:24 [GMT +5]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B42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5.55 Мб, добавлен 29.09.2015 15:14 [GMT +5]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B4294" w:rsidRPr="000B4294" w:rsidRDefault="000B4294" w:rsidP="000B429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B42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B4294" w:rsidRPr="000B4294" w:rsidRDefault="000B4294" w:rsidP="000B429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0B4294" w:rsidRPr="000B42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0B4294" w:rsidRPr="000B42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B4294" w:rsidRPr="000B42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429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B4294" w:rsidRPr="000B42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4294" w:rsidRPr="000B4294" w:rsidRDefault="000B4294" w:rsidP="000B4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B4294" w:rsidRPr="000B429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4294" w:rsidRPr="000B42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4294" w:rsidRPr="000B4294" w:rsidRDefault="000B4294" w:rsidP="000B4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4294" w:rsidRPr="000B42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4294" w:rsidRPr="000B4294" w:rsidRDefault="000B4294" w:rsidP="000B4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4294" w:rsidRPr="000B4294" w:rsidRDefault="000B4294" w:rsidP="000B4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4294" w:rsidRPr="000B4294" w:rsidRDefault="000B4294" w:rsidP="000B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 15:00 [GMT +5]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 15:00 [GMT +5]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17:00 [GMT +5]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17:00 [GMT +5]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550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сре</w:t>
            </w: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язи, телемеханики и з/ч к ним для нужд филиала АО "Тюменьэнерго" Северные электрические сети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531 328,00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450 277,97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сре</w:t>
      </w:r>
      <w:proofErr w:type="gramStart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телемеханики и з/ч к ним для нужд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0B4294" w:rsidRPr="000B4294" w:rsidTr="000B429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сре</w:t>
            </w:r>
            <w:proofErr w:type="gramStart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язи, телемеханики и з/ч к ним для нужд филиала АО "Тюменьэнерго" Северные электрические сети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B4294" w:rsidRPr="000B4294" w:rsidTr="000B42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4294" w:rsidRPr="000B4294" w:rsidTr="000B42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B4294" w:rsidRPr="000B4294" w:rsidRDefault="000B4294" w:rsidP="000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3120153 Конденсаторы связи, отбора мощности, для делителей напряжения, подставки</w:t>
      </w:r>
    </w:p>
    <w:p w:rsidR="000B4294" w:rsidRPr="000B4294" w:rsidRDefault="000B4294" w:rsidP="000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B4294" w:rsidRPr="000B4294" w:rsidRDefault="000B4294" w:rsidP="000B429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4">
        <w:rPr>
          <w:rFonts w:ascii="Times New Roman" w:eastAsia="Times New Roman" w:hAnsi="Times New Roman" w:cs="Times New Roman"/>
          <w:sz w:val="24"/>
          <w:szCs w:val="24"/>
          <w:lang w:eastAsia="ru-RU"/>
        </w:rPr>
        <w:t>32.10 Производство электро- и радиоэлементов, электровакуумных приборов</w:t>
      </w:r>
    </w:p>
    <w:p w:rsidR="00265EDB" w:rsidRDefault="00265EDB">
      <w:bookmarkStart w:id="0" w:name="_GoBack"/>
      <w:bookmarkEnd w:id="0"/>
    </w:p>
    <w:sectPr w:rsidR="0026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454"/>
    <w:multiLevelType w:val="multilevel"/>
    <w:tmpl w:val="FAE0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94"/>
    <w:rsid w:val="000B4294"/>
    <w:rsid w:val="002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B4294"/>
  </w:style>
  <w:style w:type="character" w:customStyle="1" w:styleId="x-fieldset-header-text">
    <w:name w:val="x-fieldset-header-text"/>
    <w:basedOn w:val="a0"/>
    <w:rsid w:val="000B4294"/>
  </w:style>
  <w:style w:type="character" w:styleId="a3">
    <w:name w:val="Hyperlink"/>
    <w:basedOn w:val="a0"/>
    <w:uiPriority w:val="99"/>
    <w:semiHidden/>
    <w:unhideWhenUsed/>
    <w:rsid w:val="000B4294"/>
    <w:rPr>
      <w:color w:val="0000FF"/>
      <w:u w:val="single"/>
    </w:rPr>
  </w:style>
  <w:style w:type="character" w:styleId="a4">
    <w:name w:val="Emphasis"/>
    <w:basedOn w:val="a0"/>
    <w:uiPriority w:val="20"/>
    <w:qFormat/>
    <w:rsid w:val="000B4294"/>
    <w:rPr>
      <w:i/>
      <w:iCs/>
    </w:rPr>
  </w:style>
  <w:style w:type="character" w:customStyle="1" w:styleId="x-tab-strip-text">
    <w:name w:val="x-tab-strip-text"/>
    <w:basedOn w:val="a0"/>
    <w:rsid w:val="000B4294"/>
  </w:style>
  <w:style w:type="character" w:customStyle="1" w:styleId="highlight-title">
    <w:name w:val="highlight-title"/>
    <w:basedOn w:val="a0"/>
    <w:rsid w:val="000B4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B4294"/>
  </w:style>
  <w:style w:type="character" w:customStyle="1" w:styleId="x-fieldset-header-text">
    <w:name w:val="x-fieldset-header-text"/>
    <w:basedOn w:val="a0"/>
    <w:rsid w:val="000B4294"/>
  </w:style>
  <w:style w:type="character" w:styleId="a3">
    <w:name w:val="Hyperlink"/>
    <w:basedOn w:val="a0"/>
    <w:uiPriority w:val="99"/>
    <w:semiHidden/>
    <w:unhideWhenUsed/>
    <w:rsid w:val="000B4294"/>
    <w:rPr>
      <w:color w:val="0000FF"/>
      <w:u w:val="single"/>
    </w:rPr>
  </w:style>
  <w:style w:type="character" w:styleId="a4">
    <w:name w:val="Emphasis"/>
    <w:basedOn w:val="a0"/>
    <w:uiPriority w:val="20"/>
    <w:qFormat/>
    <w:rsid w:val="000B4294"/>
    <w:rPr>
      <w:i/>
      <w:iCs/>
    </w:rPr>
  </w:style>
  <w:style w:type="character" w:customStyle="1" w:styleId="x-tab-strip-text">
    <w:name w:val="x-tab-strip-text"/>
    <w:basedOn w:val="a0"/>
    <w:rsid w:val="000B4294"/>
  </w:style>
  <w:style w:type="character" w:customStyle="1" w:styleId="highlight-title">
    <w:name w:val="highlight-title"/>
    <w:basedOn w:val="a0"/>
    <w:rsid w:val="000B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4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6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3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97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9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2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1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7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488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5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84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621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54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497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573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34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73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71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85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32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531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873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074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979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338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1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4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086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379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215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5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10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3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46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62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56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3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62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18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28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288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76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29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162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714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6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33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7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67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57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268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664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79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8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301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337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386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5257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959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394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711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28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593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329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4217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696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213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398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5109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736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1127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035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592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91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010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82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6633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280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050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93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245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607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3935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3409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503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1373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6337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516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5382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2090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3461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154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50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987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18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2541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564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6318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3580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789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5243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590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8926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229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3180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6263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086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410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372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719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21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1153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512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189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309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381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464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727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6236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050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138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586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4134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0035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975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932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4790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6057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8042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8085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2088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9814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116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4484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62272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62895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8919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153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554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894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320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84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2020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223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7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9833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406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1833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8309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69747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46172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951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131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119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135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0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4370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906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545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454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5395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348/name/&#1047;&#1044;_&#1055;&#1086;&#1089;&#1090;&#1072;&#1074;&#1082;&#1072;_&#1089;&#1088;&#1077;&#1076;&#1089;&#1090;&#1074;_&#1089;&#1074;&#1103;&#1079;&#1080;,_&#1090;&#1077;&#1083;&#1077;&#1084;&#1077;&#1093;&#1072;&#1085;&#1080;&#1082;&#1080;,_&#1057;&#1052;&#1057;&#1055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2015-09-29T10:50:00Z</dcterms:created>
  <dcterms:modified xsi:type="dcterms:W3CDTF">2015-09-29T10:50:00Z</dcterms:modified>
</cp:coreProperties>
</file>