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17" w:rsidRPr="00DE2E17" w:rsidRDefault="00DE2E17" w:rsidP="00DE2E17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</w:pPr>
      <w:r w:rsidRPr="00DE2E17"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  <w:t>Конкурс (тендер) № 50955</w:t>
      </w:r>
      <w:r w:rsidRPr="00DE2E17"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  <w:br/>
      </w:r>
      <w:r w:rsidRPr="00DE2E17">
        <w:rPr>
          <w:rFonts w:ascii="Arial" w:eastAsia="Times New Roman" w:hAnsi="Arial" w:cs="Arial"/>
          <w:b/>
          <w:bCs/>
          <w:color w:val="000000"/>
          <w:sz w:val="32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35/10 кВ Птицы Тобольского ТПО филиала АО «Тюменьэнерго – «Тюменские распределительные сети»</w:t>
      </w:r>
      <w:r w:rsidRPr="00DE2E17"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  <w:t> </w:t>
      </w:r>
      <w:r w:rsidRPr="00DE2E17">
        <w:rPr>
          <w:rFonts w:ascii="Arial" w:eastAsia="Times New Roman" w:hAnsi="Arial" w:cs="Arial"/>
          <w:b/>
          <w:bCs/>
          <w:color w:val="A0A0A0"/>
          <w:sz w:val="32"/>
          <w:szCs w:val="34"/>
          <w:lang w:eastAsia="ru-RU"/>
        </w:rPr>
        <w:t>(вскрытие конвертов 23.11.2016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DE2E17" w:rsidRPr="00DE2E17" w:rsidTr="00DE2E17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DE2E17" w:rsidRPr="00DE2E1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E17" w:rsidRPr="00DE2E17" w:rsidRDefault="00DE2E17" w:rsidP="00DE2E17">
                  <w:pPr>
                    <w:shd w:val="clear" w:color="auto" w:fill="C7CCD3"/>
                    <w:spacing w:after="0" w:line="276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</w:pPr>
                  <w:hyperlink r:id="rId5" w:history="1">
                    <w:r w:rsidRPr="00DE2E1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DE2E17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DE2E1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DE2E17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t>.</w:t>
                  </w:r>
                </w:p>
              </w:tc>
            </w:tr>
            <w:tr w:rsidR="00DE2E17" w:rsidRPr="00DE2E1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5"/>
                    <w:gridCol w:w="7788"/>
                  </w:tblGrid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6"/>
                            <w:szCs w:val="18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6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ПС 35/10 кВ Птицы Тобольского ТПО филиала АО «Тюменьэнерго – «Тюменские распределительные сети»</w:t>
                        </w:r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8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8"/>
                            <w:lang w:eastAsia="ru-RU"/>
                          </w:rPr>
                          <w:t>Лот № 1.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8"/>
                            <w:lang w:eastAsia="ru-RU"/>
                          </w:rPr>
                          <w:t xml:space="preserve"> Реконструкция ПС 35/10 кВ Птицы Тобольского ТПО фи-лиала АО «Тюменьэнерго – «Тюменские распределитель-ные сети»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4560601 </w:t>
                        </w:r>
                        <w:hyperlink r:id="rId6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02.11.2016 15:05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июнь, 2018 Год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Начало выполнения работ - с момента подписания договора, Окончание выполнения работ - не позднее 29.06.2018 г.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, тел.+7 (3452) 59-64-57, </w:t>
                        </w:r>
                        <w:hyperlink r:id="rId9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Назначена приказом АО "Тюменьэнерго" от 24.10.2016 г. № 580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 209 – ФЗ: как юридическое лицо, так и индивидуальный предприниматель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 209 – ФЗ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Участник / член коллективного Участника, субподрядчик (соисполнитель / субпоставщик) должен обладать гражданской правоспособностью в полном объеме для заключения и исполнения Договора 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п. 29.4 Информационной карты Конкурсной документации.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материально-техническими ресурсами в соответствии с п. 29.6 Информационной карты Конкурсной документации.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Участник / член коллективного Участника, субподрядчик (соисполнитель / субпоставщик) должен иметь устойчивое финансовое состояние в соответствии с требованиями п. 29.11 Информационной карты Конкурсной документации.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 / субпоставщика)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а).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б).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в). Деятельность Участника должна быть безубыточной за последний завершенный год;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г). Экономическая деятельность Участника не должна быть приостановлена в административном порядке;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д).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е). На имущество Участника не должен быть наложен арест;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ж).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з). Отсутствие сведений об Участнике закупки и привлекаемых им субподрядчиков в следующих реестрах: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softHyphen/>
                          <w:t xml:space="preserve"> реестре недобросовестных поставщиков на электронном портале http://rnp.fas.gov.ru/;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softHyphen/>
                          <w:t xml:space="preserve"> едином федеральном реестре о банкротствах https://bankrot.fedresurs.ru/;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softHyphen/>
                          <w:t xml:space="preserve"> реестре о возбужденных исполнительных производствах на электронном портале http://fssprus.ru/;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и). Участник не должен быть аффилирован к другим Участникам закупки;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к).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л). Отсутствие сведений об исключении Участника из ЕГРЮЛ/ЕГРИП;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м). Отсутствие фактов предоставления Участником недостоверных сведений и документов в рамках конкурсной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н). Отсутствие за последние 36 месяцев, предшествующих дате вскрытия конвертов в данной конкурсной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о).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п).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конкурсной процедуре, за предоставление недостоверных сведений в рамках проводимых конкурсных процедур АО «Тюменьэнерго».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 / соисполнителя / субпоставщика закупки оформляется заключением СЭБ АО "Тюменьэнерго". В отношении Участника, в том числе члена коллективного Участника, субподрядчика / соисполнителя 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pict/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Показано 3 файла из 9</w:t>
                        </w:r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2E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02_Документация ч. 1.zip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(12.3 МБ)</w:t>
                        </w:r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2E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02_Документация ч. 2.zip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(18.7 МБ)</w:t>
                        </w:r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2E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02_Документация ч. 3.zip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(45.1 МБ)</w:t>
                        </w:r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DE2E1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2E1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02_Документация ч. 4.zip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 (50.0 МБ)</w:t>
                        </w:r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DE2E1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2E1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02_Документация ч. 5-1.zip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 (53.7 МБ)</w:t>
                        </w:r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DE2E1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2E1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02_Документация ч. 5-2.zip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 (41.4 МБ)</w:t>
                        </w:r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DE2E1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2E1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02_Документация ч. 7.zip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 (51.2 МБ)</w:t>
                        </w:r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DE2E1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2E1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02_Документация ч. 6-1.zip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 (26.1 МБ)</w:t>
                        </w:r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DE2E1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2E1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02_Документация ч. 6-2.zip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 (41.2 МБ)</w:t>
                        </w:r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DE2E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Участник закупки обязан указать в письме о подаче оферты (форма 1) выбранную форму обеспечения.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Обеспечение заявок на участие в конкурсе (п. 19 Информационной карты Конкурсной документации.):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1. путем внесения денежных средств на счет, указанный в документации о закупке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(п. 27 Информационной карты Конкурсной документации):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1. путем внесения денежных средств (обеспечительный платеж) на счет, указанный в документации о закупке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DE2E1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23.11.2016 в 11:00 по московскому времени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14.12.2016 15:00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23.12.2016 15:00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 3.12.1 Конкурсной документации).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информационно-телеком-муникационной сети "Интернет" www.zakupki.gov.ru,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Лот № 1. 40 057 405,19 руб. (цена с НДС)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E2E1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1"/>
                            <w:lang w:eastAsia="ru-RU"/>
                          </w:rPr>
                          <w:drawing>
                            <wp:inline distT="0" distB="0" distL="0" distR="0" wp14:anchorId="19A68E1F" wp14:editId="25A6F5E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2E1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DE2E1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1"/>
                            <w:lang w:eastAsia="ru-RU"/>
                          </w:rPr>
                          <w:drawing>
                            <wp:inline distT="0" distB="0" distL="0" distR="0" wp14:anchorId="11358DEB" wp14:editId="4E923DC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2E1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4" w:history="1">
                          <w:r w:rsidRPr="00DE2E1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</w:t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5003715</w:t>
                          </w:r>
                        </w:hyperlink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95"/>
                          <w:gridCol w:w="3795"/>
                        </w:tblGrid>
                        <w:tr w:rsidR="00DE2E17" w:rsidRPr="00DE2E17" w:rsidTr="00DE2E17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E2E17" w:rsidRPr="00DE2E17" w:rsidRDefault="00DE2E17" w:rsidP="00DE2E17">
                              <w:pPr>
                                <w:spacing w:after="0" w:line="276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1"/>
                                  <w:lang w:eastAsia="ru-RU"/>
                                </w:rPr>
                              </w:pPr>
                              <w:r w:rsidRPr="00DE2E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6" w:history="1">
                                <w:r w:rsidRPr="00DE2E1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0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DE2E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E2E17" w:rsidRPr="00DE2E17" w:rsidRDefault="00DE2E17" w:rsidP="00DE2E17">
                              <w:pPr>
                                <w:spacing w:after="0" w:line="276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1"/>
                                  <w:lang w:eastAsia="ru-RU"/>
                                </w:rPr>
                              </w:pPr>
                              <w:r w:rsidRPr="00DE2E17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</w:p>
                            <w:p w:rsidR="00DE2E17" w:rsidRPr="00DE2E17" w:rsidRDefault="00DE2E17" w:rsidP="00DE2E17">
                              <w:pPr>
                                <w:spacing w:after="0" w:line="276" w:lineRule="auto"/>
                                <w:rPr>
                                  <w:rFonts w:ascii="Arial" w:eastAsia="Times New Roman" w:hAnsi="Arial" w:cs="Arial"/>
                                  <w:color w:val="CC9300"/>
                                  <w:sz w:val="20"/>
                                  <w:szCs w:val="21"/>
                                  <w:lang w:eastAsia="ru-RU"/>
                                </w:rPr>
                              </w:pPr>
                              <w:r w:rsidRPr="00DE2E17">
                                <w:rPr>
                                  <w:rFonts w:ascii="Arial" w:eastAsia="Times New Roman" w:hAnsi="Arial" w:cs="Arial"/>
                                  <w:color w:val="CC9300"/>
                                  <w:sz w:val="20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E2E17" w:rsidRPr="00DE2E17" w:rsidRDefault="00DE2E17" w:rsidP="00DE2E17">
                              <w:pPr>
                                <w:spacing w:after="0" w:line="276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1"/>
                                  <w:lang w:eastAsia="ru-RU"/>
                                </w:rPr>
                              </w:pPr>
                              <w:r w:rsidRPr="00DE2E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DE2E17" w:rsidRPr="00DE2E17" w:rsidRDefault="00DE2E17" w:rsidP="00DE2E17">
                              <w:pPr>
                                <w:spacing w:after="0" w:line="276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20"/>
                                  <w:szCs w:val="21"/>
                                  <w:lang w:eastAsia="ru-RU"/>
                                </w:rPr>
                              </w:pPr>
                              <w:r w:rsidRPr="00DE2E17">
                                <w:rPr>
                                  <w:rFonts w:ascii="Arial" w:eastAsia="Times New Roman" w:hAnsi="Arial" w:cs="Arial"/>
                                  <w:color w:val="818181"/>
                                  <w:sz w:val="20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02.11.2016 11:47, </w:t>
                        </w:r>
                        <w:hyperlink r:id="rId27" w:tgtFrame="_blank" w:tooltip="Отправить личное сообщение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8" w:tgtFrame="signature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| </w:t>
                        </w:r>
                        <w:hyperlink r:id="rId30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</w:r>
                        <w:hyperlink r:id="rId31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</w:r>
                        <w:hyperlink r:id="rId32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E2E17" w:rsidRPr="00DE2E1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DE2E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pict/>
                        </w:r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DE2E1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E2E17" w:rsidRPr="00DE2E17" w:rsidRDefault="00DE2E17" w:rsidP="00DE2E17">
                        <w:pPr>
                          <w:spacing w:after="0" w:line="276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35" w:tgtFrame="_blank" w:history="1">
                          <w:r w:rsidRPr="00DE2E1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E2E1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E2E17" w:rsidRPr="00DE2E17" w:rsidRDefault="00DE2E17" w:rsidP="00DE2E17">
                  <w:pPr>
                    <w:spacing w:after="0" w:line="276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</w:p>
              </w:tc>
            </w:tr>
          </w:tbl>
          <w:p w:rsidR="00DE2E17" w:rsidRPr="00DE2E17" w:rsidRDefault="00DE2E17" w:rsidP="00DE2E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</w:tbl>
    <w:p w:rsidR="00883F82" w:rsidRPr="00DE2E17" w:rsidRDefault="00883F82" w:rsidP="00DE2E17">
      <w:pPr>
        <w:spacing w:after="0" w:line="276" w:lineRule="auto"/>
        <w:rPr>
          <w:sz w:val="20"/>
        </w:rPr>
      </w:pPr>
      <w:bookmarkStart w:id="0" w:name="_GoBack"/>
      <w:bookmarkEnd w:id="0"/>
    </w:p>
    <w:sectPr w:rsidR="00883F82" w:rsidRPr="00DE2E17" w:rsidSect="00DE2E17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B6739"/>
    <w:multiLevelType w:val="multilevel"/>
    <w:tmpl w:val="80FC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39"/>
    <w:rsid w:val="00883F82"/>
    <w:rsid w:val="00AA1A39"/>
    <w:rsid w:val="00D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A4F51-6790-44E1-9334-0ED87F0D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2E1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DE2E17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E1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2E17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DE2E17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DE2E17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DE2E17"/>
    <w:rPr>
      <w:sz w:val="18"/>
      <w:szCs w:val="18"/>
    </w:rPr>
  </w:style>
  <w:style w:type="character" w:customStyle="1" w:styleId="bg1">
    <w:name w:val="bg1"/>
    <w:basedOn w:val="a0"/>
    <w:rsid w:val="00DE2E1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E2E17"/>
  </w:style>
  <w:style w:type="character" w:customStyle="1" w:styleId="floathint-marker1">
    <w:name w:val="floathint-marker1"/>
    <w:basedOn w:val="a0"/>
    <w:rsid w:val="00DE2E1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81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01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9006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2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17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9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77672&amp;subject=%D0%92%D0%BE%D0%BF%D1%80%D0%BE%D1%81+%D0%BF%D0%BE+%D0%BA%D0%BE%D0%BD%D0%BA%D1%83%D1%80%D1%81%D1%83+%E2%84%96+50955" TargetMode="External"/><Relationship Id="rId13" Type="http://schemas.openxmlformats.org/officeDocument/2006/relationships/hyperlink" Target="http://www.b2b-mrsk.ru/download.html?file=file%2F110423783.zip&amp;title=02_%D0%94%D0%BE%D0%BA%D1%83%D0%BC%D0%B5%D0%BD%D1%82%D0%B0%D1%86%D0%B8%D1%8F+%D1%87.+4.zip" TargetMode="External"/><Relationship Id="rId18" Type="http://schemas.openxmlformats.org/officeDocument/2006/relationships/hyperlink" Target="http://www.b2b-mrsk.ru/download.html?file=file%2F110427769.zip&amp;title=02_%D0%94%D0%BE%D0%BA%D1%83%D0%BC%D0%B5%D0%BD%D1%82%D0%B0%D1%86%D0%B8%D1%8F+%D1%87.+6-2.zip" TargetMode="External"/><Relationship Id="rId26" Type="http://schemas.openxmlformats.org/officeDocument/2006/relationships/hyperlink" Target="http://www.b2b-mrsk.ru/zgr/?action=get_xml&amp;lot_id=50955&amp;lot_type=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id=50955&amp;action=docs" TargetMode="External"/><Relationship Id="rId34" Type="http://schemas.openxmlformats.org/officeDocument/2006/relationships/hyperlink" Target="http://www.b2b-mrsk.ru/market/procedure_subscription.html?popup=1&amp;action=subscribe&amp;lot_type=51&amp;proc_id=50955&amp;hash=ac0d5f5a2f29fdda37d4fdadc5f59907" TargetMode="Externa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download.html?file=file%2F110414993.zip&amp;title=02_%D0%94%D0%BE%D0%BA%D1%83%D0%BC%D0%B5%D0%BD%D1%82%D0%B0%D1%86%D0%B8%D1%8F+%D1%87.+3.zip" TargetMode="External"/><Relationship Id="rId17" Type="http://schemas.openxmlformats.org/officeDocument/2006/relationships/hyperlink" Target="http://www.b2b-mrsk.ru/download.html?file=file%2F110427768.zip&amp;title=02_%D0%94%D0%BE%D0%BA%D1%83%D0%BC%D0%B5%D0%BD%D1%82%D0%B0%D1%86%D0%B8%D1%8F+%D1%87.+6-1.zip" TargetMode="External"/><Relationship Id="rId25" Type="http://schemas.openxmlformats.org/officeDocument/2006/relationships/hyperlink" Target="http://www.b2b-mrsk.ru/summaries/view_gkpz.html?id=5003715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10427024.zip&amp;title=02_%D0%94%D0%BE%D0%BA%D1%83%D0%BC%D0%B5%D0%BD%D1%82%D0%B0%D1%86%D0%B8%D1%8F+%D1%87.+7.zip" TargetMode="External"/><Relationship Id="rId20" Type="http://schemas.openxmlformats.org/officeDocument/2006/relationships/hyperlink" Target="http://www.b2b-mrsk.ru/market/view_tender.html?id=50955" TargetMode="External"/><Relationship Id="rId29" Type="http://schemas.openxmlformats.org/officeDocument/2006/relationships/hyperlink" Target="http://www.b2b-mrsk.ru/market/edit_tender.html?action=duplicate&amp;duplicate_from=509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60601&amp;open=1" TargetMode="External"/><Relationship Id="rId11" Type="http://schemas.openxmlformats.org/officeDocument/2006/relationships/hyperlink" Target="http://www.b2b-mrsk.ru/download.html?file=file%2F110414989.zip&amp;title=02_%D0%94%D0%BE%D0%BA%D1%83%D0%BC%D0%B5%D0%BD%D1%82%D0%B0%D1%86%D0%B8%D1%8F+%D1%87.+2.zip" TargetMode="External"/><Relationship Id="rId24" Type="http://schemas.openxmlformats.org/officeDocument/2006/relationships/hyperlink" Target="https://www.b2b-center.ru/personal/payment_docs.html?type=guarantee_docs" TargetMode="External"/><Relationship Id="rId32" Type="http://schemas.openxmlformats.org/officeDocument/2006/relationships/hyperlink" Target="http://www.b2b-mrsk.ru/market/services_request.html?lot_type=2&amp;lot_id=5095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5" Type="http://schemas.openxmlformats.org/officeDocument/2006/relationships/hyperlink" Target="http://www.b2b-mrsk.ru/download.html?file=file%2F110427022.zip&amp;title=02_%D0%94%D0%BE%D0%BA%D1%83%D0%BC%D0%B5%D0%BD%D1%82%D0%B0%D1%86%D0%B8%D1%8F+%D1%87.+5-2.zip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://www.b2b-mrsk.ru/market/view_tender.html?id=50955&amp;action=signed_doc&amp;key=tende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download.html?file=file%2F110389169.zip&amp;title=02_%D0%94%D0%BE%D0%BA%D1%83%D0%BC%D0%B5%D0%BD%D1%82%D0%B0%D1%86%D0%B8%D1%8F+%D1%87.+1.zip" TargetMode="External"/><Relationship Id="rId19" Type="http://schemas.openxmlformats.org/officeDocument/2006/relationships/hyperlink" Target="http://www.b2b-mrsk.ru/market/view_tender.html?id=50955" TargetMode="External"/><Relationship Id="rId31" Type="http://schemas.openxmlformats.org/officeDocument/2006/relationships/hyperlink" Target="http://www.b2b-mrsk.ru/market/edit_tender.html?id=50955&amp;action=termin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irabokova@tumes.te.ru" TargetMode="External"/><Relationship Id="rId14" Type="http://schemas.openxmlformats.org/officeDocument/2006/relationships/hyperlink" Target="http://www.b2b-mrsk.ru/download.html?file=file%2F110427015.zip&amp;title=02_%D0%94%D0%BE%D0%BA%D1%83%D0%BC%D0%B5%D0%BD%D1%82%D0%B0%D1%86%D0%B8%D1%8F+%D1%87.+5-1.zip" TargetMode="External"/><Relationship Id="rId22" Type="http://schemas.openxmlformats.org/officeDocument/2006/relationships/hyperlink" Target="http://www.b2b-mrsk.ru/market/view_tender.html?id=50955&amp;action=signed_doc&amp;key=docs" TargetMode="External"/><Relationship Id="rId27" Type="http://schemas.openxmlformats.org/officeDocument/2006/relationships/hyperlink" Target="http://www.b2b-mrsk.ru/popups/send_message.html?action=send&amp;to=177672" TargetMode="External"/><Relationship Id="rId30" Type="http://schemas.openxmlformats.org/officeDocument/2006/relationships/hyperlink" Target="http://www.b2b-mrsk.ru/market/edit_tender.html?id=50955&amp;action=edit" TargetMode="External"/><Relationship Id="rId35" Type="http://schemas.openxmlformats.org/officeDocument/2006/relationships/hyperlink" Target="http://www.b2b-mrsk.ru/market/procedure_subscription.html?popup=1&amp;action=unsubscribe&amp;lot_type=51&amp;proc_id=50955&amp;hash=ac0d5f5a2f29fdda37d4fdadc5f59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3169</Words>
  <Characters>18065</Characters>
  <Application>Microsoft Office Word</Application>
  <DocSecurity>0</DocSecurity>
  <Lines>150</Lines>
  <Paragraphs>42</Paragraphs>
  <ScaleCrop>false</ScaleCrop>
  <Company>ОАО "Тюменьэнерго"</Company>
  <LinksUpToDate>false</LinksUpToDate>
  <CharactersWithSpaces>21192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2016-11-02T12:08:00Z</dcterms:created>
  <dcterms:modified xsi:type="dcterms:W3CDTF">2016-11-02T12:09:00Z</dcterms:modified>
</cp:coreProperties>
</file>