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DE" w:rsidRDefault="004B703D">
      <w:r>
        <w:t>Извещение о проведении запроса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690"/>
        <w:gridCol w:w="7180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31908144814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в электронной форме на право заключения договора на поставку ГСМ для нужд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Энергокомплекс на 2019 г.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4B703D" w:rsidRPr="004B703D" w:rsidTr="004B7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B703D" w:rsidRPr="004B703D" w:rsidTr="004B7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769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(код 302774)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29.07.2019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B7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о закупке</w:t>
        </w:r>
      </w:hyperlink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 Мб, добавлен 29.07.2019 14:06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B703D" w:rsidRPr="004B70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703D" w:rsidRPr="004B703D" w:rsidRDefault="004B703D" w:rsidP="004B7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4B703D" w:rsidRPr="004B703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4B703D" w:rsidRPr="004B7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4B703D" w:rsidRPr="004B70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703D" w:rsidRPr="004B70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703D" w:rsidRPr="004B70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703D" w:rsidRPr="004B703D" w:rsidRDefault="004B703D" w:rsidP="004B7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B703D" w:rsidRPr="004B703D" w:rsidRDefault="004B703D" w:rsidP="004B7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703D" w:rsidRPr="004B7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703D" w:rsidRPr="004B703D" w:rsidRDefault="004B703D" w:rsidP="004B7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703D" w:rsidRPr="004B703D" w:rsidRDefault="004B703D" w:rsidP="004B7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703D" w:rsidRPr="004B703D" w:rsidRDefault="004B703D" w:rsidP="004B7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B703D" w:rsidRPr="004B70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703D" w:rsidRPr="004B703D" w:rsidRDefault="004B703D" w:rsidP="004B7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4B703D" w:rsidRPr="004B703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4B703D" w:rsidRPr="004B7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4B703D" w:rsidRPr="004B70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703D" w:rsidRPr="004B70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B703D" w:rsidRPr="004B70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703D" w:rsidRPr="004B703D" w:rsidRDefault="004B703D" w:rsidP="004B70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B703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703D" w:rsidRPr="004B703D" w:rsidRDefault="004B703D" w:rsidP="004B7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B703D" w:rsidRPr="004B703D" w:rsidRDefault="004B703D" w:rsidP="004B7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703D" w:rsidRPr="004B7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703D" w:rsidRPr="004B703D" w:rsidRDefault="004B703D" w:rsidP="004B7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703D" w:rsidRPr="004B703D" w:rsidRDefault="004B703D" w:rsidP="004B7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703D" w:rsidRPr="004B703D" w:rsidRDefault="004B703D" w:rsidP="004B7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4624"/>
        <w:gridCol w:w="2043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4B703D" w:rsidRPr="004B703D" w:rsidTr="004B7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31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890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B703D" w:rsidRPr="004B703D" w:rsidRDefault="004B703D" w:rsidP="004B703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B703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B703D" w:rsidRPr="004B703D" w:rsidRDefault="004B703D" w:rsidP="004B703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4B703D" w:rsidRPr="004B70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703D" w:rsidRPr="004B703D" w:rsidRDefault="004B703D" w:rsidP="004B703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703D" w:rsidRPr="004B703D" w:rsidRDefault="004B703D" w:rsidP="004B7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B703D" w:rsidRPr="004B703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703D" w:rsidRPr="004B7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703D" w:rsidRPr="004B703D" w:rsidRDefault="004B703D" w:rsidP="004B7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703D" w:rsidRPr="004B703D" w:rsidRDefault="004B703D" w:rsidP="004B7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B703D" w:rsidRPr="004B70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703D" w:rsidRPr="004B703D" w:rsidRDefault="004B703D" w:rsidP="004B70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B703D" w:rsidRPr="004B703D" w:rsidRDefault="004B703D" w:rsidP="004B7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703D" w:rsidRPr="004B703D" w:rsidRDefault="004B703D" w:rsidP="004B7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07.08.2019 12:00 [GMT +5]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4B703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07.08.2019 12:00 [GMT +5]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4B703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27.08.2019 18:00 [GMT +5]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06.09.2019 18:00 [GMT +5]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4B703D" w:rsidRPr="004B703D" w:rsidTr="004B7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B703D" w:rsidRPr="004B703D" w:rsidTr="004B7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7652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ГСМ для нужд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Энергокомплекс на 2019 г.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2 460 240,00 (С учетом НДС)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4B703D" w:rsidRPr="004B703D" w:rsidTr="004B7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992"/>
        <w:gridCol w:w="1600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8173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приложение 1 к документации «Техническое задание» Более подробная информация о месте, условиях и сроках (периодах) поставки товара, выполнения работ, оказания услуг указана в Приложении 1 «Техническое задание» и/или в Приложении 2 «Проект договора» документации о закупке.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5"/>
        <w:gridCol w:w="2371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4B703D" w:rsidRPr="004B703D" w:rsidTr="004B7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4B703D" w:rsidRPr="004B703D" w:rsidTr="004B7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B70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7663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28: Поставка ГСМ для нужд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Энергокомплекс на 2019 г.</w:t>
            </w:r>
          </w:p>
        </w:tc>
      </w:tr>
    </w:tbl>
    <w:p w:rsidR="004B703D" w:rsidRPr="004B703D" w:rsidRDefault="004B703D" w:rsidP="004B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5"/>
        <w:gridCol w:w="2371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4B703D" w:rsidRPr="004B703D" w:rsidTr="004B7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4B703D" w:rsidRPr="004B703D" w:rsidTr="004B7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4B70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7663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28: Поставка ГСМ для нужд </w:t>
            </w:r>
            <w:proofErr w:type="spellStart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Энергокомплекс на 2019 г.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2003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19.20.21.300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дизельное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3194"/>
      </w:tblGrid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нефтепродуктов</w:t>
            </w:r>
          </w:p>
        </w:tc>
      </w:tr>
    </w:tbl>
    <w:p w:rsidR="004B703D" w:rsidRPr="004B703D" w:rsidRDefault="004B703D" w:rsidP="004B703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694"/>
        <w:gridCol w:w="769"/>
      </w:tblGrid>
      <w:tr w:rsidR="004B703D" w:rsidRPr="004B703D" w:rsidTr="004B703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</w:t>
            </w:r>
          </w:p>
        </w:tc>
      </w:tr>
      <w:tr w:rsidR="004B703D" w:rsidRPr="004B703D" w:rsidTr="004B70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4B703D" w:rsidRPr="004B703D" w:rsidRDefault="004B703D" w:rsidP="004B7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Л; ДМ³</w:t>
            </w:r>
          </w:p>
        </w:tc>
      </w:tr>
    </w:tbl>
    <w:p w:rsidR="004B703D" w:rsidRDefault="004B703D">
      <w:bookmarkStart w:id="0" w:name="_GoBack"/>
      <w:bookmarkEnd w:id="0"/>
    </w:p>
    <w:sectPr w:rsidR="004B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7C0"/>
    <w:multiLevelType w:val="multilevel"/>
    <w:tmpl w:val="9CB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A5"/>
    <w:rsid w:val="003110A5"/>
    <w:rsid w:val="003853DE"/>
    <w:rsid w:val="004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35BB"/>
  <w15:chartTrackingRefBased/>
  <w15:docId w15:val="{7015711D-268A-41F0-8E1D-3743CA52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4B703D"/>
  </w:style>
  <w:style w:type="character" w:styleId="a3">
    <w:name w:val="Hyperlink"/>
    <w:basedOn w:val="a0"/>
    <w:uiPriority w:val="99"/>
    <w:semiHidden/>
    <w:unhideWhenUsed/>
    <w:rsid w:val="004B703D"/>
    <w:rPr>
      <w:color w:val="0000FF"/>
      <w:u w:val="single"/>
    </w:rPr>
  </w:style>
  <w:style w:type="character" w:styleId="a4">
    <w:name w:val="Emphasis"/>
    <w:basedOn w:val="a0"/>
    <w:uiPriority w:val="20"/>
    <w:qFormat/>
    <w:rsid w:val="004B703D"/>
    <w:rPr>
      <w:i/>
      <w:iCs/>
    </w:rPr>
  </w:style>
  <w:style w:type="character" w:customStyle="1" w:styleId="x-panel-header-text">
    <w:name w:val="x-panel-header-text"/>
    <w:basedOn w:val="a0"/>
    <w:rsid w:val="004B703D"/>
  </w:style>
  <w:style w:type="character" w:customStyle="1" w:styleId="x-tab-strip-text">
    <w:name w:val="x-tab-strip-text"/>
    <w:basedOn w:val="a0"/>
    <w:rsid w:val="004B703D"/>
  </w:style>
  <w:style w:type="character" w:customStyle="1" w:styleId="highlight-title">
    <w:name w:val="highlight-title"/>
    <w:basedOn w:val="a0"/>
    <w:rsid w:val="004B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7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6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9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0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30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7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0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13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28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647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4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673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245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937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732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556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55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69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190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1667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338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45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20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674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034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2949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4991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19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813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131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099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485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356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4442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026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1201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6090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163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238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64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807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39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831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5271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34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04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836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214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796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58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473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9365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642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981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384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693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50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831744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80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22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04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7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310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38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7114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807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545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443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368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070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3723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699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6322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5227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8694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810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39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6957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928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1932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5402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0512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7059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117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1054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092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28639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64560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4809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537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846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345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792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5642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9343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42493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1367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2337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5468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8043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27732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43236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466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295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4880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656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9807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511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1151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9732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9826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542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225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81574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92465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81938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954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67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1517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421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9166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2878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49253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35584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2421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738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5866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1639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3340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1402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4119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0552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420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6426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28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8949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2036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7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6238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9495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3850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6842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1469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111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3010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114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98974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3447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919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28641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610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8926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8188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796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3462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1686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0671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0277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345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9834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0272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63694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8565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8470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6901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8104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564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196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5733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627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5456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6514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897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33494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4393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76473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0742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0513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8363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325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063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8391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49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62039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8916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9318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7454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6790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642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2975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004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6913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2451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7023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166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6918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6109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51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704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572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76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768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8212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8447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9062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3623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2521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951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1622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7439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8131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299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4072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12017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23374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seti.roseltorg.ru/file/get/t/LotDocuments/id/15573/user/467718/name/2_%D0%97%D0%94_%D0%BE%D0%BE_%D0%93%D0%A1%D0%9C.7z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4362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2019-07-29T10:57:00Z</dcterms:created>
  <dcterms:modified xsi:type="dcterms:W3CDTF">2019-07-29T10:57:00Z</dcterms:modified>
</cp:coreProperties>
</file>