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043" w:rsidRPr="00493043" w:rsidRDefault="00493043" w:rsidP="00493043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49304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51676</w:t>
      </w:r>
      <w:r w:rsidRPr="0049304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49304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ВЛ- 110 </w:t>
      </w:r>
      <w:proofErr w:type="spellStart"/>
      <w:r w:rsidRPr="0049304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49304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Менделеево - КС-8 Тобольского ТПО филиала АО «</w:t>
      </w:r>
      <w:proofErr w:type="spellStart"/>
      <w:r w:rsidRPr="0049304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49304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»-«Тюменские распределительные сети»</w:t>
      </w:r>
      <w:r w:rsidRPr="0049304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493043">
        <w:rPr>
          <w:rFonts w:ascii="Arial" w:eastAsia="Times New Roman" w:hAnsi="Arial" w:cs="Arial"/>
          <w:color w:val="A0A0A0"/>
          <w:sz w:val="34"/>
          <w:szCs w:val="34"/>
          <w:lang w:eastAsia="ru-RU"/>
        </w:rPr>
        <w:t>(вскрытие конвертов 02.02.2017 в 12:00)</w:t>
      </w:r>
    </w:p>
    <w:p w:rsidR="00493043" w:rsidRPr="00493043" w:rsidRDefault="00493043" w:rsidP="00493043">
      <w:pPr>
        <w:numPr>
          <w:ilvl w:val="0"/>
          <w:numId w:val="1"/>
        </w:numPr>
        <w:pBdr>
          <w:bottom w:val="single" w:sz="12" w:space="4" w:color="F2F0EB"/>
        </w:pBdr>
        <w:spacing w:after="257" w:line="240" w:lineRule="auto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0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493043" w:rsidRPr="00493043" w:rsidTr="0049304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493043" w:rsidRPr="0049304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493043" w:rsidRPr="00493043" w:rsidRDefault="00493043" w:rsidP="00493043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930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4930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instrText xml:space="preserve"> HYPERLINK "http://www.b2b-mrsk.ru/firms/filial-aktsionernogo-obshchestva-energetiki-i-elektrifikatsii-tiumenenergo-tiumenskie-raspredelitelnye-seti/102383/" </w:instrText>
                  </w:r>
                  <w:r w:rsidRPr="004930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493043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Филиал акционерного общества энергетики и электрификации "</w:t>
                  </w:r>
                  <w:proofErr w:type="spellStart"/>
                  <w:r w:rsidRPr="00493043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Тюменьэнерго</w:t>
                  </w:r>
                  <w:proofErr w:type="spellEnd"/>
                  <w:r w:rsidRPr="00493043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" - "Тюменские распределительные сети"</w:t>
                  </w:r>
                  <w:r w:rsidRPr="004930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4930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4930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4930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44, </w:t>
                  </w:r>
                  <w:r w:rsidRPr="0049304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4930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493043" w:rsidRPr="0049304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6"/>
                    <w:gridCol w:w="7131"/>
                  </w:tblGrid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ВЛ- 110 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Менделеево - КС-8 Тобольского ТПО филиала АО «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»-«Тюменские распределительные сети»</w:t>
                        </w:r>
                      </w:p>
                      <w:p w:rsidR="00493043" w:rsidRPr="00493043" w:rsidRDefault="00493043" w:rsidP="00493043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расширению просек ВЛ- 110 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Менделеево - КС-8 Тобольского ТПО филиала АО «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»-«Тюменские распределительные сети»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4510201 </w:t>
                        </w:r>
                        <w:hyperlink r:id="rId5" w:history="1">
                          <w:r w:rsidRPr="004930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Валка деревьев и корчевка пней</w:t>
                          </w:r>
                        </w:hyperlink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12.01.2017 09:13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октябрь, 2017 Год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работ – с момента заключения договора Окончание работ – не позднее 01.10.2017г.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history="1">
                          <w:r w:rsidRPr="004930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930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930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4930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59-64-58, </w:t>
                        </w:r>
                        <w:hyperlink r:id="rId8" w:history="1">
                          <w:r w:rsidRPr="004930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Sagidullina-ea@te.ru</w:t>
                          </w:r>
                        </w:hyperlink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28.11.2016г. №658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п.33.4 Информационной карты Конкурсной документации. 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п.33.6 Информационной карты Конкурсной документации. 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history="1">
                          <w:r w:rsidRPr="004930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930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документация.7z</w:t>
                          </w:r>
                        </w:hyperlink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(37.4 МБ)</w:t>
                        </w:r>
                      </w:p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4930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signature" w:history="1">
                          <w:r w:rsidRPr="004930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 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49304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02.02.2017 в 12:00 по московскому времени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22.02.2017 15:00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03.03.2017 15:00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«Интернет»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28 407 664,28 руб. (цена с НДС)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9304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4A9E2E5" wp14:editId="2517F88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49304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4726733" wp14:editId="29F282F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Требования к обеспечению обязательств по договору (форма, размер в %, срок его внесения/предоставления) установлены в п.30 Информационной карты Конкурсной документации. 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«Закупки» и доступна для ознакомления без взимания платы. 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4930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4930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930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4930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5961062</w:t>
                          </w:r>
                        </w:hyperlink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20"/>
                          <w:gridCol w:w="3521"/>
                        </w:tblGrid>
                        <w:tr w:rsidR="00493043" w:rsidRPr="00493043" w:rsidTr="00493043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93043" w:rsidRPr="00493043" w:rsidRDefault="00493043" w:rsidP="0049304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9304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4" w:history="1">
                                <w:r w:rsidRPr="0049304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49304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493043" w:rsidRPr="00493043" w:rsidRDefault="00493043" w:rsidP="0049304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15" w:history="1">
                                <w:r w:rsidRPr="0049304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493043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12.01.2017 09:15:46 (версия 1)</w:t>
                              </w:r>
                            </w:p>
                            <w:p w:rsidR="00493043" w:rsidRPr="00493043" w:rsidRDefault="00493043" w:rsidP="0049304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9304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[</w:t>
                              </w:r>
                              <w:hyperlink r:id="rId16" w:history="1">
                                <w:r w:rsidRPr="00493043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49304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493043" w:rsidRPr="00493043" w:rsidRDefault="00493043" w:rsidP="0049304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9304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493043" w:rsidRPr="00493043" w:rsidRDefault="00493043" w:rsidP="0049304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93043">
                                <w:rPr>
                                  <w:rFonts w:ascii="Arial" w:eastAsia="Times New Roman" w:hAnsi="Arial" w:cs="Arial"/>
                                  <w:color w:val="E4002B"/>
                                  <w:sz w:val="21"/>
                                  <w:szCs w:val="21"/>
                                  <w:lang w:eastAsia="ru-RU"/>
                                </w:rPr>
                                <w:t>Не задан</w:t>
                              </w:r>
                              <w:r w:rsidRPr="0049304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. [</w:t>
                              </w:r>
                              <w:hyperlink w:history="1">
                                <w:r w:rsidRPr="00493043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49304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493043" w:rsidRPr="00493043" w:rsidRDefault="00493043" w:rsidP="0049304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93043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493043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493043" w:rsidRPr="00493043" w:rsidRDefault="00493043" w:rsidP="00493043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493043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493043" w:rsidRPr="00493043" w:rsidRDefault="00493043" w:rsidP="0049304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93043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3" type="#_x0000_t75" style="width:1in;height:18pt" o:ole="">
                                    <v:imagedata r:id="rId17" o:title=""/>
                                  </v:shape>
                                  <w:control r:id="rId18" w:name="DefaultOcxName" w:shapeid="_x0000_i1043"/>
                                </w:object>
                              </w:r>
                              <w:r w:rsidRPr="00493043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5" type="#_x0000_t75" style="width:55.5pt;height:22.5pt" o:ole="">
                                    <v:imagedata r:id="rId19" o:title=""/>
                                  </v:shape>
                                  <w:control r:id="rId20" w:name="DefaultOcxName1" w:shapeid="_x0000_i1035"/>
                                </w:object>
                              </w:r>
                            </w:p>
                            <w:p w:rsidR="00493043" w:rsidRPr="00493043" w:rsidRDefault="00493043" w:rsidP="00493043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493043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493043" w:rsidRPr="00493043" w:rsidRDefault="00493043" w:rsidP="0049304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93043" w:rsidRPr="00493043" w:rsidRDefault="00493043" w:rsidP="0049304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9304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493043" w:rsidRPr="00493043" w:rsidRDefault="00493043" w:rsidP="00493043">
                              <w:pPr>
                                <w:spacing w:before="171" w:after="171" w:line="240" w:lineRule="auto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93043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12.01.2017 08:09, </w:t>
                        </w:r>
                        <w:hyperlink r:id="rId21" w:tgtFrame="_blank" w:tooltip="Отправить личное сообщение" w:history="1">
                          <w:r w:rsidRPr="004930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4930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4930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4930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5" w:history="1">
                          <w:r w:rsidRPr="004930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6" w:history="1">
                          <w:r w:rsidRPr="004930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93043" w:rsidRPr="004930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4930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49304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9304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493043" w:rsidRPr="00493043" w:rsidRDefault="00493043" w:rsidP="004930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tgtFrame="_blank" w:history="1">
                          <w:r w:rsidRPr="004930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930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93043" w:rsidRPr="00493043" w:rsidRDefault="00493043" w:rsidP="004930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93043" w:rsidRPr="00493043" w:rsidRDefault="00493043" w:rsidP="0049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B7775" w:rsidRDefault="00EB7775" w:rsidP="00493043">
      <w:pPr>
        <w:spacing w:line="240" w:lineRule="auto"/>
      </w:pPr>
    </w:p>
    <w:sectPr w:rsidR="00EB7775" w:rsidSect="00493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E37EE"/>
    <w:multiLevelType w:val="multilevel"/>
    <w:tmpl w:val="E1A0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B1"/>
    <w:rsid w:val="000607B1"/>
    <w:rsid w:val="00493043"/>
    <w:rsid w:val="00E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017F5-3490-4CE9-80E8-28DE7F0B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0086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77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90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5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0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idullina-ea@te.ru" TargetMode="External"/><Relationship Id="rId13" Type="http://schemas.openxmlformats.org/officeDocument/2006/relationships/hyperlink" Target="http://www.b2b-mrsk.ru/summaries/view_gkpz.html?id=5961062" TargetMode="External"/><Relationship Id="rId18" Type="http://schemas.openxmlformats.org/officeDocument/2006/relationships/control" Target="activeX/activeX1.xml"/><Relationship Id="rId26" Type="http://schemas.openxmlformats.org/officeDocument/2006/relationships/hyperlink" Target="http://www.b2b-mrsk.ru/market/services_request.html?lot_type=2&amp;lot_id=516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149536" TargetMode="External"/><Relationship Id="rId7" Type="http://schemas.openxmlformats.org/officeDocument/2006/relationships/hyperlink" Target="http://www.b2b-mrsk.ru/popups/send_message.html?action=send&amp;to=149536&amp;subject=%D0%92%D0%BE%D0%BF%D1%80%D0%BE%D1%81+%D0%BF%D0%BE+%D0%BA%D0%BE%D0%BD%D0%BA%D1%83%D1%80%D1%81%D1%83+%E2%84%96+51676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2.wmf"/><Relationship Id="rId25" Type="http://schemas.openxmlformats.org/officeDocument/2006/relationships/hyperlink" Target="http://www.b2b-mrsk.ru/market/edit_tender.html?id=51676&amp;action=terminat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zgr/?action=add_to_queue&amp;lot_id=51676&amp;lot_type=51" TargetMode="External"/><Relationship Id="rId20" Type="http://schemas.openxmlformats.org/officeDocument/2006/relationships/control" Target="activeX/activeX2.xml"/><Relationship Id="rId29" Type="http://schemas.openxmlformats.org/officeDocument/2006/relationships/hyperlink" Target="http://www.b2b-mrsk.ru/market/procedure_subscription.html?popup=1&amp;action=unsubscribe&amp;lot_type=51&amp;proc_id=51676&amp;hash=b2f7b83e8166ae3d47ab2014903a05f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ao-tiumenenergo/247/" TargetMode="External"/><Relationship Id="rId11" Type="http://schemas.openxmlformats.org/officeDocument/2006/relationships/hyperlink" Target="http://www.b2b-mrsk.ru/market/view_tender.html?id=51676&amp;action=signed_doc&amp;key=docs" TargetMode="External"/><Relationship Id="rId24" Type="http://schemas.openxmlformats.org/officeDocument/2006/relationships/hyperlink" Target="http://www.b2b-mrsk.ru/market/edit_tender.html?id=51676&amp;action=edit" TargetMode="External"/><Relationship Id="rId5" Type="http://schemas.openxmlformats.org/officeDocument/2006/relationships/hyperlink" Target="http://www.b2b-mrsk.ru/market/list_tenders.html?all=0&amp;cat_id=64510201&amp;open=1" TargetMode="External"/><Relationship Id="rId15" Type="http://schemas.openxmlformats.org/officeDocument/2006/relationships/hyperlink" Target="https://zakupki.gov.ru/223/purchase/private/purchase/notice-info/details.html?noticeInfoId=5598331" TargetMode="External"/><Relationship Id="rId23" Type="http://schemas.openxmlformats.org/officeDocument/2006/relationships/hyperlink" Target="http://www.b2b-mrsk.ru/market/edit_tender.html?action=duplicate&amp;duplicate_from=51676" TargetMode="External"/><Relationship Id="rId28" Type="http://schemas.openxmlformats.org/officeDocument/2006/relationships/hyperlink" Target="http://www.b2b-mrsk.ru/market/procedure_subscription.html?popup=1&amp;action=subscribe&amp;lot_type=51&amp;proc_id=51676&amp;hash=b2f7b83e8166ae3d47ab2014903a05f7" TargetMode="External"/><Relationship Id="rId10" Type="http://schemas.openxmlformats.org/officeDocument/2006/relationships/hyperlink" Target="http://www.b2b-mrsk.ru/market/edit_tender.html?id=51676&amp;action=docs" TargetMode="External"/><Relationship Id="rId19" Type="http://schemas.openxmlformats.org/officeDocument/2006/relationships/image" Target="media/image3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33863222.7z&amp;title=%D0%9A%D0%BE%D0%BD%D0%BA%D1%83%D1%80%D1%81%D0%BD%D0%B0%D1%8F+%D0%B4%D0%BE%D0%BA%D1%83%D0%BC%D0%B5%D0%BD%D1%82%D0%B0%D1%86%D0%B8%D1%8F.7z" TargetMode="External"/><Relationship Id="rId14" Type="http://schemas.openxmlformats.org/officeDocument/2006/relationships/hyperlink" Target="http://www.b2b-mrsk.ru/zgr/?action=get_xml&amp;lot_id=51676&amp;lot_type=51" TargetMode="External"/><Relationship Id="rId22" Type="http://schemas.openxmlformats.org/officeDocument/2006/relationships/hyperlink" Target="http://www.b2b-mrsk.ru/market/view_tender.html?id=51676&amp;action=signed_doc&amp;key=tender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2757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2017-01-12T06:17:00Z</dcterms:created>
  <dcterms:modified xsi:type="dcterms:W3CDTF">2017-01-12T06:18:00Z</dcterms:modified>
</cp:coreProperties>
</file>