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4"/>
        <w:gridCol w:w="7581"/>
      </w:tblGrid>
      <w:tr w:rsidR="009C2D97" w:rsidRPr="009C2D97" w:rsidTr="009C2D97">
        <w:trPr>
          <w:tblCellSpacing w:w="0" w:type="dxa"/>
        </w:trPr>
        <w:tc>
          <w:tcPr>
            <w:tcW w:w="0" w:type="auto"/>
            <w:vAlign w:val="center"/>
            <w:hideMark/>
          </w:tcPr>
          <w:p w:rsidR="009C2D97" w:rsidRPr="009C2D97" w:rsidRDefault="009C2D97" w:rsidP="009C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9C2D97" w:rsidRPr="009C2D97" w:rsidRDefault="009C2D97" w:rsidP="009C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31907692666</w:t>
            </w:r>
          </w:p>
        </w:tc>
      </w:tr>
      <w:tr w:rsidR="009C2D97" w:rsidRPr="009C2D97" w:rsidTr="009C2D97">
        <w:trPr>
          <w:tblCellSpacing w:w="0" w:type="dxa"/>
        </w:trPr>
        <w:tc>
          <w:tcPr>
            <w:tcW w:w="0" w:type="auto"/>
            <w:vAlign w:val="center"/>
            <w:hideMark/>
          </w:tcPr>
          <w:p w:rsidR="009C2D97" w:rsidRPr="009C2D97" w:rsidRDefault="009C2D97" w:rsidP="009C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процедуры:</w:t>
            </w:r>
          </w:p>
        </w:tc>
        <w:tc>
          <w:tcPr>
            <w:tcW w:w="0" w:type="auto"/>
            <w:vAlign w:val="center"/>
            <w:hideMark/>
          </w:tcPr>
          <w:p w:rsidR="009C2D97" w:rsidRPr="009C2D97" w:rsidRDefault="009C2D97" w:rsidP="009C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предложений в электронной форме на право заключения договора на выполнение проектных работ по реконструкции ВЛ-110 </w:t>
            </w:r>
            <w:proofErr w:type="spellStart"/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Когалым-</w:t>
            </w:r>
            <w:proofErr w:type="spellStart"/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Тевлин</w:t>
            </w:r>
            <w:proofErr w:type="spellEnd"/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1,2 цепь с отпайкой на ПС Родник на участке от ПС 220 </w:t>
            </w:r>
            <w:proofErr w:type="spellStart"/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Когалым до отпайки на ПС 110 </w:t>
            </w:r>
            <w:proofErr w:type="spellStart"/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Родник (замена провода АС-150 на АС-240) филиала АО "</w:t>
            </w:r>
            <w:proofErr w:type="spellStart"/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Когалымские электрические сети</w:t>
            </w:r>
          </w:p>
        </w:tc>
      </w:tr>
    </w:tbl>
    <w:p w:rsidR="009C2D97" w:rsidRPr="009C2D97" w:rsidRDefault="009C2D97" w:rsidP="009C2D9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6"/>
        <w:gridCol w:w="2514"/>
        <w:gridCol w:w="1118"/>
      </w:tblGrid>
      <w:tr w:rsidR="009C2D97" w:rsidRPr="009C2D97" w:rsidTr="009C2D9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C2D97" w:rsidRPr="009C2D97" w:rsidRDefault="009C2D97" w:rsidP="009C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закупки:</w:t>
            </w:r>
          </w:p>
        </w:tc>
        <w:tc>
          <w:tcPr>
            <w:tcW w:w="0" w:type="auto"/>
            <w:vAlign w:val="center"/>
            <w:hideMark/>
          </w:tcPr>
          <w:p w:rsidR="009C2D97" w:rsidRPr="009C2D97" w:rsidRDefault="009C2D97" w:rsidP="009C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2019.0163</w:t>
            </w:r>
          </w:p>
        </w:tc>
      </w:tr>
      <w:tr w:rsidR="009C2D97" w:rsidRPr="009C2D97" w:rsidTr="009C2D9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C2D97" w:rsidRPr="009C2D97" w:rsidRDefault="009C2D97" w:rsidP="009C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проведением предварительного квалификационного отбора:</w:t>
            </w:r>
          </w:p>
        </w:tc>
        <w:tc>
          <w:tcPr>
            <w:tcW w:w="0" w:type="auto"/>
            <w:vAlign w:val="center"/>
            <w:hideMark/>
          </w:tcPr>
          <w:p w:rsidR="009C2D97" w:rsidRPr="009C2D97" w:rsidRDefault="009C2D97" w:rsidP="009C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9C2D97" w:rsidRPr="009C2D97" w:rsidRDefault="009C2D97" w:rsidP="009C2D9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5"/>
        <w:gridCol w:w="2167"/>
      </w:tblGrid>
      <w:tr w:rsidR="009C2D97" w:rsidRPr="009C2D97" w:rsidTr="009C2D97">
        <w:trPr>
          <w:tblCellSpacing w:w="0" w:type="dxa"/>
        </w:trPr>
        <w:tc>
          <w:tcPr>
            <w:tcW w:w="0" w:type="auto"/>
            <w:vAlign w:val="center"/>
            <w:hideMark/>
          </w:tcPr>
          <w:p w:rsidR="009C2D97" w:rsidRPr="009C2D97" w:rsidRDefault="009C2D97" w:rsidP="009C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торгов:</w:t>
            </w:r>
          </w:p>
        </w:tc>
        <w:tc>
          <w:tcPr>
            <w:tcW w:w="0" w:type="auto"/>
            <w:vAlign w:val="center"/>
            <w:hideMark/>
          </w:tcPr>
          <w:p w:rsidR="009C2D97" w:rsidRPr="009C2D97" w:rsidRDefault="009C2D97" w:rsidP="009C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предложений </w:t>
            </w:r>
          </w:p>
        </w:tc>
      </w:tr>
      <w:tr w:rsidR="009C2D97" w:rsidRPr="009C2D97" w:rsidTr="009C2D97">
        <w:trPr>
          <w:tblCellSpacing w:w="0" w:type="dxa"/>
        </w:trPr>
        <w:tc>
          <w:tcPr>
            <w:tcW w:w="0" w:type="auto"/>
            <w:vAlign w:val="center"/>
            <w:hideMark/>
          </w:tcPr>
          <w:p w:rsidR="009C2D97" w:rsidRPr="009C2D97" w:rsidRDefault="009C2D97" w:rsidP="009C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закупка:</w:t>
            </w:r>
          </w:p>
        </w:tc>
        <w:tc>
          <w:tcPr>
            <w:tcW w:w="0" w:type="auto"/>
            <w:vAlign w:val="center"/>
            <w:hideMark/>
          </w:tcPr>
          <w:p w:rsidR="009C2D97" w:rsidRPr="009C2D97" w:rsidRDefault="009C2D97" w:rsidP="009C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9C2D97" w:rsidRPr="009C2D97" w:rsidRDefault="009C2D97" w:rsidP="009C2D9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5"/>
        <w:gridCol w:w="2885"/>
        <w:gridCol w:w="2885"/>
      </w:tblGrid>
      <w:tr w:rsidR="009C2D97" w:rsidRPr="009C2D97" w:rsidTr="009C2D97">
        <w:trPr>
          <w:tblCellSpacing w:w="0" w:type="dxa"/>
        </w:trPr>
        <w:tc>
          <w:tcPr>
            <w:tcW w:w="0" w:type="auto"/>
            <w:vAlign w:val="center"/>
            <w:hideMark/>
          </w:tcPr>
          <w:p w:rsidR="009C2D97" w:rsidRPr="009C2D97" w:rsidRDefault="009C2D97" w:rsidP="009C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закупки в ЕИС: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C2D97" w:rsidRPr="009C2D97" w:rsidRDefault="009C2D97" w:rsidP="009C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 в электронной форме (код 302774)</w:t>
            </w:r>
          </w:p>
        </w:tc>
      </w:tr>
      <w:tr w:rsidR="009C2D97" w:rsidRPr="009C2D97" w:rsidTr="009C2D9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C2D97" w:rsidRPr="009C2D97" w:rsidRDefault="009C2D97" w:rsidP="009C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9C2D97" w:rsidRPr="009C2D97" w:rsidRDefault="009C2D97" w:rsidP="009C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27.03.2019</w:t>
            </w:r>
          </w:p>
        </w:tc>
      </w:tr>
    </w:tbl>
    <w:p w:rsidR="009C2D97" w:rsidRPr="009C2D97" w:rsidRDefault="009C2D97" w:rsidP="009C2D9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9"/>
        <w:gridCol w:w="4435"/>
        <w:gridCol w:w="1355"/>
      </w:tblGrid>
      <w:tr w:rsidR="009C2D97" w:rsidRPr="009C2D97" w:rsidTr="009C2D9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C2D97" w:rsidRPr="009C2D97" w:rsidRDefault="009C2D97" w:rsidP="009C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9C2D97" w:rsidRPr="009C2D97" w:rsidRDefault="009C2D97" w:rsidP="009C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процентах от начальной цены договора</w:t>
            </w:r>
          </w:p>
        </w:tc>
      </w:tr>
      <w:tr w:rsidR="009C2D97" w:rsidRPr="009C2D97" w:rsidTr="009C2D9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C2D97" w:rsidRPr="009C2D97" w:rsidRDefault="009C2D97" w:rsidP="009C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требованию к отсутствию участника в РНП:</w:t>
            </w:r>
          </w:p>
        </w:tc>
        <w:tc>
          <w:tcPr>
            <w:tcW w:w="0" w:type="auto"/>
            <w:vAlign w:val="center"/>
            <w:hideMark/>
          </w:tcPr>
          <w:p w:rsidR="009C2D97" w:rsidRPr="009C2D97" w:rsidRDefault="009C2D97" w:rsidP="009C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</w:tbl>
    <w:p w:rsidR="009C2D97" w:rsidRPr="009C2D97" w:rsidRDefault="009C2D97" w:rsidP="009C2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9C2D97" w:rsidRPr="009C2D97" w:rsidRDefault="009C2D97" w:rsidP="009C2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9C2D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ЗД</w:t>
        </w:r>
      </w:hyperlink>
      <w:r w:rsidRPr="009C2D9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4.68 Мб, добавлен 27.03.2019 11:40 [GMT +5]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3197"/>
      </w:tblGrid>
      <w:tr w:rsidR="009C2D97" w:rsidRPr="009C2D97" w:rsidTr="009C2D97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9C2D97" w:rsidRPr="009C2D9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C2D97" w:rsidRPr="009C2D97" w:rsidRDefault="009C2D97" w:rsidP="009C2D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C2D97" w:rsidRPr="009C2D97" w:rsidRDefault="009C2D97" w:rsidP="009C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01"/>
              <w:gridCol w:w="66"/>
            </w:tblGrid>
            <w:tr w:rsidR="009C2D97" w:rsidRPr="009C2D97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71"/>
                  </w:tblGrid>
                  <w:tr w:rsidR="009C2D97" w:rsidRPr="009C2D9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2861"/>
                          <w:gridCol w:w="90"/>
                        </w:tblGrid>
                        <w:tr w:rsidR="009C2D97" w:rsidRPr="009C2D9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C2D97" w:rsidRPr="009C2D97" w:rsidRDefault="009C2D97" w:rsidP="009C2D9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C2D9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C2D97" w:rsidRPr="009C2D97" w:rsidRDefault="009C2D97" w:rsidP="009C2D9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C2D97" w:rsidRPr="009C2D97" w:rsidRDefault="009C2D97" w:rsidP="009C2D9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C2D9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9C2D97" w:rsidRPr="009C2D9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C2D97" w:rsidRPr="009C2D97" w:rsidRDefault="009C2D97" w:rsidP="009C2D9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C2D9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C2D97" w:rsidRPr="009C2D97" w:rsidRDefault="009C2D97" w:rsidP="009C2D9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C2D9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Получить ссылки на файлы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C2D97" w:rsidRPr="009C2D97" w:rsidRDefault="009C2D97" w:rsidP="009C2D9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C2D9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9C2D97" w:rsidRPr="009C2D9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C2D97" w:rsidRPr="009C2D97" w:rsidRDefault="009C2D97" w:rsidP="009C2D9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C2D9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C2D97" w:rsidRPr="009C2D97" w:rsidRDefault="009C2D97" w:rsidP="009C2D9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C2D97" w:rsidRPr="009C2D97" w:rsidRDefault="009C2D97" w:rsidP="009C2D9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C2D9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9C2D97" w:rsidRPr="009C2D97" w:rsidRDefault="009C2D97" w:rsidP="009C2D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9C2D97" w:rsidRPr="009C2D97" w:rsidRDefault="009C2D97" w:rsidP="009C2D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9C2D97" w:rsidRPr="009C2D9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2D97" w:rsidRPr="009C2D97" w:rsidRDefault="009C2D97" w:rsidP="009C2D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9C2D97" w:rsidRPr="009C2D97" w:rsidRDefault="009C2D97" w:rsidP="009C2D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C2D97" w:rsidRPr="009C2D97" w:rsidRDefault="009C2D97" w:rsidP="009C2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C2D97" w:rsidRPr="009C2D97" w:rsidRDefault="009C2D97" w:rsidP="009C2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5"/>
        <w:gridCol w:w="3656"/>
        <w:gridCol w:w="3414"/>
      </w:tblGrid>
      <w:tr w:rsidR="009C2D97" w:rsidRPr="009C2D97" w:rsidTr="009C2D97">
        <w:trPr>
          <w:tblCellSpacing w:w="0" w:type="dxa"/>
        </w:trPr>
        <w:tc>
          <w:tcPr>
            <w:tcW w:w="0" w:type="auto"/>
            <w:vAlign w:val="center"/>
            <w:hideMark/>
          </w:tcPr>
          <w:p w:rsidR="009C2D97" w:rsidRPr="009C2D97" w:rsidRDefault="009C2D97" w:rsidP="009C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C2D97" w:rsidRPr="009C2D97" w:rsidRDefault="009C2D97" w:rsidP="009C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акционерного общества энергетики и электрификации "</w:t>
            </w:r>
            <w:proofErr w:type="spellStart"/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Когалымские электрические сети</w:t>
            </w:r>
          </w:p>
        </w:tc>
      </w:tr>
      <w:tr w:rsidR="009C2D97" w:rsidRPr="009C2D97" w:rsidTr="009C2D9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C2D97" w:rsidRPr="009C2D97" w:rsidRDefault="009C2D97" w:rsidP="009C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9C2D97" w:rsidRPr="009C2D97" w:rsidRDefault="009C2D97" w:rsidP="009C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(организатор торгов для собственных нужд)</w:t>
            </w:r>
          </w:p>
        </w:tc>
      </w:tr>
    </w:tbl>
    <w:p w:rsidR="009C2D97" w:rsidRPr="009C2D97" w:rsidRDefault="009C2D97" w:rsidP="009C2D9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7"/>
        <w:gridCol w:w="7548"/>
      </w:tblGrid>
      <w:tr w:rsidR="009C2D97" w:rsidRPr="009C2D97" w:rsidTr="009C2D97">
        <w:trPr>
          <w:tblCellSpacing w:w="0" w:type="dxa"/>
        </w:trPr>
        <w:tc>
          <w:tcPr>
            <w:tcW w:w="0" w:type="auto"/>
            <w:vAlign w:val="center"/>
            <w:hideMark/>
          </w:tcPr>
          <w:p w:rsidR="009C2D97" w:rsidRPr="009C2D97" w:rsidRDefault="009C2D97" w:rsidP="009C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9C2D97" w:rsidRPr="009C2D97" w:rsidRDefault="009C2D97" w:rsidP="009C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  <w:tr w:rsidR="009C2D97" w:rsidRPr="009C2D97" w:rsidTr="009C2D97">
        <w:trPr>
          <w:tblCellSpacing w:w="0" w:type="dxa"/>
        </w:trPr>
        <w:tc>
          <w:tcPr>
            <w:tcW w:w="0" w:type="auto"/>
            <w:vAlign w:val="center"/>
            <w:hideMark/>
          </w:tcPr>
          <w:p w:rsidR="009C2D97" w:rsidRPr="009C2D97" w:rsidRDefault="009C2D97" w:rsidP="009C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9C2D97" w:rsidRPr="009C2D97" w:rsidRDefault="009C2D97" w:rsidP="009C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Российская Федерация, Ханты-Мансийский автономный округ - Югра (Тюменская область), Когалым, проспект Нефтяников, 5</w:t>
            </w:r>
          </w:p>
        </w:tc>
      </w:tr>
    </w:tbl>
    <w:p w:rsidR="009C2D97" w:rsidRPr="009C2D97" w:rsidRDefault="009C2D97" w:rsidP="009C2D9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258"/>
      </w:tblGrid>
      <w:tr w:rsidR="009C2D97" w:rsidRPr="009C2D97" w:rsidTr="009C2D97">
        <w:trPr>
          <w:tblCellSpacing w:w="0" w:type="dxa"/>
        </w:trPr>
        <w:tc>
          <w:tcPr>
            <w:tcW w:w="0" w:type="auto"/>
            <w:vAlign w:val="center"/>
            <w:hideMark/>
          </w:tcPr>
          <w:p w:rsidR="009C2D97" w:rsidRPr="009C2D97" w:rsidRDefault="009C2D97" w:rsidP="009C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C2D97" w:rsidRPr="009C2D97" w:rsidRDefault="009C2D97" w:rsidP="009C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7-34667-91341</w:t>
            </w:r>
          </w:p>
        </w:tc>
      </w:tr>
      <w:tr w:rsidR="009C2D97" w:rsidRPr="009C2D97" w:rsidTr="009C2D9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C2D97" w:rsidRPr="009C2D97" w:rsidRDefault="009C2D97" w:rsidP="009C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9C2D97" w:rsidRPr="009C2D97" w:rsidRDefault="009C2D97" w:rsidP="009C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Kapustenko-AV@te.ru</w:t>
            </w:r>
          </w:p>
        </w:tc>
      </w:tr>
    </w:tbl>
    <w:p w:rsidR="009C2D97" w:rsidRPr="009C2D97" w:rsidRDefault="009C2D97" w:rsidP="009C2D9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2"/>
        <w:gridCol w:w="1409"/>
        <w:gridCol w:w="5844"/>
      </w:tblGrid>
      <w:tr w:rsidR="009C2D97" w:rsidRPr="009C2D97" w:rsidTr="009C2D97">
        <w:trPr>
          <w:tblCellSpacing w:w="0" w:type="dxa"/>
        </w:trPr>
        <w:tc>
          <w:tcPr>
            <w:tcW w:w="0" w:type="auto"/>
            <w:vAlign w:val="center"/>
            <w:hideMark/>
          </w:tcPr>
          <w:p w:rsidR="009C2D97" w:rsidRPr="009C2D97" w:rsidRDefault="009C2D97" w:rsidP="009C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C2D97" w:rsidRPr="009C2D97" w:rsidRDefault="009C2D97" w:rsidP="009C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9C2D97" w:rsidRPr="009C2D97" w:rsidTr="009C2D9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C2D97" w:rsidRPr="009C2D97" w:rsidRDefault="009C2D97" w:rsidP="009C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предложений:</w:t>
            </w:r>
          </w:p>
        </w:tc>
        <w:tc>
          <w:tcPr>
            <w:tcW w:w="0" w:type="auto"/>
            <w:vAlign w:val="center"/>
            <w:hideMark/>
          </w:tcPr>
          <w:p w:rsidR="009C2D97" w:rsidRPr="009C2D97" w:rsidRDefault="009C2D97" w:rsidP="009C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Россия, Тюменская область, ХМАО-Югра, г. Когалым, проспект Нефтяников, 5</w:t>
            </w:r>
          </w:p>
        </w:tc>
      </w:tr>
    </w:tbl>
    <w:p w:rsidR="009C2D97" w:rsidRPr="009C2D97" w:rsidRDefault="009C2D97" w:rsidP="009C2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D9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9C2D97" w:rsidRPr="009C2D97" w:rsidRDefault="009C2D97" w:rsidP="009C2D97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9C2D97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9C2D97" w:rsidRPr="009C2D97" w:rsidRDefault="009C2D97" w:rsidP="009C2D97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D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"/>
        <w:gridCol w:w="162"/>
      </w:tblGrid>
      <w:tr w:rsidR="009C2D97" w:rsidRPr="009C2D97" w:rsidTr="009C2D97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36"/>
            </w:tblGrid>
            <w:tr w:rsidR="009C2D97" w:rsidRPr="009C2D9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C2D97" w:rsidRPr="009C2D97" w:rsidRDefault="009C2D97" w:rsidP="009C2D97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2D97" w:rsidRPr="009C2D97" w:rsidRDefault="009C2D97" w:rsidP="009C2D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9C2D97" w:rsidRPr="009C2D97" w:rsidRDefault="009C2D97" w:rsidP="009C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9C2D97" w:rsidRPr="009C2D97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9C2D97" w:rsidRPr="009C2D9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2D97" w:rsidRPr="009C2D97" w:rsidRDefault="009C2D97" w:rsidP="009C2D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9C2D97" w:rsidRPr="009C2D97" w:rsidRDefault="009C2D97" w:rsidP="009C2D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9C2D97" w:rsidRPr="009C2D9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2D97" w:rsidRPr="009C2D97" w:rsidRDefault="009C2D97" w:rsidP="009C2D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9C2D97" w:rsidRPr="009C2D97" w:rsidRDefault="009C2D97" w:rsidP="009C2D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C2D97" w:rsidRPr="009C2D97" w:rsidRDefault="009C2D97" w:rsidP="009C2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C2D97" w:rsidRPr="009C2D97" w:rsidRDefault="009C2D97" w:rsidP="009C2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Даты проведения процедуры по лоту (время отображается по вашему локальному часовому поясу: GMT +05:00) </w:t>
      </w:r>
    </w:p>
    <w:p w:rsidR="009C2D97" w:rsidRPr="009C2D97" w:rsidRDefault="009C2D97" w:rsidP="009C2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</w:t>
      </w:r>
    </w:p>
    <w:p w:rsidR="009C2D97" w:rsidRPr="009C2D97" w:rsidRDefault="009C2D97" w:rsidP="009C2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окончания подачи заявок: </w:t>
      </w:r>
    </w:p>
    <w:p w:rsidR="009C2D97" w:rsidRPr="009C2D97" w:rsidRDefault="009C2D97" w:rsidP="009C2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D97">
        <w:rPr>
          <w:rFonts w:ascii="Times New Roman" w:eastAsia="Times New Roman" w:hAnsi="Times New Roman" w:cs="Times New Roman"/>
          <w:sz w:val="24"/>
          <w:szCs w:val="24"/>
          <w:lang w:eastAsia="ru-RU"/>
        </w:rPr>
        <w:t>09.04.2019 16:00 [GMT +5]</w:t>
      </w:r>
    </w:p>
    <w:p w:rsidR="009C2D97" w:rsidRPr="009C2D97" w:rsidRDefault="009C2D97" w:rsidP="009C2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9C2D97" w:rsidRPr="009C2D97" w:rsidRDefault="009C2D97" w:rsidP="009C2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D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соответствии с регламентом работы ЭТП, Документацией о закупке</w:t>
      </w:r>
    </w:p>
    <w:p w:rsidR="009C2D97" w:rsidRPr="009C2D97" w:rsidRDefault="009C2D97" w:rsidP="009C2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Вскрытие конвертов </w:t>
      </w:r>
    </w:p>
    <w:p w:rsidR="009C2D97" w:rsidRPr="009C2D97" w:rsidRDefault="009C2D97" w:rsidP="009C2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D9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вскрытия конвертов </w:t>
      </w:r>
      <w:r w:rsidRPr="009C2D97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https://rosseti.roseltorg.ru/ico/question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osseti.roseltorg.ru/ico/question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2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9C2D97" w:rsidRPr="009C2D97" w:rsidRDefault="009C2D97" w:rsidP="009C2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D97">
        <w:rPr>
          <w:rFonts w:ascii="Times New Roman" w:eastAsia="Times New Roman" w:hAnsi="Times New Roman" w:cs="Times New Roman"/>
          <w:sz w:val="24"/>
          <w:szCs w:val="24"/>
          <w:lang w:eastAsia="ru-RU"/>
        </w:rPr>
        <w:t>09.04.2019 16:00 [GMT +5]</w:t>
      </w:r>
    </w:p>
    <w:p w:rsidR="009C2D97" w:rsidRPr="009C2D97" w:rsidRDefault="009C2D97" w:rsidP="009C2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9C2D97" w:rsidRPr="009C2D97" w:rsidRDefault="009C2D97" w:rsidP="009C2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D9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регламентом работы ЭТП, Документацией о закупке</w:t>
      </w:r>
    </w:p>
    <w:p w:rsidR="009C2D97" w:rsidRPr="009C2D97" w:rsidRDefault="009C2D97" w:rsidP="009C2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проведения: </w:t>
      </w:r>
    </w:p>
    <w:p w:rsidR="009C2D97" w:rsidRPr="009C2D97" w:rsidRDefault="009C2D97" w:rsidP="009C2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D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сайте Единой электронной торговой площадке (далее – ЕЭТП) (www.roseltorg.ru)</w:t>
      </w:r>
    </w:p>
    <w:p w:rsidR="009C2D97" w:rsidRPr="009C2D97" w:rsidRDefault="009C2D97" w:rsidP="009C2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заявок </w:t>
      </w:r>
    </w:p>
    <w:p w:rsidR="009C2D97" w:rsidRPr="009C2D97" w:rsidRDefault="009C2D97" w:rsidP="009C2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D9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рассмотрения заявок </w:t>
      </w:r>
      <w:r w:rsidRPr="009C2D97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https://rosseti.roseltorg.ru/ico/question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osseti.roseltorg.ru/ico/question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2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9C2D97" w:rsidRPr="009C2D97" w:rsidRDefault="009C2D97" w:rsidP="009C2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D97">
        <w:rPr>
          <w:rFonts w:ascii="Times New Roman" w:eastAsia="Times New Roman" w:hAnsi="Times New Roman" w:cs="Times New Roman"/>
          <w:sz w:val="24"/>
          <w:szCs w:val="24"/>
          <w:lang w:eastAsia="ru-RU"/>
        </w:rPr>
        <w:t>29.04.2019 16:00 [GMT +5]</w:t>
      </w:r>
    </w:p>
    <w:p w:rsidR="009C2D97" w:rsidRPr="009C2D97" w:rsidRDefault="009C2D97" w:rsidP="009C2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9C2D97" w:rsidRPr="009C2D97" w:rsidRDefault="009C2D97" w:rsidP="009C2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D9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Документацией о закупке</w:t>
      </w:r>
    </w:p>
    <w:p w:rsidR="009C2D97" w:rsidRPr="009C2D97" w:rsidRDefault="009C2D97" w:rsidP="009C2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проведения: </w:t>
      </w:r>
    </w:p>
    <w:p w:rsidR="009C2D97" w:rsidRPr="009C2D97" w:rsidRDefault="009C2D97" w:rsidP="009C2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D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сайте Единой электронной торговой площадке (далее – ЕЭТП) (www.roseltorg.ru)</w:t>
      </w:r>
    </w:p>
    <w:p w:rsidR="009C2D97" w:rsidRPr="009C2D97" w:rsidRDefault="009C2D97" w:rsidP="009C2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 </w:t>
      </w:r>
    </w:p>
    <w:p w:rsidR="009C2D97" w:rsidRPr="009C2D97" w:rsidRDefault="009C2D97" w:rsidP="009C2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подведения итогов: </w:t>
      </w:r>
    </w:p>
    <w:p w:rsidR="009C2D97" w:rsidRPr="009C2D97" w:rsidRDefault="009C2D97" w:rsidP="009C2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D97">
        <w:rPr>
          <w:rFonts w:ascii="Times New Roman" w:eastAsia="Times New Roman" w:hAnsi="Times New Roman" w:cs="Times New Roman"/>
          <w:sz w:val="24"/>
          <w:szCs w:val="24"/>
          <w:lang w:eastAsia="ru-RU"/>
        </w:rPr>
        <w:t>08.05.2019 23:59 [GMT +5]</w:t>
      </w:r>
    </w:p>
    <w:p w:rsidR="009C2D97" w:rsidRPr="009C2D97" w:rsidRDefault="009C2D97" w:rsidP="009C2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9C2D97" w:rsidRPr="009C2D97" w:rsidRDefault="009C2D97" w:rsidP="009C2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D9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регламентом работы ЭТП, Документацией о закупке</w:t>
      </w:r>
    </w:p>
    <w:p w:rsidR="009C2D97" w:rsidRPr="009C2D97" w:rsidRDefault="009C2D97" w:rsidP="009C2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проведения: </w:t>
      </w:r>
    </w:p>
    <w:p w:rsidR="009C2D97" w:rsidRPr="009C2D97" w:rsidRDefault="009C2D97" w:rsidP="009C2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D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сайте Единой электронной торговой площадке (далее – ЕЭТП) (www.roseltorg.ru)</w:t>
      </w:r>
    </w:p>
    <w:p w:rsidR="009C2D97" w:rsidRPr="009C2D97" w:rsidRDefault="009C2D97" w:rsidP="009C2D9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субъектам малого и среднего предпринимательства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3"/>
        <w:gridCol w:w="1780"/>
        <w:gridCol w:w="1562"/>
      </w:tblGrid>
      <w:tr w:rsidR="009C2D97" w:rsidRPr="009C2D97" w:rsidTr="009C2D9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C2D97" w:rsidRPr="009C2D97" w:rsidRDefault="009C2D97" w:rsidP="009C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являются только субъекты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9C2D97" w:rsidRPr="009C2D97" w:rsidRDefault="009C2D97" w:rsidP="009C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9C2D97" w:rsidRPr="009C2D97" w:rsidTr="009C2D9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C2D97" w:rsidRPr="009C2D97" w:rsidRDefault="009C2D97" w:rsidP="009C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привлечения субподрядчиков:</w:t>
            </w:r>
          </w:p>
        </w:tc>
        <w:tc>
          <w:tcPr>
            <w:tcW w:w="0" w:type="auto"/>
            <w:vAlign w:val="center"/>
            <w:hideMark/>
          </w:tcPr>
          <w:p w:rsidR="009C2D97" w:rsidRPr="009C2D97" w:rsidRDefault="009C2D97" w:rsidP="009C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9C2D97" w:rsidRPr="009C2D97" w:rsidRDefault="009C2D97" w:rsidP="009C2D9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0"/>
        <w:gridCol w:w="8045"/>
      </w:tblGrid>
      <w:tr w:rsidR="009C2D97" w:rsidRPr="009C2D97" w:rsidTr="009C2D97">
        <w:trPr>
          <w:tblCellSpacing w:w="0" w:type="dxa"/>
        </w:trPr>
        <w:tc>
          <w:tcPr>
            <w:tcW w:w="0" w:type="auto"/>
            <w:vAlign w:val="center"/>
            <w:hideMark/>
          </w:tcPr>
          <w:p w:rsidR="009C2D97" w:rsidRPr="009C2D97" w:rsidRDefault="009C2D97" w:rsidP="009C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9C2D97" w:rsidRPr="009C2D97" w:rsidRDefault="009C2D97" w:rsidP="009C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проектных работ по реконструкции ВЛ-110 </w:t>
            </w:r>
            <w:proofErr w:type="spellStart"/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Когалым-</w:t>
            </w:r>
            <w:proofErr w:type="spellStart"/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Тевлин</w:t>
            </w:r>
            <w:proofErr w:type="spellEnd"/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1,2 цепь с отпайкой на ПС Родник на участке от ПС 220 </w:t>
            </w:r>
            <w:proofErr w:type="spellStart"/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Когалым до отпайки на ПС 110 </w:t>
            </w:r>
            <w:proofErr w:type="spellStart"/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Родник (замена провода АС-150 на АС-240) филиала АО "</w:t>
            </w:r>
            <w:proofErr w:type="spellStart"/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Когалымские электрические сети</w:t>
            </w:r>
          </w:p>
        </w:tc>
      </w:tr>
      <w:tr w:rsidR="009C2D97" w:rsidRPr="009C2D97" w:rsidTr="009C2D97">
        <w:trPr>
          <w:tblCellSpacing w:w="0" w:type="dxa"/>
        </w:trPr>
        <w:tc>
          <w:tcPr>
            <w:tcW w:w="0" w:type="auto"/>
            <w:vAlign w:val="center"/>
            <w:hideMark/>
          </w:tcPr>
          <w:p w:rsidR="009C2D97" w:rsidRPr="009C2D97" w:rsidRDefault="009C2D97" w:rsidP="009C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цена:</w:t>
            </w:r>
          </w:p>
        </w:tc>
        <w:tc>
          <w:tcPr>
            <w:tcW w:w="0" w:type="auto"/>
            <w:vAlign w:val="center"/>
            <w:hideMark/>
          </w:tcPr>
          <w:p w:rsidR="009C2D97" w:rsidRPr="009C2D97" w:rsidRDefault="009C2D97" w:rsidP="009C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3 543 213,26 (С учетом НДС)</w:t>
            </w:r>
          </w:p>
        </w:tc>
      </w:tr>
    </w:tbl>
    <w:p w:rsidR="009C2D97" w:rsidRPr="009C2D97" w:rsidRDefault="009C2D97" w:rsidP="009C2D9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0"/>
        <w:gridCol w:w="1885"/>
        <w:gridCol w:w="766"/>
      </w:tblGrid>
      <w:tr w:rsidR="009C2D97" w:rsidRPr="009C2D97" w:rsidTr="009C2D97">
        <w:trPr>
          <w:tblCellSpacing w:w="0" w:type="dxa"/>
        </w:trPr>
        <w:tc>
          <w:tcPr>
            <w:tcW w:w="0" w:type="auto"/>
            <w:vAlign w:val="center"/>
            <w:hideMark/>
          </w:tcPr>
          <w:p w:rsidR="009C2D97" w:rsidRPr="009C2D97" w:rsidRDefault="009C2D97" w:rsidP="009C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Базис сравнения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C2D97" w:rsidRPr="009C2D97" w:rsidRDefault="009C2D97" w:rsidP="009C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НДС</w:t>
            </w:r>
          </w:p>
        </w:tc>
      </w:tr>
      <w:tr w:rsidR="009C2D97" w:rsidRPr="009C2D97" w:rsidTr="009C2D9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C2D97" w:rsidRPr="009C2D97" w:rsidRDefault="009C2D97" w:rsidP="009C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9C2D97" w:rsidRPr="009C2D97" w:rsidRDefault="009C2D97" w:rsidP="009C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9C2D97" w:rsidRPr="009C2D97" w:rsidRDefault="009C2D97" w:rsidP="009C2D9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21"/>
        <w:gridCol w:w="992"/>
        <w:gridCol w:w="1600"/>
      </w:tblGrid>
      <w:tr w:rsidR="009C2D97" w:rsidRPr="009C2D97" w:rsidTr="009C2D97">
        <w:trPr>
          <w:tblCellSpacing w:w="0" w:type="dxa"/>
        </w:trPr>
        <w:tc>
          <w:tcPr>
            <w:tcW w:w="0" w:type="auto"/>
            <w:vAlign w:val="center"/>
            <w:hideMark/>
          </w:tcPr>
          <w:p w:rsidR="009C2D97" w:rsidRPr="009C2D97" w:rsidRDefault="009C2D97" w:rsidP="009C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C2D97" w:rsidRPr="009C2D97" w:rsidRDefault="009C2D97" w:rsidP="009C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принимаются</w:t>
            </w:r>
          </w:p>
        </w:tc>
      </w:tr>
      <w:tr w:rsidR="009C2D97" w:rsidRPr="009C2D97" w:rsidTr="009C2D9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C2D97" w:rsidRPr="009C2D97" w:rsidRDefault="009C2D97" w:rsidP="009C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9C2D97" w:rsidRPr="009C2D97" w:rsidRDefault="009C2D97" w:rsidP="009C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9C2D97" w:rsidRPr="009C2D97" w:rsidRDefault="009C2D97" w:rsidP="009C2D9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3"/>
        <w:gridCol w:w="1872"/>
        <w:gridCol w:w="1110"/>
      </w:tblGrid>
      <w:tr w:rsidR="009C2D97" w:rsidRPr="009C2D97" w:rsidTr="009C2D9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C2D97" w:rsidRPr="009C2D97" w:rsidRDefault="009C2D97" w:rsidP="009C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 в валюте договора:</w:t>
            </w:r>
          </w:p>
        </w:tc>
        <w:tc>
          <w:tcPr>
            <w:tcW w:w="0" w:type="auto"/>
            <w:vAlign w:val="center"/>
            <w:hideMark/>
          </w:tcPr>
          <w:p w:rsidR="009C2D97" w:rsidRPr="009C2D97" w:rsidRDefault="009C2D97" w:rsidP="009C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354 321,33</w:t>
            </w:r>
          </w:p>
        </w:tc>
      </w:tr>
      <w:tr w:rsidR="009C2D97" w:rsidRPr="009C2D97" w:rsidTr="009C2D9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C2D97" w:rsidRPr="009C2D97" w:rsidRDefault="009C2D97" w:rsidP="009C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9C2D97" w:rsidRPr="009C2D97" w:rsidRDefault="009C2D97" w:rsidP="009C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9C2D97" w:rsidRPr="009C2D97" w:rsidRDefault="009C2D97" w:rsidP="009C2D9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9C2D97" w:rsidRPr="009C2D97" w:rsidTr="009C2D97">
        <w:trPr>
          <w:tblCellSpacing w:w="0" w:type="dxa"/>
        </w:trPr>
        <w:tc>
          <w:tcPr>
            <w:tcW w:w="0" w:type="auto"/>
            <w:vAlign w:val="center"/>
            <w:hideMark/>
          </w:tcPr>
          <w:p w:rsidR="009C2D97" w:rsidRPr="009C2D97" w:rsidRDefault="009C2D97" w:rsidP="009C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9C2D97" w:rsidRPr="009C2D97" w:rsidRDefault="009C2D97" w:rsidP="009C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9C2D97" w:rsidRPr="009C2D97" w:rsidRDefault="009C2D97" w:rsidP="009C2D9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5"/>
        <w:gridCol w:w="7910"/>
      </w:tblGrid>
      <w:tr w:rsidR="009C2D97" w:rsidRPr="009C2D97" w:rsidTr="009C2D97">
        <w:trPr>
          <w:tblCellSpacing w:w="0" w:type="dxa"/>
        </w:trPr>
        <w:tc>
          <w:tcPr>
            <w:tcW w:w="0" w:type="auto"/>
            <w:vAlign w:val="center"/>
            <w:hideMark/>
          </w:tcPr>
          <w:p w:rsidR="009C2D97" w:rsidRPr="009C2D97" w:rsidRDefault="009C2D97" w:rsidP="009C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9C2D97" w:rsidRPr="009C2D97" w:rsidRDefault="009C2D97" w:rsidP="009C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 в части IV «ТЕХНИЧЕСКАЯ ЧАСТЬ» (Приложении №1 «Техническое задание» Документации о закупке)</w:t>
            </w:r>
          </w:p>
        </w:tc>
      </w:tr>
      <w:tr w:rsidR="009C2D97" w:rsidRPr="009C2D97" w:rsidTr="009C2D97">
        <w:trPr>
          <w:tblCellSpacing w:w="0" w:type="dxa"/>
        </w:trPr>
        <w:tc>
          <w:tcPr>
            <w:tcW w:w="0" w:type="auto"/>
            <w:vAlign w:val="center"/>
            <w:hideMark/>
          </w:tcPr>
          <w:p w:rsidR="009C2D97" w:rsidRPr="009C2D97" w:rsidRDefault="009C2D97" w:rsidP="009C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9C2D97" w:rsidRPr="009C2D97" w:rsidRDefault="009C2D97" w:rsidP="009C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в части IV «ТЕХНИЧЕСКАЯ ЧАСТЬ» (Приложении №1 «Техническое задание» Документации о закупке)</w:t>
            </w:r>
          </w:p>
        </w:tc>
      </w:tr>
    </w:tbl>
    <w:p w:rsidR="009C2D97" w:rsidRPr="009C2D97" w:rsidRDefault="009C2D97" w:rsidP="009C2D9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6"/>
        <w:gridCol w:w="6609"/>
      </w:tblGrid>
      <w:tr w:rsidR="009C2D97" w:rsidRPr="009C2D97" w:rsidTr="009C2D97">
        <w:trPr>
          <w:tblCellSpacing w:w="0" w:type="dxa"/>
        </w:trPr>
        <w:tc>
          <w:tcPr>
            <w:tcW w:w="0" w:type="auto"/>
            <w:vAlign w:val="center"/>
            <w:hideMark/>
          </w:tcPr>
          <w:p w:rsidR="009C2D97" w:rsidRPr="009C2D97" w:rsidRDefault="009C2D97" w:rsidP="009C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9C2D97" w:rsidRPr="009C2D97" w:rsidRDefault="009C2D97" w:rsidP="009C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 в разделе V «Проект договора» (Приложение №2 Документации о закупке)</w:t>
            </w:r>
          </w:p>
        </w:tc>
      </w:tr>
    </w:tbl>
    <w:p w:rsidR="009C2D97" w:rsidRPr="009C2D97" w:rsidRDefault="009C2D97" w:rsidP="009C2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9C2D97" w:rsidRPr="009C2D97" w:rsidRDefault="009C2D97" w:rsidP="009C2D9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D9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акционерного общества энергетики и электрификации "</w:t>
      </w:r>
      <w:proofErr w:type="spellStart"/>
      <w:r w:rsidRPr="009C2D97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9C2D97">
        <w:rPr>
          <w:rFonts w:ascii="Times New Roman" w:eastAsia="Times New Roman" w:hAnsi="Times New Roman" w:cs="Times New Roman"/>
          <w:sz w:val="24"/>
          <w:szCs w:val="24"/>
          <w:lang w:eastAsia="ru-RU"/>
        </w:rPr>
        <w:t>" Когалымские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"/>
        <w:gridCol w:w="3788"/>
        <w:gridCol w:w="3458"/>
      </w:tblGrid>
      <w:tr w:rsidR="009C2D97" w:rsidRPr="009C2D97" w:rsidTr="009C2D97">
        <w:trPr>
          <w:tblCellSpacing w:w="0" w:type="dxa"/>
        </w:trPr>
        <w:tc>
          <w:tcPr>
            <w:tcW w:w="0" w:type="auto"/>
            <w:vAlign w:val="center"/>
            <w:hideMark/>
          </w:tcPr>
          <w:p w:rsidR="009C2D97" w:rsidRPr="009C2D97" w:rsidRDefault="009C2D97" w:rsidP="009C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C2D97" w:rsidRPr="009C2D97" w:rsidRDefault="009C2D97" w:rsidP="009C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акционерного общества энергетики и электрификации "</w:t>
            </w:r>
            <w:proofErr w:type="spellStart"/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Когалымские электрические сети</w:t>
            </w:r>
          </w:p>
        </w:tc>
      </w:tr>
      <w:tr w:rsidR="009C2D97" w:rsidRPr="009C2D97" w:rsidTr="009C2D9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C2D97" w:rsidRPr="009C2D97" w:rsidRDefault="009C2D97" w:rsidP="009C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9C2D97" w:rsidRPr="009C2D97" w:rsidRDefault="009C2D97" w:rsidP="009C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</w:tbl>
    <w:p w:rsidR="009C2D97" w:rsidRPr="009C2D97" w:rsidRDefault="009C2D97" w:rsidP="009C2D9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129"/>
      </w:tblGrid>
      <w:tr w:rsidR="009C2D97" w:rsidRPr="009C2D97" w:rsidTr="009C2D97">
        <w:trPr>
          <w:tblCellSpacing w:w="0" w:type="dxa"/>
        </w:trPr>
        <w:tc>
          <w:tcPr>
            <w:tcW w:w="0" w:type="auto"/>
            <w:vAlign w:val="center"/>
            <w:hideMark/>
          </w:tcPr>
          <w:p w:rsidR="009C2D97" w:rsidRPr="009C2D97" w:rsidRDefault="009C2D97" w:rsidP="009C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C2D97" w:rsidRPr="009C2D97" w:rsidRDefault="009C2D97" w:rsidP="009C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Kapustenko-AV@te.ru</w:t>
            </w:r>
          </w:p>
        </w:tc>
      </w:tr>
      <w:tr w:rsidR="009C2D97" w:rsidRPr="009C2D97" w:rsidTr="009C2D9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C2D97" w:rsidRPr="009C2D97" w:rsidRDefault="009C2D97" w:rsidP="009C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9C2D97" w:rsidRPr="009C2D97" w:rsidRDefault="009C2D97" w:rsidP="009C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7-34667-91341</w:t>
            </w:r>
          </w:p>
        </w:tc>
      </w:tr>
    </w:tbl>
    <w:p w:rsidR="009C2D97" w:rsidRPr="009C2D97" w:rsidRDefault="009C2D97" w:rsidP="009C2D9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8"/>
        <w:gridCol w:w="1296"/>
        <w:gridCol w:w="7141"/>
      </w:tblGrid>
      <w:tr w:rsidR="009C2D97" w:rsidRPr="009C2D97" w:rsidTr="009C2D97">
        <w:trPr>
          <w:tblCellSpacing w:w="0" w:type="dxa"/>
        </w:trPr>
        <w:tc>
          <w:tcPr>
            <w:tcW w:w="0" w:type="auto"/>
            <w:vAlign w:val="center"/>
            <w:hideMark/>
          </w:tcPr>
          <w:p w:rsidR="009C2D97" w:rsidRPr="009C2D97" w:rsidRDefault="009C2D97" w:rsidP="009C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C2D97" w:rsidRPr="009C2D97" w:rsidRDefault="009C2D97" w:rsidP="009C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9C2D9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9C2D97" w:rsidRPr="009C2D97" w:rsidTr="009C2D9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C2D97" w:rsidRPr="009C2D97" w:rsidRDefault="009C2D97" w:rsidP="009C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9C2D97" w:rsidRPr="009C2D97" w:rsidRDefault="009C2D97" w:rsidP="009C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 (Тюменская область), Сургут, Университетская, 4 (код ОКАТО: 71136000000)</w:t>
            </w:r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628486, Ханты-Мансийский автономный округ - Югра (Тюменская область), Когалым, проспект Нефтяников, 5 (код ОКАТО: 71183000000)</w:t>
            </w:r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9C2D97" w:rsidRPr="009C2D97" w:rsidRDefault="009C2D97" w:rsidP="009C2D9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0"/>
        <w:gridCol w:w="8105"/>
      </w:tblGrid>
      <w:tr w:rsidR="009C2D97" w:rsidRPr="009C2D97" w:rsidTr="009C2D97">
        <w:trPr>
          <w:tblCellSpacing w:w="0" w:type="dxa"/>
        </w:trPr>
        <w:tc>
          <w:tcPr>
            <w:tcW w:w="0" w:type="auto"/>
            <w:vAlign w:val="center"/>
            <w:hideMark/>
          </w:tcPr>
          <w:p w:rsidR="009C2D97" w:rsidRPr="009C2D97" w:rsidRDefault="009C2D97" w:rsidP="009C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9C2D97" w:rsidRPr="009C2D97" w:rsidRDefault="009C2D97" w:rsidP="009C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№2180330047 / Позиция 163: Выполнение проектных работ по реконструкции ВЛ-110 </w:t>
            </w:r>
            <w:proofErr w:type="spellStart"/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Когалым-</w:t>
            </w:r>
            <w:proofErr w:type="spellStart"/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Тевлин</w:t>
            </w:r>
            <w:proofErr w:type="spellEnd"/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1,2 цепь с отпайкой на ПС Родник на участке от ПС 220 </w:t>
            </w:r>
            <w:proofErr w:type="spellStart"/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Когалым до отпайки на ПС 110 </w:t>
            </w:r>
            <w:proofErr w:type="spellStart"/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Родник (замена провода АС-150 на АС-240) филиала АО "</w:t>
            </w:r>
            <w:proofErr w:type="spellStart"/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Когалымские электрические сети</w:t>
            </w:r>
          </w:p>
        </w:tc>
      </w:tr>
    </w:tbl>
    <w:p w:rsidR="009C2D97" w:rsidRPr="009C2D97" w:rsidRDefault="009C2D97" w:rsidP="009C2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Обособленное подразделение </w:t>
      </w:r>
    </w:p>
    <w:p w:rsidR="009C2D97" w:rsidRPr="009C2D97" w:rsidRDefault="009C2D97" w:rsidP="009C2D9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D9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акционерного общества энергетики и электрификации "</w:t>
      </w:r>
      <w:proofErr w:type="spellStart"/>
      <w:r w:rsidRPr="009C2D97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9C2D97">
        <w:rPr>
          <w:rFonts w:ascii="Times New Roman" w:eastAsia="Times New Roman" w:hAnsi="Times New Roman" w:cs="Times New Roman"/>
          <w:sz w:val="24"/>
          <w:szCs w:val="24"/>
          <w:lang w:eastAsia="ru-RU"/>
        </w:rPr>
        <w:t>" Когалымские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"/>
        <w:gridCol w:w="3788"/>
        <w:gridCol w:w="3458"/>
      </w:tblGrid>
      <w:tr w:rsidR="009C2D97" w:rsidRPr="009C2D97" w:rsidTr="009C2D97">
        <w:trPr>
          <w:tblCellSpacing w:w="0" w:type="dxa"/>
        </w:trPr>
        <w:tc>
          <w:tcPr>
            <w:tcW w:w="0" w:type="auto"/>
            <w:vAlign w:val="center"/>
            <w:hideMark/>
          </w:tcPr>
          <w:p w:rsidR="009C2D97" w:rsidRPr="009C2D97" w:rsidRDefault="009C2D97" w:rsidP="009C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C2D97" w:rsidRPr="009C2D97" w:rsidRDefault="009C2D97" w:rsidP="009C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акционерного общества энергетики и электрификации "</w:t>
            </w:r>
            <w:proofErr w:type="spellStart"/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Когалымские электрические сети</w:t>
            </w:r>
          </w:p>
        </w:tc>
      </w:tr>
      <w:tr w:rsidR="009C2D97" w:rsidRPr="009C2D97" w:rsidTr="009C2D9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C2D97" w:rsidRPr="009C2D97" w:rsidRDefault="009C2D97" w:rsidP="009C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9C2D97" w:rsidRPr="009C2D97" w:rsidRDefault="009C2D97" w:rsidP="009C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</w:tbl>
    <w:p w:rsidR="009C2D97" w:rsidRPr="009C2D97" w:rsidRDefault="009C2D97" w:rsidP="009C2D9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129"/>
      </w:tblGrid>
      <w:tr w:rsidR="009C2D97" w:rsidRPr="009C2D97" w:rsidTr="009C2D97">
        <w:trPr>
          <w:tblCellSpacing w:w="0" w:type="dxa"/>
        </w:trPr>
        <w:tc>
          <w:tcPr>
            <w:tcW w:w="0" w:type="auto"/>
            <w:vAlign w:val="center"/>
            <w:hideMark/>
          </w:tcPr>
          <w:p w:rsidR="009C2D97" w:rsidRPr="009C2D97" w:rsidRDefault="009C2D97" w:rsidP="009C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C2D97" w:rsidRPr="009C2D97" w:rsidRDefault="009C2D97" w:rsidP="009C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Kapustenko-AV@te.ru</w:t>
            </w:r>
          </w:p>
        </w:tc>
      </w:tr>
      <w:tr w:rsidR="009C2D97" w:rsidRPr="009C2D97" w:rsidTr="009C2D9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C2D97" w:rsidRPr="009C2D97" w:rsidRDefault="009C2D97" w:rsidP="009C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9C2D97" w:rsidRPr="009C2D97" w:rsidRDefault="009C2D97" w:rsidP="009C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7-34667-91341</w:t>
            </w:r>
          </w:p>
        </w:tc>
      </w:tr>
    </w:tbl>
    <w:p w:rsidR="009C2D97" w:rsidRPr="009C2D97" w:rsidRDefault="009C2D97" w:rsidP="009C2D9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8"/>
        <w:gridCol w:w="1296"/>
        <w:gridCol w:w="7141"/>
      </w:tblGrid>
      <w:tr w:rsidR="009C2D97" w:rsidRPr="009C2D97" w:rsidTr="009C2D97">
        <w:trPr>
          <w:tblCellSpacing w:w="0" w:type="dxa"/>
        </w:trPr>
        <w:tc>
          <w:tcPr>
            <w:tcW w:w="0" w:type="auto"/>
            <w:vAlign w:val="center"/>
            <w:hideMark/>
          </w:tcPr>
          <w:p w:rsidR="009C2D97" w:rsidRPr="009C2D97" w:rsidRDefault="009C2D97" w:rsidP="009C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C2D97" w:rsidRPr="009C2D97" w:rsidRDefault="009C2D97" w:rsidP="009C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9C2D9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9C2D97" w:rsidRPr="009C2D97" w:rsidTr="009C2D9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C2D97" w:rsidRPr="009C2D97" w:rsidRDefault="009C2D97" w:rsidP="009C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9C2D97" w:rsidRPr="009C2D97" w:rsidRDefault="009C2D97" w:rsidP="009C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 (Тюменская область), Сургут, Университетская, 4 (код ОКАТО: 71136000000)</w:t>
            </w:r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628486, Ханты-Мансийский автономный округ - Югра (Тюменская область), Когалым, проспект Нефтяников, 5 (код ОКАТО: 71183000000)</w:t>
            </w:r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9C2D97" w:rsidRPr="009C2D97" w:rsidRDefault="009C2D97" w:rsidP="009C2D9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0"/>
        <w:gridCol w:w="8105"/>
      </w:tblGrid>
      <w:tr w:rsidR="009C2D97" w:rsidRPr="009C2D97" w:rsidTr="009C2D97">
        <w:trPr>
          <w:tblCellSpacing w:w="0" w:type="dxa"/>
        </w:trPr>
        <w:tc>
          <w:tcPr>
            <w:tcW w:w="0" w:type="auto"/>
            <w:vAlign w:val="center"/>
            <w:hideMark/>
          </w:tcPr>
          <w:p w:rsidR="009C2D97" w:rsidRPr="009C2D97" w:rsidRDefault="009C2D97" w:rsidP="009C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9C2D97" w:rsidRPr="009C2D97" w:rsidRDefault="009C2D97" w:rsidP="009C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№2180330047 / Позиция 163: Выполнение проектных работ по реконструкции ВЛ-110 </w:t>
            </w:r>
            <w:proofErr w:type="spellStart"/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Когалым-</w:t>
            </w:r>
            <w:proofErr w:type="spellStart"/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Тевлин</w:t>
            </w:r>
            <w:proofErr w:type="spellEnd"/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1,2 цепь с отпайкой на ПС Родник на участке от ПС 220 </w:t>
            </w:r>
            <w:proofErr w:type="spellStart"/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Когалым до отпайки на ПС 110 </w:t>
            </w:r>
            <w:proofErr w:type="spellStart"/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Родник (замена провода АС-150 на АС-240) филиала АО "</w:t>
            </w:r>
            <w:proofErr w:type="spellStart"/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Когалымские электрические сети</w:t>
            </w:r>
          </w:p>
        </w:tc>
      </w:tr>
    </w:tbl>
    <w:p w:rsidR="009C2D97" w:rsidRPr="009C2D97" w:rsidRDefault="009C2D97" w:rsidP="009C2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p w:rsidR="009C2D97" w:rsidRPr="009C2D97" w:rsidRDefault="009C2D97" w:rsidP="009C2D9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проектных работ по реконструкции ВЛ-110 </w:t>
      </w:r>
      <w:proofErr w:type="spellStart"/>
      <w:r w:rsidRPr="009C2D97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9C2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Когалым-</w:t>
      </w:r>
      <w:proofErr w:type="spellStart"/>
      <w:r w:rsidRPr="009C2D9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Тевлин</w:t>
      </w:r>
      <w:proofErr w:type="spellEnd"/>
      <w:r w:rsidRPr="009C2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1,2 цепь с отпайкой на ПС Родник на участке от ПС 220 </w:t>
      </w:r>
      <w:proofErr w:type="spellStart"/>
      <w:r w:rsidRPr="009C2D97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9C2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Когалым до отпайки на ПС 110 </w:t>
      </w:r>
      <w:proofErr w:type="spellStart"/>
      <w:r w:rsidRPr="009C2D97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9C2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Родник (замена провода АС-150 на АС-240) филиала АО </w:t>
      </w:r>
      <w:proofErr w:type="spellStart"/>
      <w:r w:rsidRPr="009C2D97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9C2D97">
        <w:rPr>
          <w:rFonts w:ascii="Times New Roman" w:eastAsia="Times New Roman" w:hAnsi="Times New Roman" w:cs="Times New Roman"/>
          <w:sz w:val="24"/>
          <w:szCs w:val="24"/>
          <w:lang w:eastAsia="ru-RU"/>
        </w:rPr>
        <w:t>" Когалымские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7759"/>
      </w:tblGrid>
      <w:tr w:rsidR="009C2D97" w:rsidRPr="009C2D97" w:rsidTr="009C2D9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C2D97" w:rsidRPr="009C2D97" w:rsidRDefault="009C2D97" w:rsidP="009C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9C2D97" w:rsidRPr="009C2D97" w:rsidRDefault="009C2D97" w:rsidP="009C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проектных работ по реконструкции ВЛ-110 </w:t>
            </w:r>
            <w:proofErr w:type="spellStart"/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Когалым-</w:t>
            </w:r>
            <w:proofErr w:type="spellStart"/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Тевлин</w:t>
            </w:r>
            <w:proofErr w:type="spellEnd"/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1,2 цепь с отпайкой на ПС Родник на участке от ПС 220 </w:t>
            </w:r>
            <w:proofErr w:type="spellStart"/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Когалым до отпайки на ПС 110 </w:t>
            </w:r>
            <w:proofErr w:type="spellStart"/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Родник (замена провода АС-150 на АС-240) филиала АО </w:t>
            </w:r>
            <w:proofErr w:type="spellStart"/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Когалымские электрические сети</w:t>
            </w:r>
          </w:p>
        </w:tc>
      </w:tr>
      <w:tr w:rsidR="009C2D97" w:rsidRPr="009C2D97" w:rsidTr="009C2D9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C2D97" w:rsidRPr="009C2D97" w:rsidRDefault="009C2D97" w:rsidP="009C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9C2D97" w:rsidRPr="009C2D97" w:rsidRDefault="009C2D97" w:rsidP="009C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9C2D97" w:rsidRPr="009C2D97" w:rsidRDefault="009C2D97" w:rsidP="009C2D9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1160"/>
      </w:tblGrid>
      <w:tr w:rsidR="009C2D97" w:rsidRPr="009C2D97" w:rsidTr="009C2D97">
        <w:trPr>
          <w:tblCellSpacing w:w="0" w:type="dxa"/>
        </w:trPr>
        <w:tc>
          <w:tcPr>
            <w:tcW w:w="0" w:type="auto"/>
            <w:vAlign w:val="center"/>
            <w:hideMark/>
          </w:tcPr>
          <w:p w:rsidR="009C2D97" w:rsidRPr="009C2D97" w:rsidRDefault="009C2D97" w:rsidP="009C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0" w:type="auto"/>
            <w:vAlign w:val="center"/>
            <w:hideMark/>
          </w:tcPr>
          <w:p w:rsidR="009C2D97" w:rsidRPr="009C2D97" w:rsidRDefault="009C2D97" w:rsidP="009C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</w:tr>
      <w:tr w:rsidR="009C2D97" w:rsidRPr="009C2D97" w:rsidTr="009C2D97">
        <w:trPr>
          <w:tblCellSpacing w:w="0" w:type="dxa"/>
        </w:trPr>
        <w:tc>
          <w:tcPr>
            <w:tcW w:w="0" w:type="auto"/>
            <w:vAlign w:val="center"/>
            <w:hideMark/>
          </w:tcPr>
          <w:p w:rsidR="009C2D97" w:rsidRPr="009C2D97" w:rsidRDefault="009C2D97" w:rsidP="009C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9C2D97" w:rsidRPr="009C2D97" w:rsidRDefault="009C2D97" w:rsidP="009C2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указаны</w:t>
            </w:r>
          </w:p>
        </w:tc>
      </w:tr>
    </w:tbl>
    <w:p w:rsidR="009C2D97" w:rsidRPr="009C2D97" w:rsidRDefault="009C2D97" w:rsidP="009C2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ОКПД2 </w:t>
      </w:r>
    </w:p>
    <w:p w:rsidR="009C2D97" w:rsidRPr="009C2D97" w:rsidRDefault="009C2D97" w:rsidP="009C2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D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71.12.13.000 Услуги по инженерно-техническому проектированию систем энергоснабжения</w:t>
      </w:r>
    </w:p>
    <w:p w:rsidR="009C2D97" w:rsidRPr="009C2D97" w:rsidRDefault="009C2D97" w:rsidP="009C2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ОКВЭД2 </w:t>
      </w:r>
    </w:p>
    <w:p w:rsidR="009C2D97" w:rsidRPr="009C2D97" w:rsidRDefault="009C2D97" w:rsidP="009C2D9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D97">
        <w:rPr>
          <w:rFonts w:ascii="Times New Roman" w:eastAsia="Times New Roman" w:hAnsi="Times New Roman" w:cs="Times New Roman"/>
          <w:sz w:val="24"/>
          <w:szCs w:val="24"/>
          <w:lang w:eastAsia="ru-RU"/>
        </w:rPr>
        <w:t>71.12.1 Деятельность, связанная с инженерно-техническим проектированием, управлением проектами строительства, выполнением строительного контроля и авторского надзора</w:t>
      </w:r>
    </w:p>
    <w:p w:rsidR="0073595F" w:rsidRDefault="0073595F">
      <w:bookmarkStart w:id="0" w:name="_GoBack"/>
      <w:bookmarkEnd w:id="0"/>
    </w:p>
    <w:sectPr w:rsidR="00735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22867"/>
    <w:multiLevelType w:val="multilevel"/>
    <w:tmpl w:val="59B6F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787"/>
    <w:rsid w:val="005E3787"/>
    <w:rsid w:val="0073595F"/>
    <w:rsid w:val="008A6C65"/>
    <w:rsid w:val="009C2D97"/>
    <w:rsid w:val="00AF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960C36-47A8-4379-815D-703A2B83C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9C2D97"/>
  </w:style>
  <w:style w:type="character" w:styleId="a3">
    <w:name w:val="Hyperlink"/>
    <w:basedOn w:val="a0"/>
    <w:uiPriority w:val="99"/>
    <w:semiHidden/>
    <w:unhideWhenUsed/>
    <w:rsid w:val="009C2D97"/>
    <w:rPr>
      <w:color w:val="0000FF"/>
      <w:u w:val="single"/>
    </w:rPr>
  </w:style>
  <w:style w:type="character" w:styleId="a4">
    <w:name w:val="Emphasis"/>
    <w:basedOn w:val="a0"/>
    <w:uiPriority w:val="20"/>
    <w:qFormat/>
    <w:rsid w:val="009C2D97"/>
    <w:rPr>
      <w:i/>
      <w:iCs/>
    </w:rPr>
  </w:style>
  <w:style w:type="character" w:customStyle="1" w:styleId="x-panel-header-text">
    <w:name w:val="x-panel-header-text"/>
    <w:basedOn w:val="a0"/>
    <w:rsid w:val="009C2D97"/>
  </w:style>
  <w:style w:type="character" w:customStyle="1" w:styleId="x-tab-strip-text">
    <w:name w:val="x-tab-strip-text"/>
    <w:basedOn w:val="a0"/>
    <w:rsid w:val="009C2D97"/>
  </w:style>
  <w:style w:type="character" w:customStyle="1" w:styleId="highlight-title">
    <w:name w:val="highlight-title"/>
    <w:basedOn w:val="a0"/>
    <w:rsid w:val="009C2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0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5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5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2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44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638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37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02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469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045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969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706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297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3716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7263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4122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7325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37863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584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31329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0748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43008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20560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532160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3551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4290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49796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83222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316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93014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5726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9616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855614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146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69082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690303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23965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373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571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27603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3954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83528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9746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37566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4804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2133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4180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80611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40399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3770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83775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42879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48518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7379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69268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8232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9271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88267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8147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3869734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2547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9444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3559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145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9181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60831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0233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35507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93478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44927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6433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48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27328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34017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83761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76817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950941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245805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768999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846887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347437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178848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788293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003017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752983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576886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417674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406643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1149916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9360590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396324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91028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978522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76316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190418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32556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150657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060279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938248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294602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156449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224503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8449184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458182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907502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796873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906934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9423639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1253930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241770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388380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504222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537810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236255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550564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738558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1116515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050497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284627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430234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7392695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6799289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296154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669066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565342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786708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1582958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8330588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265029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977659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48062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010461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203356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989822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263658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69632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30997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530972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860328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549764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8162357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402668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147580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157101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385890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0188706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038579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04260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440027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36850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446126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046039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009838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128463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970342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51240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70618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842196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621137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728529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717878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229265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0821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6536801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685001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708662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8550007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676709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089256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5463738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995972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94473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33246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16563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9938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636240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470284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851305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278426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5309875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69459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81300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57524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97715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507449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543488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335796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710632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017175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146899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137869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914678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553873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525730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668928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394127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544245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951975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111222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65060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7970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592303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068690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92063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25432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586412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5305383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357658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463799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173163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321664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217642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977976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301987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480654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925363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51252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783131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189568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759126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652264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530816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970832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4421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25099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33110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617858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470803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648657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858304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464144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789869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5621271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980171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671905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815469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652472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60419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32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452321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739924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192437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08862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57729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526824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260293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seti.roseltorg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osseti.roseltorg.ru/file/get/t/LotDocuments/id/7702/user/466075/name/%D0%97%D0%94_%D0%9F%D0%98%D0%A0_%D1%80%D0%B5%D0%BA-%D1%8F_%D0%92%D0%9B-110_%D0%BA%D0%92_%D0%9A%D0%BE%D0%B3%D0%B0%D0%BB%D1%8B%D0%BC-%D0%A2%D0%B5%D0%B2%D0%BB%D0%B8%D0%BD_1_2.zip" TargetMode="External"/><Relationship Id="rId10" Type="http://schemas.openxmlformats.org/officeDocument/2006/relationships/hyperlink" Target="http://www.t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1102</Words>
  <Characters>6284</Characters>
  <Application>Microsoft Office Word</Application>
  <DocSecurity>0</DocSecurity>
  <Lines>52</Lines>
  <Paragraphs>14</Paragraphs>
  <ScaleCrop>false</ScaleCrop>
  <Company/>
  <LinksUpToDate>false</LinksUpToDate>
  <CharactersWithSpaces>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Закупка Главный</dc:creator>
  <cp:keywords/>
  <dc:description/>
  <cp:lastModifiedBy>Закупка Главный</cp:lastModifiedBy>
  <cp:revision>2</cp:revision>
  <dcterms:created xsi:type="dcterms:W3CDTF">2019-03-27T11:31:00Z</dcterms:created>
  <dcterms:modified xsi:type="dcterms:W3CDTF">2019-03-27T11:31:00Z</dcterms:modified>
</cp:coreProperties>
</file>