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5"/>
        <w:gridCol w:w="150"/>
      </w:tblGrid>
      <w:tr w:rsidR="008065A6" w:rsidRPr="008065A6">
        <w:trPr>
          <w:tblCellSpacing w:w="0" w:type="dxa"/>
        </w:trPr>
        <w:tc>
          <w:tcPr>
            <w:tcW w:w="5000" w:type="pct"/>
            <w:tcMar>
              <w:top w:w="150" w:type="dxa"/>
              <w:left w:w="300" w:type="dxa"/>
              <w:bottom w:w="750" w:type="dxa"/>
              <w:right w:w="0" w:type="dxa"/>
            </w:tcMar>
            <w:hideMark/>
          </w:tcPr>
          <w:p w:rsidR="008065A6" w:rsidRPr="008065A6" w:rsidRDefault="008065A6" w:rsidP="008065A6">
            <w:pPr>
              <w:spacing w:after="100" w:afterAutospacing="1" w:line="288" w:lineRule="auto"/>
              <w:outlineLvl w:val="0"/>
              <w:rPr>
                <w:rFonts w:ascii="Arial" w:eastAsia="Times New Roman" w:hAnsi="Arial" w:cs="Arial"/>
                <w:color w:val="333333"/>
                <w:kern w:val="36"/>
                <w:sz w:val="21"/>
                <w:szCs w:val="21"/>
                <w:lang w:eastAsia="ru-RU"/>
              </w:rPr>
            </w:pPr>
            <w:r w:rsidRPr="008065A6">
              <w:rPr>
                <w:rFonts w:ascii="Arial" w:eastAsia="Times New Roman" w:hAnsi="Arial" w:cs="Arial"/>
                <w:color w:val="333333"/>
                <w:kern w:val="36"/>
                <w:sz w:val="21"/>
                <w:szCs w:val="21"/>
                <w:lang w:eastAsia="ru-RU"/>
              </w:rPr>
              <w:t>Конкурс (тендер) № 31675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05"/>
            </w:tblGrid>
            <w:tr w:rsidR="008065A6" w:rsidRPr="008065A6" w:rsidTr="008007D8">
              <w:trPr>
                <w:tblCellSpacing w:w="0" w:type="dxa"/>
              </w:trPr>
              <w:tc>
                <w:tcPr>
                  <w:tcW w:w="0" w:type="auto"/>
                </w:tcPr>
                <w:p w:rsidR="008065A6" w:rsidRPr="008065A6" w:rsidRDefault="008065A6" w:rsidP="008065A6">
                  <w:pPr>
                    <w:shd w:val="clear" w:color="auto" w:fill="D5DADB"/>
                    <w:spacing w:after="30" w:line="240" w:lineRule="auto"/>
                    <w:rPr>
                      <w:rFonts w:ascii="Arial" w:eastAsia="Times New Roman" w:hAnsi="Arial" w:cs="Arial"/>
                      <w:color w:val="333333"/>
                      <w:sz w:val="14"/>
                      <w:szCs w:val="14"/>
                      <w:lang w:eastAsia="ru-RU"/>
                    </w:rPr>
                  </w:pPr>
                </w:p>
              </w:tc>
            </w:tr>
          </w:tbl>
          <w:p w:rsidR="008065A6" w:rsidRPr="008065A6" w:rsidRDefault="008065A6" w:rsidP="008065A6">
            <w:pPr>
              <w:spacing w:after="24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8065A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br/>
            </w:r>
            <w:hyperlink r:id="rId5" w:history="1">
              <w:r w:rsidRPr="008065A6">
                <w:rPr>
                  <w:rFonts w:ascii="Times New Roman" w:eastAsia="Times New Roman" w:hAnsi="Times New Roman" w:cs="Times New Roman"/>
                  <w:color w:val="1C50A4"/>
                  <w:sz w:val="14"/>
                  <w:szCs w:val="14"/>
                  <w:lang w:eastAsia="ru-RU"/>
                </w:rPr>
                <w:t>Добавить информацию</w:t>
              </w:r>
            </w:hyperlink>
          </w:p>
          <w:tbl>
            <w:tblPr>
              <w:tblW w:w="0" w:type="auto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05"/>
            </w:tblGrid>
            <w:tr w:rsidR="008065A6" w:rsidRPr="008065A6">
              <w:trPr>
                <w:tblCellSpacing w:w="7" w:type="dxa"/>
              </w:trPr>
              <w:tc>
                <w:tcPr>
                  <w:tcW w:w="0" w:type="auto"/>
                  <w:shd w:val="clear" w:color="auto" w:fill="F7F7F7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64"/>
                    <w:gridCol w:w="4413"/>
                  </w:tblGrid>
                  <w:tr w:rsidR="008065A6" w:rsidRPr="008065A6">
                    <w:trPr>
                      <w:tblCellSpacing w:w="0" w:type="dxa"/>
                    </w:trPr>
                    <w:tc>
                      <w:tcPr>
                        <w:tcW w:w="4950" w:type="pct"/>
                        <w:shd w:val="clear" w:color="auto" w:fill="E9E9E9"/>
                        <w:hideMark/>
                      </w:tcPr>
                      <w:p w:rsidR="008065A6" w:rsidRPr="008065A6" w:rsidRDefault="008065A6" w:rsidP="008065A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</w:pPr>
                        <w:bookmarkStart w:id="0" w:name="expl_55522"/>
                        <w:bookmarkEnd w:id="0"/>
                        <w:r w:rsidRPr="008065A6">
                          <w:rPr>
                            <w:rFonts w:ascii="Arial" w:eastAsia="Times New Roman" w:hAnsi="Arial" w:cs="Arial"/>
                            <w:b/>
                            <w:bCs/>
                            <w:sz w:val="14"/>
                            <w:szCs w:val="14"/>
                            <w:lang w:eastAsia="ru-RU"/>
                          </w:rPr>
                          <w:t>Вопрос:</w:t>
                        </w:r>
                        <w:r w:rsidRPr="008065A6"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  <w:t xml:space="preserve">  [</w:t>
                        </w:r>
                        <w:hyperlink r:id="rId6" w:history="1">
                          <w:r w:rsidRPr="008065A6">
                            <w:rPr>
                              <w:rFonts w:ascii="Arial" w:eastAsia="Times New Roman" w:hAnsi="Arial" w:cs="Arial"/>
                              <w:color w:val="1C50A4"/>
                              <w:sz w:val="14"/>
                              <w:szCs w:val="14"/>
                              <w:lang w:eastAsia="ru-RU"/>
                            </w:rPr>
                            <w:t>Исправить ответ</w:t>
                          </w:r>
                        </w:hyperlink>
                        <w:r w:rsidRPr="008065A6"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  <w:t xml:space="preserve">] </w:t>
                        </w:r>
                      </w:p>
                    </w:tc>
                    <w:tc>
                      <w:tcPr>
                        <w:tcW w:w="0" w:type="auto"/>
                        <w:shd w:val="clear" w:color="auto" w:fill="E9E9E9"/>
                        <w:noWrap/>
                        <w:hideMark/>
                      </w:tcPr>
                      <w:p w:rsidR="008065A6" w:rsidRPr="008065A6" w:rsidRDefault="008007D8" w:rsidP="008065A6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</w:pPr>
                        <w:hyperlink r:id="rId7" w:tgtFrame="_blank" w:tooltip="Отправить личное сообщение" w:history="1">
                          <w:proofErr w:type="spellStart"/>
                          <w:r w:rsidR="008065A6" w:rsidRPr="008065A6">
                            <w:rPr>
                              <w:rFonts w:ascii="Arial" w:eastAsia="Times New Roman" w:hAnsi="Arial" w:cs="Arial"/>
                              <w:color w:val="1C50A4"/>
                              <w:sz w:val="14"/>
                              <w:szCs w:val="14"/>
                              <w:lang w:eastAsia="ru-RU"/>
                            </w:rPr>
                            <w:t>Слесарев</w:t>
                          </w:r>
                          <w:proofErr w:type="spellEnd"/>
                          <w:r w:rsidR="008065A6" w:rsidRPr="008065A6">
                            <w:rPr>
                              <w:rFonts w:ascii="Arial" w:eastAsia="Times New Roman" w:hAnsi="Arial" w:cs="Arial"/>
                              <w:color w:val="1C50A4"/>
                              <w:sz w:val="14"/>
                              <w:szCs w:val="14"/>
                              <w:lang w:eastAsia="ru-RU"/>
                            </w:rPr>
                            <w:t xml:space="preserve"> Сергей Анатольевич</w:t>
                          </w:r>
                        </w:hyperlink>
                        <w:r w:rsidR="008065A6" w:rsidRPr="008065A6"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  <w:t xml:space="preserve"> (</w:t>
                        </w:r>
                        <w:hyperlink r:id="rId8" w:history="1">
                          <w:r w:rsidR="008065A6" w:rsidRPr="008065A6">
                            <w:rPr>
                              <w:rFonts w:ascii="Arial" w:eastAsia="Times New Roman" w:hAnsi="Arial" w:cs="Arial"/>
                              <w:color w:val="1C50A4"/>
                              <w:sz w:val="14"/>
                              <w:szCs w:val="14"/>
                              <w:lang w:eastAsia="ru-RU"/>
                            </w:rPr>
                            <w:t>ООО "</w:t>
                          </w:r>
                          <w:proofErr w:type="spellStart"/>
                          <w:r w:rsidR="008065A6" w:rsidRPr="008065A6">
                            <w:rPr>
                              <w:rFonts w:ascii="Arial" w:eastAsia="Times New Roman" w:hAnsi="Arial" w:cs="Arial"/>
                              <w:color w:val="1C50A4"/>
                              <w:sz w:val="14"/>
                              <w:szCs w:val="14"/>
                              <w:lang w:eastAsia="ru-RU"/>
                            </w:rPr>
                            <w:t>Элвест</w:t>
                          </w:r>
                          <w:proofErr w:type="spellEnd"/>
                          <w:r w:rsidR="008065A6" w:rsidRPr="008065A6">
                            <w:rPr>
                              <w:rFonts w:ascii="Arial" w:eastAsia="Times New Roman" w:hAnsi="Arial" w:cs="Arial"/>
                              <w:color w:val="1C50A4"/>
                              <w:sz w:val="14"/>
                              <w:szCs w:val="14"/>
                              <w:lang w:eastAsia="ru-RU"/>
                            </w:rPr>
                            <w:t>"</w:t>
                          </w:r>
                        </w:hyperlink>
                        <w:r w:rsidR="008065A6" w:rsidRPr="008065A6"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  <w:t xml:space="preserve">)  21.09.2012 11:49 </w:t>
                        </w:r>
                      </w:p>
                    </w:tc>
                  </w:tr>
                  <w:tr w:rsidR="008065A6" w:rsidRPr="008065A6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shd w:val="clear" w:color="auto" w:fill="F7F7F7"/>
                        <w:hideMark/>
                      </w:tcPr>
                      <w:p w:rsidR="008065A6" w:rsidRPr="008065A6" w:rsidRDefault="008065A6" w:rsidP="008065A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</w:pPr>
                        <w:r w:rsidRPr="008065A6"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  <w:t>Просим подгрузить проектную документацию</w:t>
                        </w:r>
                      </w:p>
                    </w:tc>
                  </w:tr>
                  <w:tr w:rsidR="008065A6" w:rsidRPr="008065A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E9E9E9"/>
                        <w:hideMark/>
                      </w:tcPr>
                      <w:p w:rsidR="008065A6" w:rsidRPr="008065A6" w:rsidRDefault="008007D8" w:rsidP="008065A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</w:pPr>
                        <w:hyperlink r:id="rId9" w:history="1">
                          <w:r w:rsidR="008065A6" w:rsidRPr="008065A6">
                            <w:rPr>
                              <w:rFonts w:ascii="Arial" w:eastAsia="Times New Roman" w:hAnsi="Arial" w:cs="Arial"/>
                              <w:b/>
                              <w:bCs/>
                              <w:color w:val="1C50A4"/>
                              <w:sz w:val="14"/>
                              <w:szCs w:val="14"/>
                              <w:lang w:eastAsia="ru-RU"/>
                            </w:rPr>
                            <w:t>Прочитать ответ:</w:t>
                          </w:r>
                        </w:hyperlink>
                      </w:p>
                    </w:tc>
                    <w:tc>
                      <w:tcPr>
                        <w:tcW w:w="0" w:type="auto"/>
                        <w:shd w:val="clear" w:color="auto" w:fill="E9E9E9"/>
                        <w:noWrap/>
                        <w:hideMark/>
                      </w:tcPr>
                      <w:p w:rsidR="008065A6" w:rsidRPr="008065A6" w:rsidRDefault="008007D8" w:rsidP="008065A6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</w:pPr>
                        <w:hyperlink r:id="rId10" w:tgtFrame="_blank" w:tooltip="Отправить личное сообщение" w:history="1">
                          <w:r w:rsidR="008065A6" w:rsidRPr="008065A6">
                            <w:rPr>
                              <w:rFonts w:ascii="Arial" w:eastAsia="Times New Roman" w:hAnsi="Arial" w:cs="Arial"/>
                              <w:color w:val="1C50A4"/>
                              <w:sz w:val="14"/>
                              <w:szCs w:val="14"/>
                              <w:lang w:eastAsia="ru-RU"/>
                            </w:rPr>
                            <w:t>Власова Татьяна Васильевна</w:t>
                          </w:r>
                        </w:hyperlink>
                        <w:r w:rsidR="008065A6" w:rsidRPr="008065A6"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  <w:t>  26.09.2012 12:02</w:t>
                        </w:r>
                      </w:p>
                    </w:tc>
                  </w:tr>
                  <w:tr w:rsidR="008065A6" w:rsidRPr="008065A6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shd w:val="clear" w:color="auto" w:fill="F7F7F7"/>
                        <w:hideMark/>
                      </w:tcPr>
                      <w:p w:rsidR="008065A6" w:rsidRPr="008065A6" w:rsidRDefault="008065A6" w:rsidP="008065A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</w:pPr>
                        <w:r w:rsidRPr="008065A6"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  <w:t>выложено</w:t>
                        </w:r>
                        <w:proofErr w:type="gramStart"/>
                        <w:r w:rsidRPr="008065A6"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  <w:br/>
                        </w:r>
                        <w:hyperlink r:id="rId11" w:tgtFrame="_blank" w:history="1">
                          <w:r w:rsidRPr="008065A6">
                            <w:rPr>
                              <w:rFonts w:ascii="Arial" w:eastAsia="Times New Roman" w:hAnsi="Arial" w:cs="Arial"/>
                              <w:color w:val="1C50A4"/>
                              <w:sz w:val="14"/>
                              <w:szCs w:val="14"/>
                              <w:lang w:eastAsia="ru-RU"/>
                            </w:rPr>
                            <w:t>С</w:t>
                          </w:r>
                          <w:proofErr w:type="gramEnd"/>
                          <w:r w:rsidRPr="008065A6">
                            <w:rPr>
                              <w:rFonts w:ascii="Arial" w:eastAsia="Times New Roman" w:hAnsi="Arial" w:cs="Arial"/>
                              <w:color w:val="1C50A4"/>
                              <w:sz w:val="14"/>
                              <w:szCs w:val="14"/>
                              <w:lang w:eastAsia="ru-RU"/>
                            </w:rPr>
                            <w:t xml:space="preserve">качать файл </w:t>
                          </w:r>
                          <w:r w:rsidRPr="008065A6">
                            <w:rPr>
                              <w:rFonts w:ascii="Arial" w:eastAsia="Times New Roman" w:hAnsi="Arial" w:cs="Arial"/>
                              <w:b/>
                              <w:bCs/>
                              <w:color w:val="1C50A4"/>
                              <w:sz w:val="14"/>
                              <w:szCs w:val="14"/>
                              <w:lang w:eastAsia="ru-RU"/>
                            </w:rPr>
                            <w:t xml:space="preserve">замена </w:t>
                          </w:r>
                          <w:proofErr w:type="spellStart"/>
                          <w:r w:rsidRPr="008065A6">
                            <w:rPr>
                              <w:rFonts w:ascii="Arial" w:eastAsia="Times New Roman" w:hAnsi="Arial" w:cs="Arial"/>
                              <w:b/>
                              <w:bCs/>
                              <w:color w:val="1C50A4"/>
                              <w:sz w:val="14"/>
                              <w:szCs w:val="14"/>
                              <w:lang w:eastAsia="ru-RU"/>
                            </w:rPr>
                            <w:t>тр-ра</w:t>
                          </w:r>
                          <w:proofErr w:type="spellEnd"/>
                          <w:r w:rsidRPr="008065A6">
                            <w:rPr>
                              <w:rFonts w:ascii="Arial" w:eastAsia="Times New Roman" w:hAnsi="Arial" w:cs="Arial"/>
                              <w:b/>
                              <w:bCs/>
                              <w:color w:val="1C50A4"/>
                              <w:sz w:val="14"/>
                              <w:szCs w:val="14"/>
                              <w:lang w:eastAsia="ru-RU"/>
                            </w:rPr>
                            <w:t xml:space="preserve"> 1Т.rar</w:t>
                          </w:r>
                        </w:hyperlink>
                        <w:r w:rsidRPr="008065A6"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  <w:t> (10.4 Мб)</w:t>
                        </w:r>
                      </w:p>
                    </w:tc>
                  </w:tr>
                </w:tbl>
                <w:p w:rsidR="008065A6" w:rsidRPr="008065A6" w:rsidRDefault="008065A6" w:rsidP="008065A6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</w:p>
              </w:tc>
            </w:tr>
          </w:tbl>
          <w:p w:rsidR="008065A6" w:rsidRPr="008065A6" w:rsidRDefault="008065A6" w:rsidP="008065A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bookmarkStart w:id="1" w:name="expl_56965"/>
            <w:bookmarkStart w:id="2" w:name="_GoBack"/>
            <w:bookmarkEnd w:id="1"/>
            <w:bookmarkEnd w:id="2"/>
          </w:p>
        </w:tc>
        <w:tc>
          <w:tcPr>
            <w:tcW w:w="150" w:type="dxa"/>
            <w:hideMark/>
          </w:tcPr>
          <w:p w:rsidR="008065A6" w:rsidRPr="008065A6" w:rsidRDefault="008065A6" w:rsidP="008065A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4"/>
                <w:szCs w:val="14"/>
                <w:lang w:eastAsia="ru-RU"/>
              </w:rPr>
              <w:drawing>
                <wp:inline distT="0" distB="0" distL="0" distR="0">
                  <wp:extent cx="95250" cy="8255"/>
                  <wp:effectExtent l="0" t="0" r="0" b="0"/>
                  <wp:docPr id="1" name="Рисунок 1" descr="http://www.b2b-energo.ru/images/center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2b-energo.ru/images/center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E74C1" w:rsidRDefault="00FE74C1"/>
    <w:sectPr w:rsidR="00FE74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F33"/>
    <w:rsid w:val="008007D8"/>
    <w:rsid w:val="008065A6"/>
    <w:rsid w:val="00980F33"/>
    <w:rsid w:val="00FE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065A6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65A6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8065A6"/>
    <w:rPr>
      <w:strike w:val="0"/>
      <w:dstrike w:val="0"/>
      <w:color w:val="1C50A4"/>
      <w:u w:val="none"/>
      <w:effect w:val="none"/>
    </w:rPr>
  </w:style>
  <w:style w:type="character" w:styleId="a4">
    <w:name w:val="Emphasis"/>
    <w:basedOn w:val="a0"/>
    <w:uiPriority w:val="20"/>
    <w:qFormat/>
    <w:rsid w:val="008065A6"/>
    <w:rPr>
      <w:b/>
      <w:bCs/>
      <w:i w:val="0"/>
      <w:iCs w:val="0"/>
      <w:color w:val="FF0000"/>
    </w:rPr>
  </w:style>
  <w:style w:type="character" w:customStyle="1" w:styleId="userlinkmenu">
    <w:name w:val="userlink_menu"/>
    <w:basedOn w:val="a0"/>
    <w:rsid w:val="008065A6"/>
  </w:style>
  <w:style w:type="paragraph" w:styleId="a5">
    <w:name w:val="Balloon Text"/>
    <w:basedOn w:val="a"/>
    <w:link w:val="a6"/>
    <w:uiPriority w:val="99"/>
    <w:semiHidden/>
    <w:unhideWhenUsed/>
    <w:rsid w:val="00806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65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065A6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65A6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8065A6"/>
    <w:rPr>
      <w:strike w:val="0"/>
      <w:dstrike w:val="0"/>
      <w:color w:val="1C50A4"/>
      <w:u w:val="none"/>
      <w:effect w:val="none"/>
    </w:rPr>
  </w:style>
  <w:style w:type="character" w:styleId="a4">
    <w:name w:val="Emphasis"/>
    <w:basedOn w:val="a0"/>
    <w:uiPriority w:val="20"/>
    <w:qFormat/>
    <w:rsid w:val="008065A6"/>
    <w:rPr>
      <w:b/>
      <w:bCs/>
      <w:i w:val="0"/>
      <w:iCs w:val="0"/>
      <w:color w:val="FF0000"/>
    </w:rPr>
  </w:style>
  <w:style w:type="character" w:customStyle="1" w:styleId="userlinkmenu">
    <w:name w:val="userlink_menu"/>
    <w:basedOn w:val="a0"/>
    <w:rsid w:val="008065A6"/>
  </w:style>
  <w:style w:type="paragraph" w:styleId="a5">
    <w:name w:val="Balloon Text"/>
    <w:basedOn w:val="a"/>
    <w:link w:val="a6"/>
    <w:uiPriority w:val="99"/>
    <w:semiHidden/>
    <w:unhideWhenUsed/>
    <w:rsid w:val="00806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65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9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5311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78176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7048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56423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3908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8282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10211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7439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energo.ru/firms/view_firm.html?id=1938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2b-energo.ru/popups/send_message.html?action=send&amp;to=25716" TargetMode="External"/><Relationship Id="rId12" Type="http://schemas.openxmlformats.org/officeDocument/2006/relationships/image" Target="media/image1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b2b-energo.ru/market/view_tender.html?action=explanation&amp;id=31675&amp;doexpl=answer&amp;expl_id=55522" TargetMode="External"/><Relationship Id="rId11" Type="http://schemas.openxmlformats.org/officeDocument/2006/relationships/hyperlink" Target="https://www.b2b-energo.ru/download.html?file=file%2F3387067.rar&amp;title=%D0%B7%D0%B0%D0%BC%D0%B5%D0%BD%D0%B0+%D1%82%D1%80-%D1%80%D0%B0+1%D0%A2.rar" TargetMode="External"/><Relationship Id="rId5" Type="http://schemas.openxmlformats.org/officeDocument/2006/relationships/hyperlink" Target="http://www.b2b-energo.ru/market/view_tender.html?action=explanation&amp;id=31675&amp;doexpl=information" TargetMode="External"/><Relationship Id="rId10" Type="http://schemas.openxmlformats.org/officeDocument/2006/relationships/hyperlink" Target="http://www.b2b-energo.ru/popups/send_message.html?action=send&amp;to=638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2b-energo.ru/market/view_tender.html?id=31675&amp;action=explanatio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966</Characters>
  <Application>Microsoft Office Word</Application>
  <DocSecurity>0</DocSecurity>
  <Lines>8</Lines>
  <Paragraphs>2</Paragraphs>
  <ScaleCrop>false</ScaleCrop>
  <Company>НЮЭС</Company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 Валерьевна Яковленко</dc:creator>
  <cp:keywords/>
  <dc:description/>
  <cp:lastModifiedBy>Яна Валерьевна Яковленко</cp:lastModifiedBy>
  <cp:revision>3</cp:revision>
  <dcterms:created xsi:type="dcterms:W3CDTF">2013-05-23T05:13:00Z</dcterms:created>
  <dcterms:modified xsi:type="dcterms:W3CDTF">2013-05-23T05:16:00Z</dcterms:modified>
</cp:coreProperties>
</file>