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05" w:rsidRPr="00672305" w:rsidRDefault="00672305" w:rsidP="00672305">
      <w:pPr>
        <w:pStyle w:val="100"/>
        <w:shd w:val="clear" w:color="auto" w:fill="auto"/>
        <w:spacing w:before="404" w:after="125" w:line="276" w:lineRule="auto"/>
        <w:ind w:firstLine="0"/>
        <w:contextualSpacing/>
        <w:jc w:val="right"/>
        <w:rPr>
          <w:sz w:val="24"/>
          <w:szCs w:val="24"/>
          <w:lang w:eastAsia="ru-RU"/>
        </w:rPr>
      </w:pPr>
      <w:r w:rsidRPr="00672305">
        <w:rPr>
          <w:sz w:val="24"/>
          <w:szCs w:val="24"/>
          <w:lang w:eastAsia="ru-RU"/>
        </w:rPr>
        <w:t xml:space="preserve">Приложение № 1 </w:t>
      </w:r>
    </w:p>
    <w:p w:rsidR="00672305" w:rsidRPr="00672305" w:rsidRDefault="00672305" w:rsidP="00672305">
      <w:pPr>
        <w:pStyle w:val="100"/>
        <w:shd w:val="clear" w:color="auto" w:fill="auto"/>
        <w:spacing w:before="404" w:after="125" w:line="276" w:lineRule="auto"/>
        <w:ind w:firstLine="0"/>
        <w:contextualSpacing/>
        <w:jc w:val="right"/>
        <w:rPr>
          <w:sz w:val="24"/>
          <w:szCs w:val="24"/>
          <w:lang w:eastAsia="ru-RU"/>
        </w:rPr>
      </w:pPr>
      <w:r w:rsidRPr="00672305">
        <w:rPr>
          <w:sz w:val="24"/>
          <w:szCs w:val="24"/>
          <w:lang w:eastAsia="ru-RU"/>
        </w:rPr>
        <w:t>к Техническому заданию</w:t>
      </w:r>
    </w:p>
    <w:p w:rsidR="00672305" w:rsidRPr="00672305" w:rsidRDefault="00374B6F" w:rsidP="00374B6F">
      <w:pPr>
        <w:pStyle w:val="100"/>
        <w:shd w:val="clear" w:color="auto" w:fill="auto"/>
        <w:tabs>
          <w:tab w:val="left" w:pos="3969"/>
        </w:tabs>
        <w:spacing w:before="404" w:after="125" w:line="276" w:lineRule="auto"/>
        <w:ind w:firstLine="0"/>
        <w:contextualSpacing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ab/>
      </w:r>
    </w:p>
    <w:p w:rsidR="001A7FA0" w:rsidRPr="001A7FA0" w:rsidRDefault="001A7FA0" w:rsidP="00CC32E3">
      <w:pPr>
        <w:pStyle w:val="100"/>
        <w:shd w:val="clear" w:color="auto" w:fill="auto"/>
        <w:spacing w:before="404" w:after="125" w:line="276" w:lineRule="auto"/>
        <w:ind w:firstLine="0"/>
        <w:contextualSpacing/>
        <w:jc w:val="left"/>
        <w:rPr>
          <w:b/>
          <w:sz w:val="24"/>
        </w:rPr>
      </w:pPr>
      <w:r w:rsidRPr="000932D7">
        <w:rPr>
          <w:b/>
          <w:sz w:val="24"/>
          <w:szCs w:val="24"/>
          <w:lang w:eastAsia="ru-RU"/>
        </w:rPr>
        <w:t>Технические требования к оборудованию</w:t>
      </w:r>
    </w:p>
    <w:p w:rsidR="00672305" w:rsidRPr="00672305" w:rsidRDefault="00672305" w:rsidP="00374B6F">
      <w:pPr>
        <w:pStyle w:val="1"/>
        <w:tabs>
          <w:tab w:val="num" w:pos="1078"/>
        </w:tabs>
        <w:rPr>
          <w:bCs w:val="0"/>
          <w:kern w:val="0"/>
          <w:sz w:val="24"/>
          <w:szCs w:val="24"/>
        </w:rPr>
      </w:pPr>
      <w:bookmarkStart w:id="0" w:name="_Toc104872342"/>
      <w:bookmarkStart w:id="1" w:name="_Toc430877226"/>
      <w:r w:rsidRPr="00672305">
        <w:rPr>
          <w:bCs w:val="0"/>
          <w:kern w:val="0"/>
          <w:sz w:val="24"/>
          <w:szCs w:val="24"/>
        </w:rPr>
        <w:t>Технические требования к встроенным трансформаторам тока 110 к</w:t>
      </w:r>
      <w:bookmarkEnd w:id="0"/>
      <w:r w:rsidRPr="00672305">
        <w:rPr>
          <w:bCs w:val="0"/>
          <w:kern w:val="0"/>
          <w:sz w:val="24"/>
          <w:szCs w:val="24"/>
        </w:rPr>
        <w:t>В</w:t>
      </w:r>
      <w:bookmarkEnd w:id="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1"/>
        <w:gridCol w:w="4789"/>
      </w:tblGrid>
      <w:tr w:rsidR="00196705" w:rsidTr="00672305">
        <w:trPr>
          <w:trHeight w:val="605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196705" w:rsidRDefault="00196705" w:rsidP="001A6B2A">
            <w:pPr>
              <w:pStyle w:val="100"/>
              <w:shd w:val="clear" w:color="auto" w:fill="auto"/>
              <w:spacing w:before="404" w:after="125" w:line="240" w:lineRule="auto"/>
              <w:ind w:firstLine="0"/>
              <w:jc w:val="left"/>
            </w:pPr>
            <w:r>
              <w:t>Для строительства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705" w:rsidRDefault="00586263" w:rsidP="001A6B2A">
            <w:pPr>
              <w:pStyle w:val="100"/>
              <w:shd w:val="clear" w:color="auto" w:fill="auto"/>
              <w:spacing w:before="404" w:after="125" w:line="240" w:lineRule="auto"/>
              <w:ind w:firstLine="0"/>
              <w:jc w:val="center"/>
            </w:pPr>
            <w:proofErr w:type="gramStart"/>
            <w:r>
              <w:t>ВЛ</w:t>
            </w:r>
            <w:proofErr w:type="gramEnd"/>
            <w:r>
              <w:t xml:space="preserve"> 110 кВ Исконная - Лимбя-Яха-1,2</w:t>
            </w:r>
          </w:p>
        </w:tc>
      </w:tr>
      <w:tr w:rsidR="00196705" w:rsidTr="00672305">
        <w:trPr>
          <w:trHeight w:val="501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6705" w:rsidRDefault="00196705" w:rsidP="001A6B2A">
            <w:pPr>
              <w:pStyle w:val="100"/>
              <w:shd w:val="clear" w:color="auto" w:fill="auto"/>
              <w:spacing w:after="125" w:line="240" w:lineRule="auto"/>
              <w:ind w:firstLine="0"/>
              <w:contextualSpacing/>
              <w:jc w:val="left"/>
            </w:pPr>
            <w:r>
              <w:t>Количество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705" w:rsidRDefault="00196705" w:rsidP="001A6B2A">
            <w:pPr>
              <w:pStyle w:val="100"/>
              <w:shd w:val="clear" w:color="auto" w:fill="auto"/>
              <w:spacing w:after="125" w:line="240" w:lineRule="auto"/>
              <w:ind w:firstLine="0"/>
              <w:contextualSpacing/>
              <w:jc w:val="center"/>
            </w:pPr>
            <w:r>
              <w:t>(наименование объекта)</w:t>
            </w:r>
          </w:p>
          <w:p w:rsidR="00196705" w:rsidRDefault="00792C68" w:rsidP="001A6B2A">
            <w:pPr>
              <w:pStyle w:val="100"/>
              <w:shd w:val="clear" w:color="auto" w:fill="auto"/>
              <w:spacing w:after="125" w:line="240" w:lineRule="auto"/>
              <w:ind w:firstLine="0"/>
              <w:contextualSpacing/>
              <w:jc w:val="center"/>
            </w:pPr>
            <w:r>
              <w:t>9</w:t>
            </w:r>
            <w:r w:rsidR="00941417">
              <w:t xml:space="preserve"> шт.</w:t>
            </w:r>
          </w:p>
        </w:tc>
      </w:tr>
      <w:tr w:rsidR="00196705" w:rsidTr="00672305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196705" w:rsidRDefault="00196705" w:rsidP="001A6B2A">
            <w:pPr>
              <w:pStyle w:val="10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  <w:r>
              <w:t>Срок поставки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417" w:rsidRDefault="00941417" w:rsidP="001A6B2A">
            <w:pPr>
              <w:pStyle w:val="10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</w:p>
          <w:p w:rsidR="00196705" w:rsidRDefault="00941417" w:rsidP="001A6B2A">
            <w:pPr>
              <w:pStyle w:val="10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  <w:r>
              <w:t xml:space="preserve">                                    3 мес.</w:t>
            </w:r>
          </w:p>
        </w:tc>
      </w:tr>
      <w:tr w:rsidR="00196705" w:rsidTr="00672305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196705" w:rsidRDefault="00196705" w:rsidP="001A6B2A">
            <w:pPr>
              <w:pStyle w:val="10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  <w:r>
              <w:t>Адрес объекта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705" w:rsidRDefault="00196705" w:rsidP="001A6B2A">
            <w:pPr>
              <w:pStyle w:val="100"/>
              <w:shd w:val="clear" w:color="auto" w:fill="auto"/>
              <w:spacing w:before="404" w:after="125" w:line="240" w:lineRule="auto"/>
              <w:ind w:firstLine="0"/>
              <w:contextualSpacing/>
              <w:jc w:val="left"/>
            </w:pPr>
          </w:p>
          <w:p w:rsidR="00196705" w:rsidRDefault="00AD3A5C" w:rsidP="00941417">
            <w:pPr>
              <w:pStyle w:val="100"/>
              <w:shd w:val="clear" w:color="auto" w:fill="auto"/>
              <w:spacing w:before="404" w:after="125" w:line="240" w:lineRule="auto"/>
              <w:ind w:firstLine="0"/>
              <w:contextualSpacing/>
              <w:jc w:val="center"/>
            </w:pPr>
            <w:r>
              <w:t xml:space="preserve">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</w:t>
            </w:r>
          </w:p>
        </w:tc>
      </w:tr>
    </w:tbl>
    <w:p w:rsidR="00196705" w:rsidRDefault="00196705">
      <w:pPr>
        <w:rPr>
          <w:rFonts w:ascii="Times New Roman" w:hAnsi="Times New Roman" w:cs="Times New Roman"/>
        </w:rPr>
      </w:pPr>
    </w:p>
    <w:tbl>
      <w:tblPr>
        <w:tblW w:w="1006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2510"/>
        <w:gridCol w:w="3642"/>
        <w:gridCol w:w="1665"/>
        <w:gridCol w:w="1626"/>
      </w:tblGrid>
      <w:tr w:rsidR="001A7FA0" w:rsidRPr="001E786F" w:rsidTr="006229F1">
        <w:trPr>
          <w:trHeight w:val="1419"/>
          <w:tblHeader/>
          <w:jc w:val="center"/>
        </w:trPr>
        <w:tc>
          <w:tcPr>
            <w:tcW w:w="62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1E786F">
              <w:rPr>
                <w:b/>
                <w:sz w:val="21"/>
                <w:szCs w:val="21"/>
              </w:rPr>
              <w:t>п</w:t>
            </w:r>
            <w:proofErr w:type="gramEnd"/>
            <w:r w:rsidRPr="001E786F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6152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Технические требования</w:t>
            </w:r>
          </w:p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(наименование параметра)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Требуемое</w:t>
            </w:r>
          </w:p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значение</w:t>
            </w:r>
          </w:p>
        </w:tc>
        <w:tc>
          <w:tcPr>
            <w:tcW w:w="16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A7FA0" w:rsidRPr="002A22C3" w:rsidRDefault="001A7FA0" w:rsidP="00313B16">
            <w:pPr>
              <w:pStyle w:val="31"/>
              <w:jc w:val="center"/>
              <w:rPr>
                <w:sz w:val="21"/>
                <w:szCs w:val="21"/>
              </w:rPr>
            </w:pPr>
            <w:r w:rsidRPr="002A22C3">
              <w:rPr>
                <w:sz w:val="21"/>
                <w:szCs w:val="21"/>
              </w:rPr>
              <w:t>Предлагаем</w:t>
            </w:r>
            <w:r w:rsidR="00313B16" w:rsidRPr="002A22C3">
              <w:rPr>
                <w:sz w:val="21"/>
                <w:szCs w:val="21"/>
              </w:rPr>
              <w:t>ые</w:t>
            </w:r>
            <w:r w:rsidRPr="002A22C3">
              <w:rPr>
                <w:sz w:val="21"/>
                <w:szCs w:val="21"/>
              </w:rPr>
              <w:t xml:space="preserve"> участником конкурса</w:t>
            </w:r>
            <w:r w:rsidR="00313B16" w:rsidRPr="002A22C3">
              <w:rPr>
                <w:sz w:val="21"/>
                <w:szCs w:val="21"/>
              </w:rPr>
              <w:t xml:space="preserve"> технические характеристики эквивалента</w:t>
            </w: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Основные технические характеристики: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Изготовитель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1.2.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Заводской тип (марка)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Номинальное напряжение,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110/√3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Наибольшее рабочее напряжение,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126/ √3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Номинальная частота, </w:t>
            </w:r>
            <w:proofErr w:type="gramStart"/>
            <w:r w:rsidRPr="001E786F">
              <w:rPr>
                <w:sz w:val="21"/>
                <w:szCs w:val="21"/>
              </w:rPr>
              <w:t>Гц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50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Номинальный ток первичной обмотки, 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00-400</w:t>
            </w:r>
            <w:r>
              <w:rPr>
                <w:sz w:val="21"/>
                <w:szCs w:val="21"/>
              </w:rPr>
              <w:t>-600-1000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Допустимая перегрузка по первичному току, при котором сохраняется заявленный класс точности для измерительных обмоток, при температуре окружающего воздуха до + 40</w:t>
            </w:r>
            <w:proofErr w:type="gramStart"/>
            <w:r w:rsidRPr="001E786F">
              <w:rPr>
                <w:sz w:val="21"/>
                <w:szCs w:val="21"/>
              </w:rPr>
              <w:sym w:font="Symbol" w:char="00B0"/>
            </w:r>
            <w:r w:rsidRPr="001E786F">
              <w:rPr>
                <w:sz w:val="21"/>
                <w:szCs w:val="21"/>
              </w:rPr>
              <w:t>С</w:t>
            </w:r>
            <w:proofErr w:type="gramEnd"/>
            <w:r w:rsidRPr="001E786F">
              <w:rPr>
                <w:sz w:val="21"/>
                <w:szCs w:val="21"/>
              </w:rPr>
              <w:t>, %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Ток термической стойкости при длительности 3 с, не менее, кА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Номинальный вторичный ток, 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  <w:lang w:val="en-US"/>
              </w:rPr>
            </w:pPr>
            <w:r w:rsidRPr="001E786F">
              <w:rPr>
                <w:sz w:val="21"/>
                <w:szCs w:val="21"/>
              </w:rPr>
              <w:t>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Количество вторичных обмоток</w:t>
            </w:r>
            <w:r>
              <w:rPr>
                <w:sz w:val="21"/>
                <w:szCs w:val="21"/>
              </w:rPr>
              <w:t xml:space="preserve"> на полюс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Параметры вторичных обмоток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Обмотка 1 – учет электроэнергии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Класс точности, %</w:t>
            </w:r>
          </w:p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Номинальная нагрузка, ВА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0,2</w:t>
            </w:r>
            <w:r w:rsidRPr="001E786F">
              <w:rPr>
                <w:sz w:val="21"/>
                <w:szCs w:val="21"/>
                <w:lang w:val="en-US"/>
              </w:rPr>
              <w:t>S</w:t>
            </w:r>
          </w:p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Коэффициент безопасности приборов обмотки для измерений,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Номинальная предельная кратность вторичных обмоток для защиты, не менее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Необходимость поверки класса точности обмотки для учета в процессе эксплуатации,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lastRenderedPageBreak/>
              <w:t>1.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Защитные обмотки трансформаторов тока должны обеспечивать заданный классом точности предел погрешности в переходных режимах, включая цикл АПВ, в том числе и неуспешное АПВ "</w:t>
            </w:r>
            <w:proofErr w:type="gramStart"/>
            <w:r w:rsidRPr="001E786F">
              <w:rPr>
                <w:sz w:val="21"/>
                <w:szCs w:val="21"/>
              </w:rPr>
              <w:t>КЗ</w:t>
            </w:r>
            <w:proofErr w:type="gramEnd"/>
            <w:r w:rsidRPr="001E786F">
              <w:rPr>
                <w:sz w:val="21"/>
                <w:szCs w:val="21"/>
              </w:rPr>
              <w:t xml:space="preserve"> – отключение - пауза 1 сек – включение (успешное и неуспешное на КЗ)" согласно требованиям МЭК 44-6 (часть 6),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1E786F">
              <w:rPr>
                <w:b/>
                <w:sz w:val="21"/>
                <w:szCs w:val="21"/>
              </w:rPr>
              <w:t>Массо</w:t>
            </w:r>
            <w:proofErr w:type="spellEnd"/>
            <w:r w:rsidRPr="001E786F">
              <w:rPr>
                <w:b/>
                <w:sz w:val="21"/>
                <w:szCs w:val="21"/>
              </w:rPr>
              <w:t>-габаритные</w:t>
            </w:r>
            <w:proofErr w:type="gramEnd"/>
            <w:r w:rsidRPr="001E786F">
              <w:rPr>
                <w:b/>
                <w:sz w:val="21"/>
                <w:szCs w:val="21"/>
              </w:rPr>
              <w:t xml:space="preserve"> показатели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Габаритные размеры, высота/диаметр, </w:t>
            </w:r>
            <w:proofErr w:type="gramStart"/>
            <w:r w:rsidRPr="001E786F">
              <w:rPr>
                <w:sz w:val="21"/>
                <w:szCs w:val="21"/>
              </w:rPr>
              <w:t>м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*/*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Масса трансформатора тока /транспортная, </w:t>
            </w:r>
            <w:proofErr w:type="gramStart"/>
            <w:r w:rsidRPr="001E786F">
              <w:rPr>
                <w:sz w:val="21"/>
                <w:szCs w:val="21"/>
              </w:rPr>
              <w:t>кг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*/*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Масса масла (</w:t>
            </w:r>
            <w:proofErr w:type="spellStart"/>
            <w:r w:rsidRPr="001E786F">
              <w:rPr>
                <w:sz w:val="21"/>
                <w:szCs w:val="21"/>
              </w:rPr>
              <w:t>элегаза</w:t>
            </w:r>
            <w:proofErr w:type="spellEnd"/>
            <w:r w:rsidRPr="001E786F">
              <w:rPr>
                <w:sz w:val="21"/>
                <w:szCs w:val="21"/>
              </w:rPr>
              <w:t>), кг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 xml:space="preserve">Климатическое исполнение и стойкость к </w:t>
            </w:r>
            <w:r w:rsidRPr="001E786F">
              <w:rPr>
                <w:b/>
                <w:spacing w:val="-4"/>
                <w:sz w:val="21"/>
                <w:szCs w:val="21"/>
              </w:rPr>
              <w:t>воздействующим климатическим факторам по ГОСТ 15150-69 и ГОСТ 15543.1-89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Категория размещения и климатическое исполнение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ХЛ</w:t>
            </w:r>
            <w:proofErr w:type="gramStart"/>
            <w:r w:rsidRPr="001E786F">
              <w:rPr>
                <w:sz w:val="21"/>
                <w:szCs w:val="21"/>
              </w:rPr>
              <w:t>1</w:t>
            </w:r>
            <w:proofErr w:type="gramEnd"/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Температура окружающего воздуха, °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  <w:p w:rsidR="001A7FA0" w:rsidRPr="001E786F" w:rsidRDefault="001A7FA0" w:rsidP="00DD6293">
            <w:pPr>
              <w:pStyle w:val="31"/>
              <w:ind w:firstLine="2834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верхняя рабочая</w:t>
            </w:r>
          </w:p>
          <w:p w:rsidR="001A7FA0" w:rsidRPr="001E786F" w:rsidRDefault="001A7FA0" w:rsidP="00DD6293">
            <w:pPr>
              <w:pStyle w:val="31"/>
              <w:ind w:firstLine="2834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нижняя рабочая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плюс 40</w:t>
            </w:r>
          </w:p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минус 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Максимальная скорость ветра при отсутствии гололеда, м/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Максимальная скорость ветра при наличии гололеда, м/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Толщина стенки гололеда, </w:t>
            </w:r>
            <w:proofErr w:type="gramStart"/>
            <w:r w:rsidRPr="001E786F">
              <w:rPr>
                <w:sz w:val="21"/>
                <w:szCs w:val="21"/>
              </w:rPr>
              <w:t>мм</w:t>
            </w:r>
            <w:proofErr w:type="gramEnd"/>
            <w:r w:rsidRPr="001E786F">
              <w:rPr>
                <w:sz w:val="21"/>
                <w:szCs w:val="21"/>
              </w:rPr>
              <w:t>,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Высота установки над уровнем моря, </w:t>
            </w:r>
            <w:proofErr w:type="gramStart"/>
            <w:r w:rsidRPr="001E786F">
              <w:rPr>
                <w:sz w:val="21"/>
                <w:szCs w:val="21"/>
              </w:rPr>
              <w:t>м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Сейсмостойкость, баллов по шкале MSK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 xml:space="preserve">Требования к изоляции по ГОСТ 1516.3-96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322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Испытательное напряжение грозового полного импульса,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450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Допустимые повышения напряжения по ГОСТ 1516.3 при разной длительности в соответствии с таблицей Б.1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Удельная длина пути утечки внешней изоляции по ПУЭ 7-го издания, </w:t>
            </w:r>
            <w:proofErr w:type="gramStart"/>
            <w:r w:rsidRPr="001E786F">
              <w:rPr>
                <w:sz w:val="21"/>
                <w:szCs w:val="21"/>
              </w:rPr>
              <w:t>см</w:t>
            </w:r>
            <w:proofErr w:type="gramEnd"/>
            <w:r w:rsidRPr="001E786F">
              <w:rPr>
                <w:sz w:val="21"/>
                <w:szCs w:val="21"/>
              </w:rPr>
              <w:t>/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  <w:r w:rsidRPr="001E786F">
              <w:rPr>
                <w:sz w:val="21"/>
                <w:szCs w:val="21"/>
              </w:rPr>
              <w:t>, не менее (указать максимальную длину утечки)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Уровень частичных разрядов при 1.1</w:t>
            </w:r>
            <w:proofErr w:type="gramStart"/>
            <w:r w:rsidRPr="001E786F">
              <w:rPr>
                <w:sz w:val="21"/>
                <w:szCs w:val="21"/>
              </w:rPr>
              <w:t>U</w:t>
            </w:r>
            <w:proofErr w:type="gramEnd"/>
            <w:r w:rsidRPr="001E786F">
              <w:rPr>
                <w:sz w:val="21"/>
                <w:szCs w:val="21"/>
              </w:rPr>
              <w:t>нр/</w:t>
            </w:r>
            <w:r w:rsidRPr="001E786F">
              <w:rPr>
                <w:sz w:val="21"/>
                <w:szCs w:val="21"/>
              </w:rPr>
              <w:sym w:font="Symbol" w:char="00D6"/>
            </w:r>
            <w:r w:rsidRPr="001E786F">
              <w:rPr>
                <w:sz w:val="21"/>
                <w:szCs w:val="21"/>
              </w:rPr>
              <w:t xml:space="preserve">3, </w:t>
            </w:r>
            <w:proofErr w:type="spellStart"/>
            <w:r w:rsidRPr="001E786F">
              <w:rPr>
                <w:sz w:val="21"/>
                <w:szCs w:val="21"/>
              </w:rPr>
              <w:t>пКл</w:t>
            </w:r>
            <w:proofErr w:type="spellEnd"/>
            <w:r w:rsidRPr="001E786F">
              <w:rPr>
                <w:sz w:val="21"/>
                <w:szCs w:val="21"/>
              </w:rPr>
              <w:t>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Стойкость основной изоляции к воздействию высокочастотных импульсов напряжения при работе разъединителей:</w:t>
            </w:r>
          </w:p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- 100 срезанных грозовых импульсов с амплитудой 60% от полного грозового импульса,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Изоляция вторичных обмоток должна выдерживать 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.8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Межвитковая изоляция вторичных обмоток должна выдерживать 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4,5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a9"/>
              <w:spacing w:before="0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Требования по надежности: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Срок службы до среднего ремонта,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166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Срок службы до списания,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Периодичность и объем технического обслуживания, не чаще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Вероятность безотказной работы за весь срок службы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  <w:lang w:val="en-US"/>
              </w:rPr>
              <w:sym w:font="Symbol" w:char="0061"/>
            </w:r>
            <w:r w:rsidRPr="001E786F">
              <w:rPr>
                <w:sz w:val="21"/>
                <w:szCs w:val="21"/>
              </w:rPr>
              <w:t xml:space="preserve"> - доля (или %) от стоимости аппарата, которая необходима для обеспечения его работоспособности в течение 1 года службы. Участник конкурса обязан указать величину </w:t>
            </w:r>
            <w:r w:rsidRPr="001E786F">
              <w:rPr>
                <w:sz w:val="21"/>
                <w:szCs w:val="21"/>
                <w:lang w:val="en-US"/>
              </w:rPr>
              <w:sym w:font="Symbol" w:char="0061"/>
            </w:r>
            <w:r w:rsidRPr="001E786F">
              <w:rPr>
                <w:sz w:val="21"/>
                <w:szCs w:val="21"/>
              </w:rPr>
              <w:t xml:space="preserve"> или ее составляющие:</w:t>
            </w:r>
          </w:p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объем необходимых затрат на текущее (за 1 год) обслуживание;</w:t>
            </w:r>
          </w:p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стоимость капитального ремонта, % от </w:t>
            </w:r>
            <w:proofErr w:type="spellStart"/>
            <w:r w:rsidRPr="001E786F">
              <w:rPr>
                <w:sz w:val="21"/>
                <w:szCs w:val="21"/>
              </w:rPr>
              <w:t>Ц</w:t>
            </w:r>
            <w:r w:rsidRPr="001E786F">
              <w:rPr>
                <w:sz w:val="21"/>
                <w:szCs w:val="21"/>
                <w:vertAlign w:val="subscript"/>
              </w:rPr>
              <w:t>тр</w:t>
            </w:r>
            <w:proofErr w:type="spellEnd"/>
            <w:r w:rsidRPr="001E786F">
              <w:rPr>
                <w:sz w:val="21"/>
                <w:szCs w:val="21"/>
                <w:vertAlign w:val="subscript"/>
              </w:rPr>
              <w:t xml:space="preserve"> </w:t>
            </w:r>
            <w:r w:rsidRPr="001E786F">
              <w:rPr>
                <w:sz w:val="21"/>
                <w:szCs w:val="21"/>
              </w:rPr>
              <w:t>(стоимости аппарата).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или</w:t>
            </w:r>
          </w:p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.6.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Взрывобезопасность (с представлением Сертификата или Протокола, аккредитованного испытательного стенда),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Гарантии изготовителя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1E786F">
              <w:rPr>
                <w:sz w:val="21"/>
                <w:szCs w:val="21"/>
              </w:rPr>
              <w:t>.1.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Гарантийный срок эксплуатации, месяцев, не менее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>Требования по экологии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Напряжение радиопомех (НРП), измеренное при 1,1 наибольшего рабочего напряжения, мкВ,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2500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Требования по безопасности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1E786F">
              <w:rPr>
                <w:sz w:val="21"/>
                <w:szCs w:val="21"/>
              </w:rPr>
              <w:t>.1.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Номер и дата выдачи Российских Сертификатов безопасности и соответствия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Комплектность трансформатора тока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Трансформатор тока в сборе,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Эксплуатационная документация (Технический паспорт, Протоколы испытаний, Руководство по эксплуатации и техническое описание) на русском языке, экз./</w:t>
            </w:r>
            <w:proofErr w:type="spellStart"/>
            <w:r w:rsidRPr="001E786F">
              <w:rPr>
                <w:sz w:val="21"/>
                <w:szCs w:val="21"/>
              </w:rPr>
              <w:t>компл</w:t>
            </w:r>
            <w:proofErr w:type="spellEnd"/>
            <w:r w:rsidRPr="001E786F">
              <w:rPr>
                <w:sz w:val="21"/>
                <w:szCs w:val="21"/>
              </w:rPr>
              <w:t>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  <w:lang w:val="en-US"/>
              </w:rPr>
            </w:pPr>
            <w:r w:rsidRPr="001E786F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Наличие контактных клемм для крепления аппаратных зажимов (размеры согласовываются дополнительно),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.4.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Комплект опорных металлоконструкций (габариты и конструкция согласовываются дополнительно),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Комплект приспособлений для сервисного обслуживания,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один на поставку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Все металлические части </w:t>
            </w:r>
            <w:proofErr w:type="gramStart"/>
            <w:r w:rsidRPr="001E786F">
              <w:rPr>
                <w:sz w:val="21"/>
                <w:szCs w:val="21"/>
              </w:rPr>
              <w:t>ТТ</w:t>
            </w:r>
            <w:proofErr w:type="gramEnd"/>
            <w:r w:rsidRPr="001E786F">
              <w:rPr>
                <w:sz w:val="21"/>
                <w:szCs w:val="21"/>
              </w:rPr>
              <w:t>, шкафы и опорные металлоконструкции должны иметь стойкое антикоррозионное покрытие или изготовлены из материалов, не подверженных коррозии,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19"/>
                <w:szCs w:val="19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Маркировка, упаковка, транспортировка, условия хранения</w:t>
            </w:r>
            <w:r w:rsidRPr="001E786F">
              <w:rPr>
                <w:b/>
                <w:i/>
                <w:sz w:val="21"/>
                <w:szCs w:val="21"/>
              </w:rPr>
              <w:t xml:space="preserve"> </w:t>
            </w:r>
            <w:r w:rsidRPr="001E786F">
              <w:rPr>
                <w:b/>
                <w:sz w:val="21"/>
                <w:szCs w:val="21"/>
              </w:rPr>
              <w:t>по ГОСТ 7746-2001, ГОСТ 14192-96, ГОСТ 23216-78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Маркировка, упаковка и консервация в соответствии с ГОСТ или по требованиям МЭК,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Условия транспортирования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Наличие "</w:t>
            </w:r>
            <w:proofErr w:type="gramStart"/>
            <w:r w:rsidRPr="001E786F">
              <w:rPr>
                <w:bCs/>
                <w:sz w:val="21"/>
                <w:szCs w:val="21"/>
              </w:rPr>
              <w:t>шок-индикатора</w:t>
            </w:r>
            <w:proofErr w:type="gramEnd"/>
            <w:r w:rsidRPr="001E786F">
              <w:rPr>
                <w:bCs/>
                <w:sz w:val="21"/>
                <w:szCs w:val="21"/>
              </w:rPr>
              <w:t>" на транспортной упаковке для контроля условий транспортировки,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Cs/>
                <w:sz w:val="21"/>
                <w:szCs w:val="21"/>
              </w:rPr>
            </w:pPr>
            <w:proofErr w:type="spellStart"/>
            <w:r w:rsidRPr="001E786F">
              <w:rPr>
                <w:bCs/>
                <w:sz w:val="21"/>
                <w:szCs w:val="21"/>
              </w:rPr>
              <w:t>Растамаживание</w:t>
            </w:r>
            <w:proofErr w:type="spellEnd"/>
            <w:r w:rsidRPr="001E786F">
              <w:rPr>
                <w:bCs/>
                <w:sz w:val="21"/>
                <w:szCs w:val="21"/>
              </w:rPr>
              <w:t xml:space="preserve"> и доставка оборудования до места назначения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Поставщик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 xml:space="preserve">Монтаж аппарата выполняется с участием </w:t>
            </w:r>
            <w:proofErr w:type="gramStart"/>
            <w:r w:rsidRPr="001E786F">
              <w:rPr>
                <w:bCs/>
                <w:sz w:val="21"/>
                <w:szCs w:val="21"/>
              </w:rPr>
              <w:t>шеф-инженера</w:t>
            </w:r>
            <w:proofErr w:type="gramEnd"/>
            <w:r w:rsidRPr="001E786F">
              <w:rPr>
                <w:bCs/>
                <w:sz w:val="21"/>
                <w:szCs w:val="21"/>
              </w:rPr>
              <w:t xml:space="preserve"> фирмы-изготовителя,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Условия хранения, срок хранения отдельно хранящихся деталей, сборочных единиц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не </w:t>
            </w:r>
            <w:proofErr w:type="gramStart"/>
            <w:r w:rsidRPr="001E786F">
              <w:rPr>
                <w:sz w:val="21"/>
                <w:szCs w:val="21"/>
              </w:rPr>
              <w:t>менее гарантийного</w:t>
            </w:r>
            <w:proofErr w:type="gramEnd"/>
            <w:r w:rsidRPr="001E786F">
              <w:rPr>
                <w:sz w:val="21"/>
                <w:szCs w:val="21"/>
              </w:rPr>
              <w:t xml:space="preserve"> срока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Срок хранения в упаковке производителя, (лет)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11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>Требования по аттестации: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rPr>
                <w:rFonts w:cs="Arial"/>
                <w:sz w:val="21"/>
                <w:szCs w:val="21"/>
              </w:rPr>
            </w:pPr>
            <w:r w:rsidRPr="001A7FA0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Наличие Заключения аттестационной комиссии согласно «Положению об аттестации оборудования, технологий и материалов в ОАО «ФСК ЕЭС», введенному в действие Распоряжением ОАО "ФСК ЕЭС" от 10.06.2008 №199р/171р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FA0" w:rsidRPr="00F34450" w:rsidRDefault="001A7FA0" w:rsidP="00DD6293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F34450">
              <w:rPr>
                <w:bCs/>
                <w:sz w:val="21"/>
                <w:szCs w:val="21"/>
              </w:rPr>
              <w:t>Да,</w:t>
            </w:r>
          </w:p>
          <w:p w:rsidR="001A7FA0" w:rsidRPr="00F34450" w:rsidRDefault="001A7FA0" w:rsidP="00DD6293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F34450">
              <w:rPr>
                <w:bCs/>
                <w:sz w:val="21"/>
                <w:szCs w:val="21"/>
              </w:rPr>
              <w:t>обязательно на момент проведения Конкурса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1A7FA0" w:rsidRPr="001E786F" w:rsidTr="00313B16">
        <w:trPr>
          <w:cantSplit/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1A7FA0" w:rsidRPr="001E786F" w:rsidRDefault="001A7FA0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Измерительные трансформаторы должны иметь сертификаты об утверждении типа средств измерения (с информацией о занесении СИ в </w:t>
            </w:r>
            <w:proofErr w:type="spellStart"/>
            <w:r w:rsidRPr="001E786F">
              <w:rPr>
                <w:sz w:val="21"/>
                <w:szCs w:val="21"/>
              </w:rPr>
              <w:t>Госреестр</w:t>
            </w:r>
            <w:proofErr w:type="spellEnd"/>
            <w:r w:rsidRPr="001E786F">
              <w:rPr>
                <w:sz w:val="21"/>
                <w:szCs w:val="21"/>
              </w:rPr>
              <w:t xml:space="preserve"> РФ) и иметь действующие свидетельства о поверке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1A7FA0" w:rsidRPr="001E786F" w:rsidRDefault="001A7FA0" w:rsidP="00DD6293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Да,</w:t>
            </w:r>
          </w:p>
          <w:p w:rsidR="001A7FA0" w:rsidRPr="001E786F" w:rsidRDefault="001A7FA0" w:rsidP="00DD6293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обязательно на момент Конкурса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A7FA0" w:rsidRPr="001E786F" w:rsidRDefault="001A7FA0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</w:tbl>
    <w:p w:rsidR="00DD6293" w:rsidRPr="0012487A" w:rsidRDefault="00313B16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  <w:proofErr w:type="gramStart"/>
      <w:r w:rsidRPr="001E786F">
        <w:t>Параметры, отмеченные * должны быть представлены</w:t>
      </w:r>
      <w:proofErr w:type="gramEnd"/>
      <w:r w:rsidRPr="001E786F">
        <w:t xml:space="preserve"> </w:t>
      </w:r>
      <w:r w:rsidRPr="001E786F">
        <w:rPr>
          <w:bCs/>
        </w:rPr>
        <w:t>Участник</w:t>
      </w:r>
      <w:r w:rsidRPr="001E786F">
        <w:t>ом конкурса</w:t>
      </w:r>
      <w:r>
        <w:t xml:space="preserve">. </w:t>
      </w:r>
      <w:r w:rsidR="007C1614" w:rsidRPr="00403BCA">
        <w:t>В случае не заполнения участником конкурса технических характеристик эквивалента, конкурсная заявка будет отклонена</w:t>
      </w: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374B6F" w:rsidRDefault="00374B6F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374B6F" w:rsidRPr="0012487A" w:rsidRDefault="00374B6F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12487A" w:rsidRDefault="00DD6293" w:rsidP="00672305">
      <w:pPr>
        <w:pStyle w:val="100"/>
        <w:shd w:val="clear" w:color="auto" w:fill="auto"/>
        <w:spacing w:before="404" w:after="125" w:line="240" w:lineRule="auto"/>
        <w:ind w:firstLine="0"/>
        <w:jc w:val="left"/>
      </w:pPr>
    </w:p>
    <w:p w:rsidR="00DD6293" w:rsidRPr="00672305" w:rsidRDefault="00DD6293" w:rsidP="00DD6293">
      <w:pPr>
        <w:pStyle w:val="1"/>
        <w:tabs>
          <w:tab w:val="num" w:pos="1078"/>
        </w:tabs>
        <w:rPr>
          <w:bCs w:val="0"/>
          <w:kern w:val="0"/>
          <w:sz w:val="24"/>
          <w:szCs w:val="24"/>
        </w:rPr>
      </w:pPr>
      <w:r w:rsidRPr="00672305">
        <w:rPr>
          <w:bCs w:val="0"/>
          <w:kern w:val="0"/>
          <w:sz w:val="24"/>
          <w:szCs w:val="24"/>
        </w:rPr>
        <w:lastRenderedPageBreak/>
        <w:t xml:space="preserve">Технические требования к встроенным трансформаторам тока 110 </w:t>
      </w:r>
      <w:proofErr w:type="spellStart"/>
      <w:r w:rsidRPr="00672305">
        <w:rPr>
          <w:bCs w:val="0"/>
          <w:kern w:val="0"/>
          <w:sz w:val="24"/>
          <w:szCs w:val="24"/>
        </w:rPr>
        <w:t>кВ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1"/>
        <w:gridCol w:w="4789"/>
      </w:tblGrid>
      <w:tr w:rsidR="00672305" w:rsidTr="00DD6293">
        <w:trPr>
          <w:trHeight w:val="605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672305" w:rsidRDefault="00672305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jc w:val="left"/>
            </w:pPr>
            <w:r>
              <w:t>Для строительства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305" w:rsidRDefault="00672305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jc w:val="center"/>
            </w:pPr>
            <w:proofErr w:type="gramStart"/>
            <w:r>
              <w:t>ВЛ</w:t>
            </w:r>
            <w:proofErr w:type="gramEnd"/>
            <w:r>
              <w:t xml:space="preserve"> 110 </w:t>
            </w:r>
            <w:proofErr w:type="spellStart"/>
            <w:r>
              <w:t>кВ</w:t>
            </w:r>
            <w:proofErr w:type="spellEnd"/>
            <w:r>
              <w:t xml:space="preserve"> Исконная - Лимбя-Яха-1,2</w:t>
            </w:r>
          </w:p>
        </w:tc>
      </w:tr>
      <w:tr w:rsidR="00672305" w:rsidTr="00DD6293">
        <w:trPr>
          <w:trHeight w:val="50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305" w:rsidRDefault="00672305" w:rsidP="00A4720B">
            <w:pPr>
              <w:pStyle w:val="100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t>Количество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305" w:rsidRDefault="00672305" w:rsidP="00A4720B">
            <w:pPr>
              <w:pStyle w:val="100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t>(наименование объекта)</w:t>
            </w:r>
          </w:p>
          <w:p w:rsidR="00672305" w:rsidRDefault="00672305" w:rsidP="00A4720B">
            <w:pPr>
              <w:pStyle w:val="100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t>9 шт.</w:t>
            </w:r>
          </w:p>
        </w:tc>
      </w:tr>
      <w:tr w:rsidR="00672305" w:rsidTr="00DD6293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672305" w:rsidRDefault="00672305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  <w:r>
              <w:t>Срок поставки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305" w:rsidRDefault="00672305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</w:p>
          <w:p w:rsidR="00672305" w:rsidRDefault="00672305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  <w:r>
              <w:t xml:space="preserve">                                    3 мес.</w:t>
            </w:r>
          </w:p>
        </w:tc>
      </w:tr>
      <w:tr w:rsidR="00672305" w:rsidTr="00DD6293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672305" w:rsidRDefault="00672305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  <w:r>
              <w:t>Адрес объекта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2305" w:rsidRDefault="00672305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</w:p>
          <w:p w:rsidR="00672305" w:rsidRDefault="00672305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center"/>
            </w:pPr>
            <w:r>
              <w:t xml:space="preserve">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</w:t>
            </w:r>
          </w:p>
        </w:tc>
      </w:tr>
    </w:tbl>
    <w:tbl>
      <w:tblPr>
        <w:tblW w:w="1006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2510"/>
        <w:gridCol w:w="3642"/>
        <w:gridCol w:w="1665"/>
        <w:gridCol w:w="1626"/>
      </w:tblGrid>
      <w:tr w:rsidR="00537C1A" w:rsidRPr="001E786F" w:rsidTr="00313B16">
        <w:trPr>
          <w:trHeight w:val="666"/>
          <w:tblHeader/>
          <w:jc w:val="center"/>
        </w:trPr>
        <w:tc>
          <w:tcPr>
            <w:tcW w:w="62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1E786F">
              <w:rPr>
                <w:b/>
                <w:sz w:val="21"/>
                <w:szCs w:val="21"/>
              </w:rPr>
              <w:t>п</w:t>
            </w:r>
            <w:proofErr w:type="gramEnd"/>
            <w:r w:rsidRPr="001E786F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6152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Технические требования</w:t>
            </w:r>
          </w:p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(наименование параметра)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Требуемое</w:t>
            </w:r>
          </w:p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значение</w:t>
            </w:r>
          </w:p>
        </w:tc>
        <w:tc>
          <w:tcPr>
            <w:tcW w:w="16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37C1A" w:rsidRPr="001E786F" w:rsidRDefault="00537C1A" w:rsidP="00313B16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Предлагаем</w:t>
            </w:r>
            <w:r w:rsidR="00313B16">
              <w:rPr>
                <w:b/>
                <w:sz w:val="21"/>
                <w:szCs w:val="21"/>
              </w:rPr>
              <w:t>ы</w:t>
            </w:r>
            <w:r w:rsidRPr="001E786F">
              <w:rPr>
                <w:b/>
                <w:sz w:val="21"/>
                <w:szCs w:val="21"/>
              </w:rPr>
              <w:t>е участником конкурса</w:t>
            </w:r>
            <w:r w:rsidR="00313B16">
              <w:rPr>
                <w:b/>
                <w:sz w:val="21"/>
                <w:szCs w:val="21"/>
              </w:rPr>
              <w:t xml:space="preserve"> технические характеристики эквивалента</w:t>
            </w: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Основные технические характеристики: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Изготовитель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1.2.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Заводской тип (марка)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Номинальное напряжение,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110/√3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Наибольшее рабочее напряжение,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126/ √3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Номинальная частота, </w:t>
            </w:r>
            <w:proofErr w:type="gramStart"/>
            <w:r w:rsidRPr="001E786F">
              <w:rPr>
                <w:sz w:val="21"/>
                <w:szCs w:val="21"/>
              </w:rPr>
              <w:t>Гц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50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Номинальный ток первичной обмотки, 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00-400</w:t>
            </w:r>
            <w:r>
              <w:rPr>
                <w:sz w:val="21"/>
                <w:szCs w:val="21"/>
              </w:rPr>
              <w:t>-600-1000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Допустимая перегрузка по первичному току, при котором сохраняется заявленный класс точности для измерительных обмоток, при температуре окружающего воздуха до + 40</w:t>
            </w:r>
            <w:proofErr w:type="gramStart"/>
            <w:r w:rsidRPr="001E786F">
              <w:rPr>
                <w:sz w:val="21"/>
                <w:szCs w:val="21"/>
              </w:rPr>
              <w:sym w:font="Symbol" w:char="00B0"/>
            </w:r>
            <w:r w:rsidRPr="001E786F">
              <w:rPr>
                <w:sz w:val="21"/>
                <w:szCs w:val="21"/>
              </w:rPr>
              <w:t>С</w:t>
            </w:r>
            <w:proofErr w:type="gramEnd"/>
            <w:r w:rsidRPr="001E786F">
              <w:rPr>
                <w:sz w:val="21"/>
                <w:szCs w:val="21"/>
              </w:rPr>
              <w:t>, %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Ток термической стойкости при длительности 3 с, не менее, кА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Номинальный вторичный ток, 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  <w:lang w:val="en-US"/>
              </w:rPr>
            </w:pPr>
            <w:r w:rsidRPr="001E786F">
              <w:rPr>
                <w:sz w:val="21"/>
                <w:szCs w:val="21"/>
              </w:rPr>
              <w:t>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Количество вторичных обмоток</w:t>
            </w:r>
            <w:r>
              <w:rPr>
                <w:sz w:val="21"/>
                <w:szCs w:val="21"/>
              </w:rPr>
              <w:t xml:space="preserve"> на полюс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Параметры вторичных обмоток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Обмотка 1 – </w:t>
            </w:r>
            <w:r>
              <w:rPr>
                <w:sz w:val="21"/>
                <w:szCs w:val="21"/>
              </w:rPr>
              <w:t>измерения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Класс точности, %</w:t>
            </w:r>
          </w:p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Номинальная нагрузка, ВА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0,2</w:t>
            </w:r>
          </w:p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Коэффициент безопасности приборов обмотки для измерений,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Номинальная предельная кратность вторичных обмоток для защиты, не менее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Необходимость поверки класса точности обмотки для учета в процессе эксплуатации,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Защитные обмотки трансформаторов тока должны обеспечивать заданный классом точности предел погрешности в переходных режимах, включая цикл АПВ, в том числе и неуспешное АПВ "</w:t>
            </w:r>
            <w:proofErr w:type="gramStart"/>
            <w:r w:rsidRPr="001E786F">
              <w:rPr>
                <w:sz w:val="21"/>
                <w:szCs w:val="21"/>
              </w:rPr>
              <w:t>КЗ</w:t>
            </w:r>
            <w:proofErr w:type="gramEnd"/>
            <w:r w:rsidRPr="001E786F">
              <w:rPr>
                <w:sz w:val="21"/>
                <w:szCs w:val="21"/>
              </w:rPr>
              <w:t xml:space="preserve"> – отключение - пауза 1 сек – включение (успешное и неуспешное на КЗ)" согласно требованиям МЭК 44-6 (часть 6),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1E786F">
              <w:rPr>
                <w:b/>
                <w:sz w:val="21"/>
                <w:szCs w:val="21"/>
              </w:rPr>
              <w:t>Массо</w:t>
            </w:r>
            <w:proofErr w:type="spellEnd"/>
            <w:r w:rsidRPr="001E786F">
              <w:rPr>
                <w:b/>
                <w:sz w:val="21"/>
                <w:szCs w:val="21"/>
              </w:rPr>
              <w:t>-габаритные</w:t>
            </w:r>
            <w:proofErr w:type="gramEnd"/>
            <w:r w:rsidRPr="001E786F">
              <w:rPr>
                <w:b/>
                <w:sz w:val="21"/>
                <w:szCs w:val="21"/>
              </w:rPr>
              <w:t xml:space="preserve"> показатели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Габаритные размеры, высота/диаметр, </w:t>
            </w:r>
            <w:proofErr w:type="gramStart"/>
            <w:r w:rsidRPr="001E786F">
              <w:rPr>
                <w:sz w:val="21"/>
                <w:szCs w:val="21"/>
              </w:rPr>
              <w:t>м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*/*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Масса трансформатора тока /транспортная, </w:t>
            </w:r>
            <w:proofErr w:type="gramStart"/>
            <w:r w:rsidRPr="001E786F">
              <w:rPr>
                <w:sz w:val="21"/>
                <w:szCs w:val="21"/>
              </w:rPr>
              <w:t>кг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*/*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Масса масла (</w:t>
            </w:r>
            <w:proofErr w:type="spellStart"/>
            <w:r w:rsidRPr="001E786F">
              <w:rPr>
                <w:sz w:val="21"/>
                <w:szCs w:val="21"/>
              </w:rPr>
              <w:t>элегаза</w:t>
            </w:r>
            <w:proofErr w:type="spellEnd"/>
            <w:r w:rsidRPr="001E786F">
              <w:rPr>
                <w:sz w:val="21"/>
                <w:szCs w:val="21"/>
              </w:rPr>
              <w:t>), кг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 xml:space="preserve">Климатическое исполнение и стойкость к </w:t>
            </w:r>
            <w:r w:rsidRPr="001E786F">
              <w:rPr>
                <w:b/>
                <w:spacing w:val="-4"/>
                <w:sz w:val="21"/>
                <w:szCs w:val="21"/>
              </w:rPr>
              <w:t>воздействующим климатическим факторам по ГОСТ 15150-69 и ГОСТ 15543.1-89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Категория размещения и климатическое исполнение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ХЛ</w:t>
            </w:r>
            <w:proofErr w:type="gramStart"/>
            <w:r w:rsidRPr="001E786F">
              <w:rPr>
                <w:sz w:val="21"/>
                <w:szCs w:val="21"/>
              </w:rPr>
              <w:t>1</w:t>
            </w:r>
            <w:proofErr w:type="gramEnd"/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Температура окружающего воздуха, °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  <w:p w:rsidR="00537C1A" w:rsidRPr="001E786F" w:rsidRDefault="00537C1A" w:rsidP="00DD6293">
            <w:pPr>
              <w:pStyle w:val="31"/>
              <w:ind w:firstLine="2834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верхняя рабочая</w:t>
            </w:r>
          </w:p>
          <w:p w:rsidR="00537C1A" w:rsidRPr="001E786F" w:rsidRDefault="00537C1A" w:rsidP="00DD6293">
            <w:pPr>
              <w:pStyle w:val="31"/>
              <w:ind w:firstLine="2834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нижняя рабочая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плюс 40</w:t>
            </w:r>
          </w:p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минус 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Максимальная скорость ветра при отсутствии гололеда, м/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Максимальная скорость ветра при наличии гололеда, м/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Толщина стенки гололеда, </w:t>
            </w:r>
            <w:proofErr w:type="gramStart"/>
            <w:r w:rsidRPr="001E786F">
              <w:rPr>
                <w:sz w:val="21"/>
                <w:szCs w:val="21"/>
              </w:rPr>
              <w:t>мм</w:t>
            </w:r>
            <w:proofErr w:type="gramEnd"/>
            <w:r w:rsidRPr="001E786F">
              <w:rPr>
                <w:sz w:val="21"/>
                <w:szCs w:val="21"/>
              </w:rPr>
              <w:t>,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Высота установки над уровнем моря, </w:t>
            </w:r>
            <w:proofErr w:type="gramStart"/>
            <w:r w:rsidRPr="001E786F">
              <w:rPr>
                <w:sz w:val="21"/>
                <w:szCs w:val="21"/>
              </w:rPr>
              <w:t>м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Сейсмостойкость, баллов по шкале MSK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 xml:space="preserve">Требования к изоляции по ГОСТ 1516.3-96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322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Испытательное напряжение грозового полного импульса,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450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Допустимые повышения напряжения по ГОСТ 1516.3 при разной длительности в соответствии с таблицей Б.1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Удельная длина пути утечки внешней изоляции по ПУЭ 7-го издания, </w:t>
            </w:r>
            <w:proofErr w:type="gramStart"/>
            <w:r w:rsidRPr="001E786F">
              <w:rPr>
                <w:sz w:val="21"/>
                <w:szCs w:val="21"/>
              </w:rPr>
              <w:t>см</w:t>
            </w:r>
            <w:proofErr w:type="gramEnd"/>
            <w:r w:rsidRPr="001E786F">
              <w:rPr>
                <w:sz w:val="21"/>
                <w:szCs w:val="21"/>
              </w:rPr>
              <w:t>/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  <w:r w:rsidRPr="001E786F">
              <w:rPr>
                <w:sz w:val="21"/>
                <w:szCs w:val="21"/>
              </w:rPr>
              <w:t>, не менее (указать максимальную длину утечки)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Уровень частичных разрядов при 1.1</w:t>
            </w:r>
            <w:proofErr w:type="gramStart"/>
            <w:r w:rsidRPr="001E786F">
              <w:rPr>
                <w:sz w:val="21"/>
                <w:szCs w:val="21"/>
              </w:rPr>
              <w:t>U</w:t>
            </w:r>
            <w:proofErr w:type="gramEnd"/>
            <w:r w:rsidRPr="001E786F">
              <w:rPr>
                <w:sz w:val="21"/>
                <w:szCs w:val="21"/>
              </w:rPr>
              <w:t>нр/</w:t>
            </w:r>
            <w:r w:rsidRPr="001E786F">
              <w:rPr>
                <w:sz w:val="21"/>
                <w:szCs w:val="21"/>
              </w:rPr>
              <w:sym w:font="Symbol" w:char="00D6"/>
            </w:r>
            <w:r w:rsidRPr="001E786F">
              <w:rPr>
                <w:sz w:val="21"/>
                <w:szCs w:val="21"/>
              </w:rPr>
              <w:t xml:space="preserve">3, </w:t>
            </w:r>
            <w:proofErr w:type="spellStart"/>
            <w:r w:rsidRPr="001E786F">
              <w:rPr>
                <w:sz w:val="21"/>
                <w:szCs w:val="21"/>
              </w:rPr>
              <w:t>пКл</w:t>
            </w:r>
            <w:proofErr w:type="spellEnd"/>
            <w:r w:rsidRPr="001E786F">
              <w:rPr>
                <w:sz w:val="21"/>
                <w:szCs w:val="21"/>
              </w:rPr>
              <w:t>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Стойкость основной изоляции к воздействию высокочастотных импульсов напряжения при работе разъединителей:</w:t>
            </w:r>
          </w:p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- 100 срезанных грозовых импульсов с амплитудой 60% от полного грозового импульса,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Изоляция вторичных обмоток должна выдерживать 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.8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Межвитковая изоляция вторичных обмоток должна выдерживать 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4,5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a9"/>
              <w:spacing w:before="0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Требования по надежности: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Срок службы до среднего ремонта,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166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Срок службы до списания,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Периодичность и объем технического обслуживания, не чаще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Вероятность безотказной работы за весь срок службы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  <w:lang w:val="en-US"/>
              </w:rPr>
              <w:sym w:font="Symbol" w:char="0061"/>
            </w:r>
            <w:r w:rsidRPr="001E786F">
              <w:rPr>
                <w:sz w:val="21"/>
                <w:szCs w:val="21"/>
              </w:rPr>
              <w:t xml:space="preserve"> - доля (или %) от стоимости аппарата, которая необходима для обеспечения его работоспособности в течение 1 года службы. Участник конкурса обязан указать величину </w:t>
            </w:r>
            <w:r w:rsidRPr="001E786F">
              <w:rPr>
                <w:sz w:val="21"/>
                <w:szCs w:val="21"/>
                <w:lang w:val="en-US"/>
              </w:rPr>
              <w:sym w:font="Symbol" w:char="0061"/>
            </w:r>
            <w:r w:rsidRPr="001E786F">
              <w:rPr>
                <w:sz w:val="21"/>
                <w:szCs w:val="21"/>
              </w:rPr>
              <w:t xml:space="preserve"> или ее составляющие:</w:t>
            </w:r>
          </w:p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объем необходимых затрат на текущее (за 1 год) обслуживание;</w:t>
            </w:r>
          </w:p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стоимость капитального ремонта, % от </w:t>
            </w:r>
            <w:proofErr w:type="spellStart"/>
            <w:r w:rsidRPr="001E786F">
              <w:rPr>
                <w:sz w:val="21"/>
                <w:szCs w:val="21"/>
              </w:rPr>
              <w:t>Ц</w:t>
            </w:r>
            <w:r w:rsidRPr="001E786F">
              <w:rPr>
                <w:sz w:val="21"/>
                <w:szCs w:val="21"/>
                <w:vertAlign w:val="subscript"/>
              </w:rPr>
              <w:t>тр</w:t>
            </w:r>
            <w:proofErr w:type="spellEnd"/>
            <w:r w:rsidRPr="001E786F">
              <w:rPr>
                <w:sz w:val="21"/>
                <w:szCs w:val="21"/>
                <w:vertAlign w:val="subscript"/>
              </w:rPr>
              <w:t xml:space="preserve"> </w:t>
            </w:r>
            <w:r w:rsidRPr="001E786F">
              <w:rPr>
                <w:sz w:val="21"/>
                <w:szCs w:val="21"/>
              </w:rPr>
              <w:t>(стоимости аппарата).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или</w:t>
            </w:r>
          </w:p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.6.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Взрывобезопасность (с представлением Сертификата или Протокола, аккредитованного испытательного стенда),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Гарантии изготовителя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1E786F">
              <w:rPr>
                <w:sz w:val="21"/>
                <w:szCs w:val="21"/>
              </w:rPr>
              <w:t>.1.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Гарантийный срок эксплуатации, месяцев, не менее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>Требования по экологии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Напряжение радиопомех (НРП), измеренное при 1,1 наибольшего рабочего напряжения, мкВ,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2500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Требования по безопасности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1E786F">
              <w:rPr>
                <w:sz w:val="21"/>
                <w:szCs w:val="21"/>
              </w:rPr>
              <w:t>.1.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Номер и дата выдачи Российских Сертификатов безопасности и соответствия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Комплектность трансформатора тока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Трансформатор тока в сборе,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Эксплуатационная документация (Технический паспорт, Протоколы испытаний, Руководство по эксплуатации и техническое описание) на русском языке, экз./</w:t>
            </w:r>
            <w:proofErr w:type="spellStart"/>
            <w:r w:rsidRPr="001E786F">
              <w:rPr>
                <w:sz w:val="21"/>
                <w:szCs w:val="21"/>
              </w:rPr>
              <w:t>компл</w:t>
            </w:r>
            <w:proofErr w:type="spellEnd"/>
            <w:r w:rsidRPr="001E786F">
              <w:rPr>
                <w:sz w:val="21"/>
                <w:szCs w:val="21"/>
              </w:rPr>
              <w:t>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  <w:lang w:val="en-US"/>
              </w:rPr>
            </w:pPr>
            <w:r w:rsidRPr="001E786F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Наличие контактных клемм для крепления аппаратных зажимов (размеры согласовываются дополнительно),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.4.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Комплект опорных металлоконструкций (габариты и конструкция согласовываются дополнительно),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Комплект приспособлений для сервисного обслуживания,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один на поставку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6229F1">
        <w:trPr>
          <w:trHeight w:val="913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Все металлические части </w:t>
            </w:r>
            <w:proofErr w:type="gramStart"/>
            <w:r w:rsidRPr="001E786F">
              <w:rPr>
                <w:sz w:val="21"/>
                <w:szCs w:val="21"/>
              </w:rPr>
              <w:t>ТТ</w:t>
            </w:r>
            <w:proofErr w:type="gramEnd"/>
            <w:r w:rsidRPr="001E786F">
              <w:rPr>
                <w:sz w:val="21"/>
                <w:szCs w:val="21"/>
              </w:rPr>
              <w:t>, шкафы и опорные металлоконструкции должны иметь стойкое антикоррозионное покрытие или изготовлены из материалов, не подверженных коррозии,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19"/>
                <w:szCs w:val="19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Маркировка, упаковка, транспортировка, условия хранения</w:t>
            </w:r>
            <w:r w:rsidRPr="001E786F">
              <w:rPr>
                <w:b/>
                <w:i/>
                <w:sz w:val="21"/>
                <w:szCs w:val="21"/>
              </w:rPr>
              <w:t xml:space="preserve"> </w:t>
            </w:r>
            <w:r w:rsidRPr="001E786F">
              <w:rPr>
                <w:b/>
                <w:sz w:val="21"/>
                <w:szCs w:val="21"/>
              </w:rPr>
              <w:t>по ГОСТ 7746-2001, ГОСТ 14192-96, ГОСТ 23216-78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Маркировка, упаковка и консервация в соответствии с ГОСТ или по требованиям МЭК,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Условия транспортирования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Наличие "</w:t>
            </w:r>
            <w:proofErr w:type="gramStart"/>
            <w:r w:rsidRPr="001E786F">
              <w:rPr>
                <w:bCs/>
                <w:sz w:val="21"/>
                <w:szCs w:val="21"/>
              </w:rPr>
              <w:t>шок-индикатора</w:t>
            </w:r>
            <w:proofErr w:type="gramEnd"/>
            <w:r w:rsidRPr="001E786F">
              <w:rPr>
                <w:bCs/>
                <w:sz w:val="21"/>
                <w:szCs w:val="21"/>
              </w:rPr>
              <w:t>" на транспортной упаковке для контроля условий транспортировки,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Cs/>
                <w:sz w:val="21"/>
                <w:szCs w:val="21"/>
              </w:rPr>
            </w:pPr>
            <w:proofErr w:type="spellStart"/>
            <w:r w:rsidRPr="001E786F">
              <w:rPr>
                <w:bCs/>
                <w:sz w:val="21"/>
                <w:szCs w:val="21"/>
              </w:rPr>
              <w:t>Растамаживание</w:t>
            </w:r>
            <w:proofErr w:type="spellEnd"/>
            <w:r w:rsidRPr="001E786F">
              <w:rPr>
                <w:bCs/>
                <w:sz w:val="21"/>
                <w:szCs w:val="21"/>
              </w:rPr>
              <w:t xml:space="preserve"> и доставка оборудования до места назначения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Поставщик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 xml:space="preserve">Монтаж аппарата выполняется с участием </w:t>
            </w:r>
            <w:proofErr w:type="gramStart"/>
            <w:r w:rsidRPr="001E786F">
              <w:rPr>
                <w:bCs/>
                <w:sz w:val="21"/>
                <w:szCs w:val="21"/>
              </w:rPr>
              <w:t>шеф-инженера</w:t>
            </w:r>
            <w:proofErr w:type="gramEnd"/>
            <w:r w:rsidRPr="001E786F">
              <w:rPr>
                <w:bCs/>
                <w:sz w:val="21"/>
                <w:szCs w:val="21"/>
              </w:rPr>
              <w:t xml:space="preserve"> фирмы-изготовителя,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Условия хранения, срок хранения отдельно хранящихся деталей, сборочных единиц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не </w:t>
            </w:r>
            <w:proofErr w:type="gramStart"/>
            <w:r w:rsidRPr="001E786F">
              <w:rPr>
                <w:sz w:val="21"/>
                <w:szCs w:val="21"/>
              </w:rPr>
              <w:t>менее гарантийного</w:t>
            </w:r>
            <w:proofErr w:type="gramEnd"/>
            <w:r w:rsidRPr="001E786F">
              <w:rPr>
                <w:sz w:val="21"/>
                <w:szCs w:val="21"/>
              </w:rPr>
              <w:t xml:space="preserve"> срока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Срок хранения в упаковке производителя, (лет)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>Требования по аттестации: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rPr>
                <w:rFonts w:cs="Arial"/>
                <w:sz w:val="21"/>
                <w:szCs w:val="21"/>
              </w:rPr>
            </w:pPr>
            <w:r w:rsidRPr="00537C1A">
              <w:rPr>
                <w:rFonts w:ascii="Times New Roman" w:eastAsia="Times New Roman" w:hAnsi="Times New Roman" w:cs="Times New Roman"/>
                <w:bCs/>
                <w:color w:val="auto"/>
                <w:sz w:val="21"/>
                <w:szCs w:val="21"/>
              </w:rPr>
              <w:t>Наличие Заключения аттестационной комиссии согласно «Положению об аттестации оборудования, технологий и материалов в ОАО «ФСК ЕЭС», введенному в действие Распоряжением ОАО "ФСК ЕЭС" от 10.06.2008 №199р/171р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C1A" w:rsidRPr="00F34450" w:rsidRDefault="00537C1A" w:rsidP="00537C1A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F34450">
              <w:rPr>
                <w:bCs/>
                <w:sz w:val="21"/>
                <w:szCs w:val="21"/>
              </w:rPr>
              <w:t>Да,</w:t>
            </w:r>
          </w:p>
          <w:p w:rsidR="00537C1A" w:rsidRPr="00F34450" w:rsidRDefault="00537C1A" w:rsidP="00537C1A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F34450">
              <w:rPr>
                <w:bCs/>
                <w:sz w:val="21"/>
                <w:szCs w:val="21"/>
              </w:rPr>
              <w:t>обязательно на момент проведения Конкурса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537C1A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37C1A" w:rsidRPr="001E786F" w:rsidRDefault="00537C1A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Измерительные трансформаторы должны иметь сертификаты об утверждении типа средств измерения (с информацией о занесении СИ в </w:t>
            </w:r>
            <w:proofErr w:type="spellStart"/>
            <w:r w:rsidRPr="001E786F">
              <w:rPr>
                <w:sz w:val="21"/>
                <w:szCs w:val="21"/>
              </w:rPr>
              <w:t>Госреестр</w:t>
            </w:r>
            <w:proofErr w:type="spellEnd"/>
            <w:r w:rsidRPr="001E786F">
              <w:rPr>
                <w:sz w:val="21"/>
                <w:szCs w:val="21"/>
              </w:rPr>
              <w:t xml:space="preserve"> РФ) и иметь действующие свидетельства о поверке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37C1A" w:rsidRPr="001E786F" w:rsidRDefault="00537C1A" w:rsidP="00DD6293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Да,</w:t>
            </w:r>
          </w:p>
          <w:p w:rsidR="00537C1A" w:rsidRPr="001E786F" w:rsidRDefault="00537C1A" w:rsidP="00DD6293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обязательно на момент Конкурса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37C1A" w:rsidRPr="001E786F" w:rsidRDefault="00537C1A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</w:tbl>
    <w:p w:rsidR="007C1614" w:rsidRPr="00E657CD" w:rsidRDefault="007C1614" w:rsidP="007C1614">
      <w:pPr>
        <w:pStyle w:val="11"/>
        <w:shd w:val="clear" w:color="auto" w:fill="auto"/>
        <w:spacing w:after="0" w:line="240" w:lineRule="auto"/>
        <w:ind w:left="23"/>
      </w:pPr>
    </w:p>
    <w:p w:rsidR="001A7FA0" w:rsidRPr="007C1614" w:rsidRDefault="00313B16" w:rsidP="007C1614">
      <w:pPr>
        <w:pStyle w:val="11"/>
        <w:shd w:val="clear" w:color="auto" w:fill="auto"/>
        <w:spacing w:after="0" w:line="240" w:lineRule="auto"/>
        <w:ind w:left="23"/>
        <w:rPr>
          <w:sz w:val="24"/>
          <w:szCs w:val="24"/>
        </w:rPr>
      </w:pPr>
      <w:r w:rsidRPr="001E786F">
        <w:rPr>
          <w:sz w:val="23"/>
          <w:szCs w:val="23"/>
        </w:rPr>
        <w:t>Параметры, отмеченные *</w:t>
      </w:r>
      <w:r>
        <w:rPr>
          <w:sz w:val="23"/>
          <w:szCs w:val="23"/>
        </w:rPr>
        <w:t>,</w:t>
      </w:r>
      <w:r w:rsidRPr="001E786F">
        <w:rPr>
          <w:sz w:val="23"/>
          <w:szCs w:val="23"/>
        </w:rPr>
        <w:t xml:space="preserve"> должны быть представлены </w:t>
      </w:r>
      <w:r w:rsidRPr="001E786F">
        <w:rPr>
          <w:bCs/>
          <w:sz w:val="23"/>
          <w:szCs w:val="23"/>
        </w:rPr>
        <w:t>Участник</w:t>
      </w:r>
      <w:r w:rsidRPr="001E786F">
        <w:rPr>
          <w:sz w:val="23"/>
          <w:szCs w:val="23"/>
        </w:rPr>
        <w:t>ом конкурса</w:t>
      </w:r>
      <w:r>
        <w:t xml:space="preserve">. </w:t>
      </w:r>
      <w:r w:rsidRPr="00403BCA">
        <w:t>В случае не заполнения участником конкурса технических характеристик эквивалента, конкурсная заявка будет отклонена</w:t>
      </w:r>
      <w:r>
        <w:t xml:space="preserve">. </w:t>
      </w:r>
    </w:p>
    <w:p w:rsidR="00DD6293" w:rsidRPr="00672305" w:rsidRDefault="00DD6293" w:rsidP="00DD6293">
      <w:pPr>
        <w:pStyle w:val="1"/>
        <w:tabs>
          <w:tab w:val="num" w:pos="1078"/>
        </w:tabs>
        <w:rPr>
          <w:bCs w:val="0"/>
          <w:kern w:val="0"/>
          <w:sz w:val="24"/>
          <w:szCs w:val="24"/>
        </w:rPr>
      </w:pPr>
      <w:r w:rsidRPr="00672305">
        <w:rPr>
          <w:bCs w:val="0"/>
          <w:kern w:val="0"/>
          <w:sz w:val="24"/>
          <w:szCs w:val="24"/>
        </w:rPr>
        <w:lastRenderedPageBreak/>
        <w:t xml:space="preserve">Технические требования к встроенным трансформаторам тока 110 </w:t>
      </w:r>
      <w:proofErr w:type="spellStart"/>
      <w:r w:rsidRPr="00672305">
        <w:rPr>
          <w:bCs w:val="0"/>
          <w:kern w:val="0"/>
          <w:sz w:val="24"/>
          <w:szCs w:val="24"/>
        </w:rPr>
        <w:t>кВ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1"/>
        <w:gridCol w:w="4789"/>
      </w:tblGrid>
      <w:tr w:rsidR="00F43018" w:rsidTr="00DD6293">
        <w:trPr>
          <w:trHeight w:val="605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F43018" w:rsidRDefault="00F43018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jc w:val="left"/>
            </w:pPr>
            <w:r>
              <w:t>Для строительства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018" w:rsidRDefault="00F43018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jc w:val="center"/>
            </w:pPr>
            <w:proofErr w:type="gramStart"/>
            <w:r>
              <w:t>ВЛ</w:t>
            </w:r>
            <w:proofErr w:type="gramEnd"/>
            <w:r>
              <w:t xml:space="preserve"> 110 </w:t>
            </w:r>
            <w:proofErr w:type="spellStart"/>
            <w:r>
              <w:t>кВ</w:t>
            </w:r>
            <w:proofErr w:type="spellEnd"/>
            <w:r>
              <w:t xml:space="preserve"> Исконная - Лимбя-Яха-1,2</w:t>
            </w:r>
          </w:p>
        </w:tc>
      </w:tr>
      <w:tr w:rsidR="00F43018" w:rsidTr="00DD6293">
        <w:trPr>
          <w:trHeight w:val="50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018" w:rsidRDefault="00F43018" w:rsidP="00A4720B">
            <w:pPr>
              <w:pStyle w:val="100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t>Количество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018" w:rsidRDefault="00F43018" w:rsidP="00A4720B">
            <w:pPr>
              <w:pStyle w:val="100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t>(наименование объекта)</w:t>
            </w:r>
          </w:p>
          <w:p w:rsidR="00F43018" w:rsidRDefault="00F43018" w:rsidP="00A4720B">
            <w:pPr>
              <w:pStyle w:val="100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t>3 шт.</w:t>
            </w:r>
          </w:p>
        </w:tc>
      </w:tr>
      <w:tr w:rsidR="00F43018" w:rsidTr="00DD6293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F43018" w:rsidRDefault="00F43018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  <w:r>
              <w:t>Срок поставки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018" w:rsidRDefault="00F43018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</w:p>
          <w:p w:rsidR="00F43018" w:rsidRDefault="00F43018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  <w:r>
              <w:t xml:space="preserve">                                    3 мес.</w:t>
            </w:r>
          </w:p>
        </w:tc>
      </w:tr>
      <w:tr w:rsidR="00F43018" w:rsidTr="00DD6293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F43018" w:rsidRDefault="00F43018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  <w:r>
              <w:t>Адрес объекта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3018" w:rsidRDefault="00F43018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</w:p>
          <w:p w:rsidR="00F43018" w:rsidRDefault="00F43018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center"/>
            </w:pPr>
            <w:r>
              <w:t xml:space="preserve">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</w:t>
            </w:r>
          </w:p>
        </w:tc>
      </w:tr>
    </w:tbl>
    <w:tbl>
      <w:tblPr>
        <w:tblW w:w="1006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2510"/>
        <w:gridCol w:w="3642"/>
        <w:gridCol w:w="1665"/>
        <w:gridCol w:w="1626"/>
      </w:tblGrid>
      <w:tr w:rsidR="00F43018" w:rsidRPr="001E786F" w:rsidTr="00313B16">
        <w:trPr>
          <w:trHeight w:val="666"/>
          <w:tblHeader/>
          <w:jc w:val="center"/>
        </w:trPr>
        <w:tc>
          <w:tcPr>
            <w:tcW w:w="62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1E786F">
              <w:rPr>
                <w:b/>
                <w:sz w:val="21"/>
                <w:szCs w:val="21"/>
              </w:rPr>
              <w:t>п</w:t>
            </w:r>
            <w:proofErr w:type="gramEnd"/>
            <w:r w:rsidRPr="001E786F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6152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Технические требования</w:t>
            </w:r>
          </w:p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(наименование параметра)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Требуемое</w:t>
            </w:r>
          </w:p>
          <w:p w:rsidR="00F43018" w:rsidRPr="001E786F" w:rsidRDefault="00D664E6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З</w:t>
            </w:r>
            <w:r w:rsidR="00F43018" w:rsidRPr="001E786F">
              <w:rPr>
                <w:b/>
                <w:sz w:val="21"/>
                <w:szCs w:val="21"/>
              </w:rPr>
              <w:t>начение</w:t>
            </w:r>
          </w:p>
        </w:tc>
        <w:tc>
          <w:tcPr>
            <w:tcW w:w="16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43018" w:rsidRPr="001E786F" w:rsidRDefault="00313B16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Предлагаемы</w:t>
            </w:r>
            <w:r w:rsidR="00F43018" w:rsidRPr="001E786F">
              <w:rPr>
                <w:b/>
                <w:sz w:val="21"/>
                <w:szCs w:val="21"/>
              </w:rPr>
              <w:t>е участником конкурса</w:t>
            </w:r>
            <w:r>
              <w:rPr>
                <w:b/>
                <w:sz w:val="21"/>
                <w:szCs w:val="21"/>
              </w:rPr>
              <w:t xml:space="preserve"> технические характеристики эквивалента</w:t>
            </w: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Основные технические характеристики: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Изготовитель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1.2.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Заводской тип (марка)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Номинальное напряжение,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110/√3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Наибольшее рабочее напряжение,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126/ √3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Номинальная частота, </w:t>
            </w:r>
            <w:proofErr w:type="gramStart"/>
            <w:r w:rsidRPr="001E786F">
              <w:rPr>
                <w:sz w:val="21"/>
                <w:szCs w:val="21"/>
              </w:rPr>
              <w:t>Гц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50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Номинальный ток первичной обмотки, 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00-400</w:t>
            </w:r>
            <w:r>
              <w:rPr>
                <w:sz w:val="21"/>
                <w:szCs w:val="21"/>
              </w:rPr>
              <w:t>-600-1000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Допустимая перегрузка по первичному току, при котором сохраняется заявленный класс точности для измерительных обмоток, при температуре окружающего воздуха до + 40</w:t>
            </w:r>
            <w:proofErr w:type="gramStart"/>
            <w:r w:rsidRPr="001E786F">
              <w:rPr>
                <w:sz w:val="21"/>
                <w:szCs w:val="21"/>
              </w:rPr>
              <w:sym w:font="Symbol" w:char="00B0"/>
            </w:r>
            <w:r w:rsidRPr="001E786F">
              <w:rPr>
                <w:sz w:val="21"/>
                <w:szCs w:val="21"/>
              </w:rPr>
              <w:t>С</w:t>
            </w:r>
            <w:proofErr w:type="gramEnd"/>
            <w:r w:rsidRPr="001E786F">
              <w:rPr>
                <w:sz w:val="21"/>
                <w:szCs w:val="21"/>
              </w:rPr>
              <w:t>, %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Ток термической стойкости при длительности 3 с, не менее, кА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Номинальный вторичный ток, 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  <w:lang w:val="en-US"/>
              </w:rPr>
            </w:pPr>
            <w:r w:rsidRPr="001E786F">
              <w:rPr>
                <w:sz w:val="21"/>
                <w:szCs w:val="21"/>
              </w:rPr>
              <w:t>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Количество вторичных обмоток</w:t>
            </w:r>
            <w:r>
              <w:rPr>
                <w:sz w:val="21"/>
                <w:szCs w:val="21"/>
              </w:rPr>
              <w:t xml:space="preserve"> на полюс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Параметры вторичных обмоток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Обмотка 1 – </w:t>
            </w:r>
            <w:r>
              <w:rPr>
                <w:sz w:val="21"/>
                <w:szCs w:val="21"/>
              </w:rPr>
              <w:t>измерения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Класс точности, %</w:t>
            </w:r>
          </w:p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Номинальная нагрузка, ВА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0,</w:t>
            </w:r>
            <w:r>
              <w:rPr>
                <w:sz w:val="21"/>
                <w:szCs w:val="21"/>
              </w:rPr>
              <w:t>5</w:t>
            </w:r>
          </w:p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Коэффициент безопасности приборов обмотки для измерений,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Номинальная предельная кратность вторичных обмоток для защиты, не менее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Необходимость поверки класса точности обмотки для учета в процессе эксплуатации,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Защитные обмотки трансформаторов тока должны обеспечивать заданный классом точности предел погрешности в переходных режимах, включая цикл АПВ, в том числе и неуспешное АПВ "</w:t>
            </w:r>
            <w:proofErr w:type="gramStart"/>
            <w:r w:rsidRPr="001E786F">
              <w:rPr>
                <w:sz w:val="21"/>
                <w:szCs w:val="21"/>
              </w:rPr>
              <w:t>КЗ</w:t>
            </w:r>
            <w:proofErr w:type="gramEnd"/>
            <w:r w:rsidRPr="001E786F">
              <w:rPr>
                <w:sz w:val="21"/>
                <w:szCs w:val="21"/>
              </w:rPr>
              <w:t xml:space="preserve"> – отключение - пауза 1 сек – включение (успешное и неуспешное на КЗ)" согласно требованиям МЭК 44-6 (часть 6),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1E786F">
              <w:rPr>
                <w:b/>
                <w:sz w:val="21"/>
                <w:szCs w:val="21"/>
              </w:rPr>
              <w:t>Массо</w:t>
            </w:r>
            <w:proofErr w:type="spellEnd"/>
            <w:r w:rsidRPr="001E786F">
              <w:rPr>
                <w:b/>
                <w:sz w:val="21"/>
                <w:szCs w:val="21"/>
              </w:rPr>
              <w:t>-габаритные</w:t>
            </w:r>
            <w:proofErr w:type="gramEnd"/>
            <w:r w:rsidRPr="001E786F">
              <w:rPr>
                <w:b/>
                <w:sz w:val="21"/>
                <w:szCs w:val="21"/>
              </w:rPr>
              <w:t xml:space="preserve"> показатели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Габаритные размеры, высота/диаметр, </w:t>
            </w:r>
            <w:proofErr w:type="gramStart"/>
            <w:r w:rsidRPr="001E786F">
              <w:rPr>
                <w:sz w:val="21"/>
                <w:szCs w:val="21"/>
              </w:rPr>
              <w:t>м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*/*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Масса трансформатора тока /транспортная, </w:t>
            </w:r>
            <w:proofErr w:type="gramStart"/>
            <w:r w:rsidRPr="001E786F">
              <w:rPr>
                <w:sz w:val="21"/>
                <w:szCs w:val="21"/>
              </w:rPr>
              <w:t>кг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*/*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Масса масла (</w:t>
            </w:r>
            <w:proofErr w:type="spellStart"/>
            <w:r w:rsidRPr="001E786F">
              <w:rPr>
                <w:sz w:val="21"/>
                <w:szCs w:val="21"/>
              </w:rPr>
              <w:t>элегаза</w:t>
            </w:r>
            <w:proofErr w:type="spellEnd"/>
            <w:r w:rsidRPr="001E786F">
              <w:rPr>
                <w:sz w:val="21"/>
                <w:szCs w:val="21"/>
              </w:rPr>
              <w:t>), кг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 xml:space="preserve">Климатическое исполнение и стойкость к </w:t>
            </w:r>
            <w:r w:rsidRPr="001E786F">
              <w:rPr>
                <w:b/>
                <w:spacing w:val="-4"/>
                <w:sz w:val="21"/>
                <w:szCs w:val="21"/>
              </w:rPr>
              <w:t>воздействующим климатическим факторам по ГОСТ 15150-69 и ГОСТ 15543.1-89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Категория размещения и климатическое исполнение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ХЛ</w:t>
            </w:r>
            <w:proofErr w:type="gramStart"/>
            <w:r w:rsidRPr="001E786F">
              <w:rPr>
                <w:sz w:val="21"/>
                <w:szCs w:val="21"/>
              </w:rPr>
              <w:t>1</w:t>
            </w:r>
            <w:proofErr w:type="gramEnd"/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Температура окружающего воздуха, °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  <w:p w:rsidR="00F43018" w:rsidRPr="001E786F" w:rsidRDefault="00F43018" w:rsidP="00DD6293">
            <w:pPr>
              <w:pStyle w:val="31"/>
              <w:ind w:firstLine="2834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верхняя рабочая</w:t>
            </w:r>
          </w:p>
          <w:p w:rsidR="00F43018" w:rsidRPr="001E786F" w:rsidRDefault="00F43018" w:rsidP="00DD6293">
            <w:pPr>
              <w:pStyle w:val="31"/>
              <w:ind w:firstLine="2834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нижняя рабочая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плюс 40</w:t>
            </w:r>
          </w:p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минус 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Максимальная скорость ветра при отсутствии гололеда, м/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Максимальная скорость ветра при наличии гололеда, м/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Толщина стенки гололеда, </w:t>
            </w:r>
            <w:proofErr w:type="gramStart"/>
            <w:r w:rsidRPr="001E786F">
              <w:rPr>
                <w:sz w:val="21"/>
                <w:szCs w:val="21"/>
              </w:rPr>
              <w:t>мм</w:t>
            </w:r>
            <w:proofErr w:type="gramEnd"/>
            <w:r w:rsidRPr="001E786F">
              <w:rPr>
                <w:sz w:val="21"/>
                <w:szCs w:val="21"/>
              </w:rPr>
              <w:t>,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Высота установки над уровнем моря, </w:t>
            </w:r>
            <w:proofErr w:type="gramStart"/>
            <w:r w:rsidRPr="001E786F">
              <w:rPr>
                <w:sz w:val="21"/>
                <w:szCs w:val="21"/>
              </w:rPr>
              <w:t>м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Сейсмостойкость, баллов по шкале MSK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 xml:space="preserve">Требования к изоляции по ГОСТ 1516.3-96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322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Испытательное напряжение грозового полного импульса,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450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Допустимые повышения напряжения по ГОСТ 1516.3 при разной длительности в соответствии с таблицей Б.1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Удельная длина пути утечки внешней изоляции по ПУЭ 7-го издания, </w:t>
            </w:r>
            <w:proofErr w:type="gramStart"/>
            <w:r w:rsidRPr="001E786F">
              <w:rPr>
                <w:sz w:val="21"/>
                <w:szCs w:val="21"/>
              </w:rPr>
              <w:t>см</w:t>
            </w:r>
            <w:proofErr w:type="gramEnd"/>
            <w:r w:rsidRPr="001E786F">
              <w:rPr>
                <w:sz w:val="21"/>
                <w:szCs w:val="21"/>
              </w:rPr>
              <w:t>/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  <w:r w:rsidRPr="001E786F">
              <w:rPr>
                <w:sz w:val="21"/>
                <w:szCs w:val="21"/>
              </w:rPr>
              <w:t>, не менее (указать максимальную длину утечки)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Уровень частичных разрядов при 1.1</w:t>
            </w:r>
            <w:proofErr w:type="gramStart"/>
            <w:r w:rsidRPr="001E786F">
              <w:rPr>
                <w:sz w:val="21"/>
                <w:szCs w:val="21"/>
              </w:rPr>
              <w:t>U</w:t>
            </w:r>
            <w:proofErr w:type="gramEnd"/>
            <w:r w:rsidRPr="001E786F">
              <w:rPr>
                <w:sz w:val="21"/>
                <w:szCs w:val="21"/>
              </w:rPr>
              <w:t>нр/</w:t>
            </w:r>
            <w:r w:rsidRPr="001E786F">
              <w:rPr>
                <w:sz w:val="21"/>
                <w:szCs w:val="21"/>
              </w:rPr>
              <w:sym w:font="Symbol" w:char="00D6"/>
            </w:r>
            <w:r w:rsidRPr="001E786F">
              <w:rPr>
                <w:sz w:val="21"/>
                <w:szCs w:val="21"/>
              </w:rPr>
              <w:t xml:space="preserve">3, </w:t>
            </w:r>
            <w:proofErr w:type="spellStart"/>
            <w:r w:rsidRPr="001E786F">
              <w:rPr>
                <w:sz w:val="21"/>
                <w:szCs w:val="21"/>
              </w:rPr>
              <w:t>пКл</w:t>
            </w:r>
            <w:proofErr w:type="spellEnd"/>
            <w:r w:rsidRPr="001E786F">
              <w:rPr>
                <w:sz w:val="21"/>
                <w:szCs w:val="21"/>
              </w:rPr>
              <w:t>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Стойкость основной изоляции к воздействию высокочастотных импульсов напряжения при работе разъединителей:</w:t>
            </w:r>
          </w:p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- 100 срезанных грозовых импульсов с амплитудой 60% от полного грозового импульса,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Изоляция вторичных обмоток должна выдерживать 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.8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Межвитковая изоляция вторичных обмоток должна выдерживать 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4,5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a9"/>
              <w:spacing w:before="0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Требования по надежности: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Срок службы до среднего ремонта,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166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Срок службы до списания,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Периодичность и объем технического обслуживания, не чаще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Вероятность безотказной работы за весь срок службы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  <w:lang w:val="en-US"/>
              </w:rPr>
              <w:sym w:font="Symbol" w:char="0061"/>
            </w:r>
            <w:r w:rsidRPr="001E786F">
              <w:rPr>
                <w:sz w:val="21"/>
                <w:szCs w:val="21"/>
              </w:rPr>
              <w:t xml:space="preserve"> - доля (или %) от стоимости аппарата, которая необходима для обеспечения его работоспособности в течение 1 года службы. Участник конкурса обязан указать величину </w:t>
            </w:r>
            <w:r w:rsidRPr="001E786F">
              <w:rPr>
                <w:sz w:val="21"/>
                <w:szCs w:val="21"/>
                <w:lang w:val="en-US"/>
              </w:rPr>
              <w:sym w:font="Symbol" w:char="0061"/>
            </w:r>
            <w:r w:rsidRPr="001E786F">
              <w:rPr>
                <w:sz w:val="21"/>
                <w:szCs w:val="21"/>
              </w:rPr>
              <w:t xml:space="preserve"> или ее составляющие:</w:t>
            </w:r>
          </w:p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объем необходимых затрат на текущее (за 1 год) обслуживание;</w:t>
            </w:r>
          </w:p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стоимость капитального ремонта, % от </w:t>
            </w:r>
            <w:proofErr w:type="spellStart"/>
            <w:r w:rsidRPr="001E786F">
              <w:rPr>
                <w:sz w:val="21"/>
                <w:szCs w:val="21"/>
              </w:rPr>
              <w:t>Ц</w:t>
            </w:r>
            <w:r w:rsidRPr="001E786F">
              <w:rPr>
                <w:sz w:val="21"/>
                <w:szCs w:val="21"/>
                <w:vertAlign w:val="subscript"/>
              </w:rPr>
              <w:t>тр</w:t>
            </w:r>
            <w:proofErr w:type="spellEnd"/>
            <w:r w:rsidRPr="001E786F">
              <w:rPr>
                <w:sz w:val="21"/>
                <w:szCs w:val="21"/>
                <w:vertAlign w:val="subscript"/>
              </w:rPr>
              <w:t xml:space="preserve"> </w:t>
            </w:r>
            <w:r w:rsidRPr="001E786F">
              <w:rPr>
                <w:sz w:val="21"/>
                <w:szCs w:val="21"/>
              </w:rPr>
              <w:t>(стоимости аппарата).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или</w:t>
            </w:r>
          </w:p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.6.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Взрывобезопасность (с представлением Сертификата или Протокола, аккредитованного испытательного стенда),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Гарантии изготовителя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1E786F">
              <w:rPr>
                <w:sz w:val="21"/>
                <w:szCs w:val="21"/>
              </w:rPr>
              <w:t>.1.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Гарантийный срок эксплуатации, месяцев, не менее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>Требования по экологии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Напряжение радиопомех (НРП), измеренное при 1,1 наибольшего рабочего напряжения, мкВ,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2500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Требования по безопасности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1E786F">
              <w:rPr>
                <w:sz w:val="21"/>
                <w:szCs w:val="21"/>
              </w:rPr>
              <w:t>.1.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Номер и дата выдачи Российских Сертификатов безопасности и соответствия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Комплектность трансформатора тока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Трансформатор тока в сборе,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Эксплуатационная документация (Технический паспорт, Протоколы испытаний, Руководство по эксплуатации и техническое описание) на русском языке, экз./</w:t>
            </w:r>
            <w:proofErr w:type="spellStart"/>
            <w:r w:rsidRPr="001E786F">
              <w:rPr>
                <w:sz w:val="21"/>
                <w:szCs w:val="21"/>
              </w:rPr>
              <w:t>компл</w:t>
            </w:r>
            <w:proofErr w:type="spellEnd"/>
            <w:r w:rsidRPr="001E786F">
              <w:rPr>
                <w:sz w:val="21"/>
                <w:szCs w:val="21"/>
              </w:rPr>
              <w:t>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  <w:lang w:val="en-US"/>
              </w:rPr>
            </w:pPr>
            <w:r w:rsidRPr="001E786F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Наличие контактных клемм для крепления аппаратных зажимов (размеры согласовываются дополнительно),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.4.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Комплект опорных металлоконструкций (габариты и конструкция согласовываются дополнительно),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Комплект приспособлений для сервисного обслуживания,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один на поставку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Все металлические части </w:t>
            </w:r>
            <w:proofErr w:type="gramStart"/>
            <w:r w:rsidRPr="001E786F">
              <w:rPr>
                <w:sz w:val="21"/>
                <w:szCs w:val="21"/>
              </w:rPr>
              <w:t>ТТ</w:t>
            </w:r>
            <w:proofErr w:type="gramEnd"/>
            <w:r w:rsidRPr="001E786F">
              <w:rPr>
                <w:sz w:val="21"/>
                <w:szCs w:val="21"/>
              </w:rPr>
              <w:t>, шкафы и опорные металлоконструкции должны иметь стойкое антикоррозионное покрытие или изготовлены из материалов, не подверженных коррозии,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19"/>
                <w:szCs w:val="19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Маркировка, упаковка, транспортировка, условия хранения</w:t>
            </w:r>
            <w:r w:rsidRPr="001E786F">
              <w:rPr>
                <w:b/>
                <w:i/>
                <w:sz w:val="21"/>
                <w:szCs w:val="21"/>
              </w:rPr>
              <w:t xml:space="preserve"> </w:t>
            </w:r>
            <w:r w:rsidRPr="001E786F">
              <w:rPr>
                <w:b/>
                <w:sz w:val="21"/>
                <w:szCs w:val="21"/>
              </w:rPr>
              <w:t>по ГОСТ 7746-2001, ГОСТ 14192-96, ГОСТ 23216-78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Маркировка, упаковка и консервация в соответствии с ГОСТ или по требованиям МЭК,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Условия транспортирования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Наличие "</w:t>
            </w:r>
            <w:proofErr w:type="gramStart"/>
            <w:r w:rsidRPr="001E786F">
              <w:rPr>
                <w:bCs/>
                <w:sz w:val="21"/>
                <w:szCs w:val="21"/>
              </w:rPr>
              <w:t>шок-индикатора</w:t>
            </w:r>
            <w:proofErr w:type="gramEnd"/>
            <w:r w:rsidRPr="001E786F">
              <w:rPr>
                <w:bCs/>
                <w:sz w:val="21"/>
                <w:szCs w:val="21"/>
              </w:rPr>
              <w:t>" на транспортной упаковке для контроля условий транспортировки,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Cs/>
                <w:sz w:val="21"/>
                <w:szCs w:val="21"/>
              </w:rPr>
            </w:pPr>
            <w:proofErr w:type="spellStart"/>
            <w:r w:rsidRPr="001E786F">
              <w:rPr>
                <w:bCs/>
                <w:sz w:val="21"/>
                <w:szCs w:val="21"/>
              </w:rPr>
              <w:t>Растамаживание</w:t>
            </w:r>
            <w:proofErr w:type="spellEnd"/>
            <w:r w:rsidRPr="001E786F">
              <w:rPr>
                <w:bCs/>
                <w:sz w:val="21"/>
                <w:szCs w:val="21"/>
              </w:rPr>
              <w:t xml:space="preserve"> и доставка оборудования до места назначения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Поставщик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 xml:space="preserve">Монтаж аппарата выполняется с участием </w:t>
            </w:r>
            <w:proofErr w:type="gramStart"/>
            <w:r w:rsidRPr="001E786F">
              <w:rPr>
                <w:bCs/>
                <w:sz w:val="21"/>
                <w:szCs w:val="21"/>
              </w:rPr>
              <w:t>шеф-инженера</w:t>
            </w:r>
            <w:proofErr w:type="gramEnd"/>
            <w:r w:rsidRPr="001E786F">
              <w:rPr>
                <w:bCs/>
                <w:sz w:val="21"/>
                <w:szCs w:val="21"/>
              </w:rPr>
              <w:t xml:space="preserve"> фирмы-изготовителя,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A4720B">
        <w:trPr>
          <w:trHeight w:val="657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Условия хранения, срок хранения отдельно хранящихся деталей, сборочных единиц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не </w:t>
            </w:r>
            <w:proofErr w:type="gramStart"/>
            <w:r w:rsidRPr="001E786F">
              <w:rPr>
                <w:sz w:val="21"/>
                <w:szCs w:val="21"/>
              </w:rPr>
              <w:t>менее гарантийного</w:t>
            </w:r>
            <w:proofErr w:type="gramEnd"/>
            <w:r w:rsidRPr="001E786F">
              <w:rPr>
                <w:sz w:val="21"/>
                <w:szCs w:val="21"/>
              </w:rPr>
              <w:t xml:space="preserve"> срока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Срок хранения в упаковке производителя, (лет)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>Требования по аттестации: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F43018" w:rsidRPr="001E786F" w:rsidTr="00313B16">
        <w:trPr>
          <w:trHeight w:val="1213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1E786F" w:rsidRDefault="00F43018" w:rsidP="00DD6293">
            <w:pPr>
              <w:rPr>
                <w:rFonts w:cs="Arial"/>
                <w:sz w:val="21"/>
                <w:szCs w:val="21"/>
              </w:rPr>
            </w:pPr>
            <w:r w:rsidRPr="0096239B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Наличие Заключения аттестационной комиссии согласно «Положению об аттестации оборудования, технологий и материалов в ОАО «ФСК ЕЭС», введенному в действие Распоряжением ОАО "ФСК ЕЭС" от 10.06.2008 №199р/171р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18" w:rsidRPr="00F34450" w:rsidRDefault="00F43018" w:rsidP="00A4720B">
            <w:pPr>
              <w:pStyle w:val="31"/>
              <w:spacing w:after="0"/>
              <w:jc w:val="center"/>
              <w:rPr>
                <w:bCs/>
                <w:sz w:val="21"/>
                <w:szCs w:val="21"/>
              </w:rPr>
            </w:pPr>
            <w:r w:rsidRPr="00F34450">
              <w:rPr>
                <w:bCs/>
                <w:sz w:val="21"/>
                <w:szCs w:val="21"/>
              </w:rPr>
              <w:t>Да,</w:t>
            </w:r>
          </w:p>
          <w:p w:rsidR="00F43018" w:rsidRPr="00F34450" w:rsidRDefault="00F43018" w:rsidP="00A4720B">
            <w:pPr>
              <w:pStyle w:val="31"/>
              <w:spacing w:after="0"/>
              <w:jc w:val="center"/>
              <w:rPr>
                <w:bCs/>
                <w:sz w:val="21"/>
                <w:szCs w:val="21"/>
              </w:rPr>
            </w:pPr>
            <w:r w:rsidRPr="00F34450">
              <w:rPr>
                <w:bCs/>
                <w:sz w:val="21"/>
                <w:szCs w:val="21"/>
              </w:rPr>
              <w:t>обязательно на момент проведения Конкурса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F43018" w:rsidRPr="001E786F" w:rsidTr="00A4720B">
        <w:trPr>
          <w:trHeight w:val="783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F43018" w:rsidRPr="001E786F" w:rsidRDefault="00F43018" w:rsidP="00DD6293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Измерительные трансформаторы должны иметь сертификаты об утверждении типа средств измерения (с информацией о занесении СИ в </w:t>
            </w:r>
            <w:proofErr w:type="spellStart"/>
            <w:r w:rsidRPr="001E786F">
              <w:rPr>
                <w:sz w:val="21"/>
                <w:szCs w:val="21"/>
              </w:rPr>
              <w:t>Госреестр</w:t>
            </w:r>
            <w:proofErr w:type="spellEnd"/>
            <w:r w:rsidRPr="001E786F">
              <w:rPr>
                <w:sz w:val="21"/>
                <w:szCs w:val="21"/>
              </w:rPr>
              <w:t xml:space="preserve"> РФ) и иметь действующие свидетельства о поверке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43018" w:rsidRPr="001E786F" w:rsidRDefault="00F43018" w:rsidP="00A4720B">
            <w:pPr>
              <w:pStyle w:val="31"/>
              <w:spacing w:after="0"/>
              <w:jc w:val="center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Да,</w:t>
            </w:r>
          </w:p>
          <w:p w:rsidR="00D664E6" w:rsidRPr="00D664E6" w:rsidRDefault="00F43018" w:rsidP="00A4720B">
            <w:pPr>
              <w:pStyle w:val="31"/>
              <w:spacing w:after="0"/>
              <w:jc w:val="center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обязательно на момент Конкурса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43018" w:rsidRPr="001E786F" w:rsidRDefault="00F43018" w:rsidP="00DD6293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</w:tbl>
    <w:p w:rsidR="007C1614" w:rsidRPr="00E657CD" w:rsidRDefault="007C1614" w:rsidP="00403BCA">
      <w:pPr>
        <w:rPr>
          <w:rFonts w:ascii="Times New Roman" w:hAnsi="Times New Roman" w:cs="Times New Roman"/>
        </w:rPr>
      </w:pPr>
    </w:p>
    <w:p w:rsidR="00A4720B" w:rsidRDefault="00313B16" w:rsidP="00403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Параметры, отмеченные *, </w:t>
      </w:r>
      <w:r w:rsidRPr="00313B16">
        <w:rPr>
          <w:rFonts w:ascii="Times New Roman" w:hAnsi="Times New Roman" w:cs="Times New Roman"/>
        </w:rPr>
        <w:t xml:space="preserve">должны быть представлены Участником конкурса. </w:t>
      </w:r>
      <w:r w:rsidRPr="00403BCA">
        <w:rPr>
          <w:rFonts w:ascii="Times New Roman" w:hAnsi="Times New Roman" w:cs="Times New Roman"/>
        </w:rPr>
        <w:t>В случае не заполнения участником конкурса технических характеристик эквивалента, конкурсная заявка будет отклонена</w:t>
      </w:r>
      <w:r w:rsidR="00403BCA" w:rsidRPr="00403BCA">
        <w:rPr>
          <w:rFonts w:ascii="Times New Roman" w:hAnsi="Times New Roman" w:cs="Times New Roman"/>
        </w:rPr>
        <w:t>.</w:t>
      </w:r>
    </w:p>
    <w:p w:rsidR="00650133" w:rsidRPr="00313B16" w:rsidRDefault="00650133" w:rsidP="00403BCA">
      <w:pPr>
        <w:rPr>
          <w:rFonts w:ascii="Times New Roman" w:hAnsi="Times New Roman" w:cs="Times New Roman"/>
        </w:rPr>
      </w:pPr>
    </w:p>
    <w:p w:rsidR="00650133" w:rsidRPr="00672305" w:rsidRDefault="00650133" w:rsidP="00650133">
      <w:pPr>
        <w:pStyle w:val="1"/>
        <w:tabs>
          <w:tab w:val="num" w:pos="1078"/>
        </w:tabs>
        <w:rPr>
          <w:bCs w:val="0"/>
          <w:kern w:val="0"/>
          <w:sz w:val="24"/>
          <w:szCs w:val="24"/>
        </w:rPr>
      </w:pPr>
      <w:r w:rsidRPr="00672305">
        <w:rPr>
          <w:bCs w:val="0"/>
          <w:kern w:val="0"/>
          <w:sz w:val="24"/>
          <w:szCs w:val="24"/>
        </w:rPr>
        <w:lastRenderedPageBreak/>
        <w:t xml:space="preserve">Технические требования к встроенным трансформаторам тока 110 </w:t>
      </w:r>
      <w:proofErr w:type="spellStart"/>
      <w:r w:rsidRPr="00672305">
        <w:rPr>
          <w:bCs w:val="0"/>
          <w:kern w:val="0"/>
          <w:sz w:val="24"/>
          <w:szCs w:val="24"/>
        </w:rPr>
        <w:t>кВ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1"/>
        <w:gridCol w:w="4789"/>
      </w:tblGrid>
      <w:tr w:rsidR="00650133" w:rsidTr="00347DFF">
        <w:trPr>
          <w:trHeight w:val="605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650133" w:rsidRDefault="00650133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jc w:val="left"/>
            </w:pPr>
            <w:r>
              <w:t>Для строительства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133" w:rsidRDefault="00650133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jc w:val="center"/>
            </w:pPr>
            <w:proofErr w:type="gramStart"/>
            <w:r>
              <w:t>ВЛ</w:t>
            </w:r>
            <w:proofErr w:type="gramEnd"/>
            <w:r>
              <w:t xml:space="preserve"> 110 </w:t>
            </w:r>
            <w:proofErr w:type="spellStart"/>
            <w:r>
              <w:t>кВ</w:t>
            </w:r>
            <w:proofErr w:type="spellEnd"/>
            <w:r>
              <w:t xml:space="preserve"> Исконная - Лимбя-Яха-1,2</w:t>
            </w:r>
          </w:p>
        </w:tc>
      </w:tr>
      <w:tr w:rsidR="00650133" w:rsidTr="00347DFF">
        <w:trPr>
          <w:trHeight w:val="50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133" w:rsidRDefault="00650133" w:rsidP="00A4720B">
            <w:pPr>
              <w:pStyle w:val="100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t>Количество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133" w:rsidRDefault="00650133" w:rsidP="00A4720B">
            <w:pPr>
              <w:pStyle w:val="100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t>(наименование объекта)</w:t>
            </w:r>
          </w:p>
          <w:p w:rsidR="00650133" w:rsidRDefault="00650133" w:rsidP="00A4720B">
            <w:pPr>
              <w:pStyle w:val="100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lang w:val="en-US"/>
              </w:rPr>
              <w:t>48</w:t>
            </w:r>
            <w:r>
              <w:t xml:space="preserve"> шт.</w:t>
            </w:r>
          </w:p>
        </w:tc>
      </w:tr>
      <w:tr w:rsidR="00650133" w:rsidTr="00347DFF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650133" w:rsidRDefault="00650133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  <w:r>
              <w:t>Срок поставки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133" w:rsidRDefault="00650133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</w:p>
          <w:p w:rsidR="00650133" w:rsidRDefault="00650133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  <w:r>
              <w:t xml:space="preserve">                                    3 мес.</w:t>
            </w:r>
          </w:p>
        </w:tc>
      </w:tr>
      <w:tr w:rsidR="00650133" w:rsidTr="00347DFF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650133" w:rsidRDefault="00650133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  <w:r>
              <w:t>Адрес объекта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133" w:rsidRDefault="00650133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left"/>
            </w:pPr>
          </w:p>
          <w:p w:rsidR="00650133" w:rsidRDefault="00650133" w:rsidP="00A4720B">
            <w:pPr>
              <w:pStyle w:val="100"/>
              <w:shd w:val="clear" w:color="auto" w:fill="auto"/>
              <w:spacing w:before="404" w:after="0" w:line="240" w:lineRule="auto"/>
              <w:ind w:firstLine="0"/>
              <w:contextualSpacing/>
              <w:jc w:val="center"/>
            </w:pPr>
            <w:r>
              <w:t xml:space="preserve">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</w:t>
            </w:r>
          </w:p>
        </w:tc>
      </w:tr>
    </w:tbl>
    <w:tbl>
      <w:tblPr>
        <w:tblW w:w="1006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2510"/>
        <w:gridCol w:w="3642"/>
        <w:gridCol w:w="1665"/>
        <w:gridCol w:w="1626"/>
      </w:tblGrid>
      <w:tr w:rsidR="00313B16" w:rsidRPr="001E786F" w:rsidTr="00313B16">
        <w:trPr>
          <w:trHeight w:val="666"/>
          <w:tblHeader/>
          <w:jc w:val="center"/>
        </w:trPr>
        <w:tc>
          <w:tcPr>
            <w:tcW w:w="62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1E786F">
              <w:rPr>
                <w:b/>
                <w:sz w:val="21"/>
                <w:szCs w:val="21"/>
              </w:rPr>
              <w:t>п</w:t>
            </w:r>
            <w:proofErr w:type="gramEnd"/>
            <w:r w:rsidRPr="001E786F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6152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Технические требования</w:t>
            </w:r>
          </w:p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(наименование параметра)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Требуемое</w:t>
            </w:r>
          </w:p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значение</w:t>
            </w:r>
          </w:p>
        </w:tc>
        <w:tc>
          <w:tcPr>
            <w:tcW w:w="162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13B16" w:rsidRPr="001E786F" w:rsidRDefault="00313B16" w:rsidP="00313B16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Предлагаем</w:t>
            </w:r>
            <w:r>
              <w:rPr>
                <w:b/>
                <w:sz w:val="21"/>
                <w:szCs w:val="21"/>
              </w:rPr>
              <w:t>ы</w:t>
            </w:r>
            <w:r w:rsidRPr="001E786F">
              <w:rPr>
                <w:b/>
                <w:sz w:val="21"/>
                <w:szCs w:val="21"/>
              </w:rPr>
              <w:t>е участником конкурса</w:t>
            </w:r>
            <w:r>
              <w:rPr>
                <w:b/>
                <w:sz w:val="21"/>
                <w:szCs w:val="21"/>
              </w:rPr>
              <w:t xml:space="preserve"> технические характеристики эквивалента</w:t>
            </w: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Основные технические характеристики: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Изготовитель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1.2.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Заводской тип (марка)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Номинальное напряжение,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110/√3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Наибольшее рабочее напряжение,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126/ √3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Номинальная частота, </w:t>
            </w:r>
            <w:proofErr w:type="gramStart"/>
            <w:r w:rsidRPr="001E786F">
              <w:rPr>
                <w:sz w:val="21"/>
                <w:szCs w:val="21"/>
              </w:rPr>
              <w:t>Гц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50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Номинальный ток первичной обмотки, 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00-400</w:t>
            </w:r>
            <w:r>
              <w:rPr>
                <w:sz w:val="21"/>
                <w:szCs w:val="21"/>
              </w:rPr>
              <w:t>-600-1000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Допустимая перегрузка по первичному току, при котором сохраняется заявленный класс точности для измерительных обмоток, при температуре окружающего воздуха до + 40</w:t>
            </w:r>
            <w:proofErr w:type="gramStart"/>
            <w:r w:rsidRPr="001E786F">
              <w:rPr>
                <w:sz w:val="21"/>
                <w:szCs w:val="21"/>
              </w:rPr>
              <w:sym w:font="Symbol" w:char="00B0"/>
            </w:r>
            <w:r w:rsidRPr="001E786F">
              <w:rPr>
                <w:sz w:val="21"/>
                <w:szCs w:val="21"/>
              </w:rPr>
              <w:t>С</w:t>
            </w:r>
            <w:proofErr w:type="gramEnd"/>
            <w:r w:rsidRPr="001E786F">
              <w:rPr>
                <w:sz w:val="21"/>
                <w:szCs w:val="21"/>
              </w:rPr>
              <w:t>, %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Ток термической стойкости при длительности 3 с, не менее, кА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Номинальный вторичный ток, 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  <w:lang w:val="en-US"/>
              </w:rPr>
            </w:pPr>
            <w:r w:rsidRPr="001E786F">
              <w:rPr>
                <w:sz w:val="21"/>
                <w:szCs w:val="21"/>
              </w:rPr>
              <w:t>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Количество вторичных обмоток</w:t>
            </w:r>
            <w:r>
              <w:rPr>
                <w:sz w:val="21"/>
                <w:szCs w:val="21"/>
              </w:rPr>
              <w:t xml:space="preserve"> на полюс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E657CD" w:rsidRDefault="00E657CD" w:rsidP="00347DFF">
            <w:pPr>
              <w:pStyle w:val="31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</w:t>
            </w:r>
            <w:bookmarkStart w:id="2" w:name="_GoBack"/>
            <w:bookmarkEnd w:id="2"/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Параметры вторичных обмоток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9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Обмотка 1 – защита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Класс точности, %</w:t>
            </w:r>
          </w:p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Номинальная нагрузка, ВА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10Р</w:t>
            </w:r>
          </w:p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rPr>
                <w:sz w:val="21"/>
                <w:szCs w:val="21"/>
              </w:rPr>
            </w:pP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Номинальная предельная кратность вторичных обмоток для защиты, не менее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Необходимость поверки класса точности обмотки для учета в процессе эксплуатации,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Нет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Защитные обмотки трансформаторов тока должны обеспечивать заданный классом точности предел погрешности в переходных режимах, включая цикл АПВ, в том числе и неуспешное АПВ "</w:t>
            </w:r>
            <w:proofErr w:type="gramStart"/>
            <w:r w:rsidRPr="001E786F">
              <w:rPr>
                <w:sz w:val="21"/>
                <w:szCs w:val="21"/>
              </w:rPr>
              <w:t>КЗ</w:t>
            </w:r>
            <w:proofErr w:type="gramEnd"/>
            <w:r w:rsidRPr="001E786F">
              <w:rPr>
                <w:sz w:val="21"/>
                <w:szCs w:val="21"/>
              </w:rPr>
              <w:t xml:space="preserve"> – отключение - пауза 1 сек – включение (успешное и неуспешное на КЗ)" согласно требованиям МЭК 44-6 (часть 6),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1E786F">
              <w:rPr>
                <w:b/>
                <w:sz w:val="21"/>
                <w:szCs w:val="21"/>
              </w:rPr>
              <w:t>Массо</w:t>
            </w:r>
            <w:proofErr w:type="spellEnd"/>
            <w:r w:rsidRPr="001E786F">
              <w:rPr>
                <w:b/>
                <w:sz w:val="21"/>
                <w:szCs w:val="21"/>
              </w:rPr>
              <w:t>-габаритные</w:t>
            </w:r>
            <w:proofErr w:type="gramEnd"/>
            <w:r w:rsidRPr="001E786F">
              <w:rPr>
                <w:b/>
                <w:sz w:val="21"/>
                <w:szCs w:val="21"/>
              </w:rPr>
              <w:t xml:space="preserve"> показатели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Габаритные размеры, высота/диаметр, </w:t>
            </w:r>
            <w:proofErr w:type="gramStart"/>
            <w:r w:rsidRPr="001E786F">
              <w:rPr>
                <w:sz w:val="21"/>
                <w:szCs w:val="21"/>
              </w:rPr>
              <w:t>м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*/*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Масса трансформатора тока /транспортная, </w:t>
            </w:r>
            <w:proofErr w:type="gramStart"/>
            <w:r w:rsidRPr="001E786F">
              <w:rPr>
                <w:sz w:val="21"/>
                <w:szCs w:val="21"/>
              </w:rPr>
              <w:t>кг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*/*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Масса масла (</w:t>
            </w:r>
            <w:proofErr w:type="spellStart"/>
            <w:r w:rsidRPr="001E786F">
              <w:rPr>
                <w:sz w:val="21"/>
                <w:szCs w:val="21"/>
              </w:rPr>
              <w:t>элегаза</w:t>
            </w:r>
            <w:proofErr w:type="spellEnd"/>
            <w:r w:rsidRPr="001E786F">
              <w:rPr>
                <w:sz w:val="21"/>
                <w:szCs w:val="21"/>
              </w:rPr>
              <w:t>), кг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 xml:space="preserve">Климатическое исполнение и стойкость к </w:t>
            </w:r>
            <w:r w:rsidRPr="001E786F">
              <w:rPr>
                <w:b/>
                <w:spacing w:val="-4"/>
                <w:sz w:val="21"/>
                <w:szCs w:val="21"/>
              </w:rPr>
              <w:t>воздействующим климатическим факторам по ГОСТ 15150-69 и ГОСТ 15543.1-89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Категория размещения и климатическое исполнение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ХЛ</w:t>
            </w:r>
            <w:proofErr w:type="gramStart"/>
            <w:r w:rsidRPr="001E786F">
              <w:rPr>
                <w:sz w:val="21"/>
                <w:szCs w:val="21"/>
              </w:rPr>
              <w:t>1</w:t>
            </w:r>
            <w:proofErr w:type="gramEnd"/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Температура окружающего воздуха, °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  <w:p w:rsidR="00313B16" w:rsidRPr="001E786F" w:rsidRDefault="00313B16" w:rsidP="00347DFF">
            <w:pPr>
              <w:pStyle w:val="31"/>
              <w:ind w:firstLine="2834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верхняя рабочая</w:t>
            </w:r>
          </w:p>
          <w:p w:rsidR="00313B16" w:rsidRPr="001E786F" w:rsidRDefault="00313B16" w:rsidP="00347DFF">
            <w:pPr>
              <w:pStyle w:val="31"/>
              <w:ind w:firstLine="2834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нижняя рабочая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плюс 40</w:t>
            </w:r>
          </w:p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минус 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Максимальная скорость ветра при отсутствии гололеда, м/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Максимальная скорость ветра при наличии гололеда, м/</w:t>
            </w:r>
            <w:proofErr w:type="gramStart"/>
            <w:r w:rsidRPr="001E786F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Толщина стенки гололеда, </w:t>
            </w:r>
            <w:proofErr w:type="gramStart"/>
            <w:r w:rsidRPr="001E786F">
              <w:rPr>
                <w:sz w:val="21"/>
                <w:szCs w:val="21"/>
              </w:rPr>
              <w:t>мм</w:t>
            </w:r>
            <w:proofErr w:type="gramEnd"/>
            <w:r w:rsidRPr="001E786F">
              <w:rPr>
                <w:sz w:val="21"/>
                <w:szCs w:val="21"/>
              </w:rPr>
              <w:t>,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Высота установки над уровнем моря, </w:t>
            </w:r>
            <w:proofErr w:type="gramStart"/>
            <w:r w:rsidRPr="001E786F">
              <w:rPr>
                <w:sz w:val="21"/>
                <w:szCs w:val="21"/>
              </w:rPr>
              <w:t>м</w:t>
            </w:r>
            <w:proofErr w:type="gram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Сейсмостойкость, баллов по шкале MSK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 xml:space="preserve">Требования к изоляции по ГОСТ 1516.3-96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322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Испытательное напряжение грозового полного импульса,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450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Допустимые повышения напряжения по ГОСТ 1516.3 при разной длительности в соответствии с таблицей Б.1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Удельная длина пути утечки внешней изоляции по ПУЭ 7-го издания, </w:t>
            </w:r>
            <w:proofErr w:type="gramStart"/>
            <w:r w:rsidRPr="001E786F">
              <w:rPr>
                <w:sz w:val="21"/>
                <w:szCs w:val="21"/>
              </w:rPr>
              <w:t>см</w:t>
            </w:r>
            <w:proofErr w:type="gramEnd"/>
            <w:r w:rsidRPr="001E786F">
              <w:rPr>
                <w:sz w:val="21"/>
                <w:szCs w:val="21"/>
              </w:rPr>
              <w:t>/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  <w:r w:rsidRPr="001E786F">
              <w:rPr>
                <w:sz w:val="21"/>
                <w:szCs w:val="21"/>
              </w:rPr>
              <w:t>, не менее (указать максимальную длину утечки)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Уровень частичных разрядов при 1.1</w:t>
            </w:r>
            <w:proofErr w:type="gramStart"/>
            <w:r w:rsidRPr="001E786F">
              <w:rPr>
                <w:sz w:val="21"/>
                <w:szCs w:val="21"/>
              </w:rPr>
              <w:t>U</w:t>
            </w:r>
            <w:proofErr w:type="gramEnd"/>
            <w:r w:rsidRPr="001E786F">
              <w:rPr>
                <w:sz w:val="21"/>
                <w:szCs w:val="21"/>
              </w:rPr>
              <w:t>нр/</w:t>
            </w:r>
            <w:r w:rsidRPr="001E786F">
              <w:rPr>
                <w:sz w:val="21"/>
                <w:szCs w:val="21"/>
              </w:rPr>
              <w:sym w:font="Symbol" w:char="00D6"/>
            </w:r>
            <w:r w:rsidRPr="001E786F">
              <w:rPr>
                <w:sz w:val="21"/>
                <w:szCs w:val="21"/>
              </w:rPr>
              <w:t xml:space="preserve">3, </w:t>
            </w:r>
            <w:proofErr w:type="spellStart"/>
            <w:r w:rsidRPr="001E786F">
              <w:rPr>
                <w:sz w:val="21"/>
                <w:szCs w:val="21"/>
              </w:rPr>
              <w:t>пКл</w:t>
            </w:r>
            <w:proofErr w:type="spellEnd"/>
            <w:r w:rsidRPr="001E786F">
              <w:rPr>
                <w:sz w:val="21"/>
                <w:szCs w:val="21"/>
              </w:rPr>
              <w:t>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trike/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Стойкость основной изоляции к воздействию высокочастотных импульсов напряжения при работе разъединителей:</w:t>
            </w:r>
          </w:p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- 100 срезанных грозовых импульсов с амплитудой 60% от полного грозового импульса,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Изоляция вторичных обмоток должна выдерживать 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1E786F">
              <w:rPr>
                <w:sz w:val="21"/>
                <w:szCs w:val="21"/>
              </w:rPr>
              <w:t>.8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Межвитковая изоляция вторичных обмоток должна выдерживать одноминутное испытательное напряжение 50 Гц, </w:t>
            </w:r>
            <w:proofErr w:type="spellStart"/>
            <w:r w:rsidRPr="001E786F">
              <w:rPr>
                <w:sz w:val="21"/>
                <w:szCs w:val="21"/>
              </w:rPr>
              <w:t>кВ</w:t>
            </w:r>
            <w:proofErr w:type="spellEnd"/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4,5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a9"/>
              <w:spacing w:before="0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Требования по надежности: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Срок службы до среднего ремонта,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166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Срок службы до списания, лет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Периодичность и объем технического обслуживания, не чаще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Вероятность безотказной работы за весь срок службы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  <w:lang w:val="en-US"/>
              </w:rPr>
              <w:sym w:font="Symbol" w:char="0061"/>
            </w:r>
            <w:r w:rsidRPr="001E786F">
              <w:rPr>
                <w:sz w:val="21"/>
                <w:szCs w:val="21"/>
              </w:rPr>
              <w:t xml:space="preserve"> - доля (или %) от стоимости аппарата, которая необходима для обеспечения его работоспособности в течение 1 года службы. Участник конкурса обязан указать величину </w:t>
            </w:r>
            <w:r w:rsidRPr="001E786F">
              <w:rPr>
                <w:sz w:val="21"/>
                <w:szCs w:val="21"/>
                <w:lang w:val="en-US"/>
              </w:rPr>
              <w:sym w:font="Symbol" w:char="0061"/>
            </w:r>
            <w:r w:rsidRPr="001E786F">
              <w:rPr>
                <w:sz w:val="21"/>
                <w:szCs w:val="21"/>
              </w:rPr>
              <w:t xml:space="preserve"> или ее составляющие:</w:t>
            </w:r>
          </w:p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объем необходимых затрат на текущее (за 1 год) обслуживание;</w:t>
            </w:r>
          </w:p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стоимость капитального ремонта, % от </w:t>
            </w:r>
            <w:proofErr w:type="spellStart"/>
            <w:r w:rsidRPr="001E786F">
              <w:rPr>
                <w:sz w:val="21"/>
                <w:szCs w:val="21"/>
              </w:rPr>
              <w:t>Ц</w:t>
            </w:r>
            <w:r w:rsidRPr="001E786F">
              <w:rPr>
                <w:sz w:val="21"/>
                <w:szCs w:val="21"/>
                <w:vertAlign w:val="subscript"/>
              </w:rPr>
              <w:t>тр</w:t>
            </w:r>
            <w:proofErr w:type="spellEnd"/>
            <w:r w:rsidRPr="001E786F">
              <w:rPr>
                <w:sz w:val="21"/>
                <w:szCs w:val="21"/>
                <w:vertAlign w:val="subscript"/>
              </w:rPr>
              <w:t xml:space="preserve"> </w:t>
            </w:r>
            <w:r w:rsidRPr="001E786F">
              <w:rPr>
                <w:sz w:val="21"/>
                <w:szCs w:val="21"/>
              </w:rPr>
              <w:t>(стоимости аппарата).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или</w:t>
            </w:r>
          </w:p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1E786F">
              <w:rPr>
                <w:sz w:val="21"/>
                <w:szCs w:val="21"/>
              </w:rPr>
              <w:t>.6.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Взрывобезопасность (с представлением Сертификата или Протокола, аккредитованного испытательного стенда),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Гарантии изготовителя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1E786F">
              <w:rPr>
                <w:sz w:val="21"/>
                <w:szCs w:val="21"/>
              </w:rPr>
              <w:t>.1.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Гарантийный срок эксплуатации, месяцев, не менее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36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>Требования по экологии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Напряжение радиопомех (НРП), измеренное при 1,1 наибольшего рабочего напряжения, мкВ,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2500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8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Требования по безопасности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1E786F">
              <w:rPr>
                <w:sz w:val="21"/>
                <w:szCs w:val="21"/>
              </w:rPr>
              <w:t>.1.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Номер и дата выдачи Российских Сертификатов безопасности и соответствия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Комплектность трансформатора тока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Трансформатор тока в сборе,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Эксплуатационная документация (Технический паспорт, Протоколы испытаний, Руководство по эксплуатации и техническое описание) на русском языке, экз./</w:t>
            </w:r>
            <w:proofErr w:type="spellStart"/>
            <w:r w:rsidRPr="001E786F">
              <w:rPr>
                <w:sz w:val="21"/>
                <w:szCs w:val="21"/>
              </w:rPr>
              <w:t>компл</w:t>
            </w:r>
            <w:proofErr w:type="spellEnd"/>
            <w:r w:rsidRPr="001E786F">
              <w:rPr>
                <w:sz w:val="21"/>
                <w:szCs w:val="21"/>
              </w:rPr>
              <w:t>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  <w:lang w:val="en-US"/>
              </w:rPr>
            </w:pPr>
            <w:r w:rsidRPr="001E786F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Наличие контактных клемм для крепления аппаратных зажимов (размеры согласовываются дополнительно),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.4.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Комплект опорных металлоконструкций (габариты и конструкция согласовываются дополнительно),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Комплект приспособлений для сервисного обслуживания,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один на поставку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Все металлические части </w:t>
            </w:r>
            <w:proofErr w:type="gramStart"/>
            <w:r w:rsidRPr="001E786F">
              <w:rPr>
                <w:sz w:val="21"/>
                <w:szCs w:val="21"/>
              </w:rPr>
              <w:t>ТТ</w:t>
            </w:r>
            <w:proofErr w:type="gramEnd"/>
            <w:r w:rsidRPr="001E786F">
              <w:rPr>
                <w:sz w:val="21"/>
                <w:szCs w:val="21"/>
              </w:rPr>
              <w:t>, шкафы и опорные металлоконструкции должны иметь стойкое антикоррозионное покрытие или изготовлены из материалов, не подверженных коррозии,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19"/>
                <w:szCs w:val="19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sz w:val="21"/>
                <w:szCs w:val="21"/>
              </w:rPr>
            </w:pPr>
            <w:r w:rsidRPr="001E786F">
              <w:rPr>
                <w:b/>
                <w:sz w:val="21"/>
                <w:szCs w:val="21"/>
              </w:rPr>
              <w:t>Маркировка, упаковка, транспортировка, условия хранения</w:t>
            </w:r>
            <w:r w:rsidRPr="001E786F">
              <w:rPr>
                <w:b/>
                <w:i/>
                <w:sz w:val="21"/>
                <w:szCs w:val="21"/>
              </w:rPr>
              <w:t xml:space="preserve"> </w:t>
            </w:r>
            <w:r w:rsidRPr="001E786F">
              <w:rPr>
                <w:b/>
                <w:sz w:val="21"/>
                <w:szCs w:val="21"/>
              </w:rPr>
              <w:t>по ГОСТ 7746-2001, ГОСТ 14192-96, ГОСТ 23216-78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Маркировка, упаковка и консервация в соответствии с ГОСТ или по требованиям МЭК,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Условия транспортирования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.3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Наличие "</w:t>
            </w:r>
            <w:proofErr w:type="gramStart"/>
            <w:r w:rsidRPr="001E786F">
              <w:rPr>
                <w:bCs/>
                <w:sz w:val="21"/>
                <w:szCs w:val="21"/>
              </w:rPr>
              <w:t>шок-индикатора</w:t>
            </w:r>
            <w:proofErr w:type="gramEnd"/>
            <w:r w:rsidRPr="001E786F">
              <w:rPr>
                <w:bCs/>
                <w:sz w:val="21"/>
                <w:szCs w:val="21"/>
              </w:rPr>
              <w:t>" на транспортной упаковке для контроля условий транспортировки,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.4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Cs/>
                <w:sz w:val="21"/>
                <w:szCs w:val="21"/>
              </w:rPr>
            </w:pPr>
            <w:proofErr w:type="spellStart"/>
            <w:r w:rsidRPr="001E786F">
              <w:rPr>
                <w:bCs/>
                <w:sz w:val="21"/>
                <w:szCs w:val="21"/>
              </w:rPr>
              <w:t>Растамаживание</w:t>
            </w:r>
            <w:proofErr w:type="spellEnd"/>
            <w:r w:rsidRPr="001E786F">
              <w:rPr>
                <w:bCs/>
                <w:sz w:val="21"/>
                <w:szCs w:val="21"/>
              </w:rPr>
              <w:t xml:space="preserve"> и доставка оборудования до места назначения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Поставщик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.5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 xml:space="preserve">Монтаж аппарата выполняется с участием </w:t>
            </w:r>
            <w:proofErr w:type="gramStart"/>
            <w:r w:rsidRPr="001E786F">
              <w:rPr>
                <w:bCs/>
                <w:sz w:val="21"/>
                <w:szCs w:val="21"/>
              </w:rPr>
              <w:t>шеф-инженера</w:t>
            </w:r>
            <w:proofErr w:type="gramEnd"/>
            <w:r w:rsidRPr="001E786F">
              <w:rPr>
                <w:bCs/>
                <w:sz w:val="21"/>
                <w:szCs w:val="21"/>
              </w:rPr>
              <w:t xml:space="preserve"> фирмы-изготовителя, (да, нет)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Да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.6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Условия хранения, срок хранения отдельно хранящихся деталей, сборочных единиц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не </w:t>
            </w:r>
            <w:proofErr w:type="gramStart"/>
            <w:r w:rsidRPr="001E786F">
              <w:rPr>
                <w:sz w:val="21"/>
                <w:szCs w:val="21"/>
              </w:rPr>
              <w:t>менее гарантийного</w:t>
            </w:r>
            <w:proofErr w:type="gramEnd"/>
            <w:r w:rsidRPr="001E786F">
              <w:rPr>
                <w:sz w:val="21"/>
                <w:szCs w:val="21"/>
              </w:rPr>
              <w:t xml:space="preserve"> срока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1E786F">
              <w:rPr>
                <w:sz w:val="21"/>
                <w:szCs w:val="21"/>
              </w:rPr>
              <w:t>.7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Срок хранения в упаковке производителя, (лет) не более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*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  <w:r w:rsidRPr="001E786F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b/>
                <w:bCs/>
                <w:sz w:val="21"/>
                <w:szCs w:val="21"/>
              </w:rPr>
            </w:pPr>
            <w:r w:rsidRPr="001E786F">
              <w:rPr>
                <w:b/>
                <w:bCs/>
                <w:sz w:val="21"/>
                <w:szCs w:val="21"/>
              </w:rPr>
              <w:t>Требования по аттестации: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b/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1E786F">
              <w:rPr>
                <w:sz w:val="21"/>
                <w:szCs w:val="21"/>
              </w:rPr>
              <w:t>.1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rPr>
                <w:rFonts w:cs="Arial"/>
                <w:sz w:val="21"/>
                <w:szCs w:val="21"/>
              </w:rPr>
            </w:pPr>
            <w:r w:rsidRPr="001E786F">
              <w:rPr>
                <w:rFonts w:cs="Arial"/>
                <w:sz w:val="21"/>
                <w:szCs w:val="21"/>
              </w:rPr>
              <w:t>Наличие Заключения аттестационной комиссии согласно «Положению об аттестации оборудования, технологий и материалов в ОАО «ФСК ЕЭС», введенному в действие Распоряжением ОАО "ФСК ЕЭС" от 10.06.2008 №</w:t>
            </w:r>
            <w:r w:rsidRPr="001E786F">
              <w:rPr>
                <w:sz w:val="21"/>
                <w:szCs w:val="21"/>
              </w:rPr>
              <w:t>199р/171р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B16" w:rsidRPr="00F34450" w:rsidRDefault="00313B16" w:rsidP="00347DFF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F34450">
              <w:rPr>
                <w:bCs/>
                <w:sz w:val="21"/>
                <w:szCs w:val="21"/>
              </w:rPr>
              <w:t>Да,</w:t>
            </w:r>
          </w:p>
          <w:p w:rsidR="00313B16" w:rsidRPr="00F34450" w:rsidRDefault="00313B16" w:rsidP="00347DFF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F34450">
              <w:rPr>
                <w:bCs/>
                <w:sz w:val="21"/>
                <w:szCs w:val="21"/>
              </w:rPr>
              <w:t>обязательно на момент проведения Конкурса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  <w:tr w:rsidR="00313B16" w:rsidRPr="001E786F" w:rsidTr="00313B16">
        <w:trPr>
          <w:trHeight w:val="284"/>
          <w:jc w:val="center"/>
        </w:trPr>
        <w:tc>
          <w:tcPr>
            <w:tcW w:w="62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1E786F">
              <w:rPr>
                <w:sz w:val="21"/>
                <w:szCs w:val="21"/>
              </w:rPr>
              <w:t>.2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13B16" w:rsidRPr="001E786F" w:rsidRDefault="00313B16" w:rsidP="00347DFF">
            <w:pPr>
              <w:pStyle w:val="31"/>
              <w:rPr>
                <w:sz w:val="21"/>
                <w:szCs w:val="21"/>
              </w:rPr>
            </w:pPr>
            <w:r w:rsidRPr="001E786F">
              <w:rPr>
                <w:sz w:val="21"/>
                <w:szCs w:val="21"/>
              </w:rPr>
              <w:t xml:space="preserve">Измерительные трансформаторы должны иметь сертификаты об утверждении типа средств измерения (с информацией о занесении СИ в </w:t>
            </w:r>
            <w:proofErr w:type="spellStart"/>
            <w:r w:rsidRPr="001E786F">
              <w:rPr>
                <w:sz w:val="21"/>
                <w:szCs w:val="21"/>
              </w:rPr>
              <w:t>Госреестр</w:t>
            </w:r>
            <w:proofErr w:type="spellEnd"/>
            <w:r w:rsidRPr="001E786F">
              <w:rPr>
                <w:sz w:val="21"/>
                <w:szCs w:val="21"/>
              </w:rPr>
              <w:t xml:space="preserve"> РФ) и иметь действующие свидетельства о поверке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313B16" w:rsidRPr="001E786F" w:rsidRDefault="00313B16" w:rsidP="00347DFF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Да,</w:t>
            </w:r>
          </w:p>
          <w:p w:rsidR="00313B16" w:rsidRPr="001E786F" w:rsidRDefault="00313B16" w:rsidP="00347DFF">
            <w:pPr>
              <w:pStyle w:val="31"/>
              <w:jc w:val="center"/>
              <w:rPr>
                <w:bCs/>
                <w:sz w:val="21"/>
                <w:szCs w:val="21"/>
              </w:rPr>
            </w:pPr>
            <w:r w:rsidRPr="001E786F">
              <w:rPr>
                <w:bCs/>
                <w:sz w:val="21"/>
                <w:szCs w:val="21"/>
              </w:rPr>
              <w:t>обязательно на момент Конкурса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13B16" w:rsidRPr="001E786F" w:rsidRDefault="00313B16" w:rsidP="00347DFF">
            <w:pPr>
              <w:pStyle w:val="31"/>
              <w:jc w:val="center"/>
              <w:rPr>
                <w:sz w:val="21"/>
                <w:szCs w:val="21"/>
              </w:rPr>
            </w:pPr>
          </w:p>
        </w:tc>
      </w:tr>
    </w:tbl>
    <w:p w:rsidR="00313B16" w:rsidRDefault="00313B16" w:rsidP="00403BCA">
      <w:pPr>
        <w:rPr>
          <w:rFonts w:ascii="Times New Roman" w:hAnsi="Times New Roman" w:cs="Times New Roman"/>
        </w:rPr>
      </w:pPr>
    </w:p>
    <w:p w:rsidR="00650133" w:rsidRPr="00650133" w:rsidRDefault="00313B16" w:rsidP="00403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Параметры, отмеченные *, </w:t>
      </w:r>
      <w:r w:rsidRPr="00313B16">
        <w:rPr>
          <w:rFonts w:ascii="Times New Roman" w:hAnsi="Times New Roman" w:cs="Times New Roman"/>
        </w:rPr>
        <w:t xml:space="preserve">должны быть представлены Участником конкурса. </w:t>
      </w:r>
      <w:r w:rsidRPr="00403BCA">
        <w:rPr>
          <w:rFonts w:ascii="Times New Roman" w:hAnsi="Times New Roman" w:cs="Times New Roman"/>
        </w:rPr>
        <w:t>В случае не заполнения участником конкурса технических характеристик эквивалента, конкурсная заявка будет отклонена</w:t>
      </w:r>
      <w:r>
        <w:rPr>
          <w:rFonts w:ascii="Times New Roman" w:hAnsi="Times New Roman" w:cs="Times New Roman"/>
        </w:rPr>
        <w:t>.</w:t>
      </w:r>
    </w:p>
    <w:sectPr w:rsidR="00650133" w:rsidRPr="00650133" w:rsidSect="00374B6F">
      <w:pgSz w:w="11906" w:h="16838"/>
      <w:pgMar w:top="454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7A" w:rsidRDefault="0012487A" w:rsidP="00DD6293">
      <w:r>
        <w:separator/>
      </w:r>
    </w:p>
  </w:endnote>
  <w:endnote w:type="continuationSeparator" w:id="0">
    <w:p w:rsidR="0012487A" w:rsidRDefault="0012487A" w:rsidP="00DD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7A" w:rsidRDefault="0012487A" w:rsidP="00DD6293">
      <w:r>
        <w:separator/>
      </w:r>
    </w:p>
  </w:footnote>
  <w:footnote w:type="continuationSeparator" w:id="0">
    <w:p w:rsidR="0012487A" w:rsidRDefault="0012487A" w:rsidP="00DD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22CD8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52346E"/>
    <w:multiLevelType w:val="multilevel"/>
    <w:tmpl w:val="350A0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122F5"/>
    <w:multiLevelType w:val="multilevel"/>
    <w:tmpl w:val="919A3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06EFB"/>
    <w:multiLevelType w:val="multilevel"/>
    <w:tmpl w:val="D6A2C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946071"/>
    <w:multiLevelType w:val="multilevel"/>
    <w:tmpl w:val="2370D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D305F4"/>
    <w:multiLevelType w:val="multilevel"/>
    <w:tmpl w:val="9D6CC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7A0A95"/>
    <w:multiLevelType w:val="multilevel"/>
    <w:tmpl w:val="563A89C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897499"/>
    <w:multiLevelType w:val="multilevel"/>
    <w:tmpl w:val="E54A0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93"/>
    <w:rsid w:val="0000167E"/>
    <w:rsid w:val="0000198B"/>
    <w:rsid w:val="00020421"/>
    <w:rsid w:val="00024678"/>
    <w:rsid w:val="00025B76"/>
    <w:rsid w:val="0002703F"/>
    <w:rsid w:val="00027701"/>
    <w:rsid w:val="000301D7"/>
    <w:rsid w:val="0003303E"/>
    <w:rsid w:val="00040128"/>
    <w:rsid w:val="000407BD"/>
    <w:rsid w:val="000457E3"/>
    <w:rsid w:val="000474C7"/>
    <w:rsid w:val="0005004D"/>
    <w:rsid w:val="00051400"/>
    <w:rsid w:val="00057EB6"/>
    <w:rsid w:val="000605AD"/>
    <w:rsid w:val="000727B9"/>
    <w:rsid w:val="000758B4"/>
    <w:rsid w:val="00076BA4"/>
    <w:rsid w:val="00077649"/>
    <w:rsid w:val="00080991"/>
    <w:rsid w:val="00082740"/>
    <w:rsid w:val="00084FB3"/>
    <w:rsid w:val="0009285B"/>
    <w:rsid w:val="000948B4"/>
    <w:rsid w:val="000977B0"/>
    <w:rsid w:val="000A1057"/>
    <w:rsid w:val="000B40C8"/>
    <w:rsid w:val="000B547A"/>
    <w:rsid w:val="000B6497"/>
    <w:rsid w:val="000B7B8D"/>
    <w:rsid w:val="000C3A5C"/>
    <w:rsid w:val="000C5553"/>
    <w:rsid w:val="000C6103"/>
    <w:rsid w:val="000C68F4"/>
    <w:rsid w:val="000D26B6"/>
    <w:rsid w:val="000D519C"/>
    <w:rsid w:val="000E04E9"/>
    <w:rsid w:val="000E6201"/>
    <w:rsid w:val="000E6AF3"/>
    <w:rsid w:val="000F089B"/>
    <w:rsid w:val="000F37F6"/>
    <w:rsid w:val="000F7878"/>
    <w:rsid w:val="00105A73"/>
    <w:rsid w:val="001079A0"/>
    <w:rsid w:val="00110AEF"/>
    <w:rsid w:val="00113055"/>
    <w:rsid w:val="001138C4"/>
    <w:rsid w:val="001171D4"/>
    <w:rsid w:val="001204EE"/>
    <w:rsid w:val="001220F8"/>
    <w:rsid w:val="00122587"/>
    <w:rsid w:val="00124586"/>
    <w:rsid w:val="0012487A"/>
    <w:rsid w:val="00131435"/>
    <w:rsid w:val="00131EEE"/>
    <w:rsid w:val="001358E7"/>
    <w:rsid w:val="00142081"/>
    <w:rsid w:val="00142714"/>
    <w:rsid w:val="001433FC"/>
    <w:rsid w:val="00145A3A"/>
    <w:rsid w:val="00150A8A"/>
    <w:rsid w:val="00151359"/>
    <w:rsid w:val="001562FE"/>
    <w:rsid w:val="00162186"/>
    <w:rsid w:val="001638C6"/>
    <w:rsid w:val="001655DB"/>
    <w:rsid w:val="00165BDC"/>
    <w:rsid w:val="00167D33"/>
    <w:rsid w:val="0017226B"/>
    <w:rsid w:val="001738EE"/>
    <w:rsid w:val="001759C2"/>
    <w:rsid w:val="00180C4E"/>
    <w:rsid w:val="00187027"/>
    <w:rsid w:val="00193254"/>
    <w:rsid w:val="00193903"/>
    <w:rsid w:val="001949E1"/>
    <w:rsid w:val="00194D34"/>
    <w:rsid w:val="00196705"/>
    <w:rsid w:val="001A1460"/>
    <w:rsid w:val="001A357C"/>
    <w:rsid w:val="001A3CCF"/>
    <w:rsid w:val="001A6B2A"/>
    <w:rsid w:val="001A7DEC"/>
    <w:rsid w:val="001A7FA0"/>
    <w:rsid w:val="001B4A2A"/>
    <w:rsid w:val="001C4B7C"/>
    <w:rsid w:val="001C6025"/>
    <w:rsid w:val="001D25EF"/>
    <w:rsid w:val="001D6FB4"/>
    <w:rsid w:val="001E59C3"/>
    <w:rsid w:val="001F2103"/>
    <w:rsid w:val="001F60DD"/>
    <w:rsid w:val="00202CC7"/>
    <w:rsid w:val="00203205"/>
    <w:rsid w:val="002039F4"/>
    <w:rsid w:val="002041AA"/>
    <w:rsid w:val="0020540D"/>
    <w:rsid w:val="00206073"/>
    <w:rsid w:val="00207EBD"/>
    <w:rsid w:val="00210E43"/>
    <w:rsid w:val="002114C1"/>
    <w:rsid w:val="00214D68"/>
    <w:rsid w:val="002161CF"/>
    <w:rsid w:val="0023206D"/>
    <w:rsid w:val="0023266B"/>
    <w:rsid w:val="002326A9"/>
    <w:rsid w:val="00233F62"/>
    <w:rsid w:val="00246CB9"/>
    <w:rsid w:val="00246FE3"/>
    <w:rsid w:val="00251BE7"/>
    <w:rsid w:val="002533D0"/>
    <w:rsid w:val="00253B91"/>
    <w:rsid w:val="0025546B"/>
    <w:rsid w:val="00256AFE"/>
    <w:rsid w:val="002635F7"/>
    <w:rsid w:val="00267FB3"/>
    <w:rsid w:val="00276651"/>
    <w:rsid w:val="00282183"/>
    <w:rsid w:val="00283CC2"/>
    <w:rsid w:val="002847D6"/>
    <w:rsid w:val="00285670"/>
    <w:rsid w:val="00286E03"/>
    <w:rsid w:val="002909F3"/>
    <w:rsid w:val="00294F9F"/>
    <w:rsid w:val="002965AB"/>
    <w:rsid w:val="002A0704"/>
    <w:rsid w:val="002A22C3"/>
    <w:rsid w:val="002A252B"/>
    <w:rsid w:val="002A261D"/>
    <w:rsid w:val="002A28DE"/>
    <w:rsid w:val="002A494D"/>
    <w:rsid w:val="002B2233"/>
    <w:rsid w:val="002B3E8E"/>
    <w:rsid w:val="002C209A"/>
    <w:rsid w:val="002C2B0A"/>
    <w:rsid w:val="002C5EC9"/>
    <w:rsid w:val="002D0ED9"/>
    <w:rsid w:val="002D28F9"/>
    <w:rsid w:val="002D479F"/>
    <w:rsid w:val="002E09D4"/>
    <w:rsid w:val="002E1A58"/>
    <w:rsid w:val="002E5321"/>
    <w:rsid w:val="002F14DE"/>
    <w:rsid w:val="002F1655"/>
    <w:rsid w:val="002F2B48"/>
    <w:rsid w:val="003016C8"/>
    <w:rsid w:val="00304B79"/>
    <w:rsid w:val="00307279"/>
    <w:rsid w:val="00313B16"/>
    <w:rsid w:val="003145B6"/>
    <w:rsid w:val="00314D9F"/>
    <w:rsid w:val="00316464"/>
    <w:rsid w:val="003211C6"/>
    <w:rsid w:val="00325948"/>
    <w:rsid w:val="00325B5C"/>
    <w:rsid w:val="00326745"/>
    <w:rsid w:val="00326AB4"/>
    <w:rsid w:val="00332EB0"/>
    <w:rsid w:val="00333C22"/>
    <w:rsid w:val="00335D04"/>
    <w:rsid w:val="0034088B"/>
    <w:rsid w:val="0034102B"/>
    <w:rsid w:val="00341378"/>
    <w:rsid w:val="00344EF8"/>
    <w:rsid w:val="00345F16"/>
    <w:rsid w:val="003548C0"/>
    <w:rsid w:val="0035585B"/>
    <w:rsid w:val="00355FB3"/>
    <w:rsid w:val="00356BEA"/>
    <w:rsid w:val="00357323"/>
    <w:rsid w:val="00362FA3"/>
    <w:rsid w:val="00365492"/>
    <w:rsid w:val="003668E2"/>
    <w:rsid w:val="00371258"/>
    <w:rsid w:val="00374510"/>
    <w:rsid w:val="00374B6F"/>
    <w:rsid w:val="00375F21"/>
    <w:rsid w:val="003818F9"/>
    <w:rsid w:val="0038598E"/>
    <w:rsid w:val="00390227"/>
    <w:rsid w:val="00390BE6"/>
    <w:rsid w:val="0039102D"/>
    <w:rsid w:val="00392759"/>
    <w:rsid w:val="003949DC"/>
    <w:rsid w:val="00396625"/>
    <w:rsid w:val="00397586"/>
    <w:rsid w:val="003A7805"/>
    <w:rsid w:val="003A7A3B"/>
    <w:rsid w:val="003B5ED5"/>
    <w:rsid w:val="003C2642"/>
    <w:rsid w:val="003C5C12"/>
    <w:rsid w:val="003C7432"/>
    <w:rsid w:val="003D0DAB"/>
    <w:rsid w:val="003D2663"/>
    <w:rsid w:val="003D4B4F"/>
    <w:rsid w:val="003E0B51"/>
    <w:rsid w:val="003E6349"/>
    <w:rsid w:val="003F6AA6"/>
    <w:rsid w:val="003F7482"/>
    <w:rsid w:val="003F7DBE"/>
    <w:rsid w:val="00401E26"/>
    <w:rsid w:val="00401ECF"/>
    <w:rsid w:val="00403BCA"/>
    <w:rsid w:val="00405F98"/>
    <w:rsid w:val="00407892"/>
    <w:rsid w:val="0041112F"/>
    <w:rsid w:val="00415AE5"/>
    <w:rsid w:val="00421667"/>
    <w:rsid w:val="00425D03"/>
    <w:rsid w:val="00426A42"/>
    <w:rsid w:val="00430821"/>
    <w:rsid w:val="0043125A"/>
    <w:rsid w:val="0043153C"/>
    <w:rsid w:val="004374E3"/>
    <w:rsid w:val="00440B4B"/>
    <w:rsid w:val="004413A3"/>
    <w:rsid w:val="004421DB"/>
    <w:rsid w:val="0044398B"/>
    <w:rsid w:val="0044635F"/>
    <w:rsid w:val="00455412"/>
    <w:rsid w:val="00455546"/>
    <w:rsid w:val="00455879"/>
    <w:rsid w:val="004650A4"/>
    <w:rsid w:val="0046715B"/>
    <w:rsid w:val="00470083"/>
    <w:rsid w:val="00471B21"/>
    <w:rsid w:val="00480A8B"/>
    <w:rsid w:val="00481B7B"/>
    <w:rsid w:val="0048316E"/>
    <w:rsid w:val="00485EFB"/>
    <w:rsid w:val="00487C35"/>
    <w:rsid w:val="00487CAC"/>
    <w:rsid w:val="00497926"/>
    <w:rsid w:val="004A28F5"/>
    <w:rsid w:val="004A6E9D"/>
    <w:rsid w:val="004A6F28"/>
    <w:rsid w:val="004B1270"/>
    <w:rsid w:val="004B38C1"/>
    <w:rsid w:val="004B676C"/>
    <w:rsid w:val="004C38F9"/>
    <w:rsid w:val="004C4F4F"/>
    <w:rsid w:val="004D1B74"/>
    <w:rsid w:val="004D7EEB"/>
    <w:rsid w:val="004E3F63"/>
    <w:rsid w:val="004E54FE"/>
    <w:rsid w:val="004E5A74"/>
    <w:rsid w:val="004F0DF2"/>
    <w:rsid w:val="004F0E81"/>
    <w:rsid w:val="004F666E"/>
    <w:rsid w:val="00500342"/>
    <w:rsid w:val="00502CC9"/>
    <w:rsid w:val="0050355B"/>
    <w:rsid w:val="005035CE"/>
    <w:rsid w:val="005107C3"/>
    <w:rsid w:val="0051618E"/>
    <w:rsid w:val="00516BD8"/>
    <w:rsid w:val="0051758E"/>
    <w:rsid w:val="0052162B"/>
    <w:rsid w:val="00522426"/>
    <w:rsid w:val="00523040"/>
    <w:rsid w:val="0052388D"/>
    <w:rsid w:val="005252F0"/>
    <w:rsid w:val="00525A38"/>
    <w:rsid w:val="00526388"/>
    <w:rsid w:val="0052719B"/>
    <w:rsid w:val="00530A4C"/>
    <w:rsid w:val="00531CC8"/>
    <w:rsid w:val="0053270A"/>
    <w:rsid w:val="00532B06"/>
    <w:rsid w:val="00533E6C"/>
    <w:rsid w:val="00537C1A"/>
    <w:rsid w:val="005405BD"/>
    <w:rsid w:val="0054538C"/>
    <w:rsid w:val="00552BF0"/>
    <w:rsid w:val="005564E9"/>
    <w:rsid w:val="005668B8"/>
    <w:rsid w:val="005714F4"/>
    <w:rsid w:val="00575335"/>
    <w:rsid w:val="00576991"/>
    <w:rsid w:val="00580E86"/>
    <w:rsid w:val="00581DCD"/>
    <w:rsid w:val="00582903"/>
    <w:rsid w:val="00586071"/>
    <w:rsid w:val="00586263"/>
    <w:rsid w:val="00587E04"/>
    <w:rsid w:val="00592103"/>
    <w:rsid w:val="00594168"/>
    <w:rsid w:val="00597D9D"/>
    <w:rsid w:val="005A0B64"/>
    <w:rsid w:val="005A3AF5"/>
    <w:rsid w:val="005A5FD5"/>
    <w:rsid w:val="005B0DD5"/>
    <w:rsid w:val="005B4A1F"/>
    <w:rsid w:val="005D3EA3"/>
    <w:rsid w:val="005D6BDF"/>
    <w:rsid w:val="005E295B"/>
    <w:rsid w:val="005E5656"/>
    <w:rsid w:val="005F74F5"/>
    <w:rsid w:val="005F7D77"/>
    <w:rsid w:val="00600713"/>
    <w:rsid w:val="00604117"/>
    <w:rsid w:val="006069B4"/>
    <w:rsid w:val="00606BF2"/>
    <w:rsid w:val="00607402"/>
    <w:rsid w:val="0061006E"/>
    <w:rsid w:val="00611249"/>
    <w:rsid w:val="006131E7"/>
    <w:rsid w:val="00615968"/>
    <w:rsid w:val="00615B14"/>
    <w:rsid w:val="00615BDB"/>
    <w:rsid w:val="006220BE"/>
    <w:rsid w:val="006229F1"/>
    <w:rsid w:val="0062574A"/>
    <w:rsid w:val="00626F7E"/>
    <w:rsid w:val="006300FA"/>
    <w:rsid w:val="00630715"/>
    <w:rsid w:val="00636841"/>
    <w:rsid w:val="00637BF9"/>
    <w:rsid w:val="006455D0"/>
    <w:rsid w:val="00650133"/>
    <w:rsid w:val="00656607"/>
    <w:rsid w:val="00657D2C"/>
    <w:rsid w:val="00662F84"/>
    <w:rsid w:val="00663D1B"/>
    <w:rsid w:val="00663EBF"/>
    <w:rsid w:val="00664515"/>
    <w:rsid w:val="00666F45"/>
    <w:rsid w:val="0067215C"/>
    <w:rsid w:val="00672305"/>
    <w:rsid w:val="00676012"/>
    <w:rsid w:val="006762AA"/>
    <w:rsid w:val="00681A97"/>
    <w:rsid w:val="00683447"/>
    <w:rsid w:val="006944BE"/>
    <w:rsid w:val="006953B6"/>
    <w:rsid w:val="006A393B"/>
    <w:rsid w:val="006B0357"/>
    <w:rsid w:val="006B2FBE"/>
    <w:rsid w:val="006B3416"/>
    <w:rsid w:val="006B70CD"/>
    <w:rsid w:val="006B73F4"/>
    <w:rsid w:val="006B747B"/>
    <w:rsid w:val="006B761C"/>
    <w:rsid w:val="006C1B92"/>
    <w:rsid w:val="006C4772"/>
    <w:rsid w:val="006C58F1"/>
    <w:rsid w:val="006C6C3E"/>
    <w:rsid w:val="006C7DC8"/>
    <w:rsid w:val="006D027B"/>
    <w:rsid w:val="006D7731"/>
    <w:rsid w:val="006E0BF6"/>
    <w:rsid w:val="006E606D"/>
    <w:rsid w:val="006E6AB0"/>
    <w:rsid w:val="006F014B"/>
    <w:rsid w:val="006F272B"/>
    <w:rsid w:val="006F512B"/>
    <w:rsid w:val="006F66B4"/>
    <w:rsid w:val="007036F0"/>
    <w:rsid w:val="00704C0A"/>
    <w:rsid w:val="00710115"/>
    <w:rsid w:val="00717C95"/>
    <w:rsid w:val="00724DD1"/>
    <w:rsid w:val="00731B1F"/>
    <w:rsid w:val="00732BDE"/>
    <w:rsid w:val="007331E2"/>
    <w:rsid w:val="0073526D"/>
    <w:rsid w:val="007423C5"/>
    <w:rsid w:val="00745221"/>
    <w:rsid w:val="00745DC4"/>
    <w:rsid w:val="00755D89"/>
    <w:rsid w:val="00756301"/>
    <w:rsid w:val="00757147"/>
    <w:rsid w:val="00767C63"/>
    <w:rsid w:val="0077279C"/>
    <w:rsid w:val="00774B75"/>
    <w:rsid w:val="00784DB9"/>
    <w:rsid w:val="0079128A"/>
    <w:rsid w:val="00792C68"/>
    <w:rsid w:val="007947F9"/>
    <w:rsid w:val="0079579F"/>
    <w:rsid w:val="00796393"/>
    <w:rsid w:val="007A1A7E"/>
    <w:rsid w:val="007A1C5C"/>
    <w:rsid w:val="007A384A"/>
    <w:rsid w:val="007B0514"/>
    <w:rsid w:val="007B3471"/>
    <w:rsid w:val="007B5736"/>
    <w:rsid w:val="007B5CAB"/>
    <w:rsid w:val="007C1614"/>
    <w:rsid w:val="007C455D"/>
    <w:rsid w:val="007D72D6"/>
    <w:rsid w:val="007E04DF"/>
    <w:rsid w:val="007E452D"/>
    <w:rsid w:val="007E5476"/>
    <w:rsid w:val="007E59BA"/>
    <w:rsid w:val="008024CC"/>
    <w:rsid w:val="00803C15"/>
    <w:rsid w:val="008058C1"/>
    <w:rsid w:val="00806D62"/>
    <w:rsid w:val="00807CD2"/>
    <w:rsid w:val="00807DAB"/>
    <w:rsid w:val="00817349"/>
    <w:rsid w:val="00825966"/>
    <w:rsid w:val="0082656C"/>
    <w:rsid w:val="0083780F"/>
    <w:rsid w:val="00840F88"/>
    <w:rsid w:val="008448B8"/>
    <w:rsid w:val="0084552A"/>
    <w:rsid w:val="008455F8"/>
    <w:rsid w:val="008516E1"/>
    <w:rsid w:val="008522AB"/>
    <w:rsid w:val="008545AE"/>
    <w:rsid w:val="00864F06"/>
    <w:rsid w:val="00865094"/>
    <w:rsid w:val="0086633B"/>
    <w:rsid w:val="00870609"/>
    <w:rsid w:val="0087064D"/>
    <w:rsid w:val="00871A76"/>
    <w:rsid w:val="00873445"/>
    <w:rsid w:val="008755F1"/>
    <w:rsid w:val="008849FC"/>
    <w:rsid w:val="00884FC8"/>
    <w:rsid w:val="008850B0"/>
    <w:rsid w:val="008855C1"/>
    <w:rsid w:val="00885EEF"/>
    <w:rsid w:val="008903B2"/>
    <w:rsid w:val="008929E3"/>
    <w:rsid w:val="00892DC6"/>
    <w:rsid w:val="00893033"/>
    <w:rsid w:val="0089764E"/>
    <w:rsid w:val="008A2A87"/>
    <w:rsid w:val="008A4A51"/>
    <w:rsid w:val="008A5B30"/>
    <w:rsid w:val="008A6B6E"/>
    <w:rsid w:val="008B0DC0"/>
    <w:rsid w:val="008B58B4"/>
    <w:rsid w:val="008B6DD8"/>
    <w:rsid w:val="008C65E4"/>
    <w:rsid w:val="008C7A40"/>
    <w:rsid w:val="008D0A2F"/>
    <w:rsid w:val="008D1F11"/>
    <w:rsid w:val="008D7CC1"/>
    <w:rsid w:val="008E0BA0"/>
    <w:rsid w:val="008E3CED"/>
    <w:rsid w:val="008E62AB"/>
    <w:rsid w:val="008F69FB"/>
    <w:rsid w:val="008F7155"/>
    <w:rsid w:val="00901EC7"/>
    <w:rsid w:val="009037D4"/>
    <w:rsid w:val="009052DA"/>
    <w:rsid w:val="00910CEA"/>
    <w:rsid w:val="00912D07"/>
    <w:rsid w:val="00912F1A"/>
    <w:rsid w:val="0092035D"/>
    <w:rsid w:val="0092658E"/>
    <w:rsid w:val="00927BE4"/>
    <w:rsid w:val="00933C28"/>
    <w:rsid w:val="0094021F"/>
    <w:rsid w:val="009403EF"/>
    <w:rsid w:val="00941417"/>
    <w:rsid w:val="009442A4"/>
    <w:rsid w:val="00945280"/>
    <w:rsid w:val="009452DC"/>
    <w:rsid w:val="00947173"/>
    <w:rsid w:val="009522D0"/>
    <w:rsid w:val="00954B86"/>
    <w:rsid w:val="009557C6"/>
    <w:rsid w:val="00956073"/>
    <w:rsid w:val="00960823"/>
    <w:rsid w:val="00961FE9"/>
    <w:rsid w:val="00962326"/>
    <w:rsid w:val="0096239B"/>
    <w:rsid w:val="009624F7"/>
    <w:rsid w:val="009634FF"/>
    <w:rsid w:val="00965823"/>
    <w:rsid w:val="00966853"/>
    <w:rsid w:val="00975493"/>
    <w:rsid w:val="009773D1"/>
    <w:rsid w:val="009822F4"/>
    <w:rsid w:val="009826FD"/>
    <w:rsid w:val="0098699A"/>
    <w:rsid w:val="00990C38"/>
    <w:rsid w:val="009954FA"/>
    <w:rsid w:val="009963DE"/>
    <w:rsid w:val="00997932"/>
    <w:rsid w:val="00997DAE"/>
    <w:rsid w:val="009A599F"/>
    <w:rsid w:val="009B07B1"/>
    <w:rsid w:val="009B2149"/>
    <w:rsid w:val="009C4A2A"/>
    <w:rsid w:val="009C687B"/>
    <w:rsid w:val="009D2447"/>
    <w:rsid w:val="009D274B"/>
    <w:rsid w:val="009D4754"/>
    <w:rsid w:val="009D4FCE"/>
    <w:rsid w:val="009D7F77"/>
    <w:rsid w:val="009E1138"/>
    <w:rsid w:val="009E1C7E"/>
    <w:rsid w:val="009E2432"/>
    <w:rsid w:val="009E3C82"/>
    <w:rsid w:val="009E40E8"/>
    <w:rsid w:val="009E504D"/>
    <w:rsid w:val="009E5748"/>
    <w:rsid w:val="009E5989"/>
    <w:rsid w:val="009E7086"/>
    <w:rsid w:val="009F220F"/>
    <w:rsid w:val="009F227F"/>
    <w:rsid w:val="009F6BCD"/>
    <w:rsid w:val="009F6F9D"/>
    <w:rsid w:val="009F7C99"/>
    <w:rsid w:val="00A013D6"/>
    <w:rsid w:val="00A01663"/>
    <w:rsid w:val="00A044A3"/>
    <w:rsid w:val="00A0756F"/>
    <w:rsid w:val="00A115AD"/>
    <w:rsid w:val="00A126CB"/>
    <w:rsid w:val="00A12E10"/>
    <w:rsid w:val="00A136F0"/>
    <w:rsid w:val="00A151B9"/>
    <w:rsid w:val="00A15488"/>
    <w:rsid w:val="00A211B6"/>
    <w:rsid w:val="00A21456"/>
    <w:rsid w:val="00A21FEC"/>
    <w:rsid w:val="00A2697D"/>
    <w:rsid w:val="00A43971"/>
    <w:rsid w:val="00A462CF"/>
    <w:rsid w:val="00A4720B"/>
    <w:rsid w:val="00A47DF7"/>
    <w:rsid w:val="00A5110F"/>
    <w:rsid w:val="00A53FD5"/>
    <w:rsid w:val="00A573B4"/>
    <w:rsid w:val="00A577E5"/>
    <w:rsid w:val="00A611BA"/>
    <w:rsid w:val="00A64449"/>
    <w:rsid w:val="00A644E8"/>
    <w:rsid w:val="00A65775"/>
    <w:rsid w:val="00A65961"/>
    <w:rsid w:val="00A65BF1"/>
    <w:rsid w:val="00A67308"/>
    <w:rsid w:val="00A71BB5"/>
    <w:rsid w:val="00A7205A"/>
    <w:rsid w:val="00A80E04"/>
    <w:rsid w:val="00A82E10"/>
    <w:rsid w:val="00A830CD"/>
    <w:rsid w:val="00A85B4C"/>
    <w:rsid w:val="00A95290"/>
    <w:rsid w:val="00AA0216"/>
    <w:rsid w:val="00AA407F"/>
    <w:rsid w:val="00AA6581"/>
    <w:rsid w:val="00AA763E"/>
    <w:rsid w:val="00AB0B58"/>
    <w:rsid w:val="00AB5AB3"/>
    <w:rsid w:val="00AB62C0"/>
    <w:rsid w:val="00AB7D0E"/>
    <w:rsid w:val="00AC0159"/>
    <w:rsid w:val="00AC0FD7"/>
    <w:rsid w:val="00AC3514"/>
    <w:rsid w:val="00AC4007"/>
    <w:rsid w:val="00AD0A9E"/>
    <w:rsid w:val="00AD39B5"/>
    <w:rsid w:val="00AD3A5C"/>
    <w:rsid w:val="00AD406D"/>
    <w:rsid w:val="00AD6082"/>
    <w:rsid w:val="00AE7022"/>
    <w:rsid w:val="00AE7F12"/>
    <w:rsid w:val="00AF0818"/>
    <w:rsid w:val="00AF20B7"/>
    <w:rsid w:val="00AF2C4F"/>
    <w:rsid w:val="00AF62FC"/>
    <w:rsid w:val="00B021C2"/>
    <w:rsid w:val="00B04775"/>
    <w:rsid w:val="00B16BCB"/>
    <w:rsid w:val="00B2033E"/>
    <w:rsid w:val="00B21691"/>
    <w:rsid w:val="00B21992"/>
    <w:rsid w:val="00B22C12"/>
    <w:rsid w:val="00B25149"/>
    <w:rsid w:val="00B25EBA"/>
    <w:rsid w:val="00B26680"/>
    <w:rsid w:val="00B270E0"/>
    <w:rsid w:val="00B372F0"/>
    <w:rsid w:val="00B42B07"/>
    <w:rsid w:val="00B43B5D"/>
    <w:rsid w:val="00B452A0"/>
    <w:rsid w:val="00B50529"/>
    <w:rsid w:val="00B52698"/>
    <w:rsid w:val="00B54ED9"/>
    <w:rsid w:val="00B55774"/>
    <w:rsid w:val="00B627C8"/>
    <w:rsid w:val="00B73238"/>
    <w:rsid w:val="00B73BC9"/>
    <w:rsid w:val="00B75AE4"/>
    <w:rsid w:val="00B7665D"/>
    <w:rsid w:val="00B76FBA"/>
    <w:rsid w:val="00B815D6"/>
    <w:rsid w:val="00B8355E"/>
    <w:rsid w:val="00B85409"/>
    <w:rsid w:val="00B900A9"/>
    <w:rsid w:val="00B907DB"/>
    <w:rsid w:val="00B90DE8"/>
    <w:rsid w:val="00B92E84"/>
    <w:rsid w:val="00BA0AD2"/>
    <w:rsid w:val="00BA0C65"/>
    <w:rsid w:val="00BA36E9"/>
    <w:rsid w:val="00BA3BA8"/>
    <w:rsid w:val="00BA4396"/>
    <w:rsid w:val="00BA47E3"/>
    <w:rsid w:val="00BB2A7A"/>
    <w:rsid w:val="00BB44F6"/>
    <w:rsid w:val="00BC0630"/>
    <w:rsid w:val="00BC2491"/>
    <w:rsid w:val="00BD4667"/>
    <w:rsid w:val="00BD5C03"/>
    <w:rsid w:val="00BE0345"/>
    <w:rsid w:val="00BE0D42"/>
    <w:rsid w:val="00BE10F1"/>
    <w:rsid w:val="00BE3667"/>
    <w:rsid w:val="00BE4752"/>
    <w:rsid w:val="00BE5E32"/>
    <w:rsid w:val="00BE6188"/>
    <w:rsid w:val="00BE6B2D"/>
    <w:rsid w:val="00BE6F70"/>
    <w:rsid w:val="00BF0A9D"/>
    <w:rsid w:val="00BF0AFC"/>
    <w:rsid w:val="00BF14E8"/>
    <w:rsid w:val="00BF1527"/>
    <w:rsid w:val="00BF3857"/>
    <w:rsid w:val="00BF507C"/>
    <w:rsid w:val="00BF51DC"/>
    <w:rsid w:val="00BF5D4E"/>
    <w:rsid w:val="00BF690B"/>
    <w:rsid w:val="00BF6ED7"/>
    <w:rsid w:val="00C03A69"/>
    <w:rsid w:val="00C12158"/>
    <w:rsid w:val="00C21FEF"/>
    <w:rsid w:val="00C26E2A"/>
    <w:rsid w:val="00C30D93"/>
    <w:rsid w:val="00C34A1B"/>
    <w:rsid w:val="00C376D2"/>
    <w:rsid w:val="00C435F5"/>
    <w:rsid w:val="00C43B6B"/>
    <w:rsid w:val="00C465A1"/>
    <w:rsid w:val="00C53C9E"/>
    <w:rsid w:val="00C54657"/>
    <w:rsid w:val="00C56CE1"/>
    <w:rsid w:val="00C63598"/>
    <w:rsid w:val="00C657DB"/>
    <w:rsid w:val="00C658DC"/>
    <w:rsid w:val="00C65C78"/>
    <w:rsid w:val="00C67BB5"/>
    <w:rsid w:val="00C7156C"/>
    <w:rsid w:val="00C71DF8"/>
    <w:rsid w:val="00C7276B"/>
    <w:rsid w:val="00C7283B"/>
    <w:rsid w:val="00C7286B"/>
    <w:rsid w:val="00C73288"/>
    <w:rsid w:val="00C77E98"/>
    <w:rsid w:val="00C94459"/>
    <w:rsid w:val="00C946AD"/>
    <w:rsid w:val="00C96A0B"/>
    <w:rsid w:val="00C96D1E"/>
    <w:rsid w:val="00C97732"/>
    <w:rsid w:val="00CA002B"/>
    <w:rsid w:val="00CA0C1E"/>
    <w:rsid w:val="00CA0C7F"/>
    <w:rsid w:val="00CA150A"/>
    <w:rsid w:val="00CA2294"/>
    <w:rsid w:val="00CA2B9F"/>
    <w:rsid w:val="00CA5044"/>
    <w:rsid w:val="00CA627A"/>
    <w:rsid w:val="00CB04D9"/>
    <w:rsid w:val="00CB2F00"/>
    <w:rsid w:val="00CB4C19"/>
    <w:rsid w:val="00CB5744"/>
    <w:rsid w:val="00CC0A69"/>
    <w:rsid w:val="00CC2EB5"/>
    <w:rsid w:val="00CC32E3"/>
    <w:rsid w:val="00CC48AD"/>
    <w:rsid w:val="00CC7C39"/>
    <w:rsid w:val="00CD120F"/>
    <w:rsid w:val="00CD4CA7"/>
    <w:rsid w:val="00CD4FE7"/>
    <w:rsid w:val="00CE05E1"/>
    <w:rsid w:val="00CE32B2"/>
    <w:rsid w:val="00CF1497"/>
    <w:rsid w:val="00CF46F6"/>
    <w:rsid w:val="00D014A9"/>
    <w:rsid w:val="00D12827"/>
    <w:rsid w:val="00D155C0"/>
    <w:rsid w:val="00D16106"/>
    <w:rsid w:val="00D17475"/>
    <w:rsid w:val="00D34E1B"/>
    <w:rsid w:val="00D35F6F"/>
    <w:rsid w:val="00D36C76"/>
    <w:rsid w:val="00D40306"/>
    <w:rsid w:val="00D43FE9"/>
    <w:rsid w:val="00D4536E"/>
    <w:rsid w:val="00D502D7"/>
    <w:rsid w:val="00D524A8"/>
    <w:rsid w:val="00D53A66"/>
    <w:rsid w:val="00D5460E"/>
    <w:rsid w:val="00D5507A"/>
    <w:rsid w:val="00D557A9"/>
    <w:rsid w:val="00D61D0C"/>
    <w:rsid w:val="00D62AD3"/>
    <w:rsid w:val="00D6498A"/>
    <w:rsid w:val="00D664E6"/>
    <w:rsid w:val="00D7183D"/>
    <w:rsid w:val="00D73D7F"/>
    <w:rsid w:val="00D770AF"/>
    <w:rsid w:val="00D83FDF"/>
    <w:rsid w:val="00D87C1B"/>
    <w:rsid w:val="00D929A5"/>
    <w:rsid w:val="00D93CE8"/>
    <w:rsid w:val="00D963F4"/>
    <w:rsid w:val="00D96981"/>
    <w:rsid w:val="00DA19B7"/>
    <w:rsid w:val="00DA20DF"/>
    <w:rsid w:val="00DA4705"/>
    <w:rsid w:val="00DA741B"/>
    <w:rsid w:val="00DB06FD"/>
    <w:rsid w:val="00DB0F67"/>
    <w:rsid w:val="00DB35B3"/>
    <w:rsid w:val="00DB4105"/>
    <w:rsid w:val="00DB46B8"/>
    <w:rsid w:val="00DB5382"/>
    <w:rsid w:val="00DC06A6"/>
    <w:rsid w:val="00DC2A47"/>
    <w:rsid w:val="00DC51F4"/>
    <w:rsid w:val="00DD266D"/>
    <w:rsid w:val="00DD2759"/>
    <w:rsid w:val="00DD2B24"/>
    <w:rsid w:val="00DD2BF4"/>
    <w:rsid w:val="00DD37B4"/>
    <w:rsid w:val="00DD6293"/>
    <w:rsid w:val="00DD6879"/>
    <w:rsid w:val="00DD6B81"/>
    <w:rsid w:val="00DF1C47"/>
    <w:rsid w:val="00DF26C1"/>
    <w:rsid w:val="00E04B9E"/>
    <w:rsid w:val="00E06453"/>
    <w:rsid w:val="00E07F76"/>
    <w:rsid w:val="00E10F43"/>
    <w:rsid w:val="00E13566"/>
    <w:rsid w:val="00E14424"/>
    <w:rsid w:val="00E20C19"/>
    <w:rsid w:val="00E20E59"/>
    <w:rsid w:val="00E3154F"/>
    <w:rsid w:val="00E32822"/>
    <w:rsid w:val="00E36102"/>
    <w:rsid w:val="00E412FC"/>
    <w:rsid w:val="00E529CF"/>
    <w:rsid w:val="00E52B83"/>
    <w:rsid w:val="00E53BD1"/>
    <w:rsid w:val="00E54ED3"/>
    <w:rsid w:val="00E57554"/>
    <w:rsid w:val="00E617C7"/>
    <w:rsid w:val="00E636A2"/>
    <w:rsid w:val="00E657CD"/>
    <w:rsid w:val="00E67A44"/>
    <w:rsid w:val="00E733D0"/>
    <w:rsid w:val="00E73477"/>
    <w:rsid w:val="00E7428D"/>
    <w:rsid w:val="00E7431D"/>
    <w:rsid w:val="00E817D4"/>
    <w:rsid w:val="00E94B46"/>
    <w:rsid w:val="00EA0601"/>
    <w:rsid w:val="00EA1C9D"/>
    <w:rsid w:val="00EA2E1E"/>
    <w:rsid w:val="00EA561A"/>
    <w:rsid w:val="00EB0C1B"/>
    <w:rsid w:val="00EB1871"/>
    <w:rsid w:val="00EB66EA"/>
    <w:rsid w:val="00EC4575"/>
    <w:rsid w:val="00ED2D93"/>
    <w:rsid w:val="00EE5D68"/>
    <w:rsid w:val="00EE7810"/>
    <w:rsid w:val="00EF1D22"/>
    <w:rsid w:val="00EF7772"/>
    <w:rsid w:val="00F00E47"/>
    <w:rsid w:val="00F02EC8"/>
    <w:rsid w:val="00F1040D"/>
    <w:rsid w:val="00F11250"/>
    <w:rsid w:val="00F113CB"/>
    <w:rsid w:val="00F15736"/>
    <w:rsid w:val="00F21A29"/>
    <w:rsid w:val="00F220CA"/>
    <w:rsid w:val="00F24DC0"/>
    <w:rsid w:val="00F2589B"/>
    <w:rsid w:val="00F271D3"/>
    <w:rsid w:val="00F27937"/>
    <w:rsid w:val="00F317C8"/>
    <w:rsid w:val="00F3443C"/>
    <w:rsid w:val="00F43018"/>
    <w:rsid w:val="00F475DE"/>
    <w:rsid w:val="00F538B5"/>
    <w:rsid w:val="00F54A38"/>
    <w:rsid w:val="00F54F23"/>
    <w:rsid w:val="00F567C6"/>
    <w:rsid w:val="00F56B67"/>
    <w:rsid w:val="00F5782F"/>
    <w:rsid w:val="00F6345F"/>
    <w:rsid w:val="00F72CA7"/>
    <w:rsid w:val="00F731DC"/>
    <w:rsid w:val="00F80859"/>
    <w:rsid w:val="00F82BFF"/>
    <w:rsid w:val="00F95B1A"/>
    <w:rsid w:val="00FA2D03"/>
    <w:rsid w:val="00FA6263"/>
    <w:rsid w:val="00FB3FEE"/>
    <w:rsid w:val="00FB565A"/>
    <w:rsid w:val="00FB61F6"/>
    <w:rsid w:val="00FB78BD"/>
    <w:rsid w:val="00FC13E0"/>
    <w:rsid w:val="00FC45FD"/>
    <w:rsid w:val="00FC5777"/>
    <w:rsid w:val="00FC68EA"/>
    <w:rsid w:val="00FC6E17"/>
    <w:rsid w:val="00FD0640"/>
    <w:rsid w:val="00FD5D72"/>
    <w:rsid w:val="00FE4E22"/>
    <w:rsid w:val="00FF2B93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6723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1B4A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1"/>
    <w:rsid w:val="00C30D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C30D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0"/>
    <w:link w:val="a4"/>
    <w:rsid w:val="00C30D9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0"/>
    <w:link w:val="3"/>
    <w:rsid w:val="00C30D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">
    <w:name w:val="Основной текст5"/>
    <w:basedOn w:val="a0"/>
    <w:rsid w:val="00C30D93"/>
    <w:pPr>
      <w:shd w:val="clear" w:color="auto" w:fill="FFFFFF"/>
      <w:spacing w:line="4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10"/>
    <w:basedOn w:val="a0"/>
    <w:rsid w:val="00D6498A"/>
    <w:pPr>
      <w:shd w:val="clear" w:color="auto" w:fill="FFFFFF"/>
      <w:spacing w:after="1440" w:line="86" w:lineRule="exact"/>
      <w:ind w:hanging="4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5">
    <w:name w:val="Table Grid"/>
    <w:basedOn w:val="a2"/>
    <w:uiPriority w:val="59"/>
    <w:rsid w:val="00D6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1"/>
    <w:link w:val="130"/>
    <w:rsid w:val="00D128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0"/>
    <w:link w:val="13"/>
    <w:rsid w:val="00D12827"/>
    <w:pPr>
      <w:shd w:val="clear" w:color="auto" w:fill="FFFFFF"/>
      <w:spacing w:after="600" w:line="0" w:lineRule="atLeast"/>
      <w:ind w:hanging="9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1B4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63D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63D1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2">
    <w:name w:val="Заголовок №1 (2)_"/>
    <w:basedOn w:val="a1"/>
    <w:link w:val="120"/>
    <w:rsid w:val="0020540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20540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1"/>
    <w:link w:val="20"/>
    <w:rsid w:val="0020540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0">
    <w:name w:val="Заголовок №1 (2)"/>
    <w:basedOn w:val="a0"/>
    <w:link w:val="12"/>
    <w:rsid w:val="0020540D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70">
    <w:name w:val="Основной текст (7)"/>
    <w:basedOn w:val="a0"/>
    <w:link w:val="7"/>
    <w:rsid w:val="0020540D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Заголовок №2"/>
    <w:basedOn w:val="a0"/>
    <w:link w:val="2"/>
    <w:rsid w:val="0020540D"/>
    <w:pPr>
      <w:shd w:val="clear" w:color="auto" w:fill="FFFFFF"/>
      <w:spacing w:before="420" w:after="420" w:line="0" w:lineRule="atLeast"/>
      <w:outlineLvl w:val="1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50">
    <w:name w:val="Основной текст (5)_"/>
    <w:basedOn w:val="a1"/>
    <w:link w:val="51"/>
    <w:rsid w:val="004C38F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C38F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character" w:customStyle="1" w:styleId="4">
    <w:name w:val="Основной текст (4)_"/>
    <w:basedOn w:val="a1"/>
    <w:link w:val="40"/>
    <w:rsid w:val="004C38F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51">
    <w:name w:val="Основной текст (5)"/>
    <w:basedOn w:val="a0"/>
    <w:link w:val="50"/>
    <w:rsid w:val="004C38F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2"/>
      <w:szCs w:val="12"/>
      <w:lang w:eastAsia="en-US"/>
    </w:rPr>
  </w:style>
  <w:style w:type="paragraph" w:customStyle="1" w:styleId="60">
    <w:name w:val="Основной текст (6)"/>
    <w:basedOn w:val="a0"/>
    <w:link w:val="6"/>
    <w:rsid w:val="004C38F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2"/>
      <w:szCs w:val="12"/>
      <w:lang w:eastAsia="en-US"/>
    </w:rPr>
  </w:style>
  <w:style w:type="paragraph" w:customStyle="1" w:styleId="40">
    <w:name w:val="Основной текст (4)"/>
    <w:basedOn w:val="a0"/>
    <w:link w:val="4"/>
    <w:rsid w:val="004C38F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2"/>
      <w:szCs w:val="12"/>
      <w:lang w:eastAsia="en-US"/>
    </w:rPr>
  </w:style>
  <w:style w:type="character" w:customStyle="1" w:styleId="15">
    <w:name w:val="Основной текст (15)_"/>
    <w:basedOn w:val="a1"/>
    <w:link w:val="150"/>
    <w:rsid w:val="00D34E1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0">
    <w:name w:val="Основной текст (15)"/>
    <w:basedOn w:val="a0"/>
    <w:link w:val="15"/>
    <w:rsid w:val="00D34E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115pt">
    <w:name w:val="Колонтитул + 11;5 pt"/>
    <w:basedOn w:val="a1"/>
    <w:rsid w:val="00D34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">
    <w:name w:val="List Bullet"/>
    <w:basedOn w:val="a0"/>
    <w:uiPriority w:val="99"/>
    <w:unhideWhenUsed/>
    <w:rsid w:val="00F6345F"/>
    <w:pPr>
      <w:numPr>
        <w:numId w:val="7"/>
      </w:numPr>
      <w:contextualSpacing/>
    </w:pPr>
  </w:style>
  <w:style w:type="character" w:customStyle="1" w:styleId="38">
    <w:name w:val="Основной текст (38)_"/>
    <w:basedOn w:val="a1"/>
    <w:link w:val="380"/>
    <w:rsid w:val="00637BF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80">
    <w:name w:val="Основной текст (38)"/>
    <w:basedOn w:val="a0"/>
    <w:link w:val="38"/>
    <w:rsid w:val="00637B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47">
    <w:name w:val="Основной текст (47)_"/>
    <w:basedOn w:val="a1"/>
    <w:link w:val="470"/>
    <w:rsid w:val="00637BF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470">
    <w:name w:val="Основной текст (47)"/>
    <w:basedOn w:val="a0"/>
    <w:link w:val="47"/>
    <w:rsid w:val="00637BF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2"/>
      <w:szCs w:val="12"/>
      <w:lang w:eastAsia="en-US"/>
    </w:rPr>
  </w:style>
  <w:style w:type="character" w:customStyle="1" w:styleId="21">
    <w:name w:val="Основной текст (2)_"/>
    <w:basedOn w:val="a1"/>
    <w:link w:val="22"/>
    <w:rsid w:val="00AE702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E7022"/>
    <w:pPr>
      <w:shd w:val="clear" w:color="auto" w:fill="FFFFFF"/>
      <w:spacing w:line="269" w:lineRule="exact"/>
      <w:ind w:hanging="38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8">
    <w:name w:val="Основной текст8"/>
    <w:basedOn w:val="a0"/>
    <w:rsid w:val="00AE70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6">
    <w:name w:val="Основной текст (16)_"/>
    <w:basedOn w:val="a1"/>
    <w:link w:val="160"/>
    <w:rsid w:val="00576991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60">
    <w:name w:val="Основной текст (16)"/>
    <w:basedOn w:val="a0"/>
    <w:link w:val="16"/>
    <w:rsid w:val="005769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/>
    </w:rPr>
  </w:style>
  <w:style w:type="character" w:customStyle="1" w:styleId="169pt0pt">
    <w:name w:val="Основной текст (16) + 9 pt;Интервал 0 pt"/>
    <w:basedOn w:val="16"/>
    <w:rsid w:val="005769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8">
    <w:name w:val="Основной текст + Полужирный"/>
    <w:basedOn w:val="a4"/>
    <w:rsid w:val="00BC0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31">
    <w:name w:val="Body Text 3"/>
    <w:basedOn w:val="a0"/>
    <w:link w:val="32"/>
    <w:rsid w:val="001A7FA0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1A7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ФИО"/>
    <w:basedOn w:val="a0"/>
    <w:next w:val="a0"/>
    <w:rsid w:val="001A7FA0"/>
    <w:pPr>
      <w:spacing w:before="48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a">
    <w:name w:val="header"/>
    <w:basedOn w:val="a0"/>
    <w:link w:val="ab"/>
    <w:uiPriority w:val="99"/>
    <w:unhideWhenUsed/>
    <w:rsid w:val="00DD62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DD62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DD62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DD62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6723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1B4A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1"/>
    <w:rsid w:val="00C30D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C30D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0"/>
    <w:link w:val="a4"/>
    <w:rsid w:val="00C30D9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0"/>
    <w:link w:val="3"/>
    <w:rsid w:val="00C30D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">
    <w:name w:val="Основной текст5"/>
    <w:basedOn w:val="a0"/>
    <w:rsid w:val="00C30D93"/>
    <w:pPr>
      <w:shd w:val="clear" w:color="auto" w:fill="FFFFFF"/>
      <w:spacing w:line="4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10"/>
    <w:basedOn w:val="a0"/>
    <w:rsid w:val="00D6498A"/>
    <w:pPr>
      <w:shd w:val="clear" w:color="auto" w:fill="FFFFFF"/>
      <w:spacing w:after="1440" w:line="86" w:lineRule="exact"/>
      <w:ind w:hanging="4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5">
    <w:name w:val="Table Grid"/>
    <w:basedOn w:val="a2"/>
    <w:uiPriority w:val="59"/>
    <w:rsid w:val="00D6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1"/>
    <w:link w:val="130"/>
    <w:rsid w:val="00D128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0"/>
    <w:link w:val="13"/>
    <w:rsid w:val="00D12827"/>
    <w:pPr>
      <w:shd w:val="clear" w:color="auto" w:fill="FFFFFF"/>
      <w:spacing w:after="600" w:line="0" w:lineRule="atLeast"/>
      <w:ind w:hanging="9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1B4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63D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63D1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2">
    <w:name w:val="Заголовок №1 (2)_"/>
    <w:basedOn w:val="a1"/>
    <w:link w:val="120"/>
    <w:rsid w:val="0020540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20540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1"/>
    <w:link w:val="20"/>
    <w:rsid w:val="0020540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0">
    <w:name w:val="Заголовок №1 (2)"/>
    <w:basedOn w:val="a0"/>
    <w:link w:val="12"/>
    <w:rsid w:val="0020540D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70">
    <w:name w:val="Основной текст (7)"/>
    <w:basedOn w:val="a0"/>
    <w:link w:val="7"/>
    <w:rsid w:val="0020540D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Заголовок №2"/>
    <w:basedOn w:val="a0"/>
    <w:link w:val="2"/>
    <w:rsid w:val="0020540D"/>
    <w:pPr>
      <w:shd w:val="clear" w:color="auto" w:fill="FFFFFF"/>
      <w:spacing w:before="420" w:after="420" w:line="0" w:lineRule="atLeast"/>
      <w:outlineLvl w:val="1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50">
    <w:name w:val="Основной текст (5)_"/>
    <w:basedOn w:val="a1"/>
    <w:link w:val="51"/>
    <w:rsid w:val="004C38F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C38F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character" w:customStyle="1" w:styleId="4">
    <w:name w:val="Основной текст (4)_"/>
    <w:basedOn w:val="a1"/>
    <w:link w:val="40"/>
    <w:rsid w:val="004C38F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51">
    <w:name w:val="Основной текст (5)"/>
    <w:basedOn w:val="a0"/>
    <w:link w:val="50"/>
    <w:rsid w:val="004C38F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2"/>
      <w:szCs w:val="12"/>
      <w:lang w:eastAsia="en-US"/>
    </w:rPr>
  </w:style>
  <w:style w:type="paragraph" w:customStyle="1" w:styleId="60">
    <w:name w:val="Основной текст (6)"/>
    <w:basedOn w:val="a0"/>
    <w:link w:val="6"/>
    <w:rsid w:val="004C38F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2"/>
      <w:szCs w:val="12"/>
      <w:lang w:eastAsia="en-US"/>
    </w:rPr>
  </w:style>
  <w:style w:type="paragraph" w:customStyle="1" w:styleId="40">
    <w:name w:val="Основной текст (4)"/>
    <w:basedOn w:val="a0"/>
    <w:link w:val="4"/>
    <w:rsid w:val="004C38F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2"/>
      <w:szCs w:val="12"/>
      <w:lang w:eastAsia="en-US"/>
    </w:rPr>
  </w:style>
  <w:style w:type="character" w:customStyle="1" w:styleId="15">
    <w:name w:val="Основной текст (15)_"/>
    <w:basedOn w:val="a1"/>
    <w:link w:val="150"/>
    <w:rsid w:val="00D34E1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0">
    <w:name w:val="Основной текст (15)"/>
    <w:basedOn w:val="a0"/>
    <w:link w:val="15"/>
    <w:rsid w:val="00D34E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115pt">
    <w:name w:val="Колонтитул + 11;5 pt"/>
    <w:basedOn w:val="a1"/>
    <w:rsid w:val="00D34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">
    <w:name w:val="List Bullet"/>
    <w:basedOn w:val="a0"/>
    <w:uiPriority w:val="99"/>
    <w:unhideWhenUsed/>
    <w:rsid w:val="00F6345F"/>
    <w:pPr>
      <w:numPr>
        <w:numId w:val="7"/>
      </w:numPr>
      <w:contextualSpacing/>
    </w:pPr>
  </w:style>
  <w:style w:type="character" w:customStyle="1" w:styleId="38">
    <w:name w:val="Основной текст (38)_"/>
    <w:basedOn w:val="a1"/>
    <w:link w:val="380"/>
    <w:rsid w:val="00637BF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80">
    <w:name w:val="Основной текст (38)"/>
    <w:basedOn w:val="a0"/>
    <w:link w:val="38"/>
    <w:rsid w:val="00637B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47">
    <w:name w:val="Основной текст (47)_"/>
    <w:basedOn w:val="a1"/>
    <w:link w:val="470"/>
    <w:rsid w:val="00637BF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470">
    <w:name w:val="Основной текст (47)"/>
    <w:basedOn w:val="a0"/>
    <w:link w:val="47"/>
    <w:rsid w:val="00637BF9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12"/>
      <w:szCs w:val="12"/>
      <w:lang w:eastAsia="en-US"/>
    </w:rPr>
  </w:style>
  <w:style w:type="character" w:customStyle="1" w:styleId="21">
    <w:name w:val="Основной текст (2)_"/>
    <w:basedOn w:val="a1"/>
    <w:link w:val="22"/>
    <w:rsid w:val="00AE702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E7022"/>
    <w:pPr>
      <w:shd w:val="clear" w:color="auto" w:fill="FFFFFF"/>
      <w:spacing w:line="269" w:lineRule="exact"/>
      <w:ind w:hanging="38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8">
    <w:name w:val="Основной текст8"/>
    <w:basedOn w:val="a0"/>
    <w:rsid w:val="00AE70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6">
    <w:name w:val="Основной текст (16)_"/>
    <w:basedOn w:val="a1"/>
    <w:link w:val="160"/>
    <w:rsid w:val="00576991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160">
    <w:name w:val="Основной текст (16)"/>
    <w:basedOn w:val="a0"/>
    <w:link w:val="16"/>
    <w:rsid w:val="005769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/>
    </w:rPr>
  </w:style>
  <w:style w:type="character" w:customStyle="1" w:styleId="169pt0pt">
    <w:name w:val="Основной текст (16) + 9 pt;Интервал 0 pt"/>
    <w:basedOn w:val="16"/>
    <w:rsid w:val="005769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8">
    <w:name w:val="Основной текст + Полужирный"/>
    <w:basedOn w:val="a4"/>
    <w:rsid w:val="00BC0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31">
    <w:name w:val="Body Text 3"/>
    <w:basedOn w:val="a0"/>
    <w:link w:val="32"/>
    <w:rsid w:val="001A7FA0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1A7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ФИО"/>
    <w:basedOn w:val="a0"/>
    <w:next w:val="a0"/>
    <w:rsid w:val="001A7FA0"/>
    <w:pPr>
      <w:spacing w:before="48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a">
    <w:name w:val="header"/>
    <w:basedOn w:val="a0"/>
    <w:link w:val="ab"/>
    <w:uiPriority w:val="99"/>
    <w:unhideWhenUsed/>
    <w:rsid w:val="00DD62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DD62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DD62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DD629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135CD-8F22-4700-ADE6-00869855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Лисицкая Ирина Николаевна</cp:lastModifiedBy>
  <cp:revision>13</cp:revision>
  <cp:lastPrinted>2016-10-25T11:42:00Z</cp:lastPrinted>
  <dcterms:created xsi:type="dcterms:W3CDTF">2016-10-25T04:06:00Z</dcterms:created>
  <dcterms:modified xsi:type="dcterms:W3CDTF">2016-10-26T08:41:00Z</dcterms:modified>
</cp:coreProperties>
</file>