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1F" w:rsidRPr="0058381F" w:rsidRDefault="0058381F" w:rsidP="0058381F">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58381F">
        <w:rPr>
          <w:rFonts w:ascii="Times New Roman" w:eastAsia="Times New Roman" w:hAnsi="Times New Roman" w:cs="Times New Roman"/>
          <w:color w:val="333333"/>
          <w:kern w:val="36"/>
          <w:sz w:val="24"/>
          <w:szCs w:val="24"/>
          <w:lang w:eastAsia="ru-RU"/>
        </w:rPr>
        <w:t>Конкурс (тендер) № 34859 </w:t>
      </w:r>
      <w:r w:rsidRPr="0058381F">
        <w:rPr>
          <w:rFonts w:ascii="Times New Roman" w:eastAsia="Times New Roman" w:hAnsi="Times New Roman" w:cs="Times New Roman"/>
          <w:color w:val="A0A0A0"/>
          <w:kern w:val="36"/>
          <w:sz w:val="24"/>
          <w:szCs w:val="24"/>
          <w:lang w:eastAsia="ru-RU"/>
        </w:rPr>
        <w:t>(вскрытие конвертов 29.04.2013 в 11:00)</w:t>
      </w:r>
    </w:p>
    <w:tbl>
      <w:tblPr>
        <w:tblW w:w="5000" w:type="pct"/>
        <w:tblCellSpacing w:w="0" w:type="dxa"/>
        <w:tblCellMar>
          <w:left w:w="0" w:type="dxa"/>
          <w:right w:w="0" w:type="dxa"/>
        </w:tblCellMar>
        <w:tblLook w:val="04A0" w:firstRow="1" w:lastRow="0" w:firstColumn="1" w:lastColumn="0" w:noHBand="0" w:noVBand="1"/>
      </w:tblPr>
      <w:tblGrid>
        <w:gridCol w:w="10205"/>
      </w:tblGrid>
      <w:tr w:rsidR="0058381F" w:rsidRPr="0058381F">
        <w:trPr>
          <w:tblCellSpacing w:w="0" w:type="dxa"/>
        </w:trPr>
        <w:tc>
          <w:tcPr>
            <w:tcW w:w="0" w:type="auto"/>
            <w:hideMark/>
          </w:tcPr>
          <w:p w:rsidR="0058381F" w:rsidRPr="0058381F" w:rsidRDefault="0058381F" w:rsidP="0058381F">
            <w:pPr>
              <w:shd w:val="clear" w:color="auto" w:fill="FBCB00"/>
              <w:spacing w:after="30" w:line="240" w:lineRule="auto"/>
              <w:rPr>
                <w:rFonts w:ascii="Times New Roman" w:eastAsia="Times New Roman" w:hAnsi="Times New Roman" w:cs="Times New Roman"/>
                <w:color w:val="000000"/>
                <w:sz w:val="24"/>
                <w:szCs w:val="24"/>
                <w:lang w:eastAsia="ru-RU"/>
              </w:rPr>
            </w:pPr>
            <w:r w:rsidRPr="0058381F">
              <w:rPr>
                <w:rFonts w:ascii="Times New Roman" w:eastAsia="Times New Roman" w:hAnsi="Times New Roman" w:cs="Times New Roman"/>
                <w:color w:val="000000"/>
                <w:sz w:val="24"/>
                <w:szCs w:val="24"/>
                <w:lang w:eastAsia="ru-RU"/>
              </w:rPr>
              <w:t>Извещение</w:t>
            </w:r>
          </w:p>
          <w:p w:rsidR="0058381F" w:rsidRPr="0058381F" w:rsidRDefault="0058381F" w:rsidP="0058381F">
            <w:pPr>
              <w:shd w:val="clear" w:color="auto" w:fill="D5DADB"/>
              <w:spacing w:after="30" w:line="240" w:lineRule="auto"/>
              <w:rPr>
                <w:rFonts w:ascii="Times New Roman" w:eastAsia="Times New Roman" w:hAnsi="Times New Roman" w:cs="Times New Roman"/>
                <w:color w:val="333333"/>
                <w:sz w:val="24"/>
                <w:szCs w:val="24"/>
                <w:lang w:eastAsia="ru-RU"/>
              </w:rPr>
            </w:pPr>
            <w:hyperlink r:id="rId5" w:history="1">
              <w:r w:rsidRPr="0058381F">
                <w:rPr>
                  <w:rFonts w:ascii="Times New Roman" w:eastAsia="Times New Roman" w:hAnsi="Times New Roman" w:cs="Times New Roman"/>
                  <w:color w:val="333333"/>
                  <w:sz w:val="24"/>
                  <w:szCs w:val="24"/>
                  <w:u w:val="single"/>
                  <w:bdr w:val="none" w:sz="0" w:space="0" w:color="auto" w:frame="1"/>
                  <w:lang w:eastAsia="ru-RU"/>
                </w:rPr>
                <w:t>Лоты</w:t>
              </w:r>
            </w:hyperlink>
            <w:r w:rsidRPr="0058381F">
              <w:rPr>
                <w:rFonts w:ascii="Times New Roman" w:eastAsia="Times New Roman" w:hAnsi="Times New Roman" w:cs="Times New Roman"/>
                <w:color w:val="333333"/>
                <w:sz w:val="24"/>
                <w:szCs w:val="24"/>
                <w:lang w:eastAsia="ru-RU"/>
              </w:rPr>
              <w:t> - 1</w:t>
            </w:r>
          </w:p>
          <w:p w:rsidR="0058381F" w:rsidRPr="0058381F" w:rsidRDefault="0058381F" w:rsidP="0058381F">
            <w:pPr>
              <w:shd w:val="clear" w:color="auto" w:fill="D5DADB"/>
              <w:spacing w:after="30" w:line="240" w:lineRule="auto"/>
              <w:rPr>
                <w:rFonts w:ascii="Times New Roman" w:eastAsia="Times New Roman" w:hAnsi="Times New Roman" w:cs="Times New Roman"/>
                <w:color w:val="333333"/>
                <w:sz w:val="24"/>
                <w:szCs w:val="24"/>
                <w:lang w:eastAsia="ru-RU"/>
              </w:rPr>
            </w:pPr>
            <w:hyperlink r:id="rId6" w:history="1">
              <w:r w:rsidRPr="0058381F">
                <w:rPr>
                  <w:rFonts w:ascii="Times New Roman" w:eastAsia="Times New Roman" w:hAnsi="Times New Roman" w:cs="Times New Roman"/>
                  <w:color w:val="333333"/>
                  <w:sz w:val="24"/>
                  <w:szCs w:val="24"/>
                  <w:u w:val="single"/>
                  <w:bdr w:val="none" w:sz="0" w:space="0" w:color="auto" w:frame="1"/>
                  <w:lang w:eastAsia="ru-RU"/>
                </w:rPr>
                <w:t>Запросы разъяснений</w:t>
              </w:r>
            </w:hyperlink>
            <w:r w:rsidRPr="0058381F">
              <w:rPr>
                <w:rFonts w:ascii="Times New Roman" w:eastAsia="Times New Roman" w:hAnsi="Times New Roman" w:cs="Times New Roman"/>
                <w:color w:val="333333"/>
                <w:sz w:val="24"/>
                <w:szCs w:val="24"/>
                <w:lang w:eastAsia="ru-RU"/>
              </w:rPr>
              <w:t> - 0</w:t>
            </w:r>
          </w:p>
          <w:p w:rsidR="0058381F" w:rsidRPr="0058381F" w:rsidRDefault="0058381F" w:rsidP="0058381F">
            <w:pPr>
              <w:shd w:val="clear" w:color="auto" w:fill="D5DADB"/>
              <w:spacing w:after="30" w:line="240" w:lineRule="auto"/>
              <w:rPr>
                <w:rFonts w:ascii="Times New Roman" w:eastAsia="Times New Roman" w:hAnsi="Times New Roman" w:cs="Times New Roman"/>
                <w:color w:val="333333"/>
                <w:sz w:val="24"/>
                <w:szCs w:val="24"/>
                <w:lang w:eastAsia="ru-RU"/>
              </w:rPr>
            </w:pPr>
            <w:hyperlink r:id="rId7" w:history="1">
              <w:r w:rsidRPr="0058381F">
                <w:rPr>
                  <w:rFonts w:ascii="Times New Roman" w:eastAsia="Times New Roman" w:hAnsi="Times New Roman" w:cs="Times New Roman"/>
                  <w:color w:val="333333"/>
                  <w:sz w:val="24"/>
                  <w:szCs w:val="24"/>
                  <w:u w:val="single"/>
                  <w:bdr w:val="none" w:sz="0" w:space="0" w:color="auto" w:frame="1"/>
                  <w:lang w:eastAsia="ru-RU"/>
                </w:rPr>
                <w:t>Приглашения к участию</w:t>
              </w:r>
            </w:hyperlink>
            <w:r w:rsidRPr="0058381F">
              <w:rPr>
                <w:rFonts w:ascii="Times New Roman" w:eastAsia="Times New Roman" w:hAnsi="Times New Roman" w:cs="Times New Roman"/>
                <w:color w:val="333333"/>
                <w:sz w:val="24"/>
                <w:szCs w:val="24"/>
                <w:lang w:eastAsia="ru-RU"/>
              </w:rPr>
              <w:t> - 0</w:t>
            </w:r>
          </w:p>
          <w:p w:rsidR="0058381F" w:rsidRPr="0058381F" w:rsidRDefault="0058381F" w:rsidP="0058381F">
            <w:pPr>
              <w:shd w:val="clear" w:color="auto" w:fill="D5DADB"/>
              <w:spacing w:after="30" w:line="240" w:lineRule="auto"/>
              <w:rPr>
                <w:rFonts w:ascii="Times New Roman" w:eastAsia="Times New Roman" w:hAnsi="Times New Roman" w:cs="Times New Roman"/>
                <w:color w:val="333333"/>
                <w:sz w:val="24"/>
                <w:szCs w:val="24"/>
                <w:lang w:eastAsia="ru-RU"/>
              </w:rPr>
            </w:pPr>
            <w:hyperlink r:id="rId8" w:history="1">
              <w:r w:rsidRPr="0058381F">
                <w:rPr>
                  <w:rFonts w:ascii="Times New Roman" w:eastAsia="Times New Roman" w:hAnsi="Times New Roman" w:cs="Times New Roman"/>
                  <w:color w:val="333333"/>
                  <w:sz w:val="24"/>
                  <w:szCs w:val="24"/>
                  <w:u w:val="single"/>
                  <w:bdr w:val="none" w:sz="0" w:space="0" w:color="auto" w:frame="1"/>
                  <w:lang w:eastAsia="ru-RU"/>
                </w:rPr>
                <w:t>Претенденты</w:t>
              </w:r>
            </w:hyperlink>
            <w:r w:rsidRPr="0058381F">
              <w:rPr>
                <w:rFonts w:ascii="Times New Roman" w:eastAsia="Times New Roman" w:hAnsi="Times New Roman" w:cs="Times New Roman"/>
                <w:color w:val="333333"/>
                <w:sz w:val="24"/>
                <w:szCs w:val="24"/>
                <w:lang w:eastAsia="ru-RU"/>
              </w:rPr>
              <w:t> - 0</w:t>
            </w:r>
          </w:p>
          <w:p w:rsidR="0058381F" w:rsidRPr="0058381F" w:rsidRDefault="0058381F" w:rsidP="0058381F">
            <w:pPr>
              <w:shd w:val="clear" w:color="auto" w:fill="D5DADB"/>
              <w:spacing w:after="30" w:line="240" w:lineRule="auto"/>
              <w:rPr>
                <w:rFonts w:ascii="Times New Roman" w:eastAsia="Times New Roman" w:hAnsi="Times New Roman" w:cs="Times New Roman"/>
                <w:color w:val="333333"/>
                <w:sz w:val="24"/>
                <w:szCs w:val="24"/>
                <w:lang w:eastAsia="ru-RU"/>
              </w:rPr>
            </w:pPr>
            <w:hyperlink r:id="rId9" w:history="1">
              <w:r w:rsidRPr="0058381F">
                <w:rPr>
                  <w:rFonts w:ascii="Times New Roman" w:eastAsia="Times New Roman" w:hAnsi="Times New Roman" w:cs="Times New Roman"/>
                  <w:color w:val="333333"/>
                  <w:sz w:val="24"/>
                  <w:szCs w:val="24"/>
                  <w:u w:val="single"/>
                  <w:bdr w:val="none" w:sz="0" w:space="0" w:color="auto" w:frame="1"/>
                  <w:lang w:eastAsia="ru-RU"/>
                </w:rPr>
                <w:t>Статистика посещений</w:t>
              </w:r>
            </w:hyperlink>
          </w:p>
        </w:tc>
      </w:tr>
    </w:tbl>
    <w:p w:rsidR="0058381F" w:rsidRPr="0058381F" w:rsidRDefault="0058381F" w:rsidP="0058381F">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58381F" w:rsidRPr="0058381F">
        <w:trPr>
          <w:tblCellSpacing w:w="7" w:type="dxa"/>
        </w:trPr>
        <w:tc>
          <w:tcPr>
            <w:tcW w:w="0" w:type="auto"/>
            <w:shd w:val="clear" w:color="auto" w:fill="C2C9CD"/>
            <w:tcMar>
              <w:top w:w="75" w:type="dxa"/>
              <w:left w:w="75" w:type="dxa"/>
              <w:bottom w:w="75" w:type="dxa"/>
              <w:right w:w="75" w:type="dxa"/>
            </w:tcMar>
            <w:hideMark/>
          </w:tcPr>
          <w:p w:rsidR="0058381F" w:rsidRPr="0058381F" w:rsidRDefault="0058381F" w:rsidP="0058381F">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10" w:history="1">
              <w:r w:rsidRPr="0058381F">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"Тюменьэнерго" - "Тюменские распределительные сети"</w:t>
              </w:r>
            </w:hyperlink>
            <w:r w:rsidRPr="0058381F">
              <w:rPr>
                <w:rFonts w:ascii="Times New Roman" w:eastAsia="Times New Roman" w:hAnsi="Times New Roman" w:cs="Times New Roman"/>
                <w:color w:val="333333"/>
                <w:sz w:val="24"/>
                <w:szCs w:val="24"/>
                <w:lang w:eastAsia="ru-RU"/>
              </w:rPr>
              <w:t xml:space="preserve">, 625000, Тюменская обл., г. Тюмень, ул. Даудельная, 44, </w:t>
            </w:r>
            <w:r w:rsidRPr="0058381F">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58381F">
              <w:rPr>
                <w:rFonts w:ascii="Times New Roman" w:eastAsia="Times New Roman" w:hAnsi="Times New Roman" w:cs="Times New Roman"/>
                <w:color w:val="333333"/>
                <w:sz w:val="24"/>
                <w:szCs w:val="24"/>
                <w:lang w:eastAsia="ru-RU"/>
              </w:rPr>
              <w:t>.</w:t>
            </w:r>
          </w:p>
        </w:tc>
      </w:tr>
      <w:tr w:rsidR="0058381F" w:rsidRPr="005838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77"/>
              <w:gridCol w:w="7478"/>
            </w:tblGrid>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обследованию технического состояния и условий эксплуатации зданий, техническое освидетельствование производственных зданий и сооружений филиала ОАО «Тюменьэнерго» - «Тюменские распределительные сети»</w:t>
                  </w:r>
                  <w:r w:rsidRPr="0058381F">
                    <w:rPr>
                      <w:rFonts w:ascii="Times New Roman" w:eastAsia="Times New Roman" w:hAnsi="Times New Roman" w:cs="Times New Roman"/>
                      <w:sz w:val="24"/>
                      <w:szCs w:val="24"/>
                      <w:lang w:eastAsia="ru-RU"/>
                    </w:rPr>
                    <w:br/>
                  </w:r>
                  <w:r w:rsidRPr="0058381F">
                    <w:rPr>
                      <w:rFonts w:ascii="Times New Roman" w:eastAsia="Times New Roman" w:hAnsi="Times New Roman" w:cs="Times New Roman"/>
                      <w:b/>
                      <w:bCs/>
                      <w:sz w:val="24"/>
                      <w:szCs w:val="24"/>
                      <w:lang w:eastAsia="ru-RU"/>
                    </w:rPr>
                    <w:t>Лот № 1.</w:t>
                  </w:r>
                  <w:r w:rsidRPr="0058381F">
                    <w:rPr>
                      <w:rFonts w:ascii="Times New Roman" w:eastAsia="Times New Roman" w:hAnsi="Times New Roman" w:cs="Times New Roman"/>
                      <w:sz w:val="24"/>
                      <w:szCs w:val="24"/>
                      <w:lang w:eastAsia="ru-RU"/>
                    </w:rPr>
                    <w:t xml:space="preserve"> Выполнение работ по обследованию технического состояния и условий эксплуатации зданий, техническое освидетельствование производственных зданий и сооружений филиала ОАО «Тюменьэнерго» - «Тюменские распределительные сети». (Открытое акционерное общество энергетики и электрификации «Тюменьэнерго», в лице филиала Тюменские распределительные сети)</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Категории ОКДП:</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7422080 </w:t>
                  </w:r>
                  <w:hyperlink r:id="rId11" w:history="1">
                    <w:r w:rsidRPr="0058381F">
                      <w:rPr>
                        <w:rFonts w:ascii="Times New Roman" w:eastAsia="Times New Roman" w:hAnsi="Times New Roman" w:cs="Times New Roman"/>
                        <w:color w:val="1C50A4"/>
                        <w:sz w:val="24"/>
                        <w:szCs w:val="24"/>
                        <w:lang w:eastAsia="ru-RU"/>
                      </w:rPr>
                      <w:t>Услуги по техническому инспектированию</w:t>
                    </w:r>
                  </w:hyperlink>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28.03.2013 14:44</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Сроки поставки:</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b/>
                      <w:bCs/>
                      <w:sz w:val="24"/>
                      <w:szCs w:val="24"/>
                      <w:lang w:eastAsia="ru-RU"/>
                    </w:rPr>
                    <w:t>03.06.2013 - 03.09.2013</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625000, Тюменская обл., г. Тюмень, ул. Даудельная, 44</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Местонахождение заказчика:</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625000, Тюменская обл., г. Тюмень, ул. Даудельная, 44</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58381F">
                      <w:rPr>
                        <w:rFonts w:ascii="Times New Roman" w:eastAsia="Times New Roman" w:hAnsi="Times New Roman" w:cs="Times New Roman"/>
                        <w:color w:val="1C50A4"/>
                        <w:sz w:val="24"/>
                        <w:szCs w:val="24"/>
                        <w:lang w:eastAsia="ru-RU"/>
                      </w:rPr>
                      <w:t>Савченко Юлия Васильевна</w:t>
                    </w:r>
                  </w:hyperlink>
                  <w:r w:rsidRPr="0058381F">
                    <w:rPr>
                      <w:rFonts w:ascii="Times New Roman" w:eastAsia="Times New Roman" w:hAnsi="Times New Roman" w:cs="Times New Roman"/>
                      <w:sz w:val="24"/>
                      <w:szCs w:val="24"/>
                      <w:lang w:eastAsia="ru-RU"/>
                    </w:rPr>
                    <w:t xml:space="preserve">, тел.+7 (3452) 59-64-53, </w:t>
                  </w:r>
                  <w:hyperlink r:id="rId13" w:history="1">
                    <w:r w:rsidRPr="0058381F">
                      <w:rPr>
                        <w:rFonts w:ascii="Times New Roman" w:eastAsia="Times New Roman" w:hAnsi="Times New Roman" w:cs="Times New Roman"/>
                        <w:color w:val="1C50A4"/>
                        <w:sz w:val="24"/>
                        <w:szCs w:val="24"/>
                        <w:lang w:eastAsia="ru-RU"/>
                      </w:rPr>
                      <w:t>savchenko@tumes.te.ru</w:t>
                    </w:r>
                  </w:hyperlink>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Конкурсная комиссия:</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Назначена приказом ОАО "Тюменьэнерго" от 28.11.2012 № 442</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58381F">
                    <w:rPr>
                      <w:rFonts w:ascii="Times New Roman" w:eastAsia="Times New Roman" w:hAnsi="Times New Roman" w:cs="Times New Roman"/>
                      <w:sz w:val="24"/>
                      <w:szCs w:val="24"/>
                      <w:lang w:eastAsia="ru-RU"/>
                    </w:rPr>
                    <w:br/>
                    <w:t xml:space="preserve">-Участник должен обладать необходимыми кадровыми ресурсами в соответствии с п. 32.2. Конкурсной документации. </w:t>
                  </w:r>
                  <w:r w:rsidRPr="0058381F">
                    <w:rPr>
                      <w:rFonts w:ascii="Times New Roman" w:eastAsia="Times New Roman" w:hAnsi="Times New Roman" w:cs="Times New Roman"/>
                      <w:sz w:val="24"/>
                      <w:szCs w:val="24"/>
                      <w:lang w:eastAsia="ru-RU"/>
                    </w:rPr>
                    <w:br/>
                    <w:t>-Участник должен обладать необходимыми материально-техническими ресурсами в соответствии с п. 32.3. Конкурсной документации.</w:t>
                  </w:r>
                  <w:r w:rsidRPr="0058381F">
                    <w:rPr>
                      <w:rFonts w:ascii="Times New Roman" w:eastAsia="Times New Roman" w:hAnsi="Times New Roman" w:cs="Times New Roman"/>
                      <w:sz w:val="24"/>
                      <w:szCs w:val="24"/>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не менее, чем за 2 последних полных года и положительную репутацию, подтвержденную отзывами о выполнении аналогичных договоров.</w:t>
                  </w:r>
                  <w:r w:rsidRPr="0058381F">
                    <w:rPr>
                      <w:rFonts w:ascii="Times New Roman" w:eastAsia="Times New Roman" w:hAnsi="Times New Roman" w:cs="Times New Roman"/>
                      <w:sz w:val="24"/>
                      <w:szCs w:val="2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8381F">
                    <w:rPr>
                      <w:rFonts w:ascii="Times New Roman" w:eastAsia="Times New Roman" w:hAnsi="Times New Roman" w:cs="Times New Roman"/>
                      <w:sz w:val="24"/>
                      <w:szCs w:val="24"/>
                      <w:lang w:eastAsia="ru-RU"/>
                    </w:rPr>
                    <w:b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58381F">
                    <w:rPr>
                      <w:rFonts w:ascii="Times New Roman" w:eastAsia="Times New Roman" w:hAnsi="Times New Roman" w:cs="Times New Roman"/>
                      <w:sz w:val="24"/>
                      <w:szCs w:val="24"/>
                      <w:lang w:eastAsia="ru-RU"/>
                    </w:rPr>
                    <w:br/>
                    <w:t>-Участник конкурса не должен быть аффилированным с Организатором (Заказчиком).</w:t>
                  </w:r>
                  <w:r w:rsidRPr="0058381F">
                    <w:rPr>
                      <w:rFonts w:ascii="Times New Roman" w:eastAsia="Times New Roman" w:hAnsi="Times New Roman" w:cs="Times New Roman"/>
                      <w:sz w:val="24"/>
                      <w:szCs w:val="24"/>
                      <w:lang w:eastAsia="ru-RU"/>
                    </w:rPr>
                    <w:br/>
                    <w:t>-Участник не должен быть аффилированным к другим Участникам.</w:t>
                  </w:r>
                  <w:r w:rsidRPr="0058381F">
                    <w:rPr>
                      <w:rFonts w:ascii="Times New Roman" w:eastAsia="Times New Roman" w:hAnsi="Times New Roman" w:cs="Times New Roman"/>
                      <w:sz w:val="24"/>
                      <w:szCs w:val="2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58381F">
                    <w:rPr>
                      <w:rFonts w:ascii="Times New Roman" w:eastAsia="Times New Roman" w:hAnsi="Times New Roman" w:cs="Times New Roman"/>
                      <w:sz w:val="24"/>
                      <w:szCs w:val="2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58381F">
                    <w:rPr>
                      <w:rFonts w:ascii="Times New Roman" w:eastAsia="Times New Roman" w:hAnsi="Times New Roman" w:cs="Times New Roman"/>
                      <w:sz w:val="24"/>
                      <w:szCs w:val="2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58381F">
                    <w:rPr>
                      <w:rFonts w:ascii="Times New Roman" w:eastAsia="Times New Roman" w:hAnsi="Times New Roman" w:cs="Times New Roman"/>
                      <w:sz w:val="24"/>
                      <w:szCs w:val="2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8381F">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58381F">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Комплект конкурсной документации:</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 mrsk.ru/</w:t>
                  </w:r>
                  <w:r w:rsidRPr="0058381F">
                    <w:rPr>
                      <w:rFonts w:ascii="Times New Roman" w:eastAsia="Times New Roman" w:hAnsi="Times New Roman" w:cs="Times New Roman"/>
                      <w:sz w:val="24"/>
                      <w:szCs w:val="24"/>
                      <w:lang w:eastAsia="ru-RU"/>
                    </w:rPr>
                    <w:br/>
                    <w:t xml:space="preserve">Информация о закупке также размещена </w:t>
                  </w:r>
                  <w:r w:rsidRPr="0058381F">
                    <w:rPr>
                      <w:rFonts w:ascii="Times New Roman" w:eastAsia="Times New Roman" w:hAnsi="Times New Roman" w:cs="Times New Roman"/>
                      <w:sz w:val="24"/>
                      <w:szCs w:val="24"/>
                      <w:lang w:eastAsia="ru-RU"/>
                    </w:rPr>
                    <w:br/>
                    <w:t xml:space="preserve">Официальный сайт РФ – www.zakupki.gov.ru </w:t>
                  </w:r>
                  <w:r w:rsidRPr="0058381F">
                    <w:rPr>
                      <w:rFonts w:ascii="Times New Roman" w:eastAsia="Times New Roman" w:hAnsi="Times New Roman" w:cs="Times New Roman"/>
                      <w:sz w:val="24"/>
                      <w:szCs w:val="24"/>
                      <w:lang w:eastAsia="ru-RU"/>
                    </w:rPr>
                    <w:br/>
                    <w:t xml:space="preserve">Дополнительный источник опубликования: </w:t>
                  </w:r>
                  <w:r w:rsidRPr="0058381F">
                    <w:rPr>
                      <w:rFonts w:ascii="Times New Roman" w:eastAsia="Times New Roman" w:hAnsi="Times New Roman" w:cs="Times New Roman"/>
                      <w:sz w:val="24"/>
                      <w:szCs w:val="24"/>
                      <w:lang w:eastAsia="ru-RU"/>
                    </w:rPr>
                    <w:br/>
                    <w:t>Сайт Общества – www.te.ru</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Показано 3 файла из 5</w:t>
                  </w:r>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14" w:tgtFrame="_blank" w:history="1">
                    <w:r w:rsidRPr="0058381F">
                      <w:rPr>
                        <w:rFonts w:ascii="Times New Roman" w:eastAsia="Times New Roman" w:hAnsi="Times New Roman" w:cs="Times New Roman"/>
                        <w:color w:val="1C50A4"/>
                        <w:sz w:val="24"/>
                        <w:szCs w:val="24"/>
                        <w:lang w:eastAsia="ru-RU"/>
                      </w:rPr>
                      <w:t xml:space="preserve">Скачать файл </w:t>
                    </w:r>
                    <w:r w:rsidRPr="0058381F">
                      <w:rPr>
                        <w:rFonts w:ascii="Times New Roman" w:eastAsia="Times New Roman" w:hAnsi="Times New Roman" w:cs="Times New Roman"/>
                        <w:b/>
                        <w:bCs/>
                        <w:color w:val="1C50A4"/>
                        <w:sz w:val="24"/>
                        <w:szCs w:val="24"/>
                        <w:lang w:eastAsia="ru-RU"/>
                      </w:rPr>
                      <w:t>Приложение №1 ТЗ Обследование тех. сост. и условий эксплуатации зданий.pdf</w:t>
                    </w:r>
                  </w:hyperlink>
                  <w:r w:rsidRPr="0058381F">
                    <w:rPr>
                      <w:rFonts w:ascii="Times New Roman" w:eastAsia="Times New Roman" w:hAnsi="Times New Roman" w:cs="Times New Roman"/>
                      <w:sz w:val="24"/>
                      <w:szCs w:val="24"/>
                      <w:lang w:eastAsia="ru-RU"/>
                    </w:rPr>
                    <w:t> (8.7 Мб)</w:t>
                  </w:r>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15" w:tgtFrame="_blank" w:history="1">
                    <w:r w:rsidRPr="0058381F">
                      <w:rPr>
                        <w:rFonts w:ascii="Times New Roman" w:eastAsia="Times New Roman" w:hAnsi="Times New Roman" w:cs="Times New Roman"/>
                        <w:color w:val="1C50A4"/>
                        <w:sz w:val="24"/>
                        <w:szCs w:val="24"/>
                        <w:lang w:eastAsia="ru-RU"/>
                      </w:rPr>
                      <w:t xml:space="preserve">Скачать файл </w:t>
                    </w:r>
                    <w:r w:rsidRPr="0058381F">
                      <w:rPr>
                        <w:rFonts w:ascii="Times New Roman" w:eastAsia="Times New Roman" w:hAnsi="Times New Roman" w:cs="Times New Roman"/>
                        <w:b/>
                        <w:bCs/>
                        <w:color w:val="1C50A4"/>
                        <w:sz w:val="24"/>
                        <w:szCs w:val="24"/>
                        <w:lang w:eastAsia="ru-RU"/>
                      </w:rPr>
                      <w:t>Приложение №1 ТЗ. Тех. осв. состояния производственных зданий и сооружений (ПС).pdf</w:t>
                    </w:r>
                  </w:hyperlink>
                  <w:r w:rsidRPr="0058381F">
                    <w:rPr>
                      <w:rFonts w:ascii="Times New Roman" w:eastAsia="Times New Roman" w:hAnsi="Times New Roman" w:cs="Times New Roman"/>
                      <w:sz w:val="24"/>
                      <w:szCs w:val="24"/>
                      <w:lang w:eastAsia="ru-RU"/>
                    </w:rPr>
                    <w:t> (2.9 Мб)</w:t>
                  </w:r>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16" w:tgtFrame="_blank" w:history="1">
                    <w:r w:rsidRPr="0058381F">
                      <w:rPr>
                        <w:rFonts w:ascii="Times New Roman" w:eastAsia="Times New Roman" w:hAnsi="Times New Roman" w:cs="Times New Roman"/>
                        <w:color w:val="1C50A4"/>
                        <w:sz w:val="24"/>
                        <w:szCs w:val="24"/>
                        <w:lang w:eastAsia="ru-RU"/>
                      </w:rPr>
                      <w:t xml:space="preserve">Скачать файл </w:t>
                    </w:r>
                    <w:r w:rsidRPr="0058381F">
                      <w:rPr>
                        <w:rFonts w:ascii="Times New Roman" w:eastAsia="Times New Roman" w:hAnsi="Times New Roman" w:cs="Times New Roman"/>
                        <w:b/>
                        <w:bCs/>
                        <w:color w:val="1C50A4"/>
                        <w:sz w:val="24"/>
                        <w:szCs w:val="24"/>
                        <w:lang w:eastAsia="ru-RU"/>
                      </w:rPr>
                      <w:t>Приложение №2 ПД.pdf</w:t>
                    </w:r>
                  </w:hyperlink>
                  <w:r w:rsidRPr="0058381F">
                    <w:rPr>
                      <w:rFonts w:ascii="Times New Roman" w:eastAsia="Times New Roman" w:hAnsi="Times New Roman" w:cs="Times New Roman"/>
                      <w:sz w:val="24"/>
                      <w:szCs w:val="24"/>
                      <w:lang w:eastAsia="ru-RU"/>
                    </w:rPr>
                    <w:t> (6.0 Мб)</w:t>
                  </w:r>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17" w:tgtFrame="_blank" w:history="1">
                    <w:r w:rsidRPr="0058381F">
                      <w:rPr>
                        <w:rFonts w:ascii="Times New Roman" w:eastAsia="Times New Roman" w:hAnsi="Times New Roman" w:cs="Times New Roman"/>
                        <w:color w:val="1C50A4"/>
                        <w:sz w:val="24"/>
                        <w:szCs w:val="24"/>
                        <w:lang w:eastAsia="ru-RU"/>
                      </w:rPr>
                      <w:t xml:space="preserve">Скачать файл </w:t>
                    </w:r>
                    <w:r w:rsidRPr="0058381F">
                      <w:rPr>
                        <w:rFonts w:ascii="Times New Roman" w:eastAsia="Times New Roman" w:hAnsi="Times New Roman" w:cs="Times New Roman"/>
                        <w:b/>
                        <w:bCs/>
                        <w:color w:val="1C50A4"/>
                        <w:sz w:val="24"/>
                        <w:szCs w:val="24"/>
                        <w:lang w:eastAsia="ru-RU"/>
                      </w:rPr>
                      <w:t>Приложения №3,4.zip</w:t>
                    </w:r>
                  </w:hyperlink>
                  <w:r w:rsidRPr="0058381F">
                    <w:rPr>
                      <w:rFonts w:ascii="Times New Roman" w:eastAsia="Times New Roman" w:hAnsi="Times New Roman" w:cs="Times New Roman"/>
                      <w:sz w:val="24"/>
                      <w:szCs w:val="24"/>
                      <w:lang w:eastAsia="ru-RU"/>
                    </w:rPr>
                    <w:t> (41 Кб)</w:t>
                  </w:r>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18" w:tgtFrame="_blank" w:history="1">
                    <w:r w:rsidRPr="0058381F">
                      <w:rPr>
                        <w:rFonts w:ascii="Times New Roman" w:eastAsia="Times New Roman" w:hAnsi="Times New Roman" w:cs="Times New Roman"/>
                        <w:color w:val="1C50A4"/>
                        <w:sz w:val="24"/>
                        <w:szCs w:val="24"/>
                        <w:lang w:eastAsia="ru-RU"/>
                      </w:rPr>
                      <w:t xml:space="preserve">Скачать файл </w:t>
                    </w:r>
                    <w:r w:rsidRPr="0058381F">
                      <w:rPr>
                        <w:rFonts w:ascii="Times New Roman" w:eastAsia="Times New Roman" w:hAnsi="Times New Roman" w:cs="Times New Roman"/>
                        <w:b/>
                        <w:bCs/>
                        <w:color w:val="1C50A4"/>
                        <w:sz w:val="24"/>
                        <w:szCs w:val="24"/>
                        <w:lang w:eastAsia="ru-RU"/>
                      </w:rPr>
                      <w:t>КД.zip</w:t>
                    </w:r>
                  </w:hyperlink>
                  <w:r w:rsidRPr="0058381F">
                    <w:rPr>
                      <w:rFonts w:ascii="Times New Roman" w:eastAsia="Times New Roman" w:hAnsi="Times New Roman" w:cs="Times New Roman"/>
                      <w:sz w:val="24"/>
                      <w:szCs w:val="24"/>
                      <w:lang w:eastAsia="ru-RU"/>
                    </w:rPr>
                    <w:t> (486 Кб)</w:t>
                  </w:r>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19" w:history="1">
                    <w:r w:rsidRPr="0058381F">
                      <w:rPr>
                        <w:rFonts w:ascii="Times New Roman" w:eastAsia="Times New Roman" w:hAnsi="Times New Roman" w:cs="Times New Roman"/>
                        <w:color w:val="1C50A4"/>
                        <w:sz w:val="24"/>
                        <w:szCs w:val="24"/>
                        <w:lang w:eastAsia="ru-RU"/>
                      </w:rPr>
                      <w:t>Показать все файлы...</w:t>
                    </w:r>
                  </w:hyperlink>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20" w:history="1">
                    <w:r w:rsidRPr="0058381F">
                      <w:rPr>
                        <w:rFonts w:ascii="Times New Roman" w:eastAsia="Times New Roman" w:hAnsi="Times New Roman" w:cs="Times New Roman"/>
                        <w:b/>
                        <w:bCs/>
                        <w:color w:val="1C50A4"/>
                        <w:sz w:val="24"/>
                        <w:szCs w:val="24"/>
                        <w:lang w:eastAsia="ru-RU"/>
                      </w:rPr>
                      <w:t>Редактировать конкурсную документацию</w:t>
                    </w:r>
                  </w:hyperlink>
                  <w:r w:rsidRPr="0058381F">
                    <w:rPr>
                      <w:rFonts w:ascii="Times New Roman" w:eastAsia="Times New Roman" w:hAnsi="Times New Roman" w:cs="Times New Roman"/>
                      <w:sz w:val="24"/>
                      <w:szCs w:val="24"/>
                      <w:lang w:eastAsia="ru-RU"/>
                    </w:rPr>
                    <w:t xml:space="preserve"> </w:t>
                  </w:r>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21" w:tgtFrame="signature" w:history="1">
                    <w:r w:rsidRPr="0058381F">
                      <w:rPr>
                        <w:rFonts w:ascii="Times New Roman" w:eastAsia="Times New Roman" w:hAnsi="Times New Roman" w:cs="Times New Roman"/>
                        <w:color w:val="1C50A4"/>
                        <w:sz w:val="24"/>
                        <w:szCs w:val="24"/>
                        <w:lang w:eastAsia="ru-RU"/>
                      </w:rPr>
                      <w:t>Подписана ЭЦП</w:t>
                    </w:r>
                  </w:hyperlink>
                </w:p>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22" w:history="1">
                    <w:r w:rsidRPr="0058381F">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58381F">
                    <w:rPr>
                      <w:rFonts w:ascii="Times New Roman" w:eastAsia="Times New Roman" w:hAnsi="Times New Roman" w:cs="Times New Roman"/>
                      <w:sz w:val="24"/>
                      <w:szCs w:val="24"/>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58381F">
                    <w:rPr>
                      <w:rFonts w:ascii="Times New Roman" w:eastAsia="Times New Roman" w:hAnsi="Times New Roman" w:cs="Times New Roman"/>
                      <w:sz w:val="24"/>
                      <w:szCs w:val="24"/>
                      <w:lang w:eastAsia="ru-RU"/>
                    </w:rPr>
                    <w:br/>
                    <w:t xml:space="preserve">Денежные средства Участника конкурса, признанного Победителем конкурса, перечисленные в качестве обеспечения </w:t>
                  </w:r>
                  <w:r w:rsidRPr="0058381F">
                    <w:rPr>
                      <w:rFonts w:ascii="Times New Roman" w:eastAsia="Times New Roman" w:hAnsi="Times New Roman" w:cs="Times New Roman"/>
                      <w:sz w:val="24"/>
                      <w:szCs w:val="24"/>
                      <w:lang w:eastAsia="ru-RU"/>
                    </w:rPr>
                    <w:lastRenderedPageBreak/>
                    <w:t>участия в конкурсе, засчитываются как задаток по обеспечению исполнения обязательств Победителя по Договору на основании его письма.</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lastRenderedPageBreak/>
                    <w:t>Конкурсные заявки:</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Цена с НДС</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Место вскрытия конвертов:</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 xml:space="preserve">Вскрытие конвертов с заявками состоится </w:t>
                  </w:r>
                  <w:r w:rsidRPr="0058381F">
                    <w:rPr>
                      <w:rFonts w:ascii="Times New Roman" w:eastAsia="Times New Roman" w:hAnsi="Times New Roman" w:cs="Times New Roman"/>
                      <w:b/>
                      <w:bCs/>
                      <w:sz w:val="24"/>
                      <w:szCs w:val="24"/>
                      <w:lang w:eastAsia="ru-RU"/>
                    </w:rPr>
                    <w:t>29.04.2013 в 11:00 по московскому времени</w:t>
                  </w:r>
                  <w:r w:rsidRPr="0058381F">
                    <w:rPr>
                      <w:rFonts w:ascii="Times New Roman" w:eastAsia="Times New Roman" w:hAnsi="Times New Roman" w:cs="Times New Roman"/>
                      <w:sz w:val="24"/>
                      <w:szCs w:val="24"/>
                      <w:lang w:eastAsia="ru-RU"/>
                    </w:rPr>
                    <w:t>.</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Дата рассмотрения предложений:</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20.05.2013 15:00</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625000, г.Тюмень, ул. Даудельная, 44, кабинет № 102</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Дата и время подведения итогов:</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29.05.2013 15:00</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Место подведения итогов:</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625000, г.Тюмень, ул. Даудельная, 44, кабинет № 102</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Победитель конкурса:</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Лот № 1. 14 960 473,97 руб. (Цена с НДС)</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Переторжка (регулирование цены):</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 торговой площадке - http://www.b2b- mrsk.ru/ , а также на сайте Заказчика по адресу: www.te.ru в разделе «Закупки» и доступна для ознакомления без взимания платы.</w:t>
                  </w:r>
                  <w:r w:rsidRPr="0058381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8381F">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8381F">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 xml:space="preserve">- </w:t>
                  </w:r>
                  <w:hyperlink w:history="1">
                    <w:r w:rsidRPr="0058381F">
                      <w:rPr>
                        <w:rFonts w:ascii="Times New Roman" w:eastAsia="Times New Roman" w:hAnsi="Times New Roman" w:cs="Times New Roman"/>
                        <w:b/>
                        <w:bCs/>
                        <w:color w:val="1C50A4"/>
                        <w:sz w:val="24"/>
                        <w:szCs w:val="24"/>
                        <w:lang w:eastAsia="ru-RU"/>
                      </w:rPr>
                      <w:t>625000, Тюменская обл., г. Тюмень, ул. Даудельная, 44</w:t>
                    </w:r>
                  </w:hyperlink>
                  <w:r w:rsidRPr="0058381F">
                    <w:rPr>
                      <w:rFonts w:ascii="Times New Roman" w:eastAsia="Times New Roman" w:hAnsi="Times New Roman" w:cs="Times New Roman"/>
                      <w:sz w:val="24"/>
                      <w:szCs w:val="24"/>
                      <w:lang w:eastAsia="ru-RU"/>
                    </w:rPr>
                    <w:br/>
                    <w:t xml:space="preserve">- </w:t>
                  </w:r>
                  <w:hyperlink w:history="1">
                    <w:r w:rsidRPr="0058381F">
                      <w:rPr>
                        <w:rFonts w:ascii="Times New Roman" w:eastAsia="Times New Roman" w:hAnsi="Times New Roman" w:cs="Times New Roman"/>
                        <w:color w:val="1C50A4"/>
                        <w:sz w:val="24"/>
                        <w:szCs w:val="24"/>
                        <w:lang w:eastAsia="ru-RU"/>
                      </w:rPr>
                      <w:t>Россия, 627144, Тюменская область, г. Заводоуковск, ул. Энергетиков, 8</w:t>
                    </w:r>
                  </w:hyperlink>
                  <w:r w:rsidRPr="0058381F">
                    <w:rPr>
                      <w:rFonts w:ascii="Times New Roman" w:eastAsia="Times New Roman" w:hAnsi="Times New Roman" w:cs="Times New Roman"/>
                      <w:sz w:val="24"/>
                      <w:szCs w:val="24"/>
                      <w:lang w:eastAsia="ru-RU"/>
                    </w:rPr>
                    <w:br/>
                    <w:t xml:space="preserve">- </w:t>
                  </w:r>
                  <w:hyperlink w:history="1">
                    <w:r w:rsidRPr="0058381F">
                      <w:rPr>
                        <w:rFonts w:ascii="Times New Roman" w:eastAsia="Times New Roman" w:hAnsi="Times New Roman" w:cs="Times New Roman"/>
                        <w:color w:val="1C50A4"/>
                        <w:sz w:val="24"/>
                        <w:szCs w:val="24"/>
                        <w:lang w:eastAsia="ru-RU"/>
                      </w:rPr>
                      <w:t>626167, Россия, Тюменская область, г. Тобольск, 7а мкр, АБК, №3</w:t>
                    </w:r>
                  </w:hyperlink>
                  <w:r w:rsidRPr="0058381F">
                    <w:rPr>
                      <w:rFonts w:ascii="Times New Roman" w:eastAsia="Times New Roman" w:hAnsi="Times New Roman" w:cs="Times New Roman"/>
                      <w:sz w:val="24"/>
                      <w:szCs w:val="24"/>
                      <w:lang w:eastAsia="ru-RU"/>
                    </w:rPr>
                    <w:br/>
                    <w:t xml:space="preserve">- </w:t>
                  </w:r>
                  <w:hyperlink w:history="1">
                    <w:r w:rsidRPr="0058381F">
                      <w:rPr>
                        <w:rFonts w:ascii="Times New Roman" w:eastAsia="Times New Roman" w:hAnsi="Times New Roman" w:cs="Times New Roman"/>
                        <w:color w:val="1C50A4"/>
                        <w:sz w:val="24"/>
                        <w:szCs w:val="24"/>
                        <w:lang w:eastAsia="ru-RU"/>
                      </w:rPr>
                      <w:t>627754, Россия, Тюменская обл., г.Ишим, ул.Шаронова, д.16</w:t>
                    </w:r>
                  </w:hyperlink>
                  <w:r w:rsidRPr="0058381F">
                    <w:rPr>
                      <w:rFonts w:ascii="Times New Roman" w:eastAsia="Times New Roman" w:hAnsi="Times New Roman" w:cs="Times New Roman"/>
                      <w:sz w:val="24"/>
                      <w:szCs w:val="24"/>
                      <w:lang w:eastAsia="ru-RU"/>
                    </w:rPr>
                    <w:t xml:space="preserve"> </w:t>
                  </w:r>
                </w:p>
              </w:tc>
            </w:tr>
            <w:tr w:rsidR="0058381F" w:rsidRPr="0058381F" w:rsidTr="0058381F">
              <w:trPr>
                <w:tblCellSpacing w:w="0" w:type="dxa"/>
              </w:trPr>
              <w:tc>
                <w:tcPr>
                  <w:tcW w:w="0" w:type="auto"/>
                  <w:shd w:val="clear" w:color="auto" w:fill="F7F7F7"/>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p>
              </w:tc>
              <w:tc>
                <w:tcPr>
                  <w:tcW w:w="0" w:type="auto"/>
                  <w:shd w:val="clear" w:color="auto" w:fill="F7F7F7"/>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p>
              </w:tc>
            </w:tr>
            <w:tr w:rsidR="0058381F" w:rsidRPr="0058381F">
              <w:trPr>
                <w:tblCellSpacing w:w="0" w:type="dxa"/>
              </w:trPr>
              <w:tc>
                <w:tcPr>
                  <w:tcW w:w="0" w:type="auto"/>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Дата последнего редактирования:</w:t>
                  </w:r>
                </w:p>
              </w:tc>
              <w:tc>
                <w:tcPr>
                  <w:tcW w:w="0" w:type="auto"/>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 xml:space="preserve">28.03.2013 14:42, </w:t>
                  </w:r>
                  <w:hyperlink r:id="rId23" w:tgtFrame="_blank" w:tooltip="Отправить личное сообщение" w:history="1">
                    <w:r w:rsidRPr="0058381F">
                      <w:rPr>
                        <w:rFonts w:ascii="Times New Roman" w:eastAsia="Times New Roman" w:hAnsi="Times New Roman" w:cs="Times New Roman"/>
                        <w:color w:val="1C50A4"/>
                        <w:sz w:val="24"/>
                        <w:szCs w:val="24"/>
                        <w:lang w:eastAsia="ru-RU"/>
                      </w:rPr>
                      <w:t>Савченко Юлия Васильевна</w:t>
                    </w:r>
                  </w:hyperlink>
                </w:p>
              </w:tc>
            </w:tr>
            <w:tr w:rsidR="0058381F" w:rsidRPr="0058381F">
              <w:trPr>
                <w:tblCellSpacing w:w="0" w:type="dxa"/>
              </w:trPr>
              <w:tc>
                <w:tcPr>
                  <w:tcW w:w="0" w:type="auto"/>
                  <w:shd w:val="clear" w:color="auto" w:fill="F7F7F7"/>
                  <w:hideMark/>
                </w:tcPr>
                <w:p w:rsidR="0058381F" w:rsidRPr="0058381F" w:rsidRDefault="0058381F" w:rsidP="0058381F">
                  <w:pPr>
                    <w:spacing w:after="0" w:line="240" w:lineRule="auto"/>
                    <w:jc w:val="right"/>
                    <w:rPr>
                      <w:rFonts w:ascii="Times New Roman" w:eastAsia="Times New Roman" w:hAnsi="Times New Roman" w:cs="Times New Roman"/>
                      <w:sz w:val="24"/>
                      <w:szCs w:val="24"/>
                      <w:lang w:eastAsia="ru-RU"/>
                    </w:rPr>
                  </w:pPr>
                  <w:r w:rsidRPr="0058381F">
                    <w:rPr>
                      <w:rFonts w:ascii="Times New Roman" w:eastAsia="Times New Roman" w:hAnsi="Times New Roman" w:cs="Times New Roman"/>
                      <w:sz w:val="24"/>
                      <w:szCs w:val="24"/>
                      <w:lang w:eastAsia="ru-RU"/>
                    </w:rPr>
                    <w:t>Информация о подписи:</w:t>
                  </w:r>
                </w:p>
              </w:tc>
              <w:tc>
                <w:tcPr>
                  <w:tcW w:w="0" w:type="auto"/>
                  <w:shd w:val="clear" w:color="auto" w:fill="F7F7F7"/>
                  <w:hideMark/>
                </w:tcPr>
                <w:p w:rsidR="0058381F" w:rsidRPr="0058381F" w:rsidRDefault="0058381F" w:rsidP="0058381F">
                  <w:pPr>
                    <w:spacing w:after="0" w:line="240" w:lineRule="auto"/>
                    <w:rPr>
                      <w:rFonts w:ascii="Times New Roman" w:eastAsia="Times New Roman" w:hAnsi="Times New Roman" w:cs="Times New Roman"/>
                      <w:sz w:val="24"/>
                      <w:szCs w:val="24"/>
                      <w:lang w:eastAsia="ru-RU"/>
                    </w:rPr>
                  </w:pPr>
                  <w:hyperlink r:id="rId24" w:tgtFrame="signature" w:history="1">
                    <w:r w:rsidRPr="0058381F">
                      <w:rPr>
                        <w:rFonts w:ascii="Times New Roman" w:eastAsia="Times New Roman" w:hAnsi="Times New Roman" w:cs="Times New Roman"/>
                        <w:color w:val="1C50A4"/>
                        <w:sz w:val="24"/>
                        <w:szCs w:val="24"/>
                        <w:lang w:eastAsia="ru-RU"/>
                      </w:rPr>
                      <w:t>Подписано ЭЦП</w:t>
                    </w:r>
                  </w:hyperlink>
                </w:p>
              </w:tc>
            </w:tr>
          </w:tbl>
          <w:p w:rsidR="0058381F" w:rsidRPr="0058381F" w:rsidRDefault="0058381F" w:rsidP="0058381F">
            <w:pPr>
              <w:spacing w:after="0" w:line="240" w:lineRule="auto"/>
              <w:rPr>
                <w:rFonts w:ascii="Times New Roman" w:eastAsia="Times New Roman" w:hAnsi="Times New Roman" w:cs="Times New Roman"/>
                <w:sz w:val="24"/>
                <w:szCs w:val="24"/>
                <w:lang w:eastAsia="ru-RU"/>
              </w:rPr>
            </w:pPr>
          </w:p>
        </w:tc>
      </w:tr>
    </w:tbl>
    <w:p w:rsidR="00AE3E16" w:rsidRPr="0058381F" w:rsidRDefault="00AE3E16">
      <w:pPr>
        <w:rPr>
          <w:rFonts w:ascii="Times New Roman" w:hAnsi="Times New Roman" w:cs="Times New Roman"/>
          <w:sz w:val="24"/>
          <w:szCs w:val="24"/>
        </w:rPr>
      </w:pPr>
      <w:bookmarkStart w:id="0" w:name="_GoBack"/>
      <w:bookmarkEnd w:id="0"/>
    </w:p>
    <w:sectPr w:rsidR="00AE3E16" w:rsidRPr="0058381F" w:rsidSect="005838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BD"/>
    <w:rsid w:val="00441EBD"/>
    <w:rsid w:val="0058381F"/>
    <w:rsid w:val="00656B30"/>
    <w:rsid w:val="00AE3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81855">
      <w:bodyDiv w:val="1"/>
      <w:marLeft w:val="0"/>
      <w:marRight w:val="0"/>
      <w:marTop w:val="0"/>
      <w:marBottom w:val="0"/>
      <w:divBdr>
        <w:top w:val="none" w:sz="0" w:space="0" w:color="auto"/>
        <w:left w:val="none" w:sz="0" w:space="0" w:color="auto"/>
        <w:bottom w:val="none" w:sz="0" w:space="0" w:color="auto"/>
        <w:right w:val="none" w:sz="0" w:space="0" w:color="auto"/>
      </w:divBdr>
      <w:divsChild>
        <w:div w:id="1335913624">
          <w:marLeft w:val="0"/>
          <w:marRight w:val="15"/>
          <w:marTop w:val="0"/>
          <w:marBottom w:val="30"/>
          <w:divBdr>
            <w:top w:val="none" w:sz="0" w:space="0" w:color="auto"/>
            <w:left w:val="none" w:sz="0" w:space="0" w:color="auto"/>
            <w:bottom w:val="none" w:sz="0" w:space="0" w:color="auto"/>
            <w:right w:val="none" w:sz="0" w:space="0" w:color="auto"/>
          </w:divBdr>
        </w:div>
        <w:div w:id="622269821">
          <w:marLeft w:val="0"/>
          <w:marRight w:val="15"/>
          <w:marTop w:val="0"/>
          <w:marBottom w:val="30"/>
          <w:divBdr>
            <w:top w:val="none" w:sz="0" w:space="0" w:color="auto"/>
            <w:left w:val="none" w:sz="0" w:space="0" w:color="auto"/>
            <w:bottom w:val="none" w:sz="0" w:space="0" w:color="auto"/>
            <w:right w:val="none" w:sz="0" w:space="0" w:color="auto"/>
          </w:divBdr>
        </w:div>
        <w:div w:id="1593318742">
          <w:marLeft w:val="0"/>
          <w:marRight w:val="15"/>
          <w:marTop w:val="0"/>
          <w:marBottom w:val="30"/>
          <w:divBdr>
            <w:top w:val="none" w:sz="0" w:space="0" w:color="auto"/>
            <w:left w:val="none" w:sz="0" w:space="0" w:color="auto"/>
            <w:bottom w:val="none" w:sz="0" w:space="0" w:color="auto"/>
            <w:right w:val="none" w:sz="0" w:space="0" w:color="auto"/>
          </w:divBdr>
        </w:div>
        <w:div w:id="1928924579">
          <w:marLeft w:val="0"/>
          <w:marRight w:val="15"/>
          <w:marTop w:val="0"/>
          <w:marBottom w:val="30"/>
          <w:divBdr>
            <w:top w:val="none" w:sz="0" w:space="0" w:color="auto"/>
            <w:left w:val="none" w:sz="0" w:space="0" w:color="auto"/>
            <w:bottom w:val="none" w:sz="0" w:space="0" w:color="auto"/>
            <w:right w:val="none" w:sz="0" w:space="0" w:color="auto"/>
          </w:divBdr>
        </w:div>
        <w:div w:id="831288792">
          <w:marLeft w:val="0"/>
          <w:marRight w:val="15"/>
          <w:marTop w:val="0"/>
          <w:marBottom w:val="30"/>
          <w:divBdr>
            <w:top w:val="none" w:sz="0" w:space="0" w:color="auto"/>
            <w:left w:val="none" w:sz="0" w:space="0" w:color="auto"/>
            <w:bottom w:val="none" w:sz="0" w:space="0" w:color="auto"/>
            <w:right w:val="none" w:sz="0" w:space="0" w:color="auto"/>
          </w:divBdr>
        </w:div>
        <w:div w:id="336735237">
          <w:marLeft w:val="0"/>
          <w:marRight w:val="15"/>
          <w:marTop w:val="0"/>
          <w:marBottom w:val="30"/>
          <w:divBdr>
            <w:top w:val="none" w:sz="0" w:space="0" w:color="auto"/>
            <w:left w:val="none" w:sz="0" w:space="0" w:color="auto"/>
            <w:bottom w:val="none" w:sz="0" w:space="0" w:color="auto"/>
            <w:right w:val="none" w:sz="0" w:space="0" w:color="auto"/>
          </w:divBdr>
        </w:div>
        <w:div w:id="1975404998">
          <w:marLeft w:val="0"/>
          <w:marRight w:val="0"/>
          <w:marTop w:val="0"/>
          <w:marBottom w:val="0"/>
          <w:divBdr>
            <w:top w:val="none" w:sz="0" w:space="0" w:color="auto"/>
            <w:left w:val="none" w:sz="0" w:space="0" w:color="auto"/>
            <w:bottom w:val="none" w:sz="0" w:space="0" w:color="auto"/>
            <w:right w:val="none" w:sz="0" w:space="0" w:color="auto"/>
          </w:divBdr>
        </w:div>
        <w:div w:id="94250100">
          <w:marLeft w:val="0"/>
          <w:marRight w:val="0"/>
          <w:marTop w:val="0"/>
          <w:marBottom w:val="0"/>
          <w:divBdr>
            <w:top w:val="none" w:sz="0" w:space="0" w:color="auto"/>
            <w:left w:val="none" w:sz="0" w:space="0" w:color="auto"/>
            <w:bottom w:val="none" w:sz="0" w:space="0" w:color="auto"/>
            <w:right w:val="none" w:sz="0" w:space="0" w:color="auto"/>
          </w:divBdr>
          <w:divsChild>
            <w:div w:id="1636062312">
              <w:marLeft w:val="0"/>
              <w:marRight w:val="0"/>
              <w:marTop w:val="0"/>
              <w:marBottom w:val="0"/>
              <w:divBdr>
                <w:top w:val="none" w:sz="0" w:space="0" w:color="auto"/>
                <w:left w:val="none" w:sz="0" w:space="0" w:color="auto"/>
                <w:bottom w:val="none" w:sz="0" w:space="0" w:color="auto"/>
                <w:right w:val="none" w:sz="0" w:space="0" w:color="auto"/>
              </w:divBdr>
            </w:div>
            <w:div w:id="946234959">
              <w:marLeft w:val="0"/>
              <w:marRight w:val="0"/>
              <w:marTop w:val="0"/>
              <w:marBottom w:val="0"/>
              <w:divBdr>
                <w:top w:val="none" w:sz="0" w:space="0" w:color="auto"/>
                <w:left w:val="none" w:sz="0" w:space="0" w:color="auto"/>
                <w:bottom w:val="none" w:sz="0" w:space="0" w:color="auto"/>
                <w:right w:val="none" w:sz="0" w:space="0" w:color="auto"/>
              </w:divBdr>
            </w:div>
            <w:div w:id="2066222409">
              <w:marLeft w:val="0"/>
              <w:marRight w:val="0"/>
              <w:marTop w:val="0"/>
              <w:marBottom w:val="0"/>
              <w:divBdr>
                <w:top w:val="none" w:sz="0" w:space="0" w:color="auto"/>
                <w:left w:val="none" w:sz="0" w:space="0" w:color="auto"/>
                <w:bottom w:val="none" w:sz="0" w:space="0" w:color="auto"/>
                <w:right w:val="none" w:sz="0" w:space="0" w:color="auto"/>
              </w:divBdr>
            </w:div>
            <w:div w:id="1177619303">
              <w:marLeft w:val="0"/>
              <w:marRight w:val="0"/>
              <w:marTop w:val="0"/>
              <w:marBottom w:val="0"/>
              <w:divBdr>
                <w:top w:val="none" w:sz="0" w:space="0" w:color="auto"/>
                <w:left w:val="none" w:sz="0" w:space="0" w:color="auto"/>
                <w:bottom w:val="none" w:sz="0" w:space="0" w:color="auto"/>
                <w:right w:val="none" w:sz="0" w:space="0" w:color="auto"/>
              </w:divBdr>
            </w:div>
            <w:div w:id="101192692">
              <w:marLeft w:val="0"/>
              <w:marRight w:val="0"/>
              <w:marTop w:val="0"/>
              <w:marBottom w:val="0"/>
              <w:divBdr>
                <w:top w:val="none" w:sz="0" w:space="0" w:color="auto"/>
                <w:left w:val="none" w:sz="0" w:space="0" w:color="auto"/>
                <w:bottom w:val="none" w:sz="0" w:space="0" w:color="auto"/>
                <w:right w:val="none" w:sz="0" w:space="0" w:color="auto"/>
              </w:divBdr>
            </w:div>
          </w:divsChild>
        </w:div>
        <w:div w:id="303900297">
          <w:marLeft w:val="0"/>
          <w:marRight w:val="0"/>
          <w:marTop w:val="0"/>
          <w:marBottom w:val="0"/>
          <w:divBdr>
            <w:top w:val="none" w:sz="0" w:space="0" w:color="auto"/>
            <w:left w:val="none" w:sz="0" w:space="0" w:color="auto"/>
            <w:bottom w:val="none" w:sz="0" w:space="0" w:color="auto"/>
            <w:right w:val="none" w:sz="0" w:space="0" w:color="auto"/>
          </w:divBdr>
        </w:div>
        <w:div w:id="2012247513">
          <w:marLeft w:val="0"/>
          <w:marRight w:val="0"/>
          <w:marTop w:val="0"/>
          <w:marBottom w:val="0"/>
          <w:divBdr>
            <w:top w:val="none" w:sz="0" w:space="0" w:color="auto"/>
            <w:left w:val="none" w:sz="0" w:space="0" w:color="auto"/>
            <w:bottom w:val="none" w:sz="0" w:space="0" w:color="auto"/>
            <w:right w:val="none" w:sz="0" w:space="0" w:color="auto"/>
          </w:divBdr>
        </w:div>
        <w:div w:id="887768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4859&amp;action=send_letters" TargetMode="External"/><Relationship Id="rId13" Type="http://schemas.openxmlformats.org/officeDocument/2006/relationships/hyperlink" Target="mailto:savchenko@tumes.te.ru" TargetMode="External"/><Relationship Id="rId18" Type="http://schemas.openxmlformats.org/officeDocument/2006/relationships/hyperlink" Target="http://www.b2b-mrsk.ru/download.html?file=file%2F4622389.zip&amp;title=%D0%9A%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_tender.html?id=34859&amp;action=signed_doc&amp;key=docs" TargetMode="External"/><Relationship Id="rId7" Type="http://schemas.openxmlformats.org/officeDocument/2006/relationships/hyperlink" Target="http://www.b2b-mrsk.ru/market/view_tender.html?id=34859&amp;action=invitations" TargetMode="External"/><Relationship Id="rId12" Type="http://schemas.openxmlformats.org/officeDocument/2006/relationships/hyperlink" Target="http://www.b2b-mrsk.ru/popups/send_message.html?action=send&amp;to=125158&amp;subject=%D0%92%D0%BE%D0%BF%D1%80%D0%BE%D1%81+%D0%BF%D0%BE+%D0%BA%D0%BE%D0%BD%D0%BA%D1%83%D1%80%D1%81%D1%83+%E2%84%96+34859" TargetMode="External"/><Relationship Id="rId17" Type="http://schemas.openxmlformats.org/officeDocument/2006/relationships/hyperlink" Target="http://www.b2b-mrsk.ru/download.html?file=file%2F4616116.zip&amp;title=%D0%9F%D1%80%D0%B8%D0%BB%D0%BE%D0%B6%D0%B5%D0%BD%D0%B8%D1%8F+%E2%84%963%2C4.zip"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download.html?file=file%2F4616114.pdf&amp;title=%D0%9F%D1%80%D0%B8%D0%BB%D0%BE%D0%B6%D0%B5%D0%BD%D0%B8%D0%B5+%E2%84%962+%D0%9F%D0%94.pdf" TargetMode="External"/><Relationship Id="rId20" Type="http://schemas.openxmlformats.org/officeDocument/2006/relationships/hyperlink" Target="http://www.b2b-mrsk.ru/market/edit_tender.html?id=34859&amp;action=docs" TargetMode="External"/><Relationship Id="rId1" Type="http://schemas.openxmlformats.org/officeDocument/2006/relationships/styles" Target="styles.xml"/><Relationship Id="rId6" Type="http://schemas.openxmlformats.org/officeDocument/2006/relationships/hyperlink" Target="http://www.b2b-mrsk.ru/market/view_tender.html?id=34859&amp;action=explanation" TargetMode="External"/><Relationship Id="rId11" Type="http://schemas.openxmlformats.org/officeDocument/2006/relationships/hyperlink" Target="http://www.b2b-mrsk.ru/market/list_tenders.html?all=0&amp;cat_id=117422080&amp;open=1" TargetMode="External"/><Relationship Id="rId24" Type="http://schemas.openxmlformats.org/officeDocument/2006/relationships/hyperlink" Target="http://www.b2b-mrsk.ru/market/view_tender.html?id=34859&amp;action=signed_doc&amp;key=tender" TargetMode="External"/><Relationship Id="rId5" Type="http://schemas.openxmlformats.org/officeDocument/2006/relationships/hyperlink" Target="http://www.b2b-mrsk.ru/market/view_tender.html?id=34859&amp;show=lots" TargetMode="External"/><Relationship Id="rId15" Type="http://schemas.openxmlformats.org/officeDocument/2006/relationships/hyperlink" Target="http://www.b2b-mrsk.ru/download.html?file=file%2F4616113.pdf&amp;title=%D0%9F%D1%80%D0%B8%D0%BB%D0%BE%D0%B6%D0%B5%D0%BD%D0%B8%D0%B5+%E2%84%961+%D0%A2%D0%97.+%D0%A2%D0%B5%D1%85.+%D0%BE%D1%81%D0%B2.+%D1%81%D0%BE%D1%81%D1%82%D0%BE%D1%8F%D0%BD%D0%B8%D1%8F+%D0%BF%D1%80%D0%BE%D0%B8%D0%B7%D0%B2%D0%BE%D0%B4%D1%81%D1%82%D0%B2%D0%B5%D0%BD%D0%BD%D1%8B%D1%85+%D0%B7%D0%B4%D0%B0%D0%BD%D0%B8%D0%B9+%D0%B8+%D1%81%D0%BE%D0%BE%D1%80%D1%83%D0%B6%D0%B5%D0%BD%D0%B8%D0%B9+%28%D0%9F%D0%A1%29.pdf" TargetMode="External"/><Relationship Id="rId23" Type="http://schemas.openxmlformats.org/officeDocument/2006/relationships/hyperlink" Target="http://www.b2b-mrsk.ru/popups/send_message.html?action=send&amp;to=125158"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34859" TargetMode="External"/><Relationship Id="rId4" Type="http://schemas.openxmlformats.org/officeDocument/2006/relationships/webSettings" Target="webSettings.xml"/><Relationship Id="rId9" Type="http://schemas.openxmlformats.org/officeDocument/2006/relationships/hyperlink" Target="http://www.b2b-mrsk.ru/market/view_tender.html?id=34859&amp;show=statistics" TargetMode="External"/><Relationship Id="rId14" Type="http://schemas.openxmlformats.org/officeDocument/2006/relationships/hyperlink" Target="http://www.b2b-mrsk.ru/download.html?file=file%2F4616112.pdf&amp;title=%D0%9F%D1%80%D0%B8%D0%BB%D0%BE%D0%B6%D0%B5%D0%BD%D0%B8%D0%B5+%E2%84%961+%D0%A2%D0%97+%D0%9E%D0%B1%D1%81%D0%BB%D0%B5%D0%B4%D0%BE%D0%B2%D0%B0%D0%BD%D0%B8%D0%B5+%D1%82%D0%B5%D1%85.+%D1%81%D0%BE%D1%81%D1%82.+%D0%B8+%D1%83%D1%81%D0%BB%D0%BE%D0%B2%D0%B8%D0%B9+%D1%8D%D0%BA%D1%81%D0%BF%D0%BB%D1%83%D0%B0%D1%82%D0%B0%D1%86%D0%B8%D0%B8+%D0%B7%D0%B4%D0%B0%D0%BD%D0%B8%D0%B9.pdf" TargetMode="External"/><Relationship Id="rId22"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11443</Characters>
  <Application>Microsoft Office Word</Application>
  <DocSecurity>0</DocSecurity>
  <Lines>95</Lines>
  <Paragraphs>26</Paragraphs>
  <ScaleCrop>false</ScaleCrop>
  <Company>JSC "Tyumenenergo"</Company>
  <LinksUpToDate>false</LinksUpToDate>
  <CharactersWithSpaces>13424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2013-03-28T10:45:00Z</dcterms:created>
  <dcterms:modified xsi:type="dcterms:W3CDTF">2013-03-28T10:46:00Z</dcterms:modified>
</cp:coreProperties>
</file>