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C23E74" w:rsidRPr="00373D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23E74" w:rsidRPr="00373DE3" w:rsidRDefault="00C23E74" w:rsidP="00C2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3DE3" w:rsidRPr="00373DE3" w:rsidRDefault="00373DE3" w:rsidP="00373DE3">
      <w:pPr>
        <w:pStyle w:val="1"/>
        <w:rPr>
          <w:rFonts w:ascii="Times New Roman" w:hAnsi="Times New Roman" w:cs="Times New Roman"/>
          <w:sz w:val="24"/>
          <w:szCs w:val="24"/>
        </w:rPr>
      </w:pPr>
      <w:r w:rsidRPr="00373DE3">
        <w:rPr>
          <w:rFonts w:ascii="Times New Roman" w:hAnsi="Times New Roman" w:cs="Times New Roman"/>
          <w:sz w:val="24"/>
          <w:szCs w:val="24"/>
        </w:rPr>
        <w:t>Запрос предложений (объявление о покупке) № 210287. Открытый запрос предложений на выполнение...</w:t>
      </w:r>
    </w:p>
    <w:p w:rsidR="00373DE3" w:rsidRPr="00373DE3" w:rsidRDefault="00373DE3" w:rsidP="00373DE3">
      <w:pPr>
        <w:pStyle w:val="a6"/>
      </w:pPr>
      <w:r w:rsidRPr="00373DE3">
        <w:t xml:space="preserve">Приём предложений завершается 13.02.2013 в 08:00 по московскому времени  </w:t>
      </w:r>
      <w:r w:rsidRPr="00373DE3">
        <w:rPr>
          <w:rStyle w:val="imp1"/>
        </w:rPr>
        <w:t>(через 8 суток, 20 часов, 43 минуты и 39 секунд)</w:t>
      </w:r>
      <w:r w:rsidRPr="00373DE3">
        <w:rPr>
          <w:rStyle w:val="imp1"/>
          <w:vanish/>
        </w:rPr>
        <w:t>(завершён)</w:t>
      </w:r>
      <w:r w:rsidRPr="00373DE3">
        <w:rPr>
          <w:vanish/>
          <w:color w:val="FF0000"/>
        </w:rPr>
        <w:br/>
      </w:r>
      <w:r w:rsidRPr="00373DE3">
        <w:rPr>
          <w:rStyle w:val="imp1"/>
          <w:b/>
          <w:bCs/>
          <w:vanish/>
        </w:rPr>
        <w:t>Не удалось обновить дату и время окончания торгов! Проверьте соединение с интернетом и обновите страницу!</w:t>
      </w:r>
      <w:r w:rsidRPr="00373DE3"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373DE3" w:rsidRPr="00373DE3">
        <w:trPr>
          <w:tblCellSpacing w:w="0" w:type="dxa"/>
        </w:trPr>
        <w:tc>
          <w:tcPr>
            <w:tcW w:w="0" w:type="auto"/>
            <w:hideMark/>
          </w:tcPr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373DE3" w:rsidRPr="00373DE3" w:rsidRDefault="00373DE3" w:rsidP="00373DE3">
            <w:pPr>
              <w:shd w:val="clear" w:color="auto" w:fill="FBCB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разъяснений - 1</w:t>
            </w:r>
          </w:p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73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373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- 78</w:t>
            </w:r>
          </w:p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73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73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- 0</w:t>
            </w:r>
          </w:p>
          <w:p w:rsidR="00373DE3" w:rsidRPr="00373DE3" w:rsidRDefault="00373DE3" w:rsidP="00373DE3">
            <w:pPr>
              <w:shd w:val="clear" w:color="auto" w:fill="D5DADB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0" w:history="1">
              <w:r w:rsidRPr="00373DE3">
                <w:rPr>
                  <w:rFonts w:ascii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73D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- 831</w:t>
            </w:r>
          </w:p>
        </w:tc>
      </w:tr>
    </w:tbl>
    <w:p w:rsidR="00373DE3" w:rsidRPr="00373DE3" w:rsidRDefault="00373DE3" w:rsidP="00373DE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73DE3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373DE3">
          <w:rPr>
            <w:rStyle w:val="a7"/>
            <w:rFonts w:ascii="Times New Roman" w:hAnsi="Times New Roman" w:cs="Times New Roman"/>
            <w:sz w:val="24"/>
            <w:szCs w:val="2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0659"/>
      </w:tblGrid>
      <w:tr w:rsidR="00373DE3" w:rsidRPr="00373DE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369"/>
              <w:gridCol w:w="7262"/>
            </w:tblGrid>
            <w:tr w:rsidR="00373DE3" w:rsidRPr="00373DE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3DE3" w:rsidRPr="00373DE3" w:rsidRDefault="00373D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expl_69299"/>
                  <w:bookmarkEnd w:id="0"/>
                  <w:r w:rsidRPr="00373D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[</w:t>
                  </w:r>
                  <w:hyperlink r:id="rId12" w:history="1">
                    <w:r w:rsidRPr="00373DE3">
                      <w:rPr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>Исправить ответ</w:t>
                    </w:r>
                  </w:hyperlink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3DE3" w:rsidRPr="00373DE3" w:rsidRDefault="00373DE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373DE3">
                      <w:rPr>
                        <w:rStyle w:val="userlinkmenu"/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>Дуденков</w:t>
                    </w:r>
                    <w:proofErr w:type="spellEnd"/>
                    <w:r w:rsidRPr="00373DE3">
                      <w:rPr>
                        <w:rStyle w:val="userlinkmenu"/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 xml:space="preserve"> Константин Андреевич</w:t>
                    </w:r>
                  </w:hyperlink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14" w:history="1">
                    <w:r w:rsidRPr="00373DE3">
                      <w:rPr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>ООО "Альтаир"</w:t>
                    </w:r>
                  </w:hyperlink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  30.01.2013 15:50 </w:t>
                  </w:r>
                </w:p>
              </w:tc>
            </w:tr>
            <w:tr w:rsidR="00373DE3" w:rsidRPr="00373D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3DE3" w:rsidRPr="00373DE3" w:rsidRDefault="00373D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Добрый день. Включает ли в себя выполнение тома 1.10 – ОИК АСДУ проектирование </w:t>
                  </w:r>
                  <w:proofErr w:type="spellStart"/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Scada</w:t>
                  </w:r>
                  <w:proofErr w:type="spellEnd"/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систем?</w:t>
                  </w:r>
                </w:p>
              </w:tc>
            </w:tr>
            <w:tr w:rsidR="00373DE3" w:rsidRPr="00373DE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3DE3" w:rsidRPr="00373DE3" w:rsidRDefault="00373D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Pr="00373DE3">
                      <w:rPr>
                        <w:rFonts w:ascii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3DE3" w:rsidRPr="00373DE3" w:rsidRDefault="00373DE3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373DE3">
                      <w:rPr>
                        <w:rStyle w:val="userlinkmenu"/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>Бован</w:t>
                    </w:r>
                    <w:proofErr w:type="spellEnd"/>
                    <w:r w:rsidRPr="00373DE3">
                      <w:rPr>
                        <w:rStyle w:val="userlinkmenu"/>
                        <w:rFonts w:ascii="Times New Roman" w:hAnsi="Times New Roman" w:cs="Times New Roman"/>
                        <w:color w:val="1C50A4"/>
                        <w:sz w:val="24"/>
                        <w:szCs w:val="24"/>
                      </w:rPr>
                      <w:t xml:space="preserve"> Степан Федорович</w:t>
                    </w:r>
                  </w:hyperlink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04.02.2013 11:15</w:t>
                  </w:r>
                </w:p>
              </w:tc>
            </w:tr>
            <w:tr w:rsidR="00373DE3" w:rsidRPr="00373DE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3DE3" w:rsidRPr="00373DE3" w:rsidRDefault="00373D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3D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Ваш вопрос отвечаем, что согласно п. 5.5.1 Задания на проектирование в качестве ОИК АСДУ используется существующая система ТМ, проектом должно быть предусмотрено только расширение функций и объема передаваемой информации. </w:t>
                  </w:r>
                </w:p>
              </w:tc>
            </w:tr>
          </w:tbl>
          <w:p w:rsidR="00373DE3" w:rsidRPr="00373DE3" w:rsidRDefault="00373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E90" w:rsidRPr="00783EE9" w:rsidRDefault="00EB3E90" w:rsidP="00783EE9"/>
    <w:sectPr w:rsidR="00EB3E90" w:rsidRPr="00783EE9" w:rsidSect="00C23E74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2E"/>
    <w:multiLevelType w:val="multilevel"/>
    <w:tmpl w:val="F78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C2513"/>
    <w:multiLevelType w:val="multilevel"/>
    <w:tmpl w:val="310AC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43161"/>
    <w:multiLevelType w:val="multilevel"/>
    <w:tmpl w:val="2EC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CF578D"/>
    <w:multiLevelType w:val="multilevel"/>
    <w:tmpl w:val="142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14142E"/>
    <w:multiLevelType w:val="multilevel"/>
    <w:tmpl w:val="B1C0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B15"/>
    <w:rsid w:val="000C40F0"/>
    <w:rsid w:val="00183F86"/>
    <w:rsid w:val="002C0B15"/>
    <w:rsid w:val="002D2176"/>
    <w:rsid w:val="002F29AC"/>
    <w:rsid w:val="00347699"/>
    <w:rsid w:val="00373DE3"/>
    <w:rsid w:val="00445661"/>
    <w:rsid w:val="005458C1"/>
    <w:rsid w:val="00577D92"/>
    <w:rsid w:val="005D304C"/>
    <w:rsid w:val="00783EE9"/>
    <w:rsid w:val="007F28CD"/>
    <w:rsid w:val="0082623B"/>
    <w:rsid w:val="008A3F8F"/>
    <w:rsid w:val="00962D50"/>
    <w:rsid w:val="009E4B88"/>
    <w:rsid w:val="00BC1457"/>
    <w:rsid w:val="00C03F11"/>
    <w:rsid w:val="00C23E74"/>
    <w:rsid w:val="00CA5862"/>
    <w:rsid w:val="00CB5BE5"/>
    <w:rsid w:val="00EB3E90"/>
    <w:rsid w:val="00F7203B"/>
    <w:rsid w:val="00F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0"/>
  </w:style>
  <w:style w:type="paragraph" w:styleId="1">
    <w:name w:val="heading 1"/>
    <w:basedOn w:val="a"/>
    <w:link w:val="10"/>
    <w:uiPriority w:val="9"/>
    <w:qFormat/>
    <w:rsid w:val="007F28C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7F28C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</w:rPr>
  </w:style>
  <w:style w:type="paragraph" w:styleId="3">
    <w:name w:val="heading 3"/>
    <w:basedOn w:val="a"/>
    <w:link w:val="30"/>
    <w:uiPriority w:val="9"/>
    <w:qFormat/>
    <w:rsid w:val="007F28C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58C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4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28CD"/>
    <w:rPr>
      <w:rFonts w:ascii="Arial" w:eastAsia="Times New Roman" w:hAnsi="Arial" w:cs="Arial"/>
      <w:color w:val="333333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F28CD"/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7F28CD"/>
    <w:rPr>
      <w:rFonts w:ascii="Arial" w:eastAsia="Times New Roman" w:hAnsi="Arial" w:cs="Arial"/>
      <w:b/>
      <w:bCs/>
      <w:color w:val="333333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7F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23E74"/>
    <w:rPr>
      <w:strike w:val="0"/>
      <w:dstrike w:val="0"/>
      <w:color w:val="1C50A4"/>
      <w:u w:val="none"/>
      <w:effect w:val="none"/>
    </w:rPr>
  </w:style>
  <w:style w:type="character" w:customStyle="1" w:styleId="imp1">
    <w:name w:val="imp1"/>
    <w:basedOn w:val="a0"/>
    <w:rsid w:val="00C23E74"/>
    <w:rPr>
      <w:color w:val="FF0000"/>
    </w:rPr>
  </w:style>
  <w:style w:type="character" w:customStyle="1" w:styleId="userlinkmenu">
    <w:name w:val="userlink_menu"/>
    <w:basedOn w:val="a0"/>
    <w:rsid w:val="00C23E74"/>
  </w:style>
  <w:style w:type="paragraph" w:customStyle="1" w:styleId="imp">
    <w:name w:val="imp"/>
    <w:basedOn w:val="a"/>
    <w:rsid w:val="003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661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50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944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2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351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47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1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4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592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165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77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7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8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8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57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06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1" w:color="D9D9D9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0287&amp;action=offers" TargetMode="External"/><Relationship Id="rId13" Type="http://schemas.openxmlformats.org/officeDocument/2006/relationships/hyperlink" Target="http://www.b2b-mrsk.ru/popups/send_message.html?action=send&amp;to=2756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10287&amp;action=registered" TargetMode="External"/><Relationship Id="rId12" Type="http://schemas.openxmlformats.org/officeDocument/2006/relationships/hyperlink" Target="http://www.b2b-mrsk.ru/market/view.html?action=explanation&amp;id=210287&amp;doexpl=answer&amp;expl_id=6929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10287&amp;action=invitations" TargetMode="External"/><Relationship Id="rId11" Type="http://schemas.openxmlformats.org/officeDocument/2006/relationships/hyperlink" Target="http://www.b2b-mrsk.ru/market/view.html?action=explanation&amp;id=210287&amp;doexpl=information" TargetMode="External"/><Relationship Id="rId5" Type="http://schemas.openxmlformats.org/officeDocument/2006/relationships/hyperlink" Target="http://www.b2b-mrsk.ru/market/view.html?id=210287" TargetMode="External"/><Relationship Id="rId15" Type="http://schemas.openxmlformats.org/officeDocument/2006/relationships/hyperlink" Target="http://www.b2b-mrsk.ru/market/view.html?id=210287&amp;action=explanation" TargetMode="External"/><Relationship Id="rId10" Type="http://schemas.openxmlformats.org/officeDocument/2006/relationships/hyperlink" Target="http://www.b2b-mrsk.ru/market/view.html?id=210287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10287&amp;action=bet_fields" TargetMode="External"/><Relationship Id="rId14" Type="http://schemas.openxmlformats.org/officeDocument/2006/relationships/hyperlink" Target="http://www.b2b-mrsk.ru/firms/view_firm.html?id=20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</dc:creator>
  <cp:keywords/>
  <dc:description/>
  <cp:lastModifiedBy>Shitikova</cp:lastModifiedBy>
  <cp:revision>16</cp:revision>
  <cp:lastPrinted>2012-12-25T03:27:00Z</cp:lastPrinted>
  <dcterms:created xsi:type="dcterms:W3CDTF">2012-11-12T03:36:00Z</dcterms:created>
  <dcterms:modified xsi:type="dcterms:W3CDTF">2013-02-04T07:17:00Z</dcterms:modified>
</cp:coreProperties>
</file>