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A8" w:rsidRPr="004F27A8" w:rsidRDefault="004F27A8" w:rsidP="004F27A8">
      <w:pPr>
        <w:spacing w:after="100" w:afterAutospacing="1" w:line="288" w:lineRule="auto"/>
        <w:outlineLvl w:val="0"/>
        <w:rPr>
          <w:rFonts w:ascii="Arial" w:eastAsia="Times New Roman" w:hAnsi="Arial" w:cs="Arial"/>
          <w:color w:val="333333"/>
          <w:kern w:val="36"/>
          <w:sz w:val="27"/>
          <w:szCs w:val="27"/>
          <w:lang w:eastAsia="ru-RU"/>
        </w:rPr>
      </w:pPr>
      <w:r w:rsidRPr="004F27A8">
        <w:rPr>
          <w:rFonts w:ascii="Arial" w:eastAsia="Times New Roman" w:hAnsi="Arial" w:cs="Arial"/>
          <w:color w:val="333333"/>
          <w:kern w:val="36"/>
          <w:sz w:val="27"/>
          <w:szCs w:val="27"/>
          <w:lang w:eastAsia="ru-RU"/>
        </w:rPr>
        <w:t>Закрытый запрос цен (объявление о покупке) № 449490</w:t>
      </w:r>
    </w:p>
    <w:p w:rsidR="004F27A8" w:rsidRPr="004F27A8" w:rsidRDefault="004F27A8" w:rsidP="004F27A8">
      <w:pPr>
        <w:spacing w:before="100" w:beforeAutospacing="1" w:after="100" w:afterAutospacing="1" w:line="240" w:lineRule="auto"/>
        <w:rPr>
          <w:rFonts w:ascii="Arial" w:eastAsia="Times New Roman" w:hAnsi="Arial" w:cs="Arial"/>
          <w:color w:val="FF0000"/>
          <w:sz w:val="18"/>
          <w:szCs w:val="18"/>
          <w:lang w:eastAsia="ru-RU"/>
        </w:rPr>
      </w:pPr>
      <w:r w:rsidRPr="004F27A8">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38206 по лоту № 6</w:t>
      </w:r>
    </w:p>
    <w:p w:rsidR="004F27A8" w:rsidRPr="004F27A8" w:rsidRDefault="004F27A8" w:rsidP="004F27A8">
      <w:pPr>
        <w:spacing w:before="100" w:beforeAutospacing="1" w:after="100" w:afterAutospacing="1" w:line="240" w:lineRule="auto"/>
        <w:rPr>
          <w:rFonts w:ascii="Arial" w:eastAsia="Times New Roman" w:hAnsi="Arial" w:cs="Arial"/>
          <w:sz w:val="18"/>
          <w:szCs w:val="18"/>
          <w:lang w:eastAsia="ru-RU"/>
        </w:rPr>
      </w:pPr>
      <w:hyperlink r:id="rId5" w:history="1">
        <w:r w:rsidRPr="004F27A8">
          <w:rPr>
            <w:rFonts w:ascii="Times New Roman" w:eastAsia="Times New Roman" w:hAnsi="Times New Roman" w:cs="Times New Roman"/>
            <w:color w:val="1C50A4"/>
            <w:sz w:val="18"/>
            <w:szCs w:val="18"/>
            <w:lang w:eastAsia="ru-RU"/>
          </w:rPr>
          <w:t>Смотреть конкурентные переговоры № 38206 &gt;&gt;</w:t>
        </w:r>
      </w:hyperlink>
    </w:p>
    <w:tbl>
      <w:tblPr>
        <w:tblW w:w="5000" w:type="pct"/>
        <w:tblCellSpacing w:w="0" w:type="dxa"/>
        <w:tblCellMar>
          <w:left w:w="0" w:type="dxa"/>
          <w:right w:w="0" w:type="dxa"/>
        </w:tblCellMar>
        <w:tblLook w:val="04A0" w:firstRow="1" w:lastRow="0" w:firstColumn="1" w:lastColumn="0" w:noHBand="0" w:noVBand="1"/>
      </w:tblPr>
      <w:tblGrid>
        <w:gridCol w:w="9354"/>
      </w:tblGrid>
      <w:tr w:rsidR="004F27A8" w:rsidRPr="004F27A8">
        <w:trPr>
          <w:tblCellSpacing w:w="0" w:type="dxa"/>
        </w:trPr>
        <w:tc>
          <w:tcPr>
            <w:tcW w:w="0" w:type="auto"/>
            <w:hideMark/>
          </w:tcPr>
          <w:p w:rsidR="004F27A8" w:rsidRPr="004F27A8" w:rsidRDefault="004F27A8" w:rsidP="004F27A8">
            <w:pPr>
              <w:spacing w:after="0" w:line="240" w:lineRule="auto"/>
              <w:jc w:val="center"/>
              <w:rPr>
                <w:rFonts w:ascii="Arial" w:eastAsia="Times New Roman" w:hAnsi="Arial" w:cs="Arial"/>
                <w:sz w:val="18"/>
                <w:szCs w:val="18"/>
                <w:lang w:eastAsia="ru-RU"/>
              </w:rPr>
            </w:pPr>
            <w:r w:rsidRPr="004F27A8">
              <w:rPr>
                <w:rFonts w:ascii="Arial" w:eastAsia="Times New Roman" w:hAnsi="Arial" w:cs="Arial"/>
                <w:b/>
                <w:bCs/>
                <w:sz w:val="18"/>
                <w:szCs w:val="18"/>
                <w:lang w:eastAsia="ru-RU"/>
              </w:rPr>
              <w:t>Извещение</w:t>
            </w:r>
          </w:p>
          <w:p w:rsidR="004F27A8" w:rsidRPr="004F27A8" w:rsidRDefault="004F27A8" w:rsidP="004F27A8">
            <w:pPr>
              <w:shd w:val="clear" w:color="auto" w:fill="D5DADB"/>
              <w:spacing w:after="30" w:line="240" w:lineRule="auto"/>
              <w:rPr>
                <w:rFonts w:ascii="Arial" w:eastAsia="Times New Roman" w:hAnsi="Arial" w:cs="Arial"/>
                <w:color w:val="333333"/>
                <w:sz w:val="18"/>
                <w:szCs w:val="18"/>
                <w:lang w:eastAsia="ru-RU"/>
              </w:rPr>
            </w:pPr>
            <w:bookmarkStart w:id="0" w:name="_GoBack"/>
            <w:bookmarkEnd w:id="0"/>
          </w:p>
        </w:tc>
      </w:tr>
    </w:tbl>
    <w:p w:rsidR="004F27A8" w:rsidRPr="004F27A8" w:rsidRDefault="004F27A8" w:rsidP="004F27A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4F27A8" w:rsidRPr="004F27A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4F27A8" w:rsidRPr="004F27A8">
              <w:trPr>
                <w:tblCellSpacing w:w="7" w:type="dxa"/>
              </w:trPr>
              <w:tc>
                <w:tcPr>
                  <w:tcW w:w="0" w:type="auto"/>
                  <w:shd w:val="clear" w:color="auto" w:fill="C2C9CD"/>
                  <w:tcMar>
                    <w:top w:w="75" w:type="dxa"/>
                    <w:left w:w="75" w:type="dxa"/>
                    <w:bottom w:w="75" w:type="dxa"/>
                    <w:right w:w="75" w:type="dxa"/>
                  </w:tcMar>
                  <w:hideMark/>
                </w:tcPr>
                <w:p w:rsidR="004F27A8" w:rsidRPr="004F27A8" w:rsidRDefault="004F27A8" w:rsidP="004F27A8">
                  <w:pPr>
                    <w:shd w:val="clear" w:color="auto" w:fill="C2C9CD"/>
                    <w:spacing w:after="0" w:line="288" w:lineRule="auto"/>
                    <w:outlineLvl w:val="2"/>
                    <w:rPr>
                      <w:rFonts w:ascii="Arial" w:eastAsia="Times New Roman" w:hAnsi="Arial" w:cs="Arial"/>
                      <w:color w:val="333333"/>
                      <w:sz w:val="18"/>
                      <w:szCs w:val="18"/>
                      <w:lang w:eastAsia="ru-RU"/>
                    </w:rPr>
                  </w:pPr>
                  <w:r w:rsidRPr="004F27A8">
                    <w:rPr>
                      <w:rFonts w:ascii="Arial" w:eastAsia="Times New Roman" w:hAnsi="Arial" w:cs="Arial"/>
                      <w:color w:val="333333"/>
                      <w:sz w:val="18"/>
                      <w:szCs w:val="18"/>
                      <w:lang w:eastAsia="ru-RU"/>
                    </w:rPr>
                    <w:t xml:space="preserve">Закрытый запрос цен на право заключения договора на поставку вводов 35-220 </w:t>
                  </w:r>
                  <w:proofErr w:type="spellStart"/>
                  <w:r w:rsidRPr="004F27A8">
                    <w:rPr>
                      <w:rFonts w:ascii="Arial" w:eastAsia="Times New Roman" w:hAnsi="Arial" w:cs="Arial"/>
                      <w:color w:val="333333"/>
                      <w:sz w:val="18"/>
                      <w:szCs w:val="18"/>
                      <w:lang w:eastAsia="ru-RU"/>
                    </w:rPr>
                    <w:t>кВ</w:t>
                  </w:r>
                  <w:proofErr w:type="spellEnd"/>
                  <w:r w:rsidRPr="004F27A8">
                    <w:rPr>
                      <w:rFonts w:ascii="Arial" w:eastAsia="Times New Roman" w:hAnsi="Arial" w:cs="Arial"/>
                      <w:color w:val="333333"/>
                      <w:sz w:val="18"/>
                      <w:szCs w:val="18"/>
                      <w:lang w:eastAsia="ru-RU"/>
                    </w:rPr>
                    <w:t xml:space="preserve"> для нужд филиала ОАО «Тюменьэнерго» Нефтеюганские электрические сети.</w:t>
                  </w:r>
                  <w:r w:rsidRPr="004F27A8">
                    <w:rPr>
                      <w:rFonts w:ascii="Arial" w:eastAsia="Times New Roman" w:hAnsi="Arial" w:cs="Arial"/>
                      <w:color w:val="333333"/>
                      <w:sz w:val="18"/>
                      <w:szCs w:val="18"/>
                      <w:lang w:eastAsia="ru-RU"/>
                    </w:rPr>
                    <w:br/>
                    <w:t xml:space="preserve">Поставка вводов 35-220 </w:t>
                  </w:r>
                  <w:proofErr w:type="spellStart"/>
                  <w:r w:rsidRPr="004F27A8">
                    <w:rPr>
                      <w:rFonts w:ascii="Arial" w:eastAsia="Times New Roman" w:hAnsi="Arial" w:cs="Arial"/>
                      <w:color w:val="333333"/>
                      <w:sz w:val="18"/>
                      <w:szCs w:val="18"/>
                      <w:lang w:eastAsia="ru-RU"/>
                    </w:rPr>
                    <w:t>кВ</w:t>
                  </w:r>
                  <w:proofErr w:type="spellEnd"/>
                  <w:r w:rsidRPr="004F27A8">
                    <w:rPr>
                      <w:rFonts w:ascii="Arial" w:eastAsia="Times New Roman" w:hAnsi="Arial" w:cs="Arial"/>
                      <w:color w:val="333333"/>
                      <w:sz w:val="18"/>
                      <w:szCs w:val="18"/>
                      <w:lang w:eastAsia="ru-RU"/>
                    </w:rPr>
                    <w:t xml:space="preserve"> для нужд филиала ОАО «Тюменьэнерго» Нефтеюганские электрические сети. (Поставка)</w:t>
                  </w:r>
                </w:p>
              </w:tc>
            </w:tr>
            <w:tr w:rsidR="004F27A8" w:rsidRPr="004F27A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Категории классификатора:</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2691311 </w:t>
                        </w:r>
                        <w:hyperlink r:id="rId6" w:history="1">
                          <w:r w:rsidRPr="004F27A8">
                            <w:rPr>
                              <w:rFonts w:ascii="Arial" w:eastAsia="Times New Roman" w:hAnsi="Arial" w:cs="Arial"/>
                              <w:color w:val="1C50A4"/>
                              <w:sz w:val="18"/>
                              <w:szCs w:val="18"/>
                              <w:lang w:eastAsia="ru-RU"/>
                            </w:rPr>
                            <w:t xml:space="preserve">Вводы высоковольтные на напряжение до 110 </w:t>
                          </w:r>
                          <w:proofErr w:type="spellStart"/>
                          <w:r w:rsidRPr="004F27A8">
                            <w:rPr>
                              <w:rFonts w:ascii="Arial" w:eastAsia="Times New Roman" w:hAnsi="Arial" w:cs="Arial"/>
                              <w:color w:val="1C50A4"/>
                              <w:sz w:val="18"/>
                              <w:szCs w:val="18"/>
                              <w:lang w:eastAsia="ru-RU"/>
                            </w:rPr>
                            <w:t>кВ</w:t>
                          </w:r>
                          <w:proofErr w:type="spellEnd"/>
                        </w:hyperlink>
                        <w:r w:rsidRPr="004F27A8">
                          <w:rPr>
                            <w:rFonts w:ascii="Arial" w:eastAsia="Times New Roman" w:hAnsi="Arial" w:cs="Arial"/>
                            <w:sz w:val="18"/>
                            <w:szCs w:val="18"/>
                            <w:lang w:eastAsia="ru-RU"/>
                          </w:rPr>
                          <w:br/>
                          <w:t>2691312 </w:t>
                        </w:r>
                        <w:hyperlink r:id="rId7" w:history="1">
                          <w:r w:rsidRPr="004F27A8">
                            <w:rPr>
                              <w:rFonts w:ascii="Arial" w:eastAsia="Times New Roman" w:hAnsi="Arial" w:cs="Arial"/>
                              <w:color w:val="1C50A4"/>
                              <w:sz w:val="18"/>
                              <w:szCs w:val="18"/>
                              <w:lang w:eastAsia="ru-RU"/>
                            </w:rPr>
                            <w:t xml:space="preserve">Вводы высоковольтные на напряжение свыше 110 до 150 </w:t>
                          </w:r>
                          <w:proofErr w:type="spellStart"/>
                          <w:r w:rsidRPr="004F27A8">
                            <w:rPr>
                              <w:rFonts w:ascii="Arial" w:eastAsia="Times New Roman" w:hAnsi="Arial" w:cs="Arial"/>
                              <w:color w:val="1C50A4"/>
                              <w:sz w:val="18"/>
                              <w:szCs w:val="18"/>
                              <w:lang w:eastAsia="ru-RU"/>
                            </w:rPr>
                            <w:t>кВ</w:t>
                          </w:r>
                          <w:proofErr w:type="spellEnd"/>
                        </w:hyperlink>
                        <w:r w:rsidRPr="004F27A8">
                          <w:rPr>
                            <w:rFonts w:ascii="Arial" w:eastAsia="Times New Roman" w:hAnsi="Arial" w:cs="Arial"/>
                            <w:sz w:val="18"/>
                            <w:szCs w:val="18"/>
                            <w:lang w:eastAsia="ru-RU"/>
                          </w:rPr>
                          <w:br/>
                          <w:t>2691313 </w:t>
                        </w:r>
                        <w:hyperlink r:id="rId8" w:history="1">
                          <w:r w:rsidRPr="004F27A8">
                            <w:rPr>
                              <w:rFonts w:ascii="Arial" w:eastAsia="Times New Roman" w:hAnsi="Arial" w:cs="Arial"/>
                              <w:color w:val="1C50A4"/>
                              <w:sz w:val="18"/>
                              <w:szCs w:val="18"/>
                              <w:lang w:eastAsia="ru-RU"/>
                            </w:rPr>
                            <w:t xml:space="preserve">Вводы высоковольтные на напряжение свыше 150 до 220 </w:t>
                          </w:r>
                          <w:proofErr w:type="spellStart"/>
                          <w:r w:rsidRPr="004F27A8">
                            <w:rPr>
                              <w:rFonts w:ascii="Arial" w:eastAsia="Times New Roman" w:hAnsi="Arial" w:cs="Arial"/>
                              <w:color w:val="1C50A4"/>
                              <w:sz w:val="18"/>
                              <w:szCs w:val="18"/>
                              <w:lang w:eastAsia="ru-RU"/>
                            </w:rPr>
                            <w:t>кВ</w:t>
                          </w:r>
                        </w:hyperlink>
                        <w:proofErr w:type="spellEnd"/>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Категория ОКДП:</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2691343 </w:t>
                        </w:r>
                        <w:hyperlink r:id="rId9" w:history="1">
                          <w:r w:rsidRPr="004F27A8">
                            <w:rPr>
                              <w:rFonts w:ascii="Arial" w:eastAsia="Times New Roman" w:hAnsi="Arial" w:cs="Arial"/>
                              <w:color w:val="1C50A4"/>
                              <w:sz w:val="18"/>
                              <w:szCs w:val="18"/>
                              <w:lang w:eastAsia="ru-RU"/>
                            </w:rPr>
                            <w:t>Изоляторы опорные колонковые и стержневые</w:t>
                          </w:r>
                        </w:hyperlink>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Категория ОКВЭД:</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10" o:title=""/>
                            </v:shape>
                            <w:control r:id="rId11" w:name="DefaultOcxName" w:shapeid="_x0000_i1039"/>
                          </w:object>
                        </w:r>
                        <w:r w:rsidRPr="004F27A8">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Количество:</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3 шт</w:t>
                        </w:r>
                        <w:r>
                          <w:rPr>
                            <w:rFonts w:ascii="Arial" w:eastAsia="Times New Roman" w:hAnsi="Arial" w:cs="Arial"/>
                            <w:sz w:val="18"/>
                            <w:szCs w:val="18"/>
                            <w:lang w:eastAsia="ru-RU"/>
                          </w:rPr>
                          <w:t>.</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Цена за единицу продукции:</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b/>
                            <w:bCs/>
                            <w:sz w:val="18"/>
                            <w:szCs w:val="18"/>
                            <w:lang w:eastAsia="ru-RU"/>
                          </w:rPr>
                          <w:t>257 565,43 руб. (цена с НДС)</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Общая стоимость закупки:</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b/>
                            <w:bCs/>
                            <w:sz w:val="18"/>
                            <w:szCs w:val="18"/>
                            <w:lang w:eastAsia="ru-RU"/>
                          </w:rPr>
                          <w:t>772 696,29 руб. (цена с НДС)</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Цена с НДС (</w:t>
                        </w:r>
                        <w:hyperlink r:id="rId12" w:history="1">
                          <w:r w:rsidRPr="004F27A8">
                            <w:rPr>
                              <w:rFonts w:ascii="Arial" w:eastAsia="Times New Roman" w:hAnsi="Arial" w:cs="Arial"/>
                              <w:color w:val="1C50A4"/>
                              <w:sz w:val="18"/>
                              <w:szCs w:val="18"/>
                              <w:lang w:eastAsia="ru-RU"/>
                            </w:rPr>
                            <w:t>показывать обе цены</w:t>
                          </w:r>
                        </w:hyperlink>
                        <w:r w:rsidRPr="004F27A8">
                          <w:rPr>
                            <w:rFonts w:ascii="Arial" w:eastAsia="Times New Roman" w:hAnsi="Arial" w:cs="Arial"/>
                            <w:sz w:val="18"/>
                            <w:szCs w:val="18"/>
                            <w:lang w:eastAsia="ru-RU"/>
                          </w:rPr>
                          <w:t>)</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Размещено:</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11.12.2014 11:15</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Действительно до:</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19.12.2014 07:00</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 xml:space="preserve">11.12.2014 11:15, </w:t>
                        </w:r>
                        <w:hyperlink r:id="rId13" w:tgtFrame="_blank" w:tooltip="Отправить личное сообщение" w:history="1">
                          <w:r w:rsidRPr="004F27A8">
                            <w:rPr>
                              <w:rFonts w:ascii="Arial" w:eastAsia="Times New Roman" w:hAnsi="Arial" w:cs="Arial"/>
                              <w:color w:val="1C50A4"/>
                              <w:sz w:val="18"/>
                              <w:szCs w:val="18"/>
                              <w:lang w:eastAsia="ru-RU"/>
                            </w:rPr>
                            <w:t>Яковленко Яна Валерьевна</w:t>
                          </w:r>
                        </w:hyperlink>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Ответственное лицо:</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4F27A8">
                            <w:rPr>
                              <w:rFonts w:ascii="Arial" w:eastAsia="Times New Roman" w:hAnsi="Arial" w:cs="Arial"/>
                              <w:color w:val="1C50A4"/>
                              <w:sz w:val="18"/>
                              <w:szCs w:val="18"/>
                              <w:lang w:eastAsia="ru-RU"/>
                            </w:rPr>
                            <w:t>Яковленко Яна Валерьевна</w:t>
                          </w:r>
                        </w:hyperlink>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Организатор:</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hyperlink r:id="rId15" w:history="1">
                          <w:r w:rsidRPr="004F27A8">
                            <w:rPr>
                              <w:rFonts w:ascii="Arial" w:eastAsia="Times New Roman" w:hAnsi="Arial" w:cs="Arial"/>
                              <w:color w:val="1C50A4"/>
                              <w:sz w:val="18"/>
                              <w:szCs w:val="18"/>
                              <w:lang w:eastAsia="ru-RU"/>
                            </w:rPr>
                            <w:t>ОАО "Тюменьэнерго" ф-л НюЭС (г. Нефтеюганск)</w:t>
                          </w:r>
                        </w:hyperlink>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Почтовый адрес заказчика:</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Контактный адрес e-</w:t>
                        </w:r>
                        <w:proofErr w:type="spellStart"/>
                        <w:r w:rsidRPr="004F27A8">
                          <w:rPr>
                            <w:rFonts w:ascii="Arial" w:eastAsia="Times New Roman" w:hAnsi="Arial" w:cs="Arial"/>
                            <w:sz w:val="18"/>
                            <w:szCs w:val="18"/>
                            <w:lang w:eastAsia="ru-RU"/>
                          </w:rPr>
                          <w:t>mail</w:t>
                        </w:r>
                        <w:proofErr w:type="spellEnd"/>
                        <w:r w:rsidRPr="004F27A8">
                          <w:rPr>
                            <w:rFonts w:ascii="Arial" w:eastAsia="Times New Roman" w:hAnsi="Arial" w:cs="Arial"/>
                            <w:sz w:val="18"/>
                            <w:szCs w:val="18"/>
                            <w:lang w:eastAsia="ru-RU"/>
                          </w:rPr>
                          <w:t>:</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hyperlink r:id="rId16" w:history="1">
                          <w:r w:rsidRPr="004F27A8">
                            <w:rPr>
                              <w:rFonts w:ascii="Arial" w:eastAsia="Times New Roman" w:hAnsi="Arial" w:cs="Arial"/>
                              <w:color w:val="1C50A4"/>
                              <w:sz w:val="18"/>
                              <w:szCs w:val="18"/>
                              <w:lang w:eastAsia="ru-RU"/>
                            </w:rPr>
                            <w:t>YakovlenkoYV@nues.te.ru</w:t>
                          </w:r>
                        </w:hyperlink>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+7 (3463) 25-33-10</w:t>
                        </w:r>
                      </w:p>
                    </w:tc>
                  </w:tr>
                </w:tbl>
                <w:p w:rsidR="004F27A8" w:rsidRPr="004F27A8" w:rsidRDefault="004F27A8" w:rsidP="004F27A8">
                  <w:pPr>
                    <w:spacing w:after="0" w:line="240" w:lineRule="auto"/>
                    <w:rPr>
                      <w:rFonts w:ascii="Arial" w:eastAsia="Times New Roman" w:hAnsi="Arial" w:cs="Arial"/>
                      <w:sz w:val="18"/>
                      <w:szCs w:val="18"/>
                      <w:lang w:eastAsia="ru-RU"/>
                    </w:rPr>
                  </w:pPr>
                </w:p>
              </w:tc>
            </w:tr>
            <w:tr w:rsidR="004F27A8" w:rsidRPr="004F27A8">
              <w:trPr>
                <w:tblCellSpacing w:w="7" w:type="dxa"/>
              </w:trPr>
              <w:tc>
                <w:tcPr>
                  <w:tcW w:w="0" w:type="auto"/>
                  <w:shd w:val="clear" w:color="auto" w:fill="C2C9CD"/>
                  <w:tcMar>
                    <w:top w:w="75" w:type="dxa"/>
                    <w:left w:w="75" w:type="dxa"/>
                    <w:bottom w:w="75" w:type="dxa"/>
                    <w:right w:w="75" w:type="dxa"/>
                  </w:tcMar>
                  <w:hideMark/>
                </w:tcPr>
                <w:p w:rsidR="004F27A8" w:rsidRPr="004F27A8" w:rsidRDefault="004F27A8" w:rsidP="004F27A8">
                  <w:pPr>
                    <w:spacing w:after="0" w:line="288" w:lineRule="auto"/>
                    <w:rPr>
                      <w:rFonts w:ascii="Arial" w:eastAsia="Times New Roman" w:hAnsi="Arial" w:cs="Arial"/>
                      <w:color w:val="333333"/>
                      <w:sz w:val="18"/>
                      <w:szCs w:val="18"/>
                      <w:lang w:eastAsia="ru-RU"/>
                    </w:rPr>
                  </w:pPr>
                  <w:r w:rsidRPr="004F27A8">
                    <w:rPr>
                      <w:rFonts w:ascii="Arial" w:eastAsia="Times New Roman" w:hAnsi="Arial" w:cs="Arial"/>
                      <w:color w:val="333333"/>
                      <w:sz w:val="18"/>
                      <w:szCs w:val="18"/>
                      <w:lang w:eastAsia="ru-RU"/>
                    </w:rPr>
                    <w:t>Дополнительная информация</w:t>
                  </w:r>
                </w:p>
              </w:tc>
            </w:tr>
            <w:tr w:rsidR="004F27A8" w:rsidRPr="004F27A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4F27A8">
                          <w:rPr>
                            <w:rFonts w:ascii="Arial" w:eastAsia="Times New Roman" w:hAnsi="Arial" w:cs="Arial"/>
                            <w:sz w:val="18"/>
                            <w:szCs w:val="18"/>
                            <w:lang w:eastAsia="ru-RU"/>
                          </w:rPr>
                          <w:t xml:space="preserve"> </w:t>
                        </w:r>
                      </w:p>
                      <w:p w:rsidR="004F27A8" w:rsidRPr="004F27A8" w:rsidRDefault="004F27A8" w:rsidP="004F27A8">
                        <w:pPr>
                          <w:spacing w:after="0" w:line="240" w:lineRule="auto"/>
                          <w:jc w:val="right"/>
                          <w:rPr>
                            <w:rFonts w:ascii="Arial" w:eastAsia="Times New Roman" w:hAnsi="Arial" w:cs="Arial"/>
                            <w:vanish/>
                            <w:sz w:val="18"/>
                            <w:szCs w:val="18"/>
                            <w:lang w:eastAsia="ru-RU"/>
                          </w:rPr>
                        </w:pPr>
                        <w:r w:rsidRPr="004F27A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Нет</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Да</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4F27A8">
                          <w:rPr>
                            <w:rFonts w:ascii="Arial" w:eastAsia="Times New Roman" w:hAnsi="Arial" w:cs="Arial"/>
                            <w:sz w:val="18"/>
                            <w:szCs w:val="18"/>
                            <w:lang w:eastAsia="ru-RU"/>
                          </w:rPr>
                          <w:t xml:space="preserve"> </w:t>
                        </w:r>
                      </w:p>
                      <w:p w:rsidR="004F27A8" w:rsidRPr="004F27A8" w:rsidRDefault="004F27A8" w:rsidP="004F27A8">
                        <w:pPr>
                          <w:spacing w:after="0" w:line="240" w:lineRule="auto"/>
                          <w:jc w:val="right"/>
                          <w:rPr>
                            <w:rFonts w:ascii="Arial" w:eastAsia="Times New Roman" w:hAnsi="Arial" w:cs="Arial"/>
                            <w:vanish/>
                            <w:sz w:val="18"/>
                            <w:szCs w:val="18"/>
                            <w:lang w:eastAsia="ru-RU"/>
                          </w:rPr>
                        </w:pPr>
                        <w:r w:rsidRPr="004F27A8">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Нет</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4F27A8">
                          <w:rPr>
                            <w:rFonts w:ascii="Arial" w:eastAsia="Times New Roman" w:hAnsi="Arial" w:cs="Arial"/>
                            <w:sz w:val="18"/>
                            <w:szCs w:val="18"/>
                            <w:lang w:eastAsia="ru-RU"/>
                          </w:rPr>
                          <w:t xml:space="preserve"> </w:t>
                        </w:r>
                      </w:p>
                      <w:p w:rsidR="004F27A8" w:rsidRPr="004F27A8" w:rsidRDefault="004F27A8" w:rsidP="004F27A8">
                        <w:pPr>
                          <w:spacing w:after="0" w:line="240" w:lineRule="auto"/>
                          <w:jc w:val="right"/>
                          <w:rPr>
                            <w:rFonts w:ascii="Arial" w:eastAsia="Times New Roman" w:hAnsi="Arial" w:cs="Arial"/>
                            <w:vanish/>
                            <w:sz w:val="18"/>
                            <w:szCs w:val="18"/>
                            <w:lang w:eastAsia="ru-RU"/>
                          </w:rPr>
                        </w:pPr>
                        <w:r w:rsidRPr="004F27A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Да</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proofErr w:type="spellStart"/>
                        <w:r w:rsidRPr="004F27A8">
                          <w:rPr>
                            <w:rFonts w:ascii="Arial" w:eastAsia="Times New Roman" w:hAnsi="Arial" w:cs="Arial"/>
                            <w:sz w:val="18"/>
                            <w:szCs w:val="18"/>
                            <w:lang w:eastAsia="ru-RU"/>
                          </w:rPr>
                          <w:t>Подгрузка</w:t>
                        </w:r>
                        <w:proofErr w:type="spellEnd"/>
                        <w:r w:rsidRPr="004F27A8">
                          <w:rPr>
                            <w:rFonts w:ascii="Arial" w:eastAsia="Times New Roman" w:hAnsi="Arial" w:cs="Arial"/>
                            <w:sz w:val="18"/>
                            <w:szCs w:val="18"/>
                            <w:lang w:eastAsia="ru-RU"/>
                          </w:rPr>
                          <w:t xml:space="preserve"> документации к предложению </w:t>
                        </w:r>
                        <w:proofErr w:type="gramStart"/>
                        <w:r w:rsidRPr="004F27A8">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4F27A8">
                          <w:rPr>
                            <w:rFonts w:ascii="Arial" w:eastAsia="Times New Roman" w:hAnsi="Arial" w:cs="Arial"/>
                            <w:sz w:val="18"/>
                            <w:szCs w:val="18"/>
                            <w:lang w:eastAsia="ru-RU"/>
                          </w:rPr>
                          <w:t xml:space="preserve"> </w:t>
                        </w:r>
                      </w:p>
                      <w:p w:rsidR="004F27A8" w:rsidRPr="004F27A8" w:rsidRDefault="004F27A8" w:rsidP="004F27A8">
                        <w:pPr>
                          <w:spacing w:after="0" w:line="240" w:lineRule="auto"/>
                          <w:jc w:val="right"/>
                          <w:rPr>
                            <w:rFonts w:ascii="Arial" w:eastAsia="Times New Roman" w:hAnsi="Arial" w:cs="Arial"/>
                            <w:vanish/>
                            <w:sz w:val="18"/>
                            <w:szCs w:val="18"/>
                            <w:lang w:eastAsia="ru-RU"/>
                          </w:rPr>
                        </w:pPr>
                        <w:r w:rsidRPr="004F27A8">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Да</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Закупочная документация:</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hyperlink r:id="rId18" w:tgtFrame="_blank" w:history="1">
                          <w:r w:rsidRPr="004F27A8">
                            <w:rPr>
                              <w:rFonts w:ascii="Arial" w:eastAsia="Times New Roman" w:hAnsi="Arial" w:cs="Arial"/>
                              <w:color w:val="1C50A4"/>
                              <w:sz w:val="18"/>
                              <w:szCs w:val="18"/>
                              <w:lang w:eastAsia="ru-RU"/>
                            </w:rPr>
                            <w:t xml:space="preserve">Скачать файл </w:t>
                          </w:r>
                          <w:r w:rsidRPr="004F27A8">
                            <w:rPr>
                              <w:rFonts w:ascii="Arial" w:eastAsia="Times New Roman" w:hAnsi="Arial" w:cs="Arial"/>
                              <w:b/>
                              <w:bCs/>
                              <w:color w:val="1C50A4"/>
                              <w:sz w:val="18"/>
                              <w:szCs w:val="18"/>
                              <w:lang w:eastAsia="ru-RU"/>
                            </w:rPr>
                            <w:t xml:space="preserve">ЗЗЦ </w:t>
                          </w:r>
                          <w:proofErr w:type="spellStart"/>
                          <w:r w:rsidRPr="004F27A8">
                            <w:rPr>
                              <w:rFonts w:ascii="Arial" w:eastAsia="Times New Roman" w:hAnsi="Arial" w:cs="Arial"/>
                              <w:b/>
                              <w:bCs/>
                              <w:color w:val="1C50A4"/>
                              <w:sz w:val="18"/>
                              <w:szCs w:val="18"/>
                              <w:lang w:eastAsia="ru-RU"/>
                            </w:rPr>
                            <w:t>Ввода.rar</w:t>
                          </w:r>
                          <w:proofErr w:type="spellEnd"/>
                        </w:hyperlink>
                        <w:r w:rsidRPr="004F27A8">
                          <w:rPr>
                            <w:rFonts w:ascii="Arial" w:eastAsia="Times New Roman" w:hAnsi="Arial" w:cs="Arial"/>
                            <w:sz w:val="18"/>
                            <w:szCs w:val="18"/>
                            <w:lang w:eastAsia="ru-RU"/>
                          </w:rPr>
                          <w:t> (7.3 Мб)</w:t>
                        </w:r>
                      </w:p>
                      <w:p w:rsidR="004F27A8" w:rsidRPr="004F27A8" w:rsidRDefault="004F27A8" w:rsidP="004F27A8">
                        <w:pPr>
                          <w:spacing w:after="0" w:line="240" w:lineRule="auto"/>
                          <w:rPr>
                            <w:rFonts w:ascii="Arial" w:eastAsia="Times New Roman" w:hAnsi="Arial" w:cs="Arial"/>
                            <w:sz w:val="18"/>
                            <w:szCs w:val="18"/>
                            <w:lang w:eastAsia="ru-RU"/>
                          </w:rPr>
                        </w:pPr>
                        <w:hyperlink r:id="rId19" w:history="1">
                          <w:r w:rsidRPr="004F27A8">
                            <w:rPr>
                              <w:rFonts w:ascii="Arial" w:eastAsia="Times New Roman" w:hAnsi="Arial" w:cs="Arial"/>
                              <w:b/>
                              <w:bCs/>
                              <w:color w:val="1C50A4"/>
                              <w:sz w:val="18"/>
                              <w:szCs w:val="18"/>
                              <w:lang w:eastAsia="ru-RU"/>
                            </w:rPr>
                            <w:t>Редактировать закупочную документацию</w:t>
                          </w:r>
                        </w:hyperlink>
                        <w:r w:rsidRPr="004F27A8">
                          <w:rPr>
                            <w:rFonts w:ascii="Arial" w:eastAsia="Times New Roman" w:hAnsi="Arial" w:cs="Arial"/>
                            <w:sz w:val="18"/>
                            <w:szCs w:val="18"/>
                            <w:lang w:eastAsia="ru-RU"/>
                          </w:rPr>
                          <w:t xml:space="preserve"> </w:t>
                        </w:r>
                      </w:p>
                      <w:p w:rsidR="004F27A8" w:rsidRPr="004F27A8" w:rsidRDefault="004F27A8" w:rsidP="004F27A8">
                        <w:pPr>
                          <w:spacing w:after="0" w:line="240" w:lineRule="auto"/>
                          <w:rPr>
                            <w:rFonts w:ascii="Arial" w:eastAsia="Times New Roman" w:hAnsi="Arial" w:cs="Arial"/>
                            <w:sz w:val="18"/>
                            <w:szCs w:val="18"/>
                            <w:lang w:eastAsia="ru-RU"/>
                          </w:rPr>
                        </w:pPr>
                        <w:hyperlink r:id="rId20" w:tgtFrame="signature" w:history="1">
                          <w:r w:rsidRPr="004F27A8">
                            <w:rPr>
                              <w:rFonts w:ascii="Arial" w:eastAsia="Times New Roman" w:hAnsi="Arial" w:cs="Arial"/>
                              <w:color w:val="1C50A4"/>
                              <w:sz w:val="18"/>
                              <w:szCs w:val="18"/>
                              <w:lang w:eastAsia="ru-RU"/>
                            </w:rPr>
                            <w:t>Подписано ЭП</w:t>
                          </w:r>
                        </w:hyperlink>
                      </w:p>
                      <w:p w:rsidR="004F27A8" w:rsidRPr="004F27A8" w:rsidRDefault="004F27A8" w:rsidP="004F27A8">
                        <w:pPr>
                          <w:spacing w:after="0" w:line="240" w:lineRule="auto"/>
                          <w:rPr>
                            <w:rFonts w:ascii="Arial" w:eastAsia="Times New Roman" w:hAnsi="Arial" w:cs="Arial"/>
                            <w:sz w:val="18"/>
                            <w:szCs w:val="18"/>
                            <w:lang w:eastAsia="ru-RU"/>
                          </w:rPr>
                        </w:pPr>
                        <w:hyperlink r:id="rId21" w:history="1">
                          <w:r w:rsidRPr="004F27A8">
                            <w:rPr>
                              <w:rFonts w:ascii="Arial" w:eastAsia="Times New Roman" w:hAnsi="Arial" w:cs="Arial"/>
                              <w:color w:val="1C50A4"/>
                              <w:sz w:val="18"/>
                              <w:szCs w:val="18"/>
                              <w:lang w:eastAsia="ru-RU"/>
                            </w:rPr>
                            <w:t>Перевести документацию на другой язык</w:t>
                          </w:r>
                        </w:hyperlink>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Условия оплаты:</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Оплата производится безналичным перечислением денежных средств на расчетный счет Поставщика в размере 100% стоимости товара в течение 30 дней после получения товара Заказчиком, на основании товарных накладных и счетов-фактур.</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Условия поставки:</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Поставка товара осуществляется в период с 17.01.2015 по 27.02.2015 года.</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30.12.2014 14:00</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30.12.2014 14:00</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hyperlink w:history="1">
                          <w:r w:rsidRPr="004F27A8">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4F27A8">
                          <w:rPr>
                            <w:rFonts w:ascii="Arial" w:eastAsia="Times New Roman" w:hAnsi="Arial" w:cs="Arial"/>
                            <w:sz w:val="18"/>
                            <w:szCs w:val="18"/>
                            <w:lang w:eastAsia="ru-RU"/>
                          </w:rPr>
                          <w:t xml:space="preserve"> </w:t>
                        </w:r>
                      </w:p>
                    </w:tc>
                  </w:tr>
                  <w:tr w:rsidR="004F27A8" w:rsidRPr="004F27A8">
                    <w:trPr>
                      <w:tblCellSpacing w:w="0" w:type="dxa"/>
                    </w:trPr>
                    <w:tc>
                      <w:tcPr>
                        <w:tcW w:w="0" w:type="auto"/>
                        <w:gridSpan w:val="2"/>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b/>
                            <w:bCs/>
                            <w:sz w:val="18"/>
                            <w:szCs w:val="18"/>
                            <w:lang w:eastAsia="ru-RU"/>
                          </w:rPr>
                          <w:t>Комментарии:</w:t>
                        </w:r>
                        <w:r w:rsidRPr="004F27A8">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4F27A8">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F27A8" w:rsidRPr="004F27A8">
                    <w:trPr>
                      <w:tblCellSpacing w:w="0" w:type="dxa"/>
                    </w:trPr>
                    <w:tc>
                      <w:tcPr>
                        <w:tcW w:w="2000" w:type="pct"/>
                        <w:shd w:val="clear" w:color="auto" w:fill="F7F7F7"/>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F27A8" w:rsidRPr="004F27A8" w:rsidRDefault="004F27A8" w:rsidP="004F27A8">
                        <w:pPr>
                          <w:spacing w:after="0" w:line="240" w:lineRule="auto"/>
                          <w:rPr>
                            <w:rFonts w:ascii="Arial" w:eastAsia="Times New Roman" w:hAnsi="Arial" w:cs="Arial"/>
                            <w:sz w:val="18"/>
                            <w:szCs w:val="18"/>
                            <w:lang w:eastAsia="ru-RU"/>
                          </w:rPr>
                        </w:pPr>
                        <w:r w:rsidRPr="004F27A8">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4F27A8">
                          <w:rPr>
                            <w:rFonts w:ascii="Arial" w:eastAsia="Times New Roman" w:hAnsi="Arial" w:cs="Arial"/>
                            <w:sz w:val="18"/>
                            <w:szCs w:val="18"/>
                            <w:lang w:eastAsia="ru-RU"/>
                          </w:rPr>
                          <w:t>с даты размещения</w:t>
                        </w:r>
                        <w:proofErr w:type="gramEnd"/>
                        <w:r w:rsidRPr="004F27A8">
                          <w:rPr>
                            <w:rFonts w:ascii="Arial" w:eastAsia="Times New Roman" w:hAnsi="Arial" w:cs="Arial"/>
                            <w:sz w:val="18"/>
                            <w:szCs w:val="18"/>
                            <w:lang w:eastAsia="ru-RU"/>
                          </w:rPr>
                          <w:t xml:space="preserve"> закупки.</w:t>
                        </w:r>
                      </w:p>
                    </w:tc>
                  </w:tr>
                  <w:tr w:rsidR="004F27A8" w:rsidRPr="004F27A8">
                    <w:trPr>
                      <w:tblCellSpacing w:w="0" w:type="dxa"/>
                    </w:trPr>
                    <w:tc>
                      <w:tcPr>
                        <w:tcW w:w="2000" w:type="pct"/>
                        <w:shd w:val="clear" w:color="auto" w:fill="E9E9E9"/>
                        <w:hideMark/>
                      </w:tcPr>
                      <w:p w:rsidR="004F27A8" w:rsidRPr="004F27A8" w:rsidRDefault="004F27A8" w:rsidP="004F27A8">
                        <w:pPr>
                          <w:spacing w:after="0" w:line="240" w:lineRule="auto"/>
                          <w:jc w:val="right"/>
                          <w:rPr>
                            <w:rFonts w:ascii="Arial" w:eastAsia="Times New Roman" w:hAnsi="Arial" w:cs="Arial"/>
                            <w:sz w:val="18"/>
                            <w:szCs w:val="18"/>
                            <w:lang w:eastAsia="ru-RU"/>
                          </w:rPr>
                        </w:pPr>
                        <w:r w:rsidRPr="004F27A8">
                          <w:rPr>
                            <w:rFonts w:ascii="Arial" w:eastAsia="Times New Roman" w:hAnsi="Arial" w:cs="Arial"/>
                            <w:sz w:val="18"/>
                            <w:szCs w:val="18"/>
                            <w:lang w:eastAsia="ru-RU"/>
                          </w:rPr>
                          <w:t>Информация о подписи:</w:t>
                        </w:r>
                      </w:p>
                    </w:tc>
                    <w:tc>
                      <w:tcPr>
                        <w:tcW w:w="0" w:type="auto"/>
                        <w:shd w:val="clear" w:color="auto" w:fill="E9E9E9"/>
                        <w:hideMark/>
                      </w:tcPr>
                      <w:p w:rsidR="004F27A8" w:rsidRPr="004F27A8" w:rsidRDefault="004F27A8" w:rsidP="004F27A8">
                        <w:pPr>
                          <w:spacing w:after="0" w:line="240" w:lineRule="auto"/>
                          <w:rPr>
                            <w:rFonts w:ascii="Arial" w:eastAsia="Times New Roman" w:hAnsi="Arial" w:cs="Arial"/>
                            <w:sz w:val="18"/>
                            <w:szCs w:val="18"/>
                            <w:lang w:eastAsia="ru-RU"/>
                          </w:rPr>
                        </w:pPr>
                        <w:hyperlink r:id="rId22" w:tgtFrame="signature" w:history="1">
                          <w:r w:rsidRPr="004F27A8">
                            <w:rPr>
                              <w:rFonts w:ascii="Arial" w:eastAsia="Times New Roman" w:hAnsi="Arial" w:cs="Arial"/>
                              <w:color w:val="1C50A4"/>
                              <w:sz w:val="18"/>
                              <w:szCs w:val="18"/>
                              <w:lang w:eastAsia="ru-RU"/>
                            </w:rPr>
                            <w:t>Подписано ЭП</w:t>
                          </w:r>
                        </w:hyperlink>
                      </w:p>
                    </w:tc>
                  </w:tr>
                </w:tbl>
                <w:p w:rsidR="004F27A8" w:rsidRPr="004F27A8" w:rsidRDefault="004F27A8" w:rsidP="004F27A8">
                  <w:pPr>
                    <w:spacing w:after="0" w:line="240" w:lineRule="auto"/>
                    <w:rPr>
                      <w:rFonts w:ascii="Arial" w:eastAsia="Times New Roman" w:hAnsi="Arial" w:cs="Arial"/>
                      <w:sz w:val="18"/>
                      <w:szCs w:val="18"/>
                      <w:lang w:eastAsia="ru-RU"/>
                    </w:rPr>
                  </w:pPr>
                </w:p>
              </w:tc>
            </w:tr>
          </w:tbl>
          <w:p w:rsidR="004F27A8" w:rsidRPr="004F27A8" w:rsidRDefault="004F27A8" w:rsidP="004F27A8">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34"/>
    <w:rsid w:val="002E6321"/>
    <w:rsid w:val="004F27A8"/>
    <w:rsid w:val="00520434"/>
    <w:rsid w:val="006960FA"/>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27A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27A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F27A8"/>
    <w:rPr>
      <w:strike w:val="0"/>
      <w:dstrike w:val="0"/>
      <w:color w:val="1C50A4"/>
      <w:u w:val="none"/>
      <w:effect w:val="none"/>
    </w:rPr>
  </w:style>
  <w:style w:type="character" w:styleId="a4">
    <w:name w:val="Strong"/>
    <w:basedOn w:val="a0"/>
    <w:uiPriority w:val="22"/>
    <w:qFormat/>
    <w:rsid w:val="004F27A8"/>
    <w:rPr>
      <w:b/>
      <w:bCs/>
    </w:rPr>
  </w:style>
  <w:style w:type="paragraph" w:styleId="a5">
    <w:name w:val="Normal (Web)"/>
    <w:basedOn w:val="a"/>
    <w:uiPriority w:val="99"/>
    <w:semiHidden/>
    <w:unhideWhenUsed/>
    <w:rsid w:val="004F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F27A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F27A8"/>
    <w:rPr>
      <w:color w:val="FF0000"/>
    </w:rPr>
  </w:style>
  <w:style w:type="character" w:customStyle="1" w:styleId="userlinkmenu">
    <w:name w:val="userlink_menu"/>
    <w:basedOn w:val="a0"/>
    <w:rsid w:val="004F27A8"/>
  </w:style>
  <w:style w:type="character" w:customStyle="1" w:styleId="floathint-marker">
    <w:name w:val="floathint-marker"/>
    <w:basedOn w:val="a0"/>
    <w:rsid w:val="004F27A8"/>
  </w:style>
  <w:style w:type="paragraph" w:styleId="a6">
    <w:name w:val="Balloon Text"/>
    <w:basedOn w:val="a"/>
    <w:link w:val="a7"/>
    <w:uiPriority w:val="99"/>
    <w:semiHidden/>
    <w:unhideWhenUsed/>
    <w:rsid w:val="004F27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2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27A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27A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F27A8"/>
    <w:rPr>
      <w:strike w:val="0"/>
      <w:dstrike w:val="0"/>
      <w:color w:val="1C50A4"/>
      <w:u w:val="none"/>
      <w:effect w:val="none"/>
    </w:rPr>
  </w:style>
  <w:style w:type="character" w:styleId="a4">
    <w:name w:val="Strong"/>
    <w:basedOn w:val="a0"/>
    <w:uiPriority w:val="22"/>
    <w:qFormat/>
    <w:rsid w:val="004F27A8"/>
    <w:rPr>
      <w:b/>
      <w:bCs/>
    </w:rPr>
  </w:style>
  <w:style w:type="paragraph" w:styleId="a5">
    <w:name w:val="Normal (Web)"/>
    <w:basedOn w:val="a"/>
    <w:uiPriority w:val="99"/>
    <w:semiHidden/>
    <w:unhideWhenUsed/>
    <w:rsid w:val="004F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F27A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F27A8"/>
    <w:rPr>
      <w:color w:val="FF0000"/>
    </w:rPr>
  </w:style>
  <w:style w:type="character" w:customStyle="1" w:styleId="userlinkmenu">
    <w:name w:val="userlink_menu"/>
    <w:basedOn w:val="a0"/>
    <w:rsid w:val="004F27A8"/>
  </w:style>
  <w:style w:type="character" w:customStyle="1" w:styleId="floathint-marker">
    <w:name w:val="floathint-marker"/>
    <w:basedOn w:val="a0"/>
    <w:rsid w:val="004F27A8"/>
  </w:style>
  <w:style w:type="paragraph" w:styleId="a6">
    <w:name w:val="Balloon Text"/>
    <w:basedOn w:val="a"/>
    <w:link w:val="a7"/>
    <w:uiPriority w:val="99"/>
    <w:semiHidden/>
    <w:unhideWhenUsed/>
    <w:rsid w:val="004F27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2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89239">
      <w:bodyDiv w:val="1"/>
      <w:marLeft w:val="0"/>
      <w:marRight w:val="0"/>
      <w:marTop w:val="0"/>
      <w:marBottom w:val="0"/>
      <w:divBdr>
        <w:top w:val="none" w:sz="0" w:space="0" w:color="auto"/>
        <w:left w:val="none" w:sz="0" w:space="0" w:color="auto"/>
        <w:bottom w:val="none" w:sz="0" w:space="0" w:color="auto"/>
        <w:right w:val="none" w:sz="0" w:space="0" w:color="auto"/>
      </w:divBdr>
      <w:divsChild>
        <w:div w:id="2439305">
          <w:marLeft w:val="0"/>
          <w:marRight w:val="0"/>
          <w:marTop w:val="0"/>
          <w:marBottom w:val="0"/>
          <w:divBdr>
            <w:top w:val="none" w:sz="0" w:space="0" w:color="auto"/>
            <w:left w:val="none" w:sz="0" w:space="0" w:color="auto"/>
            <w:bottom w:val="none" w:sz="0" w:space="0" w:color="auto"/>
            <w:right w:val="none" w:sz="0" w:space="0" w:color="auto"/>
          </w:divBdr>
        </w:div>
        <w:div w:id="1953853168">
          <w:marLeft w:val="0"/>
          <w:marRight w:val="15"/>
          <w:marTop w:val="0"/>
          <w:marBottom w:val="30"/>
          <w:divBdr>
            <w:top w:val="none" w:sz="0" w:space="0" w:color="auto"/>
            <w:left w:val="none" w:sz="0" w:space="0" w:color="auto"/>
            <w:bottom w:val="none" w:sz="0" w:space="0" w:color="auto"/>
            <w:right w:val="none" w:sz="0" w:space="0" w:color="auto"/>
          </w:divBdr>
        </w:div>
        <w:div w:id="568426180">
          <w:marLeft w:val="0"/>
          <w:marRight w:val="15"/>
          <w:marTop w:val="0"/>
          <w:marBottom w:val="30"/>
          <w:divBdr>
            <w:top w:val="none" w:sz="0" w:space="0" w:color="auto"/>
            <w:left w:val="none" w:sz="0" w:space="0" w:color="auto"/>
            <w:bottom w:val="none" w:sz="0" w:space="0" w:color="auto"/>
            <w:right w:val="none" w:sz="0" w:space="0" w:color="auto"/>
          </w:divBdr>
        </w:div>
        <w:div w:id="1603301647">
          <w:marLeft w:val="0"/>
          <w:marRight w:val="15"/>
          <w:marTop w:val="0"/>
          <w:marBottom w:val="30"/>
          <w:divBdr>
            <w:top w:val="none" w:sz="0" w:space="0" w:color="auto"/>
            <w:left w:val="none" w:sz="0" w:space="0" w:color="auto"/>
            <w:bottom w:val="none" w:sz="0" w:space="0" w:color="auto"/>
            <w:right w:val="none" w:sz="0" w:space="0" w:color="auto"/>
          </w:divBdr>
        </w:div>
        <w:div w:id="113184286">
          <w:marLeft w:val="0"/>
          <w:marRight w:val="15"/>
          <w:marTop w:val="0"/>
          <w:marBottom w:val="30"/>
          <w:divBdr>
            <w:top w:val="none" w:sz="0" w:space="0" w:color="auto"/>
            <w:left w:val="none" w:sz="0" w:space="0" w:color="auto"/>
            <w:bottom w:val="none" w:sz="0" w:space="0" w:color="auto"/>
            <w:right w:val="none" w:sz="0" w:space="0" w:color="auto"/>
          </w:divBdr>
        </w:div>
        <w:div w:id="357896272">
          <w:marLeft w:val="0"/>
          <w:marRight w:val="15"/>
          <w:marTop w:val="0"/>
          <w:marBottom w:val="30"/>
          <w:divBdr>
            <w:top w:val="none" w:sz="0" w:space="0" w:color="auto"/>
            <w:left w:val="none" w:sz="0" w:space="0" w:color="auto"/>
            <w:bottom w:val="none" w:sz="0" w:space="0" w:color="auto"/>
            <w:right w:val="none" w:sz="0" w:space="0" w:color="auto"/>
          </w:divBdr>
        </w:div>
        <w:div w:id="1447197538">
          <w:marLeft w:val="0"/>
          <w:marRight w:val="0"/>
          <w:marTop w:val="0"/>
          <w:marBottom w:val="0"/>
          <w:divBdr>
            <w:top w:val="none" w:sz="0" w:space="0" w:color="auto"/>
            <w:left w:val="none" w:sz="0" w:space="0" w:color="auto"/>
            <w:bottom w:val="none" w:sz="0" w:space="0" w:color="auto"/>
            <w:right w:val="none" w:sz="0" w:space="0" w:color="auto"/>
          </w:divBdr>
          <w:divsChild>
            <w:div w:id="1926765195">
              <w:marLeft w:val="0"/>
              <w:marRight w:val="0"/>
              <w:marTop w:val="0"/>
              <w:marBottom w:val="0"/>
              <w:divBdr>
                <w:top w:val="none" w:sz="0" w:space="0" w:color="auto"/>
                <w:left w:val="none" w:sz="0" w:space="0" w:color="auto"/>
                <w:bottom w:val="none" w:sz="0" w:space="0" w:color="auto"/>
                <w:right w:val="none" w:sz="0" w:space="0" w:color="auto"/>
              </w:divBdr>
            </w:div>
          </w:divsChild>
        </w:div>
        <w:div w:id="860320129">
          <w:marLeft w:val="0"/>
          <w:marRight w:val="0"/>
          <w:marTop w:val="0"/>
          <w:marBottom w:val="0"/>
          <w:divBdr>
            <w:top w:val="none" w:sz="0" w:space="0" w:color="auto"/>
            <w:left w:val="none" w:sz="0" w:space="0" w:color="auto"/>
            <w:bottom w:val="none" w:sz="0" w:space="0" w:color="auto"/>
            <w:right w:val="none" w:sz="0" w:space="0" w:color="auto"/>
          </w:divBdr>
        </w:div>
        <w:div w:id="38747105">
          <w:marLeft w:val="0"/>
          <w:marRight w:val="0"/>
          <w:marTop w:val="0"/>
          <w:marBottom w:val="0"/>
          <w:divBdr>
            <w:top w:val="none" w:sz="0" w:space="0" w:color="auto"/>
            <w:left w:val="none" w:sz="0" w:space="0" w:color="auto"/>
            <w:bottom w:val="none" w:sz="0" w:space="0" w:color="auto"/>
            <w:right w:val="none" w:sz="0" w:space="0" w:color="auto"/>
          </w:divBdr>
        </w:div>
        <w:div w:id="1369262399">
          <w:marLeft w:val="0"/>
          <w:marRight w:val="0"/>
          <w:marTop w:val="0"/>
          <w:marBottom w:val="0"/>
          <w:divBdr>
            <w:top w:val="none" w:sz="0" w:space="0" w:color="auto"/>
            <w:left w:val="none" w:sz="0" w:space="0" w:color="auto"/>
            <w:bottom w:val="none" w:sz="0" w:space="0" w:color="auto"/>
            <w:right w:val="none" w:sz="0" w:space="0" w:color="auto"/>
          </w:divBdr>
        </w:div>
        <w:div w:id="254561116">
          <w:marLeft w:val="0"/>
          <w:marRight w:val="0"/>
          <w:marTop w:val="0"/>
          <w:marBottom w:val="0"/>
          <w:divBdr>
            <w:top w:val="none" w:sz="0" w:space="0" w:color="auto"/>
            <w:left w:val="none" w:sz="0" w:space="0" w:color="auto"/>
            <w:bottom w:val="none" w:sz="0" w:space="0" w:color="auto"/>
            <w:right w:val="none" w:sz="0" w:space="0" w:color="auto"/>
          </w:divBdr>
        </w:div>
        <w:div w:id="488013568">
          <w:marLeft w:val="0"/>
          <w:marRight w:val="0"/>
          <w:marTop w:val="0"/>
          <w:marBottom w:val="0"/>
          <w:divBdr>
            <w:top w:val="none" w:sz="0" w:space="0" w:color="auto"/>
            <w:left w:val="none" w:sz="0" w:space="0" w:color="auto"/>
            <w:bottom w:val="none" w:sz="0" w:space="0" w:color="auto"/>
            <w:right w:val="none" w:sz="0" w:space="0" w:color="auto"/>
          </w:divBdr>
        </w:div>
        <w:div w:id="1325624529">
          <w:marLeft w:val="0"/>
          <w:marRight w:val="0"/>
          <w:marTop w:val="0"/>
          <w:marBottom w:val="0"/>
          <w:divBdr>
            <w:top w:val="none" w:sz="0" w:space="0" w:color="auto"/>
            <w:left w:val="none" w:sz="0" w:space="0" w:color="auto"/>
            <w:bottom w:val="none" w:sz="0" w:space="0" w:color="auto"/>
            <w:right w:val="none" w:sz="0" w:space="0" w:color="auto"/>
          </w:divBdr>
        </w:div>
        <w:div w:id="1090585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type=4&amp;bookmarks=0&amp;all=0&amp;cat_id=42691313"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hyperlink" Target="http://www.b2b-mrsk.ru/download.html?file=file%2F13393022.rar&amp;title=%D0%97%D0%97%D0%A6+%D0%92%D0%B2%D0%BE%D0%B4%D0%B0.rar"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list.html?type=4&amp;bookmarks=0&amp;all=0&amp;cat_id=42691312" TargetMode="External"/><Relationship Id="rId12" Type="http://schemas.openxmlformats.org/officeDocument/2006/relationships/hyperlink" Target="http://www.b2b-mrsk.ru/market/view.html?id=449490&amp;switch_price_both_view=1" TargetMode="External"/><Relationship Id="rId17"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hyperlink" Target="mailto:YakovlenkoYV%40nues.te.ru" TargetMode="External"/><Relationship Id="rId20" Type="http://schemas.openxmlformats.org/officeDocument/2006/relationships/hyperlink" Target="http://www.b2b-mrsk.ru/market/view.html?id=449490&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type=4&amp;bookmarks=0&amp;all=0&amp;cat_id=42691311" TargetMode="External"/><Relationship Id="rId11" Type="http://schemas.openxmlformats.org/officeDocument/2006/relationships/control" Target="activeX/activeX1.xml"/><Relationship Id="rId24" Type="http://schemas.openxmlformats.org/officeDocument/2006/relationships/theme" Target="theme/theme1.xml"/><Relationship Id="rId5" Type="http://schemas.openxmlformats.org/officeDocument/2006/relationships/hyperlink" Target="http://www.b2b-mrsk.ru/market/view_tender.html?id=38206" TargetMode="External"/><Relationship Id="rId15" Type="http://schemas.openxmlformats.org/officeDocument/2006/relationships/hyperlink" Target="http://www.b2b-mrsk.ru/firms/view_firm.html?id=102341"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b2b-mrsk.ru/market/edit.html?id=449490&amp;action=docs" TargetMode="External"/><Relationship Id="rId4" Type="http://schemas.openxmlformats.org/officeDocument/2006/relationships/webSettings" Target="webSettings.xml"/><Relationship Id="rId9" Type="http://schemas.openxmlformats.org/officeDocument/2006/relationships/hyperlink" Target="http://www.b2b-mrsk.ru/market/list.html?type=4&amp;bookmarks=0&amp;all=0&amp;cat_id=42691343"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view.html?id=449490&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3</cp:revision>
  <dcterms:created xsi:type="dcterms:W3CDTF">2014-12-11T08:16:00Z</dcterms:created>
  <dcterms:modified xsi:type="dcterms:W3CDTF">2014-12-11T08:18:00Z</dcterms:modified>
</cp:coreProperties>
</file>