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C8" w:rsidRPr="00771CC8" w:rsidRDefault="00771CC8" w:rsidP="00557597">
      <w:pPr>
        <w:spacing w:before="100" w:beforeAutospacing="1" w:after="100" w:afterAutospacing="1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771CC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 № 1026191</w:t>
      </w:r>
    </w:p>
    <w:p w:rsidR="00771CC8" w:rsidRPr="00771CC8" w:rsidRDefault="00771CC8" w:rsidP="00557597">
      <w:pPr>
        <w:spacing w:before="100" w:beforeAutospacing="1" w:after="100" w:afterAutospacing="1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771CC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35/10 </w:t>
      </w:r>
      <w:proofErr w:type="spellStart"/>
      <w:r w:rsidRPr="00771CC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Pr="00771CC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Белинская филиала АО «Тюменьэнерго» - «Тюменские распределительные сети».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1CC8" w:rsidRPr="00771CC8" w:rsidTr="00771CC8">
        <w:trPr>
          <w:tblCellSpacing w:w="7" w:type="dxa"/>
        </w:trPr>
        <w:tc>
          <w:tcPr>
            <w:tcW w:w="0" w:type="auto"/>
            <w:vAlign w:val="center"/>
            <w:hideMark/>
          </w:tcPr>
          <w:p w:rsidR="00771CC8" w:rsidRPr="00771CC8" w:rsidRDefault="00771CC8" w:rsidP="0077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58661"/>
            <w:bookmarkEnd w:id="0"/>
          </w:p>
        </w:tc>
      </w:tr>
      <w:tr w:rsidR="00771CC8" w:rsidRPr="00771CC8" w:rsidTr="00771CC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481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8294"/>
            </w:tblGrid>
            <w:tr w:rsidR="00771CC8" w:rsidRPr="00771CC8" w:rsidTr="00771CC8">
              <w:trPr>
                <w:tblCellSpacing w:w="0" w:type="dxa"/>
              </w:trPr>
              <w:tc>
                <w:tcPr>
                  <w:tcW w:w="595" w:type="pct"/>
                  <w:vAlign w:val="center"/>
                  <w:hideMark/>
                </w:tcPr>
                <w:p w:rsidR="00771CC8" w:rsidRPr="00771CC8" w:rsidRDefault="00771CC8" w:rsidP="00557597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58650"/>
                  <w:bookmarkEnd w:id="1"/>
                  <w:r w:rsidRPr="00771C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4405" w:type="pct"/>
                  <w:noWrap/>
                  <w:vAlign w:val="center"/>
                  <w:hideMark/>
                </w:tcPr>
                <w:p w:rsidR="00771CC8" w:rsidRDefault="00557597" w:rsidP="00771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="00771CC8" w:rsidRPr="00771C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Ломброзо</w:t>
                    </w:r>
                    <w:proofErr w:type="spellEnd"/>
                    <w:r w:rsidR="00771CC8" w:rsidRPr="00771C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Ольга Николаевна</w:t>
                    </w:r>
                  </w:hyperlink>
                  <w:r w:rsidR="00771CC8"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="00771CC8" w:rsidRPr="00771C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"НПО "</w:t>
                    </w:r>
                    <w:proofErr w:type="spellStart"/>
                    <w:r w:rsidR="00771CC8" w:rsidRPr="00771C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Сибэлектрощит</w:t>
                    </w:r>
                    <w:proofErr w:type="spellEnd"/>
                    <w:r w:rsidR="00771CC8" w:rsidRPr="00771C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="00771CC8"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  </w:t>
                  </w:r>
                </w:p>
                <w:p w:rsidR="00771CC8" w:rsidRPr="00771CC8" w:rsidRDefault="00771CC8" w:rsidP="00771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30.05.2018 06:08 </w:t>
                  </w:r>
                </w:p>
              </w:tc>
            </w:tr>
            <w:tr w:rsidR="00771CC8" w:rsidRPr="00771CC8" w:rsidTr="00771CC8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771CC8" w:rsidRDefault="00771CC8" w:rsidP="00557597">
                  <w:pPr>
                    <w:spacing w:after="0" w:line="240" w:lineRule="auto"/>
                    <w:ind w:left="58" w:right="2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771CC8" w:rsidRDefault="00771CC8" w:rsidP="00557597">
                  <w:pPr>
                    <w:spacing w:after="0" w:line="240" w:lineRule="auto"/>
                    <w:ind w:left="58" w:right="2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уточнить необходимый объем работ.</w:t>
                  </w:r>
                </w:p>
                <w:p w:rsidR="00771CC8" w:rsidRPr="00771CC8" w:rsidRDefault="00771CC8" w:rsidP="00557597">
                  <w:pPr>
                    <w:spacing w:after="0" w:line="240" w:lineRule="auto"/>
                    <w:ind w:left="58" w:right="7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1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ТЗ сказано, что весь комплекс работ должен быть выполнен в соответствии с проектно-сметной документацией, а в ССР указана разработка ПД и РД, инженерные изыскания, экспертиза, авторский надзор.</w:t>
                  </w:r>
                </w:p>
              </w:tc>
            </w:tr>
          </w:tbl>
          <w:p w:rsidR="00771CC8" w:rsidRPr="00771CC8" w:rsidRDefault="00771CC8" w:rsidP="0077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FDC" w:rsidRDefault="00A94FDC">
      <w:bookmarkStart w:id="2" w:name="_GoBack"/>
      <w:bookmarkEnd w:id="2"/>
    </w:p>
    <w:p w:rsidR="00771CC8" w:rsidRDefault="00771CC8" w:rsidP="00557597">
      <w:pPr>
        <w:ind w:left="142"/>
        <w:rPr>
          <w:rFonts w:ascii="Times New Roman" w:hAnsi="Times New Roman" w:cs="Times New Roman"/>
          <w:b/>
          <w:sz w:val="24"/>
        </w:rPr>
      </w:pPr>
      <w:r w:rsidRPr="00771CC8">
        <w:rPr>
          <w:rFonts w:ascii="Times New Roman" w:hAnsi="Times New Roman" w:cs="Times New Roman"/>
          <w:b/>
          <w:sz w:val="24"/>
        </w:rPr>
        <w:t>Ответ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:rsidR="00771CC8" w:rsidRDefault="00771CC8" w:rsidP="00557597">
      <w:pPr>
        <w:spacing w:after="0" w:line="240" w:lineRule="auto"/>
        <w:ind w:left="142"/>
        <w:rPr>
          <w:rFonts w:ascii="Times New Roman" w:hAnsi="Times New Roman" w:cs="Times New Roman"/>
          <w:sz w:val="24"/>
        </w:rPr>
      </w:pPr>
      <w:r w:rsidRPr="00771CC8">
        <w:rPr>
          <w:rFonts w:ascii="Times New Roman" w:hAnsi="Times New Roman" w:cs="Times New Roman"/>
          <w:sz w:val="24"/>
        </w:rPr>
        <w:t>Добрый день.</w:t>
      </w:r>
    </w:p>
    <w:p w:rsidR="00DE37CB" w:rsidRDefault="00DE37CB" w:rsidP="00557597">
      <w:pPr>
        <w:spacing w:after="0" w:line="240" w:lineRule="auto"/>
        <w:ind w:left="142"/>
        <w:jc w:val="both"/>
      </w:pPr>
      <w:r w:rsidRPr="00DE37CB">
        <w:rPr>
          <w:rFonts w:ascii="Times New Roman" w:hAnsi="Times New Roman" w:cs="Times New Roman"/>
          <w:sz w:val="24"/>
        </w:rPr>
        <w:t xml:space="preserve">Конкретный перечень работ, </w:t>
      </w:r>
      <w:r>
        <w:rPr>
          <w:rFonts w:ascii="Times New Roman" w:hAnsi="Times New Roman" w:cs="Times New Roman"/>
          <w:sz w:val="24"/>
        </w:rPr>
        <w:t xml:space="preserve">требуемых в рамках договора, заключаемого по результатам </w:t>
      </w:r>
      <w:r w:rsidR="00557597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данной закупочной процедуры</w:t>
      </w:r>
      <w:r>
        <w:rPr>
          <w:rFonts w:ascii="Times New Roman" w:hAnsi="Times New Roman" w:cs="Times New Roman"/>
          <w:sz w:val="24"/>
        </w:rPr>
        <w:t xml:space="preserve">, указан в пункте 5 Технического задания (Приложение №1 к Конкурсной документации). Сводной таблицей стоимости работ (Приложение №5 к </w:t>
      </w:r>
      <w:r>
        <w:rPr>
          <w:rFonts w:ascii="Times New Roman" w:hAnsi="Times New Roman" w:cs="Times New Roman"/>
          <w:sz w:val="24"/>
        </w:rPr>
        <w:t>Конкурсной документации</w:t>
      </w:r>
      <w:r>
        <w:rPr>
          <w:rFonts w:ascii="Times New Roman" w:hAnsi="Times New Roman" w:cs="Times New Roman"/>
          <w:sz w:val="24"/>
        </w:rPr>
        <w:t xml:space="preserve">) и </w:t>
      </w:r>
      <w:r w:rsidRPr="00DE37CB">
        <w:rPr>
          <w:rFonts w:ascii="Times New Roman" w:hAnsi="Times New Roman" w:cs="Times New Roman"/>
          <w:sz w:val="24"/>
        </w:rPr>
        <w:t>График</w:t>
      </w:r>
      <w:r>
        <w:rPr>
          <w:rFonts w:ascii="Times New Roman" w:hAnsi="Times New Roman" w:cs="Times New Roman"/>
          <w:sz w:val="24"/>
        </w:rPr>
        <w:t>ом</w:t>
      </w:r>
      <w:r w:rsidRPr="00DE37CB">
        <w:rPr>
          <w:rFonts w:ascii="Times New Roman" w:hAnsi="Times New Roman" w:cs="Times New Roman"/>
          <w:sz w:val="24"/>
        </w:rPr>
        <w:t xml:space="preserve"> производства работ (освоения капитальных вложений и </w:t>
      </w:r>
      <w:r>
        <w:rPr>
          <w:rFonts w:ascii="Times New Roman" w:hAnsi="Times New Roman" w:cs="Times New Roman"/>
          <w:sz w:val="24"/>
        </w:rPr>
        <w:t>финансирования поставок, работ) (Приложение №6 к Конкурсной документации</w:t>
      </w:r>
      <w:r w:rsidR="00557597">
        <w:rPr>
          <w:rFonts w:ascii="Times New Roman" w:hAnsi="Times New Roman" w:cs="Times New Roman"/>
          <w:sz w:val="24"/>
        </w:rPr>
        <w:t>)</w:t>
      </w:r>
      <w:r w:rsidRPr="00DE37CB">
        <w:rPr>
          <w:rFonts w:ascii="Times New Roman" w:hAnsi="Times New Roman" w:cs="Times New Roman"/>
          <w:sz w:val="24"/>
        </w:rPr>
        <w:t xml:space="preserve"> разработка ПД и РД, инженерные изыскани</w:t>
      </w:r>
      <w:r>
        <w:rPr>
          <w:rFonts w:ascii="Times New Roman" w:hAnsi="Times New Roman" w:cs="Times New Roman"/>
          <w:sz w:val="24"/>
        </w:rPr>
        <w:t>я, экспертиза, авторский надзор не предусмотрены.</w:t>
      </w:r>
      <w:r w:rsidRPr="00DE37CB">
        <w:rPr>
          <w:rFonts w:ascii="Times New Roman" w:hAnsi="Times New Roman" w:cs="Times New Roman"/>
          <w:sz w:val="24"/>
        </w:rPr>
        <w:t xml:space="preserve">    </w:t>
      </w:r>
    </w:p>
    <w:sectPr w:rsidR="00DE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49A5"/>
    <w:multiLevelType w:val="multilevel"/>
    <w:tmpl w:val="EC44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B0"/>
    <w:rsid w:val="00027741"/>
    <w:rsid w:val="00502D5D"/>
    <w:rsid w:val="00557597"/>
    <w:rsid w:val="00766C29"/>
    <w:rsid w:val="00771CC8"/>
    <w:rsid w:val="008804B0"/>
    <w:rsid w:val="00A94FDC"/>
    <w:rsid w:val="00C91569"/>
    <w:rsid w:val="00D30662"/>
    <w:rsid w:val="00D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4594"/>
  <w15:chartTrackingRefBased/>
  <w15:docId w15:val="{96E8202D-36DA-4BFF-9357-B9EBCFF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782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firms/ooo-npo-sibelektroshchit/17298/" TargetMode="External"/><Relationship Id="rId5" Type="http://schemas.openxmlformats.org/officeDocument/2006/relationships/hyperlink" Target="https://www.b2b-energo.ru/popups/send_message.html?action=send&amp;to=23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dcterms:created xsi:type="dcterms:W3CDTF">2018-06-01T06:20:00Z</dcterms:created>
  <dcterms:modified xsi:type="dcterms:W3CDTF">2018-06-01T09:19:00Z</dcterms:modified>
</cp:coreProperties>
</file>