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F0B" w:rsidRDefault="00015F0B" w:rsidP="003C09DB">
      <w:pPr>
        <w:rPr>
          <w:color w:val="1F497D"/>
        </w:rPr>
      </w:pPr>
      <w:r w:rsidRPr="00015F0B">
        <w:rPr>
          <w:color w:val="1F497D"/>
          <w:u w:val="single"/>
        </w:rPr>
        <w:t>Вопрос:</w:t>
      </w:r>
      <w:r w:rsidRPr="00015F0B">
        <w:t xml:space="preserve"> </w:t>
      </w:r>
      <w:r w:rsidRPr="00015F0B">
        <w:rPr>
          <w:color w:val="1F497D"/>
        </w:rPr>
        <w:t>По позициям №18,19 к поставке требуются "интеллектуальные" картриджи. Просим Вас разъяснить значение данного термина и пояснить, что такое "интеллектуальные" картриджи</w:t>
      </w:r>
      <w:r>
        <w:t>.</w:t>
      </w:r>
    </w:p>
    <w:p w:rsidR="00015F0B" w:rsidRDefault="00015F0B" w:rsidP="003C09DB">
      <w:pPr>
        <w:rPr>
          <w:color w:val="1F497D"/>
        </w:rPr>
      </w:pPr>
    </w:p>
    <w:p w:rsidR="00015F0B" w:rsidRDefault="00015F0B" w:rsidP="003C09DB">
      <w:pPr>
        <w:rPr>
          <w:color w:val="1F497D"/>
        </w:rPr>
      </w:pPr>
    </w:p>
    <w:p w:rsidR="00015F0B" w:rsidRPr="00015F0B" w:rsidRDefault="00015F0B" w:rsidP="003C09DB">
      <w:pPr>
        <w:rPr>
          <w:color w:val="1F497D"/>
          <w:u w:val="single"/>
        </w:rPr>
      </w:pPr>
      <w:r w:rsidRPr="00015F0B">
        <w:rPr>
          <w:color w:val="1F497D"/>
          <w:u w:val="single"/>
        </w:rPr>
        <w:t>Ответ:</w:t>
      </w:r>
    </w:p>
    <w:p w:rsidR="003C09DB" w:rsidRDefault="003C09DB" w:rsidP="003C09DB">
      <w:pPr>
        <w:rPr>
          <w:color w:val="1F497D"/>
        </w:rPr>
      </w:pPr>
      <w:r>
        <w:rPr>
          <w:color w:val="1F497D"/>
        </w:rPr>
        <w:t>Добрый день!</w:t>
      </w:r>
    </w:p>
    <w:p w:rsidR="003C09DB" w:rsidRDefault="003C09DB" w:rsidP="003C09DB">
      <w:pPr>
        <w:rPr>
          <w:color w:val="1F497D"/>
        </w:rPr>
      </w:pPr>
    </w:p>
    <w:p w:rsidR="003C09DB" w:rsidRDefault="003C09DB" w:rsidP="003C09DB">
      <w:pPr>
        <w:rPr>
          <w:color w:val="1F497D"/>
        </w:rPr>
      </w:pPr>
      <w:r>
        <w:rPr>
          <w:color w:val="1F497D"/>
        </w:rPr>
        <w:t>Слово «интеллектуальный» не несет с себе никакого скрытого смысла, это просто картридж для лазерного принтера.       </w:t>
      </w:r>
    </w:p>
    <w:p w:rsidR="003C09DB" w:rsidRDefault="003C09DB" w:rsidP="003C09DB">
      <w:pPr>
        <w:rPr>
          <w:color w:val="1F497D"/>
        </w:rPr>
      </w:pPr>
      <w:r>
        <w:rPr>
          <w:color w:val="1F497D"/>
        </w:rPr>
        <w:t xml:space="preserve">Наименование материалов взяты из справочника материалов в корпоративной системе </w:t>
      </w:r>
      <w:r>
        <w:rPr>
          <w:color w:val="1F497D"/>
          <w:lang w:val="en-US"/>
        </w:rPr>
        <w:t>SAP</w:t>
      </w:r>
      <w:r>
        <w:rPr>
          <w:color w:val="1F497D"/>
        </w:rPr>
        <w:t>.</w:t>
      </w:r>
    </w:p>
    <w:p w:rsidR="003C09DB" w:rsidRDefault="003C09DB" w:rsidP="003C09DB">
      <w:pPr>
        <w:rPr>
          <w:color w:val="1F497D"/>
        </w:rPr>
      </w:pPr>
      <w:r>
        <w:rPr>
          <w:color w:val="1F497D"/>
        </w:rPr>
        <w:t xml:space="preserve">Кто и когда их так назвал можно только догадываться. Возможно в счет-фактуре или товарной накладной при поставке этих материалов какой-то поставщик указал </w:t>
      </w:r>
      <w:proofErr w:type="gramStart"/>
      <w:r>
        <w:rPr>
          <w:color w:val="1F497D"/>
        </w:rPr>
        <w:t>такое наименование</w:t>
      </w:r>
      <w:proofErr w:type="gramEnd"/>
      <w:r>
        <w:rPr>
          <w:color w:val="1F497D"/>
        </w:rPr>
        <w:t xml:space="preserve"> и оно попало в справочник. </w:t>
      </w:r>
    </w:p>
    <w:p w:rsidR="003C09DB" w:rsidRDefault="003C09DB" w:rsidP="003C09DB">
      <w:pPr>
        <w:rPr>
          <w:color w:val="1F497D"/>
        </w:rPr>
      </w:pPr>
      <w:r>
        <w:rPr>
          <w:color w:val="1F497D"/>
        </w:rPr>
        <w:t xml:space="preserve">Во всех современных картриджах присутствует электронный чип для идентификации картриджа, учета расхода тонера, количества отпечатанных страниц и т.д. В старых картриджах чипа не было, и когда стали появляться с чипом, видимо, кто-то хотел это подчеркнуть, применив термин «интеллектуальный». Бухгалтера внесли это наименование в базу данных и теперь это так будет называться пока кто-то, имеющий права корректировки справочников, не исправит или просто картриджи с таким наименованием выйдут из применения ввиду морального и физического износа устройств где они используются, но это будет не очень скоро. </w:t>
      </w:r>
    </w:p>
    <w:p w:rsidR="003C09DB" w:rsidRDefault="003C09DB" w:rsidP="003C09DB">
      <w:pPr>
        <w:rPr>
          <w:color w:val="1F497D"/>
        </w:rPr>
      </w:pPr>
    </w:p>
    <w:p w:rsidR="003C09DB" w:rsidRDefault="003C09DB" w:rsidP="003C09DB">
      <w:pPr>
        <w:rPr>
          <w:color w:val="1F4E79"/>
          <w:lang w:eastAsia="ru-RU"/>
        </w:rPr>
      </w:pPr>
      <w:proofErr w:type="spellStart"/>
      <w:r>
        <w:rPr>
          <w:color w:val="1F4E79"/>
          <w:lang w:eastAsia="ru-RU"/>
        </w:rPr>
        <w:t>Анисичкин</w:t>
      </w:r>
      <w:proofErr w:type="spellEnd"/>
      <w:r>
        <w:rPr>
          <w:color w:val="1F4E79"/>
          <w:lang w:eastAsia="ru-RU"/>
        </w:rPr>
        <w:t xml:space="preserve"> Владимир Константинович</w:t>
      </w:r>
    </w:p>
    <w:p w:rsidR="003C09DB" w:rsidRDefault="003C09DB" w:rsidP="003C09DB">
      <w:pPr>
        <w:rPr>
          <w:color w:val="1F4E79"/>
          <w:lang w:eastAsia="ru-RU"/>
        </w:rPr>
      </w:pPr>
      <w:r>
        <w:rPr>
          <w:color w:val="1F4E79"/>
          <w:lang w:eastAsia="ru-RU"/>
        </w:rPr>
        <w:t xml:space="preserve">Инженер ведущий </w:t>
      </w:r>
      <w:proofErr w:type="spellStart"/>
      <w:r>
        <w:rPr>
          <w:color w:val="1F4E79"/>
          <w:lang w:eastAsia="ru-RU"/>
        </w:rPr>
        <w:t>СКиТ</w:t>
      </w:r>
      <w:proofErr w:type="spellEnd"/>
      <w:r>
        <w:rPr>
          <w:color w:val="1F4E79"/>
          <w:lang w:eastAsia="ru-RU"/>
        </w:rPr>
        <w:t xml:space="preserve"> АСУ </w:t>
      </w:r>
    </w:p>
    <w:p w:rsidR="00626CC4" w:rsidRDefault="00626CC4">
      <w:bookmarkStart w:id="0" w:name="_GoBack"/>
      <w:bookmarkEnd w:id="0"/>
    </w:p>
    <w:sectPr w:rsidR="00626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4BF"/>
    <w:rsid w:val="00015F0B"/>
    <w:rsid w:val="003C09DB"/>
    <w:rsid w:val="00626CC4"/>
    <w:rsid w:val="00BB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6D99C"/>
  <w15:chartTrackingRefBased/>
  <w15:docId w15:val="{7B6A40DE-8DFC-4FBE-9328-4ACE2C9D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9DB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8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4</cp:revision>
  <dcterms:created xsi:type="dcterms:W3CDTF">2019-04-23T05:08:00Z</dcterms:created>
  <dcterms:modified xsi:type="dcterms:W3CDTF">2019-04-23T08:36:00Z</dcterms:modified>
</cp:coreProperties>
</file>