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43" w:rsidRPr="00FB0943" w:rsidRDefault="00FB0943" w:rsidP="00FB0943">
      <w:pPr>
        <w:shd w:val="clear" w:color="auto" w:fill="FFFFFF"/>
        <w:spacing w:after="250" w:line="313" w:lineRule="atLeast"/>
        <w:outlineLvl w:val="0"/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</w:pPr>
      <w:r w:rsidRPr="00FB0943"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  <w:t>Запрос предложений (объявление о покупке) № 242135. Открытый запрос предложений на право заключения договора ...</w:t>
      </w:r>
    </w:p>
    <w:p w:rsidR="00FB0943" w:rsidRPr="00FB0943" w:rsidRDefault="00FB0943" w:rsidP="00FB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6"/>
          <w:szCs w:val="16"/>
          <w:shd w:val="clear" w:color="auto" w:fill="FFFFFF"/>
          <w:lang w:eastAsia="ru-RU"/>
        </w:rPr>
      </w:pPr>
      <w:r w:rsidRPr="00FB0943">
        <w:rPr>
          <w:rFonts w:ascii="Arial" w:eastAsia="Times New Roman" w:hAnsi="Arial" w:cs="Arial"/>
          <w:color w:val="FF0000"/>
          <w:sz w:val="16"/>
          <w:szCs w:val="16"/>
          <w:shd w:val="clear" w:color="auto" w:fill="FFFFFF"/>
          <w:lang w:eastAsia="ru-RU"/>
        </w:rPr>
        <w:t>Объявление успешно размещено.</w:t>
      </w:r>
    </w:p>
    <w:p w:rsidR="00FB0943" w:rsidRPr="00FB0943" w:rsidRDefault="00FB0943" w:rsidP="00FB09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ru-RU"/>
        </w:rPr>
      </w:pPr>
      <w:hyperlink r:id="rId4" w:history="1">
        <w:r w:rsidRPr="00FB0943">
          <w:rPr>
            <w:rFonts w:ascii="Arial" w:eastAsia="Times New Roman" w:hAnsi="Arial" w:cs="Arial"/>
            <w:color w:val="1873E5"/>
            <w:sz w:val="16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B0943" w:rsidRPr="00FB0943" w:rsidRDefault="00FB0943" w:rsidP="00FB09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FB09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Приём предложений завершается</w:t>
      </w:r>
      <w:r w:rsidRPr="00FB094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FB09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13.05.2013</w:t>
      </w:r>
      <w:r w:rsidRPr="00FB094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FB09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</w:t>
      </w:r>
      <w:r w:rsidRPr="00FB094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FB09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09:00</w:t>
      </w:r>
      <w:r w:rsidRPr="00FB094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FB09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 московскому времени </w:t>
      </w:r>
      <w:r w:rsidRPr="00FB094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FB0943">
        <w:rPr>
          <w:rFonts w:ascii="Arial" w:eastAsia="Times New Roman" w:hAnsi="Arial" w:cs="Arial"/>
          <w:color w:val="FF0000"/>
          <w:sz w:val="16"/>
          <w:lang w:eastAsia="ru-RU"/>
        </w:rPr>
        <w:t>(через 12 суток, 17 часов, 49 минут и 29 секунд)</w:t>
      </w:r>
      <w:r w:rsidRPr="00FB094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B0943" w:rsidRPr="00FB0943" w:rsidTr="00FB09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0943" w:rsidRPr="00FB0943" w:rsidRDefault="00FB0943" w:rsidP="00FB0943">
            <w:pPr>
              <w:shd w:val="clear" w:color="auto" w:fill="ED174C"/>
              <w:spacing w:after="13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FB0943">
              <w:rPr>
                <w:rFonts w:ascii="Arial" w:eastAsia="Times New Roman" w:hAnsi="Arial" w:cs="Arial"/>
                <w:color w:val="FFFFFF"/>
                <w:sz w:val="16"/>
                <w:lang w:eastAsia="ru-RU"/>
              </w:rPr>
              <w:t>Извещение</w:t>
            </w:r>
          </w:p>
          <w:p w:rsidR="00FB0943" w:rsidRPr="00FB0943" w:rsidRDefault="00FB0943" w:rsidP="00FB094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5" w:history="1">
              <w:r w:rsidRPr="00FB094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Запросы разъяснений</w:t>
              </w:r>
            </w:hyperlink>
            <w:r w:rsidRPr="00FB0943"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  <w:t> - 0</w:t>
            </w:r>
          </w:p>
          <w:p w:rsidR="00FB0943" w:rsidRPr="00FB0943" w:rsidRDefault="00FB0943" w:rsidP="00FB094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6" w:history="1">
              <w:r w:rsidRPr="00FB094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Приглашения к участию</w:t>
              </w:r>
            </w:hyperlink>
            <w:r w:rsidRPr="00FB0943"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  <w:t> - 0</w:t>
            </w:r>
          </w:p>
          <w:p w:rsidR="00FB0943" w:rsidRPr="00FB0943" w:rsidRDefault="00FB0943" w:rsidP="00FB094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7" w:history="1">
              <w:r w:rsidRPr="00FB094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FB0943"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  <w:t> - 0</w:t>
            </w:r>
          </w:p>
          <w:p w:rsidR="00FB0943" w:rsidRPr="00FB0943" w:rsidRDefault="00FB0943" w:rsidP="00FB094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8" w:history="1">
              <w:r w:rsidRPr="00FB094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FB0943" w:rsidRPr="00FB0943" w:rsidRDefault="00FB0943" w:rsidP="00FB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B0943" w:rsidRPr="00FB0943" w:rsidTr="00FB094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B0943" w:rsidRPr="00FB09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B0943" w:rsidRPr="00FB0943" w:rsidRDefault="00FB0943" w:rsidP="00FB0943">
                  <w:pPr>
                    <w:shd w:val="clear" w:color="auto" w:fill="C7CCD3"/>
                    <w:spacing w:after="0" w:line="18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FB0943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Открытый запрос предложений на право заключения договора на проектирование объекта: "Техническое перевооружение систем РЗА и ПА ПС Повховская, для подключения ГТЭС Повховского месторождения филиала ОАО "Тюменьэнерго" Когалымские электрические сети</w:t>
                  </w:r>
                  <w:r w:rsidRPr="00FB0943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>Проектирование объекта: "Техническое перевооружение систем РЗА и ПА ПС Повховская, для подключения ГТЭС Повховского месторождения филиала ОАО "Тюменьэнерго" Когалымские электрические сети (Проектные работы)</w:t>
                  </w:r>
                </w:p>
              </w:tc>
            </w:tr>
            <w:tr w:rsidR="00FB0943" w:rsidRPr="00FB09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6 706 030,86 руб. (Цена с НДС)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6 706 030,86 руб. (Цена с НДС)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30.04.2013 15:10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13.05.2013 09:00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30.04.2013 15:10,</w:t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  <w:hyperlink r:id="rId11" w:tgtFrame="_blank" w:tooltip="Отправить личное сообщение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FB0943">
                            <w:rPr>
                              <w:rFonts w:ascii="Arial" w:eastAsia="Times New Roman" w:hAnsi="Arial" w:cs="Arial"/>
                              <w:color w:val="5C2D91"/>
                              <w:sz w:val="16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FB0943" w:rsidRPr="00FB0943" w:rsidRDefault="00FB0943" w:rsidP="00F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B0943" w:rsidRPr="00FB09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B0943" w:rsidRPr="00FB0943" w:rsidRDefault="00FB0943" w:rsidP="00FB0943">
                  <w:pPr>
                    <w:spacing w:after="0" w:line="188" w:lineRule="atLeas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FB0943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0943" w:rsidRPr="00FB09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6" w:tgtFrame="_blank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lang w:eastAsia="ru-RU"/>
                            </w:rPr>
                            <w:t> </w:t>
                          </w:r>
                          <w:r w:rsidRPr="00FB09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ЗД.rar</w:t>
                          </w:r>
                        </w:hyperlink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(20.4 Мб)</w:t>
                        </w:r>
                      </w:p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FB09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8" w:tgtFrame="signature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Согласно раздела 3 проекта до-говора «Стоимость работ и по-рядок расчетов» (Приложение № 2 (Проект договора) к Закупочной документации). (аванс в размере 15% от стоимости об-щего объема работ)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Начало работ: с момента подписания договора. Окончание работ: не позднее 31.10.2013 г.</w:t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Более подробная информация указана в Техническом задании (Приложение № 1 к ЗД)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03.06.2013 15:00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10.06.2013 15:00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Комментарии:</w:t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</w:t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5pt;height:22.55pt" o:ole="">
                              <v:imagedata r:id="rId21" o:title=""/>
                            </v:shape>
                            <w:control r:id="rId22" w:name="DefaultOcxName" w:shapeid="_x0000_i1033"/>
                          </w:object>
                        </w:r>
                      </w:p>
                      <w:p w:rsidR="00FB0943" w:rsidRPr="00FB0943" w:rsidRDefault="00FB0943" w:rsidP="00FB094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Выгрузка назначена в ЛК Филиал ОАО "Тюменьэнерго" Когалымские электрические сети</w:t>
                        </w: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3" w:tgtFrame="signature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| </w:t>
                        </w:r>
                        <w:hyperlink r:id="rId25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6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7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8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B0943" w:rsidRPr="00FB09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FB09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FB09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943" w:rsidRPr="00FB0943" w:rsidRDefault="00FB0943" w:rsidP="00FB09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30" w:tgtFrame="_blank" w:history="1">
                          <w:r w:rsidRPr="00FB094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FB0943" w:rsidRPr="00FB0943" w:rsidRDefault="00FB0943" w:rsidP="00FB09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B0943" w:rsidRPr="00FB0943" w:rsidRDefault="00FB0943" w:rsidP="00FB09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E747B" w:rsidRDefault="00AE747B"/>
    <w:sectPr w:rsidR="00AE747B" w:rsidSect="00AE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B0943"/>
    <w:rsid w:val="00AE747B"/>
    <w:rsid w:val="00FB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7B"/>
  </w:style>
  <w:style w:type="paragraph" w:styleId="1">
    <w:name w:val="heading 1"/>
    <w:basedOn w:val="a"/>
    <w:link w:val="10"/>
    <w:uiPriority w:val="9"/>
    <w:qFormat/>
    <w:rsid w:val="00FB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0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0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F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9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0943"/>
  </w:style>
  <w:style w:type="character" w:customStyle="1" w:styleId="imp1">
    <w:name w:val="imp1"/>
    <w:basedOn w:val="a0"/>
    <w:rsid w:val="00FB0943"/>
  </w:style>
  <w:style w:type="character" w:styleId="a5">
    <w:name w:val="Strong"/>
    <w:basedOn w:val="a0"/>
    <w:uiPriority w:val="22"/>
    <w:qFormat/>
    <w:rsid w:val="00FB0943"/>
    <w:rPr>
      <w:b/>
      <w:bCs/>
    </w:rPr>
  </w:style>
  <w:style w:type="character" w:customStyle="1" w:styleId="userlinkmenu">
    <w:name w:val="userlink_menu"/>
    <w:basedOn w:val="a0"/>
    <w:rsid w:val="00FB0943"/>
  </w:style>
  <w:style w:type="character" w:customStyle="1" w:styleId="floathint-marker">
    <w:name w:val="floathint-marker"/>
    <w:basedOn w:val="a0"/>
    <w:rsid w:val="00FB094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09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09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09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09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902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776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110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007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1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242135&amp;action=statistics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hyperlink" Target="http://www.b2b-center.ru/market/view.html?id=242135&amp;action=signed_doc&amp;key=auction_docs" TargetMode="External"/><Relationship Id="rId26" Type="http://schemas.openxmlformats.org/officeDocument/2006/relationships/hyperlink" Target="http://www.b2b-center.ru/market/edit.html?duplicated_from_id=24213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center.ru/market/view.html?id=242135&amp;action=bet_field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://www.b2b-center.ru/market/edit.html?id=242135&amp;action=docs" TargetMode="External"/><Relationship Id="rId25" Type="http://schemas.openxmlformats.org/officeDocument/2006/relationships/hyperlink" Target="http://www.b2b-center.ru/market/edit.html?action=delete&amp;id=2421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4928390.rar&amp;title=%D0%97%D0%94.rar" TargetMode="External"/><Relationship Id="rId20" Type="http://schemas.openxmlformats.org/officeDocument/2006/relationships/hyperlink" Target="http://www.b2b-center.ru/market/view.html?id=242135" TargetMode="External"/><Relationship Id="rId29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242135&amp;action=invitation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edit.html?action=edit&amp;id=24213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center.ru/market/view.html?id=242135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center.ru/market/view.html?id=242135&amp;action=signed_doc&amp;key=auction" TargetMode="External"/><Relationship Id="rId28" Type="http://schemas.openxmlformats.org/officeDocument/2006/relationships/hyperlink" Target="http://www.b2b-center.ru/market/services_request.html?lot_type=1&amp;lot_id=242135" TargetMode="External"/><Relationship Id="rId10" Type="http://schemas.openxmlformats.org/officeDocument/2006/relationships/hyperlink" Target="http://www.b2b-center.ru/market/view.html?id=242135&amp;switch_price_both_view=1" TargetMode="External"/><Relationship Id="rId19" Type="http://schemas.openxmlformats.org/officeDocument/2006/relationships/hyperlink" Target="http://www.b2b-center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center.ru/personal/my_market.html?type=4&amp;status=0" TargetMode="External"/><Relationship Id="rId9" Type="http://schemas.openxmlformats.org/officeDocument/2006/relationships/hyperlink" Target="http://www.b2b-center.ru/market/list.html?bookmarks=0&amp;all=0&amp;type=4&amp;cat_id=64560521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center.ru/market/view.html?action=cancel&amp;id=242135" TargetMode="External"/><Relationship Id="rId30" Type="http://schemas.openxmlformats.org/officeDocument/2006/relationships/hyperlink" Target="http://www.b2b-center.ru/market/procedure_subscription.html?popup=1&amp;action=unsubscribe&amp;proc_type=auction&amp;proc_id=242135&amp;hash=8db1219a68db9067ae81939ad3586a2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5780</Characters>
  <Application>Microsoft Office Word</Application>
  <DocSecurity>0</DocSecurity>
  <Lines>48</Lines>
  <Paragraphs>13</Paragraphs>
  <ScaleCrop>false</ScaleCrop>
  <Company>ts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2013-04-30T11:10:00Z</dcterms:created>
  <dcterms:modified xsi:type="dcterms:W3CDTF">2013-04-30T11:10:00Z</dcterms:modified>
</cp:coreProperties>
</file>