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6C9" w:rsidRDefault="009E26C9" w:rsidP="009E26C9">
      <w:pPr>
        <w:pStyle w:val="1"/>
        <w:rPr>
          <w:sz w:val="27"/>
          <w:szCs w:val="27"/>
        </w:rPr>
      </w:pPr>
      <w:r>
        <w:rPr>
          <w:sz w:val="27"/>
          <w:szCs w:val="27"/>
        </w:rPr>
        <w:t>Запрос предложен</w:t>
      </w:r>
      <w:bookmarkStart w:id="0" w:name="_GoBack"/>
      <w:bookmarkEnd w:id="0"/>
      <w:r>
        <w:rPr>
          <w:sz w:val="27"/>
          <w:szCs w:val="27"/>
        </w:rPr>
        <w:t>ий (объявление о покупке) № 605546. Открытый запрос предложений на право заключения договора на...</w:t>
      </w:r>
    </w:p>
    <w:p w:rsidR="009E26C9" w:rsidRDefault="009E26C9" w:rsidP="009E26C9">
      <w:pPr>
        <w:pStyle w:val="a3"/>
        <w:rPr>
          <w:rFonts w:ascii="Arial" w:hAnsi="Arial" w:cs="Arial"/>
          <w:sz w:val="18"/>
          <w:szCs w:val="18"/>
        </w:rPr>
      </w:pPr>
      <w:r>
        <w:rPr>
          <w:rFonts w:ascii="Arial" w:hAnsi="Arial" w:cs="Arial"/>
          <w:sz w:val="18"/>
          <w:szCs w:val="18"/>
        </w:rPr>
        <w:t xml:space="preserve">Приём заявок завершается 16.02.2016 в 07:00 по московскому </w:t>
      </w:r>
      <w:proofErr w:type="gramStart"/>
      <w:r>
        <w:rPr>
          <w:rFonts w:ascii="Arial" w:hAnsi="Arial" w:cs="Arial"/>
          <w:sz w:val="18"/>
          <w:szCs w:val="18"/>
        </w:rPr>
        <w:t>времени</w:t>
      </w:r>
      <w:r>
        <w:rPr>
          <w:rStyle w:val="imp1"/>
          <w:rFonts w:ascii="Arial" w:hAnsi="Arial" w:cs="Arial"/>
          <w:sz w:val="18"/>
          <w:szCs w:val="18"/>
        </w:rPr>
        <w:t xml:space="preserve">  (</w:t>
      </w:r>
      <w:proofErr w:type="gramEnd"/>
      <w:r>
        <w:rPr>
          <w:rStyle w:val="imp1"/>
          <w:rFonts w:ascii="Arial" w:hAnsi="Arial" w:cs="Arial"/>
          <w:sz w:val="18"/>
          <w:szCs w:val="18"/>
        </w:rPr>
        <w:t xml:space="preserve">через 14 суток, 22 часа, 2 минуты и 36 секунд) </w:t>
      </w:r>
      <w:r>
        <w:rPr>
          <w:rStyle w:val="imp1"/>
          <w:rFonts w:ascii="Arial" w:hAnsi="Arial" w:cs="Arial"/>
          <w:vanish/>
          <w:sz w:val="18"/>
          <w:szCs w:val="18"/>
        </w:rPr>
        <w:t xml:space="preserve">(завершён) </w:t>
      </w:r>
      <w:r>
        <w:rPr>
          <w:rFonts w:ascii="Arial" w:hAnsi="Arial" w:cs="Arial"/>
          <w:vanish/>
          <w:color w:val="FF0000"/>
          <w:sz w:val="18"/>
          <w:szCs w:val="18"/>
        </w:rPr>
        <w:br/>
      </w:r>
      <w:r>
        <w:rPr>
          <w:rStyle w:val="imp1"/>
          <w:rFonts w:ascii="Arial" w:hAnsi="Arial" w:cs="Arial"/>
          <w:b/>
          <w:bCs/>
          <w:vanish/>
          <w:sz w:val="18"/>
          <w:szCs w:val="18"/>
        </w:rPr>
        <w:t>Не удалось обновить дату и время окончания процедуры! Проверьте соединение с интернетом и обновите страницу!</w:t>
      </w:r>
      <w:r>
        <w:rPr>
          <w:rStyle w:val="imp1"/>
          <w:rFonts w:ascii="Arial" w:hAnsi="Arial" w:cs="Arial"/>
          <w:vanish/>
          <w:sz w:val="18"/>
          <w:szCs w:val="18"/>
        </w:rPr>
        <w:t xml:space="preserve"> </w:t>
      </w:r>
      <w:r>
        <w:rPr>
          <w:rFonts w:ascii="Arial" w:hAnsi="Arial" w:cs="Arial"/>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9E26C9" w:rsidTr="009E26C9">
        <w:trPr>
          <w:tblCellSpacing w:w="0" w:type="dxa"/>
        </w:trPr>
        <w:tc>
          <w:tcPr>
            <w:tcW w:w="0" w:type="auto"/>
            <w:hideMark/>
          </w:tcPr>
          <w:p w:rsidR="009E26C9" w:rsidRDefault="009E26C9" w:rsidP="009E26C9">
            <w:pPr>
              <w:spacing w:line="240" w:lineRule="auto"/>
              <w:rPr>
                <w:rFonts w:ascii="Arial" w:hAnsi="Arial" w:cs="Arial"/>
                <w:sz w:val="18"/>
                <w:szCs w:val="18"/>
              </w:rPr>
            </w:pPr>
            <w:r>
              <w:rPr>
                <w:rStyle w:val="a5"/>
                <w:rFonts w:ascii="Arial" w:hAnsi="Arial" w:cs="Arial"/>
                <w:sz w:val="18"/>
                <w:szCs w:val="18"/>
              </w:rPr>
              <w:t>Извещение</w:t>
            </w:r>
          </w:p>
          <w:p w:rsidR="009E26C9" w:rsidRDefault="009E26C9" w:rsidP="009E26C9">
            <w:pPr>
              <w:shd w:val="clear" w:color="auto" w:fill="D5DADB"/>
              <w:spacing w:line="240" w:lineRule="auto"/>
              <w:rPr>
                <w:rFonts w:ascii="Arial" w:hAnsi="Arial" w:cs="Arial"/>
                <w:color w:val="333333"/>
                <w:sz w:val="18"/>
                <w:szCs w:val="18"/>
              </w:rPr>
            </w:pPr>
            <w:hyperlink r:id="rId5" w:history="1">
              <w:r>
                <w:rPr>
                  <w:rFonts w:ascii="Arial" w:hAnsi="Arial" w:cs="Arial"/>
                  <w:color w:val="50565F"/>
                  <w:sz w:val="18"/>
                  <w:szCs w:val="18"/>
                  <w:u w:val="single"/>
                  <w:bdr w:val="none" w:sz="0" w:space="0" w:color="auto" w:frame="1"/>
                </w:rPr>
                <w:t>Разъяснения</w:t>
              </w:r>
              <w:r>
                <w:rPr>
                  <w:rFonts w:ascii="Arial" w:hAnsi="Arial" w:cs="Arial"/>
                  <w:color w:val="333333"/>
                  <w:sz w:val="18"/>
                  <w:szCs w:val="18"/>
                  <w:u w:val="single"/>
                  <w:bdr w:val="none" w:sz="0" w:space="0" w:color="auto" w:frame="1"/>
                </w:rPr>
                <w:t> - 0</w:t>
              </w:r>
            </w:hyperlink>
          </w:p>
          <w:p w:rsidR="009E26C9" w:rsidRDefault="009E26C9" w:rsidP="009E26C9">
            <w:pPr>
              <w:shd w:val="clear" w:color="auto" w:fill="D5DADB"/>
              <w:spacing w:line="240" w:lineRule="auto"/>
              <w:rPr>
                <w:rFonts w:ascii="Arial" w:hAnsi="Arial" w:cs="Arial"/>
                <w:color w:val="333333"/>
                <w:sz w:val="18"/>
                <w:szCs w:val="18"/>
              </w:rPr>
            </w:pPr>
            <w:hyperlink r:id="rId6" w:history="1">
              <w:r>
                <w:rPr>
                  <w:rFonts w:ascii="Arial" w:hAnsi="Arial" w:cs="Arial"/>
                  <w:color w:val="50565F"/>
                  <w:sz w:val="18"/>
                  <w:szCs w:val="18"/>
                  <w:u w:val="single"/>
                  <w:bdr w:val="none" w:sz="0" w:space="0" w:color="auto" w:frame="1"/>
                </w:rPr>
                <w:t>Приглашения к участию</w:t>
              </w:r>
              <w:r>
                <w:rPr>
                  <w:rFonts w:ascii="Arial" w:hAnsi="Arial" w:cs="Arial"/>
                  <w:color w:val="333333"/>
                  <w:sz w:val="18"/>
                  <w:szCs w:val="18"/>
                  <w:u w:val="single"/>
                  <w:bdr w:val="none" w:sz="0" w:space="0" w:color="auto" w:frame="1"/>
                </w:rPr>
                <w:t> - 0</w:t>
              </w:r>
            </w:hyperlink>
          </w:p>
          <w:p w:rsidR="009E26C9" w:rsidRDefault="009E26C9" w:rsidP="009E26C9">
            <w:pPr>
              <w:shd w:val="clear" w:color="auto" w:fill="D5DADB"/>
              <w:spacing w:line="240" w:lineRule="auto"/>
              <w:rPr>
                <w:rFonts w:ascii="Arial" w:hAnsi="Arial" w:cs="Arial"/>
                <w:color w:val="333333"/>
                <w:sz w:val="18"/>
                <w:szCs w:val="18"/>
              </w:rPr>
            </w:pPr>
            <w:hyperlink r:id="rId7" w:history="1">
              <w:r>
                <w:rPr>
                  <w:rFonts w:ascii="Arial" w:hAnsi="Arial" w:cs="Arial"/>
                  <w:color w:val="50565F"/>
                  <w:sz w:val="18"/>
                  <w:szCs w:val="18"/>
                  <w:u w:val="single"/>
                  <w:bdr w:val="none" w:sz="0" w:space="0" w:color="auto" w:frame="1"/>
                </w:rPr>
                <w:t>Запросы на скачивание документации</w:t>
              </w:r>
              <w:r>
                <w:rPr>
                  <w:rFonts w:ascii="Arial" w:hAnsi="Arial" w:cs="Arial"/>
                  <w:color w:val="333333"/>
                  <w:sz w:val="18"/>
                  <w:szCs w:val="18"/>
                  <w:u w:val="single"/>
                  <w:bdr w:val="none" w:sz="0" w:space="0" w:color="auto" w:frame="1"/>
                </w:rPr>
                <w:t> - 3</w:t>
              </w:r>
            </w:hyperlink>
          </w:p>
          <w:p w:rsidR="009E26C9" w:rsidRDefault="009E26C9" w:rsidP="009E26C9">
            <w:pPr>
              <w:shd w:val="clear" w:color="auto" w:fill="D5DADB"/>
              <w:spacing w:line="240" w:lineRule="auto"/>
              <w:rPr>
                <w:rFonts w:ascii="Arial" w:hAnsi="Arial" w:cs="Arial"/>
                <w:color w:val="333333"/>
                <w:sz w:val="18"/>
                <w:szCs w:val="18"/>
              </w:rPr>
            </w:pPr>
            <w:hyperlink r:id="rId8" w:history="1">
              <w:r>
                <w:rPr>
                  <w:rFonts w:ascii="Arial" w:hAnsi="Arial" w:cs="Arial"/>
                  <w:color w:val="50565F"/>
                  <w:sz w:val="18"/>
                  <w:szCs w:val="18"/>
                  <w:u w:val="single"/>
                  <w:bdr w:val="none" w:sz="0" w:space="0" w:color="auto" w:frame="1"/>
                </w:rPr>
                <w:t>История изменений</w:t>
              </w:r>
            </w:hyperlink>
          </w:p>
          <w:p w:rsidR="009E26C9" w:rsidRDefault="009E26C9" w:rsidP="009E26C9">
            <w:pPr>
              <w:shd w:val="clear" w:color="auto" w:fill="D5DADB"/>
              <w:spacing w:line="240" w:lineRule="auto"/>
              <w:rPr>
                <w:rFonts w:ascii="Arial" w:hAnsi="Arial" w:cs="Arial"/>
                <w:color w:val="333333"/>
                <w:sz w:val="18"/>
                <w:szCs w:val="18"/>
              </w:rPr>
            </w:pPr>
            <w:hyperlink r:id="rId9" w:history="1">
              <w:r>
                <w:rPr>
                  <w:rFonts w:ascii="Arial" w:hAnsi="Arial" w:cs="Arial"/>
                  <w:color w:val="50565F"/>
                  <w:sz w:val="18"/>
                  <w:szCs w:val="18"/>
                  <w:u w:val="single"/>
                  <w:bdr w:val="none" w:sz="0" w:space="0" w:color="auto" w:frame="1"/>
                </w:rPr>
                <w:t>Статистика посещений</w:t>
              </w:r>
              <w:r>
                <w:rPr>
                  <w:rFonts w:ascii="Arial" w:hAnsi="Arial" w:cs="Arial"/>
                  <w:color w:val="333333"/>
                  <w:sz w:val="18"/>
                  <w:szCs w:val="18"/>
                  <w:u w:val="single"/>
                  <w:bdr w:val="none" w:sz="0" w:space="0" w:color="auto" w:frame="1"/>
                </w:rPr>
                <w:t> - 43</w:t>
              </w:r>
            </w:hyperlink>
          </w:p>
          <w:p w:rsidR="009E26C9" w:rsidRDefault="009E26C9" w:rsidP="009E26C9">
            <w:pPr>
              <w:shd w:val="clear" w:color="auto" w:fill="D5DADB"/>
              <w:spacing w:line="240" w:lineRule="auto"/>
              <w:rPr>
                <w:rFonts w:ascii="Arial" w:hAnsi="Arial" w:cs="Arial"/>
                <w:color w:val="333333"/>
                <w:sz w:val="18"/>
                <w:szCs w:val="18"/>
              </w:rPr>
            </w:pPr>
            <w:hyperlink r:id="rId10" w:history="1">
              <w:r>
                <w:rPr>
                  <w:rFonts w:ascii="Arial" w:hAnsi="Arial" w:cs="Arial"/>
                  <w:color w:val="50565F"/>
                  <w:sz w:val="18"/>
                  <w:szCs w:val="18"/>
                  <w:u w:val="single"/>
                  <w:bdr w:val="none" w:sz="0" w:space="0" w:color="auto" w:frame="1"/>
                </w:rPr>
                <w:t>Дополнительные поля предложений</w:t>
              </w:r>
              <w:r>
                <w:rPr>
                  <w:rFonts w:ascii="Arial" w:hAnsi="Arial" w:cs="Arial"/>
                  <w:color w:val="333333"/>
                  <w:sz w:val="18"/>
                  <w:szCs w:val="18"/>
                  <w:u w:val="single"/>
                  <w:bdr w:val="none" w:sz="0" w:space="0" w:color="auto" w:frame="1"/>
                </w:rPr>
                <w:t> - 0</w:t>
              </w:r>
            </w:hyperlink>
          </w:p>
        </w:tc>
      </w:tr>
    </w:tbl>
    <w:p w:rsidR="009E26C9" w:rsidRDefault="009E26C9" w:rsidP="009E26C9">
      <w:pPr>
        <w:spacing w:line="240" w:lineRule="auto"/>
        <w:rPr>
          <w:rFonts w:ascii="Arial" w:hAnsi="Arial" w:cs="Arial"/>
          <w:sz w:val="18"/>
          <w:szCs w:val="18"/>
        </w:rPr>
      </w:pPr>
    </w:p>
    <w:tbl>
      <w:tblPr>
        <w:tblW w:w="5000" w:type="pct"/>
        <w:tblCellSpacing w:w="0" w:type="dxa"/>
        <w:tblCellMar>
          <w:left w:w="0" w:type="dxa"/>
          <w:right w:w="0" w:type="dxa"/>
        </w:tblCellMar>
        <w:tblLook w:val="04A0" w:firstRow="1" w:lastRow="0" w:firstColumn="1" w:lastColumn="0" w:noHBand="0" w:noVBand="1"/>
      </w:tblPr>
      <w:tblGrid>
        <w:gridCol w:w="9355"/>
      </w:tblGrid>
      <w:tr w:rsidR="009E26C9" w:rsidTr="009E26C9">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9E26C9">
              <w:trPr>
                <w:tblCellSpacing w:w="7" w:type="dxa"/>
              </w:trPr>
              <w:tc>
                <w:tcPr>
                  <w:tcW w:w="0" w:type="auto"/>
                  <w:shd w:val="clear" w:color="auto" w:fill="C2C9CD"/>
                  <w:tcMar>
                    <w:top w:w="75" w:type="dxa"/>
                    <w:left w:w="75" w:type="dxa"/>
                    <w:bottom w:w="75" w:type="dxa"/>
                    <w:right w:w="75" w:type="dxa"/>
                  </w:tcMar>
                  <w:hideMark/>
                </w:tcPr>
                <w:p w:rsidR="009E26C9" w:rsidRDefault="009E26C9" w:rsidP="009E26C9">
                  <w:pPr>
                    <w:shd w:val="clear" w:color="auto" w:fill="C2C9CD"/>
                    <w:spacing w:line="240" w:lineRule="auto"/>
                    <w:outlineLvl w:val="2"/>
                    <w:rPr>
                      <w:rFonts w:ascii="Arial" w:hAnsi="Arial" w:cs="Arial"/>
                      <w:color w:val="333333"/>
                      <w:sz w:val="18"/>
                      <w:szCs w:val="18"/>
                    </w:rPr>
                  </w:pPr>
                  <w:r>
                    <w:rPr>
                      <w:rStyle w:val="value"/>
                      <w:rFonts w:ascii="Arial" w:hAnsi="Arial" w:cs="Arial"/>
                      <w:color w:val="333333"/>
                      <w:sz w:val="18"/>
                      <w:szCs w:val="18"/>
                    </w:rPr>
                    <w:t xml:space="preserve">Открытый запрос предложений на право заключения договора на выполнение работ по межеванию земельного участка и установлению охранной зоны с внесением сведений в данные государственного кадастрового учета, а также проведения работ по оформлению </w:t>
                  </w:r>
                  <w:proofErr w:type="spellStart"/>
                  <w:r>
                    <w:rPr>
                      <w:rStyle w:val="value"/>
                      <w:rFonts w:ascii="Arial" w:hAnsi="Arial" w:cs="Arial"/>
                      <w:color w:val="333333"/>
                      <w:sz w:val="18"/>
                      <w:szCs w:val="18"/>
                    </w:rPr>
                    <w:t>технич</w:t>
                  </w:r>
                  <w:proofErr w:type="spellEnd"/>
                  <w:r>
                    <w:rPr>
                      <w:rStyle w:val="ellipsis"/>
                      <w:rFonts w:ascii="Arial" w:hAnsi="Arial" w:cs="Arial"/>
                      <w:color w:val="333333"/>
                      <w:sz w:val="18"/>
                      <w:szCs w:val="18"/>
                    </w:rPr>
                    <w:t>...</w:t>
                  </w:r>
                  <w:r>
                    <w:rPr>
                      <w:rFonts w:ascii="Arial" w:hAnsi="Arial" w:cs="Arial"/>
                      <w:color w:val="333333"/>
                      <w:sz w:val="18"/>
                      <w:szCs w:val="18"/>
                    </w:rPr>
                    <w:t xml:space="preserve"> </w:t>
                  </w:r>
                  <w:r>
                    <w:rPr>
                      <w:rStyle w:val="a-more"/>
                      <w:rFonts w:ascii="Arial" w:hAnsi="Arial" w:cs="Arial"/>
                      <w:color w:val="333333"/>
                      <w:sz w:val="18"/>
                      <w:szCs w:val="18"/>
                    </w:rPr>
                    <w:t>Развернуть</w:t>
                  </w:r>
                  <w:r>
                    <w:rPr>
                      <w:rFonts w:ascii="Arial" w:hAnsi="Arial" w:cs="Arial"/>
                      <w:color w:val="333333"/>
                      <w:sz w:val="18"/>
                      <w:szCs w:val="18"/>
                    </w:rPr>
                    <w:t xml:space="preserve"> </w:t>
                  </w:r>
                </w:p>
                <w:p w:rsidR="009E26C9" w:rsidRDefault="009E26C9" w:rsidP="009E26C9">
                  <w:pPr>
                    <w:shd w:val="clear" w:color="auto" w:fill="C2C9CD"/>
                    <w:spacing w:line="240" w:lineRule="auto"/>
                    <w:outlineLvl w:val="2"/>
                    <w:rPr>
                      <w:rFonts w:ascii="Arial" w:hAnsi="Arial" w:cs="Arial"/>
                      <w:vanish/>
                      <w:color w:val="333333"/>
                      <w:sz w:val="18"/>
                      <w:szCs w:val="18"/>
                    </w:rPr>
                  </w:pPr>
                  <w:r>
                    <w:rPr>
                      <w:rStyle w:val="value"/>
                      <w:rFonts w:ascii="Arial" w:hAnsi="Arial" w:cs="Arial"/>
                      <w:color w:val="333333"/>
                      <w:sz w:val="18"/>
                      <w:szCs w:val="18"/>
                    </w:rPr>
                    <w:t>Открытый запрос предложений на право заключения договора на выполнение работ по межеванию земельного участка и установлению охранной зоны с внесением сведений в данные государственного кадастрового учета, а также проведения работ по оформлению технических паспортов, технических планов и получению кадастровых паспортов на объекты недвижимости филиала АО Тюменьэнерго Урайские ЭС.</w:t>
                  </w:r>
                  <w:r>
                    <w:rPr>
                      <w:rFonts w:ascii="Arial" w:hAnsi="Arial" w:cs="Arial"/>
                      <w:color w:val="333333"/>
                      <w:sz w:val="18"/>
                      <w:szCs w:val="18"/>
                    </w:rPr>
                    <w:br/>
                  </w:r>
                  <w:r>
                    <w:rPr>
                      <w:rStyle w:val="value"/>
                      <w:rFonts w:ascii="Arial" w:hAnsi="Arial" w:cs="Arial"/>
                      <w:color w:val="333333"/>
                      <w:sz w:val="18"/>
                      <w:szCs w:val="18"/>
                    </w:rPr>
                    <w:t>Выполнение работ по межеванию земельного участка и установлению охранной зоны с внесением сведений в данные государственного кадастрового учета, а также проведения работ по оформлению технических паспортов, технических планов и</w:t>
                  </w:r>
                  <w:r>
                    <w:rPr>
                      <w:rFonts w:ascii="Arial" w:hAnsi="Arial" w:cs="Arial"/>
                      <w:color w:val="333333"/>
                      <w:sz w:val="18"/>
                      <w:szCs w:val="18"/>
                    </w:rPr>
                    <w:br/>
                  </w:r>
                  <w:r>
                    <w:rPr>
                      <w:rStyle w:val="value"/>
                      <w:rFonts w:ascii="Arial" w:hAnsi="Arial" w:cs="Arial"/>
                      <w:color w:val="333333"/>
                      <w:sz w:val="18"/>
                      <w:szCs w:val="18"/>
                    </w:rPr>
                    <w:t>получению кадастровых паспортов на объекты недвижимости филиала АО Тюменьэнерго Урайские ЭС.</w:t>
                  </w:r>
                  <w:r>
                    <w:rPr>
                      <w:rFonts w:ascii="Arial" w:hAnsi="Arial" w:cs="Arial"/>
                      <w:vanish/>
                      <w:color w:val="333333"/>
                      <w:sz w:val="18"/>
                      <w:szCs w:val="18"/>
                    </w:rPr>
                    <w:t xml:space="preserve"> </w:t>
                  </w:r>
                  <w:r>
                    <w:rPr>
                      <w:rStyle w:val="a-less"/>
                      <w:rFonts w:ascii="Arial" w:hAnsi="Arial" w:cs="Arial"/>
                      <w:vanish/>
                      <w:color w:val="333333"/>
                      <w:sz w:val="18"/>
                      <w:szCs w:val="18"/>
                    </w:rPr>
                    <w:t>Свернуть</w:t>
                  </w:r>
                  <w:r>
                    <w:rPr>
                      <w:rFonts w:ascii="Arial" w:hAnsi="Arial" w:cs="Arial"/>
                      <w:vanish/>
                      <w:color w:val="333333"/>
                      <w:sz w:val="18"/>
                      <w:szCs w:val="18"/>
                    </w:rPr>
                    <w:t xml:space="preserve"> </w:t>
                  </w:r>
                </w:p>
              </w:tc>
            </w:tr>
            <w:tr w:rsidR="009E26C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E26C9">
                    <w:trPr>
                      <w:tblCellSpacing w:w="0" w:type="dxa"/>
                    </w:trPr>
                    <w:tc>
                      <w:tcPr>
                        <w:tcW w:w="2000" w:type="pct"/>
                        <w:shd w:val="clear" w:color="auto" w:fill="E9E9E9"/>
                        <w:hideMark/>
                      </w:tcPr>
                      <w:p w:rsidR="009E26C9" w:rsidRDefault="009E26C9" w:rsidP="009E26C9">
                        <w:pPr>
                          <w:spacing w:line="240" w:lineRule="auto"/>
                          <w:jc w:val="right"/>
                          <w:rPr>
                            <w:rFonts w:ascii="Arial" w:hAnsi="Arial" w:cs="Arial"/>
                            <w:sz w:val="18"/>
                            <w:szCs w:val="18"/>
                          </w:rPr>
                        </w:pPr>
                        <w:r>
                          <w:rPr>
                            <w:rFonts w:ascii="Arial" w:hAnsi="Arial" w:cs="Arial"/>
                            <w:sz w:val="18"/>
                            <w:szCs w:val="18"/>
                          </w:rPr>
                          <w:t>Категории классификатора:</w:t>
                        </w:r>
                      </w:p>
                    </w:tc>
                    <w:tc>
                      <w:tcPr>
                        <w:tcW w:w="0" w:type="auto"/>
                        <w:shd w:val="clear" w:color="auto" w:fill="E9E9E9"/>
                        <w:hideMark/>
                      </w:tcPr>
                      <w:p w:rsidR="009E26C9" w:rsidRDefault="009E26C9" w:rsidP="009E26C9">
                        <w:pPr>
                          <w:spacing w:line="240" w:lineRule="auto"/>
                          <w:rPr>
                            <w:rFonts w:ascii="Arial" w:hAnsi="Arial" w:cs="Arial"/>
                            <w:sz w:val="18"/>
                            <w:szCs w:val="18"/>
                          </w:rPr>
                        </w:pPr>
                        <w:r>
                          <w:rPr>
                            <w:rFonts w:ascii="Arial" w:hAnsi="Arial" w:cs="Arial"/>
                            <w:sz w:val="18"/>
                            <w:szCs w:val="18"/>
                          </w:rPr>
                          <w:t>7020020 </w:t>
                        </w:r>
                        <w:hyperlink r:id="rId11" w:history="1">
                          <w:r>
                            <w:rPr>
                              <w:rFonts w:ascii="Arial" w:hAnsi="Arial" w:cs="Arial"/>
                              <w:color w:val="1C50A4"/>
                              <w:sz w:val="18"/>
                              <w:szCs w:val="18"/>
                            </w:rPr>
                            <w:t>Услуги по управлению эксплуатацией нежилого фонда, предоставляемые за вознаграждение или на договорной основе</w:t>
                          </w:r>
                        </w:hyperlink>
                      </w:p>
                    </w:tc>
                  </w:tr>
                  <w:tr w:rsidR="009E26C9">
                    <w:trPr>
                      <w:tblCellSpacing w:w="0" w:type="dxa"/>
                    </w:trPr>
                    <w:tc>
                      <w:tcPr>
                        <w:tcW w:w="2000" w:type="pct"/>
                        <w:shd w:val="clear" w:color="auto" w:fill="F7F7F7"/>
                        <w:hideMark/>
                      </w:tcPr>
                      <w:p w:rsidR="009E26C9" w:rsidRDefault="009E26C9" w:rsidP="009E26C9">
                        <w:pPr>
                          <w:spacing w:line="240" w:lineRule="auto"/>
                          <w:jc w:val="right"/>
                          <w:rPr>
                            <w:rFonts w:ascii="Arial" w:hAnsi="Arial" w:cs="Arial"/>
                            <w:sz w:val="18"/>
                            <w:szCs w:val="18"/>
                          </w:rPr>
                        </w:pPr>
                        <w:r>
                          <w:rPr>
                            <w:rFonts w:ascii="Arial" w:hAnsi="Arial" w:cs="Arial"/>
                            <w:sz w:val="18"/>
                            <w:szCs w:val="18"/>
                          </w:rPr>
                          <w:t>Категория ОКПД2:</w:t>
                        </w:r>
                      </w:p>
                    </w:tc>
                    <w:tc>
                      <w:tcPr>
                        <w:tcW w:w="0" w:type="auto"/>
                        <w:shd w:val="clear" w:color="auto" w:fill="F7F7F7"/>
                        <w:hideMark/>
                      </w:tcPr>
                      <w:p w:rsidR="009E26C9" w:rsidRDefault="009E26C9" w:rsidP="009E26C9">
                        <w:pPr>
                          <w:spacing w:line="240" w:lineRule="auto"/>
                          <w:rPr>
                            <w:rFonts w:ascii="Arial" w:hAnsi="Arial" w:cs="Arial"/>
                            <w:sz w:val="18"/>
                            <w:szCs w:val="18"/>
                          </w:rPr>
                        </w:pPr>
                        <w:proofErr w:type="gramStart"/>
                        <w:r>
                          <w:rPr>
                            <w:rFonts w:ascii="Arial" w:hAnsi="Arial" w:cs="Arial"/>
                            <w:b/>
                            <w:bCs/>
                            <w:sz w:val="18"/>
                            <w:szCs w:val="18"/>
                          </w:rPr>
                          <w:t>68.31.16.120</w:t>
                        </w:r>
                        <w:r>
                          <w:rPr>
                            <w:rFonts w:ascii="Arial" w:hAnsi="Arial" w:cs="Arial"/>
                            <w:sz w:val="18"/>
                            <w:szCs w:val="18"/>
                          </w:rPr>
                          <w:t>  Услуги</w:t>
                        </w:r>
                        <w:proofErr w:type="gramEnd"/>
                        <w:r>
                          <w:rPr>
                            <w:rFonts w:ascii="Arial" w:hAnsi="Arial" w:cs="Arial"/>
                            <w:sz w:val="18"/>
                            <w:szCs w:val="18"/>
                          </w:rPr>
                          <w:t xml:space="preserve"> посреднические при оценке нежилого недвижимого имущества за вознаграждение или на договорной основе</w:t>
                        </w:r>
                      </w:p>
                    </w:tc>
                  </w:tr>
                  <w:tr w:rsidR="009E26C9">
                    <w:trPr>
                      <w:tblCellSpacing w:w="0" w:type="dxa"/>
                    </w:trPr>
                    <w:tc>
                      <w:tcPr>
                        <w:tcW w:w="2000" w:type="pct"/>
                        <w:shd w:val="clear" w:color="auto" w:fill="E9E9E9"/>
                        <w:hideMark/>
                      </w:tcPr>
                      <w:p w:rsidR="009E26C9" w:rsidRDefault="009E26C9" w:rsidP="009E26C9">
                        <w:pPr>
                          <w:spacing w:line="240" w:lineRule="auto"/>
                          <w:jc w:val="right"/>
                          <w:rPr>
                            <w:rFonts w:ascii="Arial" w:hAnsi="Arial" w:cs="Arial"/>
                            <w:sz w:val="18"/>
                            <w:szCs w:val="18"/>
                          </w:rPr>
                        </w:pPr>
                        <w:r>
                          <w:rPr>
                            <w:rFonts w:ascii="Arial" w:hAnsi="Arial" w:cs="Arial"/>
                            <w:sz w:val="18"/>
                            <w:szCs w:val="18"/>
                          </w:rPr>
                          <w:t>Категория ОКВЭД2:</w:t>
                        </w:r>
                      </w:p>
                    </w:tc>
                    <w:tc>
                      <w:tcPr>
                        <w:tcW w:w="0" w:type="auto"/>
                        <w:shd w:val="clear" w:color="auto" w:fill="E9E9E9"/>
                        <w:hideMark/>
                      </w:tcPr>
                      <w:p w:rsidR="009E26C9" w:rsidRDefault="009E26C9" w:rsidP="009E26C9">
                        <w:pPr>
                          <w:spacing w:line="240" w:lineRule="auto"/>
                          <w:rPr>
                            <w:rFonts w:ascii="Arial" w:hAnsi="Arial" w:cs="Arial"/>
                            <w:sz w:val="18"/>
                            <w:szCs w:val="18"/>
                          </w:rPr>
                        </w:pPr>
                        <w:proofErr w:type="gramStart"/>
                        <w:r>
                          <w:rPr>
                            <w:rFonts w:ascii="Arial" w:hAnsi="Arial" w:cs="Arial"/>
                            <w:b/>
                            <w:bCs/>
                            <w:sz w:val="18"/>
                            <w:szCs w:val="18"/>
                          </w:rPr>
                          <w:t>71.12.46</w:t>
                        </w:r>
                        <w:r>
                          <w:rPr>
                            <w:rFonts w:ascii="Arial" w:hAnsi="Arial" w:cs="Arial"/>
                            <w:sz w:val="18"/>
                            <w:szCs w:val="18"/>
                          </w:rPr>
                          <w:t>  Землеустройство</w:t>
                        </w:r>
                        <w:proofErr w:type="gramEnd"/>
                      </w:p>
                    </w:tc>
                  </w:tr>
                  <w:tr w:rsidR="009E26C9">
                    <w:trPr>
                      <w:tblCellSpacing w:w="0" w:type="dxa"/>
                    </w:trPr>
                    <w:tc>
                      <w:tcPr>
                        <w:tcW w:w="2000" w:type="pct"/>
                        <w:shd w:val="clear" w:color="auto" w:fill="F7F7F7"/>
                        <w:hideMark/>
                      </w:tcPr>
                      <w:p w:rsidR="009E26C9" w:rsidRDefault="009E26C9" w:rsidP="009E26C9">
                        <w:pPr>
                          <w:spacing w:line="240" w:lineRule="auto"/>
                          <w:jc w:val="right"/>
                          <w:rPr>
                            <w:rFonts w:ascii="Arial" w:hAnsi="Arial" w:cs="Arial"/>
                            <w:sz w:val="18"/>
                            <w:szCs w:val="18"/>
                          </w:rPr>
                        </w:pPr>
                        <w:r>
                          <w:rPr>
                            <w:rFonts w:ascii="Arial" w:hAnsi="Arial" w:cs="Arial"/>
                            <w:sz w:val="18"/>
                            <w:szCs w:val="18"/>
                          </w:rPr>
                          <w:t>Количество:</w:t>
                        </w:r>
                      </w:p>
                    </w:tc>
                    <w:tc>
                      <w:tcPr>
                        <w:tcW w:w="0" w:type="auto"/>
                        <w:shd w:val="clear" w:color="auto" w:fill="F7F7F7"/>
                        <w:hideMark/>
                      </w:tcPr>
                      <w:p w:rsidR="009E26C9" w:rsidRDefault="009E26C9" w:rsidP="009E26C9">
                        <w:pPr>
                          <w:spacing w:line="240" w:lineRule="auto"/>
                          <w:rPr>
                            <w:rFonts w:ascii="Arial" w:hAnsi="Arial" w:cs="Arial"/>
                            <w:sz w:val="18"/>
                            <w:szCs w:val="18"/>
                          </w:rPr>
                        </w:pPr>
                        <w:r>
                          <w:rPr>
                            <w:rFonts w:ascii="Arial" w:hAnsi="Arial" w:cs="Arial"/>
                            <w:sz w:val="18"/>
                            <w:szCs w:val="18"/>
                          </w:rPr>
                          <w:t>7 </w:t>
                        </w:r>
                        <w:proofErr w:type="spellStart"/>
                        <w:r>
                          <w:rPr>
                            <w:rFonts w:ascii="Arial" w:hAnsi="Arial" w:cs="Arial"/>
                            <w:sz w:val="18"/>
                            <w:szCs w:val="18"/>
                          </w:rPr>
                          <w:t>ед</w:t>
                        </w:r>
                        <w:proofErr w:type="spellEnd"/>
                      </w:p>
                    </w:tc>
                  </w:tr>
                  <w:tr w:rsidR="009E26C9">
                    <w:trPr>
                      <w:tblCellSpacing w:w="0" w:type="dxa"/>
                    </w:trPr>
                    <w:tc>
                      <w:tcPr>
                        <w:tcW w:w="2000" w:type="pct"/>
                        <w:shd w:val="clear" w:color="auto" w:fill="E9E9E9"/>
                        <w:hideMark/>
                      </w:tcPr>
                      <w:p w:rsidR="009E26C9" w:rsidRDefault="009E26C9" w:rsidP="009E26C9">
                        <w:pPr>
                          <w:spacing w:line="240" w:lineRule="auto"/>
                          <w:jc w:val="right"/>
                          <w:rPr>
                            <w:rFonts w:ascii="Arial" w:hAnsi="Arial" w:cs="Arial"/>
                            <w:sz w:val="18"/>
                            <w:szCs w:val="18"/>
                          </w:rPr>
                        </w:pPr>
                        <w:r>
                          <w:rPr>
                            <w:rFonts w:ascii="Arial" w:hAnsi="Arial" w:cs="Arial"/>
                            <w:sz w:val="18"/>
                            <w:szCs w:val="18"/>
                          </w:rPr>
                          <w:t>Цена за единицу продукции:</w:t>
                        </w:r>
                      </w:p>
                    </w:tc>
                    <w:tc>
                      <w:tcPr>
                        <w:tcW w:w="0" w:type="auto"/>
                        <w:shd w:val="clear" w:color="auto" w:fill="E9E9E9"/>
                        <w:hideMark/>
                      </w:tcPr>
                      <w:p w:rsidR="009E26C9" w:rsidRDefault="009E26C9" w:rsidP="009E26C9">
                        <w:pPr>
                          <w:spacing w:line="240" w:lineRule="auto"/>
                          <w:rPr>
                            <w:rFonts w:ascii="Arial" w:hAnsi="Arial" w:cs="Arial"/>
                            <w:sz w:val="18"/>
                            <w:szCs w:val="18"/>
                          </w:rPr>
                        </w:pPr>
                        <w:r>
                          <w:rPr>
                            <w:rFonts w:ascii="Arial" w:hAnsi="Arial" w:cs="Arial"/>
                            <w:b/>
                            <w:bCs/>
                            <w:sz w:val="18"/>
                            <w:szCs w:val="18"/>
                          </w:rPr>
                          <w:t>386 365,71 руб. (цена с НДС)</w:t>
                        </w:r>
                      </w:p>
                    </w:tc>
                  </w:tr>
                  <w:tr w:rsidR="009E26C9">
                    <w:trPr>
                      <w:tblCellSpacing w:w="0" w:type="dxa"/>
                    </w:trPr>
                    <w:tc>
                      <w:tcPr>
                        <w:tcW w:w="2000" w:type="pct"/>
                        <w:shd w:val="clear" w:color="auto" w:fill="F7F7F7"/>
                        <w:hideMark/>
                      </w:tcPr>
                      <w:p w:rsidR="009E26C9" w:rsidRDefault="009E26C9" w:rsidP="009E26C9">
                        <w:pPr>
                          <w:spacing w:line="240" w:lineRule="auto"/>
                          <w:jc w:val="right"/>
                          <w:rPr>
                            <w:rFonts w:ascii="Arial" w:hAnsi="Arial" w:cs="Arial"/>
                            <w:sz w:val="18"/>
                            <w:szCs w:val="18"/>
                          </w:rPr>
                        </w:pPr>
                        <w:r>
                          <w:rPr>
                            <w:rFonts w:ascii="Arial" w:hAnsi="Arial" w:cs="Arial"/>
                            <w:sz w:val="18"/>
                            <w:szCs w:val="18"/>
                          </w:rPr>
                          <w:t>Общая стоимость закупки:</w:t>
                        </w:r>
                      </w:p>
                    </w:tc>
                    <w:tc>
                      <w:tcPr>
                        <w:tcW w:w="0" w:type="auto"/>
                        <w:shd w:val="clear" w:color="auto" w:fill="F7F7F7"/>
                        <w:hideMark/>
                      </w:tcPr>
                      <w:p w:rsidR="009E26C9" w:rsidRDefault="009E26C9" w:rsidP="009E26C9">
                        <w:pPr>
                          <w:spacing w:line="240" w:lineRule="auto"/>
                          <w:rPr>
                            <w:rFonts w:ascii="Arial" w:hAnsi="Arial" w:cs="Arial"/>
                            <w:sz w:val="18"/>
                            <w:szCs w:val="18"/>
                          </w:rPr>
                        </w:pPr>
                        <w:r>
                          <w:rPr>
                            <w:rFonts w:ascii="Arial" w:hAnsi="Arial" w:cs="Arial"/>
                            <w:b/>
                            <w:bCs/>
                            <w:sz w:val="18"/>
                            <w:szCs w:val="18"/>
                          </w:rPr>
                          <w:t>2 704 560,00 руб. (цена с НДС)</w:t>
                        </w:r>
                      </w:p>
                    </w:tc>
                  </w:tr>
                  <w:tr w:rsidR="009E26C9">
                    <w:trPr>
                      <w:tblCellSpacing w:w="0" w:type="dxa"/>
                    </w:trPr>
                    <w:tc>
                      <w:tcPr>
                        <w:tcW w:w="2000" w:type="pct"/>
                        <w:shd w:val="clear" w:color="auto" w:fill="E9E9E9"/>
                        <w:hideMark/>
                      </w:tcPr>
                      <w:p w:rsidR="009E26C9" w:rsidRDefault="009E26C9" w:rsidP="009E26C9">
                        <w:pPr>
                          <w:spacing w:line="240" w:lineRule="auto"/>
                          <w:jc w:val="right"/>
                          <w:rPr>
                            <w:rFonts w:ascii="Arial" w:hAnsi="Arial" w:cs="Arial"/>
                            <w:sz w:val="18"/>
                            <w:szCs w:val="18"/>
                          </w:rPr>
                        </w:pPr>
                        <w:r>
                          <w:rPr>
                            <w:rFonts w:ascii="Arial" w:hAnsi="Arial" w:cs="Arial"/>
                            <w:sz w:val="18"/>
                            <w:szCs w:val="18"/>
                          </w:rPr>
                          <w:t>При выборе победителя учитывается:</w:t>
                        </w:r>
                      </w:p>
                    </w:tc>
                    <w:tc>
                      <w:tcPr>
                        <w:tcW w:w="0" w:type="auto"/>
                        <w:shd w:val="clear" w:color="auto" w:fill="E9E9E9"/>
                        <w:hideMark/>
                      </w:tcPr>
                      <w:p w:rsidR="009E26C9" w:rsidRDefault="009E26C9" w:rsidP="009E26C9">
                        <w:pPr>
                          <w:spacing w:line="240" w:lineRule="auto"/>
                          <w:rPr>
                            <w:rFonts w:ascii="Arial" w:hAnsi="Arial" w:cs="Arial"/>
                            <w:sz w:val="18"/>
                            <w:szCs w:val="18"/>
                          </w:rPr>
                        </w:pPr>
                        <w:r>
                          <w:rPr>
                            <w:rFonts w:ascii="Arial" w:hAnsi="Arial" w:cs="Arial"/>
                            <w:sz w:val="18"/>
                            <w:szCs w:val="18"/>
                          </w:rPr>
                          <w:t>Цена с НДС (</w:t>
                        </w:r>
                        <w:hyperlink r:id="rId12" w:history="1">
                          <w:r>
                            <w:rPr>
                              <w:rFonts w:ascii="Arial" w:hAnsi="Arial" w:cs="Arial"/>
                              <w:color w:val="1C50A4"/>
                              <w:sz w:val="18"/>
                              <w:szCs w:val="18"/>
                            </w:rPr>
                            <w:t>показывать обе цены</w:t>
                          </w:r>
                        </w:hyperlink>
                        <w:r>
                          <w:rPr>
                            <w:rFonts w:ascii="Arial" w:hAnsi="Arial" w:cs="Arial"/>
                            <w:sz w:val="18"/>
                            <w:szCs w:val="18"/>
                          </w:rPr>
                          <w:t>)</w:t>
                        </w:r>
                      </w:p>
                    </w:tc>
                  </w:tr>
                  <w:tr w:rsidR="009E26C9">
                    <w:trPr>
                      <w:tblCellSpacing w:w="0" w:type="dxa"/>
                    </w:trPr>
                    <w:tc>
                      <w:tcPr>
                        <w:tcW w:w="2000" w:type="pct"/>
                        <w:shd w:val="clear" w:color="auto" w:fill="F7F7F7"/>
                        <w:hideMark/>
                      </w:tcPr>
                      <w:p w:rsidR="009E26C9" w:rsidRDefault="009E26C9" w:rsidP="009E26C9">
                        <w:pPr>
                          <w:spacing w:line="240" w:lineRule="auto"/>
                          <w:jc w:val="right"/>
                          <w:rPr>
                            <w:rFonts w:ascii="Arial" w:hAnsi="Arial" w:cs="Arial"/>
                            <w:sz w:val="18"/>
                            <w:szCs w:val="18"/>
                          </w:rPr>
                        </w:pPr>
                        <w:r>
                          <w:rPr>
                            <w:rFonts w:ascii="Arial" w:hAnsi="Arial" w:cs="Arial"/>
                            <w:sz w:val="18"/>
                            <w:szCs w:val="18"/>
                          </w:rPr>
                          <w:t>Дата публикации:</w:t>
                        </w:r>
                      </w:p>
                    </w:tc>
                    <w:tc>
                      <w:tcPr>
                        <w:tcW w:w="0" w:type="auto"/>
                        <w:shd w:val="clear" w:color="auto" w:fill="F7F7F7"/>
                        <w:hideMark/>
                      </w:tcPr>
                      <w:p w:rsidR="009E26C9" w:rsidRDefault="009E26C9" w:rsidP="009E26C9">
                        <w:pPr>
                          <w:spacing w:line="240" w:lineRule="auto"/>
                          <w:rPr>
                            <w:rFonts w:ascii="Arial" w:hAnsi="Arial" w:cs="Arial"/>
                            <w:sz w:val="18"/>
                            <w:szCs w:val="18"/>
                          </w:rPr>
                        </w:pPr>
                        <w:r>
                          <w:rPr>
                            <w:rFonts w:ascii="Arial" w:hAnsi="Arial" w:cs="Arial"/>
                            <w:sz w:val="18"/>
                            <w:szCs w:val="18"/>
                          </w:rPr>
                          <w:t>01.02.2016 07:28</w:t>
                        </w:r>
                      </w:p>
                    </w:tc>
                  </w:tr>
                  <w:tr w:rsidR="009E26C9">
                    <w:trPr>
                      <w:tblCellSpacing w:w="0" w:type="dxa"/>
                    </w:trPr>
                    <w:tc>
                      <w:tcPr>
                        <w:tcW w:w="2000" w:type="pct"/>
                        <w:shd w:val="clear" w:color="auto" w:fill="E9E9E9"/>
                        <w:hideMark/>
                      </w:tcPr>
                      <w:p w:rsidR="009E26C9" w:rsidRDefault="009E26C9" w:rsidP="009E26C9">
                        <w:pPr>
                          <w:spacing w:line="240" w:lineRule="auto"/>
                          <w:jc w:val="right"/>
                          <w:rPr>
                            <w:rFonts w:ascii="Arial" w:hAnsi="Arial" w:cs="Arial"/>
                            <w:sz w:val="18"/>
                            <w:szCs w:val="18"/>
                          </w:rPr>
                        </w:pPr>
                        <w:r>
                          <w:rPr>
                            <w:rFonts w:ascii="Arial" w:hAnsi="Arial" w:cs="Arial"/>
                            <w:sz w:val="18"/>
                            <w:szCs w:val="18"/>
                          </w:rPr>
                          <w:t>Дата окончания подачи заявок:</w:t>
                        </w:r>
                      </w:p>
                    </w:tc>
                    <w:tc>
                      <w:tcPr>
                        <w:tcW w:w="0" w:type="auto"/>
                        <w:shd w:val="clear" w:color="auto" w:fill="E9E9E9"/>
                        <w:hideMark/>
                      </w:tcPr>
                      <w:p w:rsidR="009E26C9" w:rsidRDefault="009E26C9" w:rsidP="009E26C9">
                        <w:pPr>
                          <w:spacing w:line="240" w:lineRule="auto"/>
                          <w:rPr>
                            <w:rFonts w:ascii="Arial" w:hAnsi="Arial" w:cs="Arial"/>
                            <w:sz w:val="18"/>
                            <w:szCs w:val="18"/>
                          </w:rPr>
                        </w:pPr>
                        <w:r>
                          <w:rPr>
                            <w:rFonts w:ascii="Arial" w:hAnsi="Arial" w:cs="Arial"/>
                            <w:sz w:val="18"/>
                            <w:szCs w:val="18"/>
                          </w:rPr>
                          <w:t>16.02.2016 07:00</w:t>
                        </w:r>
                      </w:p>
                    </w:tc>
                  </w:tr>
                  <w:tr w:rsidR="009E26C9">
                    <w:trPr>
                      <w:tblCellSpacing w:w="0" w:type="dxa"/>
                    </w:trPr>
                    <w:tc>
                      <w:tcPr>
                        <w:tcW w:w="2000" w:type="pct"/>
                        <w:shd w:val="clear" w:color="auto" w:fill="F7F7F7"/>
                        <w:hideMark/>
                      </w:tcPr>
                      <w:p w:rsidR="009E26C9" w:rsidRDefault="009E26C9" w:rsidP="009E26C9">
                        <w:pPr>
                          <w:spacing w:line="240" w:lineRule="auto"/>
                          <w:jc w:val="right"/>
                          <w:rPr>
                            <w:rFonts w:ascii="Arial" w:hAnsi="Arial" w:cs="Arial"/>
                            <w:sz w:val="18"/>
                            <w:szCs w:val="18"/>
                          </w:rPr>
                        </w:pPr>
                        <w:r>
                          <w:rPr>
                            <w:rFonts w:ascii="Arial" w:hAnsi="Arial" w:cs="Arial"/>
                            <w:sz w:val="18"/>
                            <w:szCs w:val="18"/>
                          </w:rPr>
                          <w:t>Дата последнего редактирования:</w:t>
                        </w:r>
                      </w:p>
                    </w:tc>
                    <w:tc>
                      <w:tcPr>
                        <w:tcW w:w="0" w:type="auto"/>
                        <w:shd w:val="clear" w:color="auto" w:fill="F7F7F7"/>
                        <w:hideMark/>
                      </w:tcPr>
                      <w:p w:rsidR="009E26C9" w:rsidRDefault="009E26C9" w:rsidP="009E26C9">
                        <w:pPr>
                          <w:spacing w:line="240" w:lineRule="auto"/>
                          <w:rPr>
                            <w:rFonts w:ascii="Arial" w:hAnsi="Arial" w:cs="Arial"/>
                            <w:sz w:val="18"/>
                            <w:szCs w:val="18"/>
                          </w:rPr>
                        </w:pPr>
                        <w:r>
                          <w:rPr>
                            <w:rFonts w:ascii="Arial" w:hAnsi="Arial" w:cs="Arial"/>
                            <w:sz w:val="18"/>
                            <w:szCs w:val="18"/>
                          </w:rPr>
                          <w:t xml:space="preserve">01.02.2016 08:56, </w:t>
                        </w:r>
                        <w:hyperlink r:id="rId13" w:tgtFrame="_blank" w:tooltip="Отправить личное сообщение" w:history="1">
                          <w:proofErr w:type="spellStart"/>
                          <w:r>
                            <w:rPr>
                              <w:rStyle w:val="userlinkmenu"/>
                              <w:rFonts w:ascii="Arial" w:hAnsi="Arial" w:cs="Arial"/>
                              <w:color w:val="1C50A4"/>
                              <w:sz w:val="18"/>
                              <w:szCs w:val="18"/>
                            </w:rPr>
                            <w:t>Окунцев</w:t>
                          </w:r>
                          <w:proofErr w:type="spellEnd"/>
                          <w:r>
                            <w:rPr>
                              <w:rStyle w:val="userlinkmenu"/>
                              <w:rFonts w:ascii="Arial" w:hAnsi="Arial" w:cs="Arial"/>
                              <w:color w:val="1C50A4"/>
                              <w:sz w:val="18"/>
                              <w:szCs w:val="18"/>
                            </w:rPr>
                            <w:t xml:space="preserve"> Евгений Сергеевич</w:t>
                          </w:r>
                        </w:hyperlink>
                      </w:p>
                    </w:tc>
                  </w:tr>
                  <w:tr w:rsidR="009E26C9">
                    <w:trPr>
                      <w:tblCellSpacing w:w="0" w:type="dxa"/>
                    </w:trPr>
                    <w:tc>
                      <w:tcPr>
                        <w:tcW w:w="2000" w:type="pct"/>
                        <w:shd w:val="clear" w:color="auto" w:fill="E9E9E9"/>
                        <w:hideMark/>
                      </w:tcPr>
                      <w:p w:rsidR="009E26C9" w:rsidRDefault="009E26C9" w:rsidP="009E26C9">
                        <w:pPr>
                          <w:spacing w:line="240" w:lineRule="auto"/>
                          <w:jc w:val="right"/>
                          <w:rPr>
                            <w:rFonts w:ascii="Arial" w:hAnsi="Arial" w:cs="Arial"/>
                            <w:sz w:val="18"/>
                            <w:szCs w:val="18"/>
                          </w:rPr>
                        </w:pPr>
                        <w:r>
                          <w:rPr>
                            <w:rFonts w:ascii="Arial" w:hAnsi="Arial" w:cs="Arial"/>
                            <w:sz w:val="18"/>
                            <w:szCs w:val="18"/>
                          </w:rPr>
                          <w:t>Ответственное лицо:</w:t>
                        </w:r>
                      </w:p>
                    </w:tc>
                    <w:tc>
                      <w:tcPr>
                        <w:tcW w:w="0" w:type="auto"/>
                        <w:shd w:val="clear" w:color="auto" w:fill="E9E9E9"/>
                        <w:hideMark/>
                      </w:tcPr>
                      <w:p w:rsidR="009E26C9" w:rsidRDefault="009E26C9" w:rsidP="009E26C9">
                        <w:pPr>
                          <w:spacing w:line="240" w:lineRule="auto"/>
                          <w:rPr>
                            <w:rFonts w:ascii="Arial" w:hAnsi="Arial" w:cs="Arial"/>
                            <w:sz w:val="18"/>
                            <w:szCs w:val="18"/>
                          </w:rPr>
                        </w:pPr>
                        <w:hyperlink r:id="rId14" w:tgtFrame="_blank" w:tooltip="Отправить личное сообщение" w:history="1">
                          <w:proofErr w:type="spellStart"/>
                          <w:r>
                            <w:rPr>
                              <w:rStyle w:val="userlinkmenu"/>
                              <w:rFonts w:ascii="Arial" w:hAnsi="Arial" w:cs="Arial"/>
                              <w:color w:val="1C50A4"/>
                              <w:sz w:val="18"/>
                              <w:szCs w:val="18"/>
                            </w:rPr>
                            <w:t>Окунцев</w:t>
                          </w:r>
                          <w:proofErr w:type="spellEnd"/>
                          <w:r>
                            <w:rPr>
                              <w:rStyle w:val="userlinkmenu"/>
                              <w:rFonts w:ascii="Arial" w:hAnsi="Arial" w:cs="Arial"/>
                              <w:color w:val="1C50A4"/>
                              <w:sz w:val="18"/>
                              <w:szCs w:val="18"/>
                            </w:rPr>
                            <w:t xml:space="preserve"> Евгений Сергеевич</w:t>
                          </w:r>
                        </w:hyperlink>
                      </w:p>
                    </w:tc>
                  </w:tr>
                  <w:tr w:rsidR="009E26C9">
                    <w:trPr>
                      <w:tblCellSpacing w:w="0" w:type="dxa"/>
                    </w:trPr>
                    <w:tc>
                      <w:tcPr>
                        <w:tcW w:w="2000" w:type="pct"/>
                        <w:shd w:val="clear" w:color="auto" w:fill="F7F7F7"/>
                        <w:hideMark/>
                      </w:tcPr>
                      <w:p w:rsidR="009E26C9" w:rsidRDefault="009E26C9" w:rsidP="009E26C9">
                        <w:pPr>
                          <w:spacing w:line="240" w:lineRule="auto"/>
                          <w:jc w:val="right"/>
                          <w:rPr>
                            <w:rFonts w:ascii="Arial" w:hAnsi="Arial" w:cs="Arial"/>
                            <w:sz w:val="18"/>
                            <w:szCs w:val="18"/>
                          </w:rPr>
                        </w:pPr>
                        <w:r>
                          <w:rPr>
                            <w:rFonts w:ascii="Arial" w:hAnsi="Arial" w:cs="Arial"/>
                            <w:sz w:val="18"/>
                            <w:szCs w:val="18"/>
                          </w:rPr>
                          <w:t>Организатор:</w:t>
                        </w:r>
                      </w:p>
                    </w:tc>
                    <w:tc>
                      <w:tcPr>
                        <w:tcW w:w="0" w:type="auto"/>
                        <w:shd w:val="clear" w:color="auto" w:fill="F7F7F7"/>
                        <w:hideMark/>
                      </w:tcPr>
                      <w:p w:rsidR="009E26C9" w:rsidRDefault="009E26C9" w:rsidP="009E26C9">
                        <w:pPr>
                          <w:spacing w:line="240" w:lineRule="auto"/>
                          <w:rPr>
                            <w:rFonts w:ascii="Arial" w:hAnsi="Arial" w:cs="Arial"/>
                            <w:sz w:val="18"/>
                            <w:szCs w:val="18"/>
                          </w:rPr>
                        </w:pPr>
                        <w:hyperlink r:id="rId15" w:history="1">
                          <w:r>
                            <w:rPr>
                              <w:rFonts w:ascii="Arial" w:hAnsi="Arial" w:cs="Arial"/>
                              <w:color w:val="1C50A4"/>
                              <w:sz w:val="18"/>
                              <w:szCs w:val="18"/>
                            </w:rPr>
                            <w:t>Филиал АО "Тюменьэнерго" Урайские ЭС</w:t>
                          </w:r>
                        </w:hyperlink>
                      </w:p>
                    </w:tc>
                  </w:tr>
                  <w:tr w:rsidR="009E26C9">
                    <w:trPr>
                      <w:tblCellSpacing w:w="0" w:type="dxa"/>
                    </w:trPr>
                    <w:tc>
                      <w:tcPr>
                        <w:tcW w:w="2000" w:type="pct"/>
                        <w:shd w:val="clear" w:color="auto" w:fill="E9E9E9"/>
                        <w:hideMark/>
                      </w:tcPr>
                      <w:p w:rsidR="009E26C9" w:rsidRDefault="009E26C9" w:rsidP="009E26C9">
                        <w:pPr>
                          <w:spacing w:line="240" w:lineRule="auto"/>
                          <w:jc w:val="right"/>
                          <w:rPr>
                            <w:rFonts w:ascii="Arial" w:hAnsi="Arial" w:cs="Arial"/>
                            <w:sz w:val="18"/>
                            <w:szCs w:val="18"/>
                          </w:rPr>
                        </w:pPr>
                        <w:r>
                          <w:rPr>
                            <w:rFonts w:ascii="Arial" w:hAnsi="Arial" w:cs="Arial"/>
                            <w:sz w:val="18"/>
                            <w:szCs w:val="18"/>
                          </w:rPr>
                          <w:t>Почтовый адрес заказчика:</w:t>
                        </w:r>
                      </w:p>
                    </w:tc>
                    <w:tc>
                      <w:tcPr>
                        <w:tcW w:w="0" w:type="auto"/>
                        <w:shd w:val="clear" w:color="auto" w:fill="E9E9E9"/>
                        <w:hideMark/>
                      </w:tcPr>
                      <w:p w:rsidR="009E26C9" w:rsidRDefault="009E26C9" w:rsidP="009E26C9">
                        <w:pPr>
                          <w:spacing w:line="240" w:lineRule="auto"/>
                          <w:rPr>
                            <w:rFonts w:ascii="Arial" w:hAnsi="Arial" w:cs="Arial"/>
                            <w:sz w:val="18"/>
                            <w:szCs w:val="18"/>
                          </w:rPr>
                        </w:pPr>
                        <w:r>
                          <w:rPr>
                            <w:rFonts w:ascii="Arial" w:hAnsi="Arial" w:cs="Arial"/>
                            <w:sz w:val="18"/>
                            <w:szCs w:val="18"/>
                          </w:rPr>
                          <w:t xml:space="preserve">628285, Ханты-Мансийский Автономный округ - Югра, г. </w:t>
                        </w:r>
                        <w:proofErr w:type="spellStart"/>
                        <w:r>
                          <w:rPr>
                            <w:rFonts w:ascii="Arial" w:hAnsi="Arial" w:cs="Arial"/>
                            <w:sz w:val="18"/>
                            <w:szCs w:val="18"/>
                          </w:rPr>
                          <w:t>Урай</w:t>
                        </w:r>
                        <w:proofErr w:type="spellEnd"/>
                        <w:r>
                          <w:rPr>
                            <w:rFonts w:ascii="Arial" w:hAnsi="Arial" w:cs="Arial"/>
                            <w:sz w:val="18"/>
                            <w:szCs w:val="18"/>
                          </w:rPr>
                          <w:t xml:space="preserve">, </w:t>
                        </w:r>
                        <w:proofErr w:type="spellStart"/>
                        <w:r>
                          <w:rPr>
                            <w:rFonts w:ascii="Arial" w:hAnsi="Arial" w:cs="Arial"/>
                            <w:sz w:val="18"/>
                            <w:szCs w:val="18"/>
                          </w:rPr>
                          <w:t>мкр</w:t>
                        </w:r>
                        <w:proofErr w:type="spellEnd"/>
                        <w:r>
                          <w:rPr>
                            <w:rFonts w:ascii="Arial" w:hAnsi="Arial" w:cs="Arial"/>
                            <w:sz w:val="18"/>
                            <w:szCs w:val="18"/>
                          </w:rPr>
                          <w:t>. Электросети</w:t>
                        </w:r>
                      </w:p>
                    </w:tc>
                  </w:tr>
                  <w:tr w:rsidR="009E26C9">
                    <w:trPr>
                      <w:tblCellSpacing w:w="0" w:type="dxa"/>
                    </w:trPr>
                    <w:tc>
                      <w:tcPr>
                        <w:tcW w:w="2000" w:type="pct"/>
                        <w:shd w:val="clear" w:color="auto" w:fill="F7F7F7"/>
                        <w:hideMark/>
                      </w:tcPr>
                      <w:p w:rsidR="009E26C9" w:rsidRDefault="009E26C9" w:rsidP="009E26C9">
                        <w:pPr>
                          <w:spacing w:line="240" w:lineRule="auto"/>
                          <w:jc w:val="right"/>
                          <w:rPr>
                            <w:rFonts w:ascii="Arial" w:hAnsi="Arial" w:cs="Arial"/>
                            <w:sz w:val="18"/>
                            <w:szCs w:val="18"/>
                          </w:rPr>
                        </w:pPr>
                        <w:r>
                          <w:rPr>
                            <w:rFonts w:ascii="Arial" w:hAnsi="Arial" w:cs="Arial"/>
                            <w:sz w:val="18"/>
                            <w:szCs w:val="18"/>
                          </w:rPr>
                          <w:t>Место нахождения заказчика:</w:t>
                        </w:r>
                      </w:p>
                    </w:tc>
                    <w:tc>
                      <w:tcPr>
                        <w:tcW w:w="0" w:type="auto"/>
                        <w:shd w:val="clear" w:color="auto" w:fill="F7F7F7"/>
                        <w:hideMark/>
                      </w:tcPr>
                      <w:p w:rsidR="009E26C9" w:rsidRDefault="009E26C9" w:rsidP="009E26C9">
                        <w:pPr>
                          <w:spacing w:line="240" w:lineRule="auto"/>
                          <w:rPr>
                            <w:rFonts w:ascii="Arial" w:hAnsi="Arial" w:cs="Arial"/>
                            <w:sz w:val="18"/>
                            <w:szCs w:val="18"/>
                          </w:rPr>
                        </w:pPr>
                        <w:r>
                          <w:rPr>
                            <w:rFonts w:ascii="Arial" w:hAnsi="Arial" w:cs="Arial"/>
                            <w:sz w:val="18"/>
                            <w:szCs w:val="18"/>
                          </w:rPr>
                          <w:t xml:space="preserve">628285, Ханты-Мансийский Автономный округ - Югра, г. </w:t>
                        </w:r>
                        <w:proofErr w:type="spellStart"/>
                        <w:r>
                          <w:rPr>
                            <w:rFonts w:ascii="Arial" w:hAnsi="Arial" w:cs="Arial"/>
                            <w:sz w:val="18"/>
                            <w:szCs w:val="18"/>
                          </w:rPr>
                          <w:t>Урай</w:t>
                        </w:r>
                        <w:proofErr w:type="spellEnd"/>
                        <w:r>
                          <w:rPr>
                            <w:rFonts w:ascii="Arial" w:hAnsi="Arial" w:cs="Arial"/>
                            <w:sz w:val="18"/>
                            <w:szCs w:val="18"/>
                          </w:rPr>
                          <w:t xml:space="preserve">, </w:t>
                        </w:r>
                        <w:proofErr w:type="spellStart"/>
                        <w:r>
                          <w:rPr>
                            <w:rFonts w:ascii="Arial" w:hAnsi="Arial" w:cs="Arial"/>
                            <w:sz w:val="18"/>
                            <w:szCs w:val="18"/>
                          </w:rPr>
                          <w:t>мкр</w:t>
                        </w:r>
                        <w:proofErr w:type="spellEnd"/>
                        <w:r>
                          <w:rPr>
                            <w:rFonts w:ascii="Arial" w:hAnsi="Arial" w:cs="Arial"/>
                            <w:sz w:val="18"/>
                            <w:szCs w:val="18"/>
                          </w:rPr>
                          <w:t>. Электросети</w:t>
                        </w:r>
                      </w:p>
                    </w:tc>
                  </w:tr>
                  <w:tr w:rsidR="009E26C9">
                    <w:trPr>
                      <w:tblCellSpacing w:w="0" w:type="dxa"/>
                    </w:trPr>
                    <w:tc>
                      <w:tcPr>
                        <w:tcW w:w="2000" w:type="pct"/>
                        <w:shd w:val="clear" w:color="auto" w:fill="E9E9E9"/>
                        <w:hideMark/>
                      </w:tcPr>
                      <w:p w:rsidR="009E26C9" w:rsidRDefault="009E26C9" w:rsidP="009E26C9">
                        <w:pPr>
                          <w:spacing w:line="240" w:lineRule="auto"/>
                          <w:jc w:val="right"/>
                          <w:rPr>
                            <w:rFonts w:ascii="Arial" w:hAnsi="Arial" w:cs="Arial"/>
                            <w:sz w:val="18"/>
                            <w:szCs w:val="18"/>
                          </w:rPr>
                        </w:pPr>
                        <w:r>
                          <w:rPr>
                            <w:rFonts w:ascii="Arial" w:hAnsi="Arial" w:cs="Arial"/>
                            <w:sz w:val="18"/>
                            <w:szCs w:val="18"/>
                          </w:rPr>
                          <w:t>Контактный адрес e-</w:t>
                        </w:r>
                        <w:proofErr w:type="spellStart"/>
                        <w:r>
                          <w:rPr>
                            <w:rFonts w:ascii="Arial" w:hAnsi="Arial" w:cs="Arial"/>
                            <w:sz w:val="18"/>
                            <w:szCs w:val="18"/>
                          </w:rPr>
                          <w:t>mail</w:t>
                        </w:r>
                        <w:proofErr w:type="spellEnd"/>
                        <w:r>
                          <w:rPr>
                            <w:rFonts w:ascii="Arial" w:hAnsi="Arial" w:cs="Arial"/>
                            <w:sz w:val="18"/>
                            <w:szCs w:val="18"/>
                          </w:rPr>
                          <w:t>:</w:t>
                        </w:r>
                      </w:p>
                    </w:tc>
                    <w:tc>
                      <w:tcPr>
                        <w:tcW w:w="0" w:type="auto"/>
                        <w:shd w:val="clear" w:color="auto" w:fill="E9E9E9"/>
                        <w:hideMark/>
                      </w:tcPr>
                      <w:p w:rsidR="009E26C9" w:rsidRDefault="009E26C9" w:rsidP="009E26C9">
                        <w:pPr>
                          <w:spacing w:line="240" w:lineRule="auto"/>
                          <w:rPr>
                            <w:rFonts w:ascii="Arial" w:hAnsi="Arial" w:cs="Arial"/>
                            <w:sz w:val="18"/>
                            <w:szCs w:val="18"/>
                          </w:rPr>
                        </w:pPr>
                        <w:hyperlink r:id="rId16" w:history="1">
                          <w:r>
                            <w:rPr>
                              <w:rFonts w:ascii="Arial" w:hAnsi="Arial" w:cs="Arial"/>
                              <w:color w:val="1C50A4"/>
                              <w:sz w:val="18"/>
                              <w:szCs w:val="18"/>
                            </w:rPr>
                            <w:t>OkuntsevES@yec.te.ru</w:t>
                          </w:r>
                        </w:hyperlink>
                      </w:p>
                    </w:tc>
                  </w:tr>
                  <w:tr w:rsidR="009E26C9">
                    <w:trPr>
                      <w:tblCellSpacing w:w="0" w:type="dxa"/>
                    </w:trPr>
                    <w:tc>
                      <w:tcPr>
                        <w:tcW w:w="2000" w:type="pct"/>
                        <w:shd w:val="clear" w:color="auto" w:fill="F7F7F7"/>
                        <w:hideMark/>
                      </w:tcPr>
                      <w:p w:rsidR="009E26C9" w:rsidRDefault="009E26C9" w:rsidP="009E26C9">
                        <w:pPr>
                          <w:spacing w:line="240" w:lineRule="auto"/>
                          <w:jc w:val="right"/>
                          <w:rPr>
                            <w:rFonts w:ascii="Arial" w:hAnsi="Arial" w:cs="Arial"/>
                            <w:sz w:val="18"/>
                            <w:szCs w:val="18"/>
                          </w:rPr>
                        </w:pPr>
                        <w:r>
                          <w:rPr>
                            <w:rFonts w:ascii="Arial" w:hAnsi="Arial" w:cs="Arial"/>
                            <w:sz w:val="18"/>
                            <w:szCs w:val="18"/>
                          </w:rPr>
                          <w:t>Номер контактного телефона заказчика:</w:t>
                        </w:r>
                      </w:p>
                    </w:tc>
                    <w:tc>
                      <w:tcPr>
                        <w:tcW w:w="0" w:type="auto"/>
                        <w:shd w:val="clear" w:color="auto" w:fill="F7F7F7"/>
                        <w:hideMark/>
                      </w:tcPr>
                      <w:p w:rsidR="009E26C9" w:rsidRDefault="009E26C9" w:rsidP="009E26C9">
                        <w:pPr>
                          <w:spacing w:line="240" w:lineRule="auto"/>
                          <w:rPr>
                            <w:rFonts w:ascii="Arial" w:hAnsi="Arial" w:cs="Arial"/>
                            <w:sz w:val="18"/>
                            <w:szCs w:val="18"/>
                          </w:rPr>
                        </w:pPr>
                        <w:r>
                          <w:rPr>
                            <w:rFonts w:ascii="Arial" w:hAnsi="Arial" w:cs="Arial"/>
                            <w:sz w:val="18"/>
                            <w:szCs w:val="18"/>
                          </w:rPr>
                          <w:t>+7 (34676) 5-32-60</w:t>
                        </w:r>
                      </w:p>
                    </w:tc>
                  </w:tr>
                  <w:tr w:rsidR="009E26C9">
                    <w:trPr>
                      <w:tblCellSpacing w:w="0" w:type="dxa"/>
                    </w:trPr>
                    <w:tc>
                      <w:tcPr>
                        <w:tcW w:w="2000" w:type="pct"/>
                        <w:shd w:val="clear" w:color="auto" w:fill="E9E9E9"/>
                        <w:hideMark/>
                      </w:tcPr>
                      <w:p w:rsidR="009E26C9" w:rsidRDefault="009E26C9" w:rsidP="009E26C9">
                        <w:pPr>
                          <w:spacing w:line="240" w:lineRule="auto"/>
                          <w:jc w:val="right"/>
                          <w:rPr>
                            <w:rFonts w:ascii="Arial" w:hAnsi="Arial" w:cs="Arial"/>
                            <w:sz w:val="18"/>
                            <w:szCs w:val="18"/>
                          </w:rPr>
                        </w:pPr>
                        <w:r>
                          <w:rPr>
                            <w:rFonts w:ascii="Arial" w:hAnsi="Arial" w:cs="Arial"/>
                            <w:sz w:val="18"/>
                            <w:szCs w:val="18"/>
                          </w:rPr>
                          <w:t>Программа закупок:</w:t>
                        </w:r>
                      </w:p>
                    </w:tc>
                    <w:tc>
                      <w:tcPr>
                        <w:tcW w:w="0" w:type="auto"/>
                        <w:shd w:val="clear" w:color="auto" w:fill="E9E9E9"/>
                        <w:hideMark/>
                      </w:tcPr>
                      <w:p w:rsidR="009E26C9" w:rsidRDefault="009E26C9" w:rsidP="009E26C9">
                        <w:pPr>
                          <w:spacing w:line="240" w:lineRule="auto"/>
                          <w:rPr>
                            <w:rFonts w:ascii="Arial" w:hAnsi="Arial" w:cs="Arial"/>
                            <w:sz w:val="18"/>
                            <w:szCs w:val="18"/>
                          </w:rPr>
                        </w:pPr>
                        <w:hyperlink r:id="rId17" w:history="1">
                          <w:r>
                            <w:rPr>
                              <w:rFonts w:ascii="Arial" w:hAnsi="Arial" w:cs="Arial"/>
                              <w:color w:val="1C50A4"/>
                              <w:sz w:val="18"/>
                              <w:szCs w:val="18"/>
                            </w:rPr>
                            <w:t xml:space="preserve">Строка № 98 плана закупок на 2016 год </w:t>
                          </w:r>
                        </w:hyperlink>
                      </w:p>
                    </w:tc>
                  </w:tr>
                </w:tbl>
                <w:p w:rsidR="009E26C9" w:rsidRDefault="009E26C9" w:rsidP="009E26C9">
                  <w:pPr>
                    <w:spacing w:line="240" w:lineRule="auto"/>
                    <w:rPr>
                      <w:rFonts w:ascii="Arial" w:hAnsi="Arial" w:cs="Arial"/>
                      <w:sz w:val="18"/>
                      <w:szCs w:val="18"/>
                    </w:rPr>
                  </w:pPr>
                </w:p>
              </w:tc>
            </w:tr>
            <w:tr w:rsidR="009E26C9">
              <w:trPr>
                <w:tblCellSpacing w:w="7" w:type="dxa"/>
              </w:trPr>
              <w:tc>
                <w:tcPr>
                  <w:tcW w:w="0" w:type="auto"/>
                  <w:shd w:val="clear" w:color="auto" w:fill="C2C9CD"/>
                  <w:tcMar>
                    <w:top w:w="75" w:type="dxa"/>
                    <w:left w:w="75" w:type="dxa"/>
                    <w:bottom w:w="75" w:type="dxa"/>
                    <w:right w:w="75" w:type="dxa"/>
                  </w:tcMar>
                  <w:hideMark/>
                </w:tcPr>
                <w:p w:rsidR="009E26C9" w:rsidRDefault="009E26C9" w:rsidP="009E26C9">
                  <w:pPr>
                    <w:spacing w:line="240" w:lineRule="auto"/>
                    <w:rPr>
                      <w:rFonts w:ascii="Arial" w:hAnsi="Arial" w:cs="Arial"/>
                      <w:color w:val="333333"/>
                      <w:sz w:val="18"/>
                      <w:szCs w:val="18"/>
                    </w:rPr>
                  </w:pPr>
                  <w:r>
                    <w:rPr>
                      <w:rFonts w:ascii="Arial" w:hAnsi="Arial" w:cs="Arial"/>
                      <w:color w:val="333333"/>
                      <w:sz w:val="18"/>
                      <w:szCs w:val="18"/>
                    </w:rPr>
                    <w:t>Дополнительная информация</w:t>
                  </w:r>
                </w:p>
              </w:tc>
            </w:tr>
            <w:tr w:rsidR="009E26C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E26C9">
                    <w:trPr>
                      <w:tblCellSpacing w:w="0" w:type="dxa"/>
                    </w:trPr>
                    <w:tc>
                      <w:tcPr>
                        <w:tcW w:w="2000" w:type="pct"/>
                        <w:shd w:val="clear" w:color="auto" w:fill="F7F7F7"/>
                        <w:hideMark/>
                      </w:tcPr>
                      <w:p w:rsidR="009E26C9" w:rsidRDefault="009E26C9" w:rsidP="009E26C9">
                        <w:pPr>
                          <w:spacing w:line="240" w:lineRule="auto"/>
                          <w:jc w:val="right"/>
                          <w:rPr>
                            <w:rFonts w:ascii="Arial" w:hAnsi="Arial" w:cs="Arial"/>
                            <w:sz w:val="18"/>
                            <w:szCs w:val="18"/>
                          </w:rPr>
                        </w:pPr>
                        <w:r>
                          <w:rPr>
                            <w:rStyle w:val="floathint-marker"/>
                            <w:rFonts w:ascii="Arial" w:hAnsi="Arial" w:cs="Arial"/>
                            <w:sz w:val="18"/>
                            <w:szCs w:val="18"/>
                          </w:rPr>
                          <w:t>Двухэтапная процедура закупки</w:t>
                        </w:r>
                        <w:r>
                          <w:rPr>
                            <w:rFonts w:ascii="Arial" w:hAnsi="Arial" w:cs="Arial"/>
                            <w:noProof/>
                            <w:sz w:val="18"/>
                            <w:szCs w:val="18"/>
                            <w:lang w:eastAsia="ru-RU"/>
                          </w:rPr>
                          <w:drawing>
                            <wp:inline distT="0" distB="0" distL="0" distR="0">
                              <wp:extent cx="146685" cy="146685"/>
                              <wp:effectExtent l="0" t="0" r="5715" b="571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9E26C9" w:rsidRDefault="009E26C9" w:rsidP="009E26C9">
                        <w:pPr>
                          <w:spacing w:line="240" w:lineRule="auto"/>
                          <w:jc w:val="right"/>
                          <w:rPr>
                            <w:rFonts w:ascii="Arial" w:hAnsi="Arial" w:cs="Arial"/>
                            <w:vanish/>
                            <w:sz w:val="18"/>
                            <w:szCs w:val="18"/>
                          </w:rPr>
                        </w:pPr>
                        <w:r>
                          <w:rPr>
                            <w:rFonts w:ascii="Arial" w:hAnsi="Arial" w:cs="Arial"/>
                            <w:vanish/>
                            <w:sz w:val="18"/>
                            <w:szCs w:val="18"/>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E26C9" w:rsidRDefault="009E26C9" w:rsidP="009E26C9">
                        <w:pPr>
                          <w:spacing w:line="240" w:lineRule="auto"/>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9E26C9" w:rsidRDefault="009E26C9" w:rsidP="009E26C9">
                        <w:pPr>
                          <w:spacing w:line="240" w:lineRule="auto"/>
                          <w:rPr>
                            <w:rFonts w:ascii="Arial" w:hAnsi="Arial" w:cs="Arial"/>
                            <w:sz w:val="18"/>
                            <w:szCs w:val="18"/>
                          </w:rPr>
                        </w:pPr>
                        <w:r>
                          <w:rPr>
                            <w:rFonts w:ascii="Arial" w:hAnsi="Arial" w:cs="Arial"/>
                            <w:sz w:val="18"/>
                            <w:szCs w:val="18"/>
                          </w:rPr>
                          <w:t>Нет</w:t>
                        </w:r>
                      </w:p>
                    </w:tc>
                  </w:tr>
                  <w:tr w:rsidR="009E26C9">
                    <w:trPr>
                      <w:tblCellSpacing w:w="0" w:type="dxa"/>
                    </w:trPr>
                    <w:tc>
                      <w:tcPr>
                        <w:tcW w:w="2000" w:type="pct"/>
                        <w:shd w:val="clear" w:color="auto" w:fill="E9E9E9"/>
                        <w:hideMark/>
                      </w:tcPr>
                      <w:p w:rsidR="009E26C9" w:rsidRDefault="009E26C9" w:rsidP="009E26C9">
                        <w:pPr>
                          <w:spacing w:line="240" w:lineRule="auto"/>
                          <w:jc w:val="right"/>
                          <w:rPr>
                            <w:rFonts w:ascii="Arial" w:hAnsi="Arial" w:cs="Arial"/>
                            <w:sz w:val="18"/>
                            <w:szCs w:val="18"/>
                          </w:rPr>
                        </w:pPr>
                        <w:r>
                          <w:rPr>
                            <w:rFonts w:ascii="Arial" w:hAnsi="Arial" w:cs="Arial"/>
                            <w:sz w:val="18"/>
                            <w:szCs w:val="18"/>
                          </w:rPr>
                          <w:t>Закрытая подача предложений:</w:t>
                        </w:r>
                      </w:p>
                    </w:tc>
                    <w:tc>
                      <w:tcPr>
                        <w:tcW w:w="0" w:type="auto"/>
                        <w:shd w:val="clear" w:color="auto" w:fill="E9E9E9"/>
                        <w:hideMark/>
                      </w:tcPr>
                      <w:p w:rsidR="009E26C9" w:rsidRDefault="009E26C9" w:rsidP="009E26C9">
                        <w:pPr>
                          <w:spacing w:line="240" w:lineRule="auto"/>
                          <w:rPr>
                            <w:rFonts w:ascii="Arial" w:hAnsi="Arial" w:cs="Arial"/>
                            <w:sz w:val="18"/>
                            <w:szCs w:val="18"/>
                          </w:rPr>
                        </w:pPr>
                        <w:r>
                          <w:rPr>
                            <w:rFonts w:ascii="Arial" w:hAnsi="Arial" w:cs="Arial"/>
                            <w:sz w:val="18"/>
                            <w:szCs w:val="18"/>
                          </w:rPr>
                          <w:t>Да</w:t>
                        </w:r>
                      </w:p>
                    </w:tc>
                  </w:tr>
                  <w:tr w:rsidR="009E26C9">
                    <w:trPr>
                      <w:tblCellSpacing w:w="0" w:type="dxa"/>
                    </w:trPr>
                    <w:tc>
                      <w:tcPr>
                        <w:tcW w:w="2000" w:type="pct"/>
                        <w:shd w:val="clear" w:color="auto" w:fill="F7F7F7"/>
                        <w:hideMark/>
                      </w:tcPr>
                      <w:p w:rsidR="009E26C9" w:rsidRDefault="009E26C9" w:rsidP="009E26C9">
                        <w:pPr>
                          <w:spacing w:line="240" w:lineRule="auto"/>
                          <w:jc w:val="right"/>
                          <w:rPr>
                            <w:rFonts w:ascii="Arial" w:hAnsi="Arial" w:cs="Arial"/>
                            <w:sz w:val="18"/>
                            <w:szCs w:val="18"/>
                          </w:rPr>
                        </w:pPr>
                        <w:r>
                          <w:rPr>
                            <w:rStyle w:val="floathint-marker"/>
                            <w:rFonts w:ascii="Arial" w:hAnsi="Arial" w:cs="Arial"/>
                            <w:sz w:val="18"/>
                            <w:szCs w:val="18"/>
                          </w:rPr>
                          <w:t>Альтернативные заявки</w:t>
                        </w:r>
                        <w:r>
                          <w:rPr>
                            <w:rFonts w:ascii="Arial" w:hAnsi="Arial" w:cs="Arial"/>
                            <w:noProof/>
                            <w:sz w:val="18"/>
                            <w:szCs w:val="18"/>
                            <w:lang w:eastAsia="ru-RU"/>
                          </w:rPr>
                          <w:drawing>
                            <wp:inline distT="0" distB="0" distL="0" distR="0">
                              <wp:extent cx="146685" cy="146685"/>
                              <wp:effectExtent l="0" t="0" r="5715" b="571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9E26C9" w:rsidRDefault="009E26C9" w:rsidP="009E26C9">
                        <w:pPr>
                          <w:spacing w:line="240" w:lineRule="auto"/>
                          <w:jc w:val="right"/>
                          <w:rPr>
                            <w:rFonts w:ascii="Arial" w:hAnsi="Arial" w:cs="Arial"/>
                            <w:vanish/>
                            <w:sz w:val="18"/>
                            <w:szCs w:val="18"/>
                          </w:rPr>
                        </w:pPr>
                        <w:r>
                          <w:rPr>
                            <w:rFonts w:ascii="Arial" w:hAnsi="Arial" w:cs="Arial"/>
                            <w:vanish/>
                            <w:sz w:val="18"/>
                            <w:szCs w:val="18"/>
                          </w:rPr>
                          <w:t>Альтернативной заявкой называется заявка, условия которой отличаются от условий, принятых в закупочной документации.</w:t>
                        </w:r>
                      </w:p>
                      <w:p w:rsidR="009E26C9" w:rsidRDefault="009E26C9" w:rsidP="009E26C9">
                        <w:pPr>
                          <w:spacing w:line="240" w:lineRule="auto"/>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9E26C9" w:rsidRDefault="009E26C9" w:rsidP="009E26C9">
                        <w:pPr>
                          <w:spacing w:line="240" w:lineRule="auto"/>
                          <w:rPr>
                            <w:rFonts w:ascii="Arial" w:hAnsi="Arial" w:cs="Arial"/>
                            <w:sz w:val="18"/>
                            <w:szCs w:val="18"/>
                          </w:rPr>
                        </w:pPr>
                        <w:r>
                          <w:rPr>
                            <w:rFonts w:ascii="Arial" w:hAnsi="Arial" w:cs="Arial"/>
                            <w:sz w:val="18"/>
                            <w:szCs w:val="18"/>
                          </w:rPr>
                          <w:t>Нет</w:t>
                        </w:r>
                      </w:p>
                    </w:tc>
                  </w:tr>
                  <w:tr w:rsidR="009E26C9">
                    <w:trPr>
                      <w:tblCellSpacing w:w="0" w:type="dxa"/>
                    </w:trPr>
                    <w:tc>
                      <w:tcPr>
                        <w:tcW w:w="2000" w:type="pct"/>
                        <w:shd w:val="clear" w:color="auto" w:fill="E9E9E9"/>
                        <w:hideMark/>
                      </w:tcPr>
                      <w:p w:rsidR="009E26C9" w:rsidRDefault="009E26C9" w:rsidP="009E26C9">
                        <w:pPr>
                          <w:spacing w:line="240" w:lineRule="auto"/>
                          <w:jc w:val="right"/>
                          <w:rPr>
                            <w:rFonts w:ascii="Arial" w:hAnsi="Arial" w:cs="Arial"/>
                            <w:sz w:val="18"/>
                            <w:szCs w:val="18"/>
                          </w:rPr>
                        </w:pPr>
                        <w:proofErr w:type="spellStart"/>
                        <w:r>
                          <w:rPr>
                            <w:rStyle w:val="floathint-marker"/>
                            <w:rFonts w:ascii="Arial" w:hAnsi="Arial" w:cs="Arial"/>
                            <w:sz w:val="18"/>
                            <w:szCs w:val="18"/>
                          </w:rPr>
                          <w:t>Подгрузка</w:t>
                        </w:r>
                        <w:proofErr w:type="spellEnd"/>
                        <w:r>
                          <w:rPr>
                            <w:rStyle w:val="floathint-marker"/>
                            <w:rFonts w:ascii="Arial" w:hAnsi="Arial" w:cs="Arial"/>
                            <w:sz w:val="18"/>
                            <w:szCs w:val="18"/>
                          </w:rPr>
                          <w:t xml:space="preserve"> документации к заявке обязательна</w:t>
                        </w:r>
                        <w:r>
                          <w:rPr>
                            <w:rFonts w:ascii="Arial" w:hAnsi="Arial" w:cs="Arial"/>
                            <w:noProof/>
                            <w:sz w:val="18"/>
                            <w:szCs w:val="18"/>
                            <w:lang w:eastAsia="ru-RU"/>
                          </w:rPr>
                          <w:drawing>
                            <wp:inline distT="0" distB="0" distL="0" distR="0">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9E26C9" w:rsidRDefault="009E26C9" w:rsidP="009E26C9">
                        <w:pPr>
                          <w:spacing w:line="240" w:lineRule="auto"/>
                          <w:jc w:val="right"/>
                          <w:rPr>
                            <w:rFonts w:ascii="Arial" w:hAnsi="Arial" w:cs="Arial"/>
                            <w:vanish/>
                            <w:sz w:val="18"/>
                            <w:szCs w:val="18"/>
                          </w:rPr>
                        </w:pPr>
                        <w:r>
                          <w:rPr>
                            <w:rFonts w:ascii="Arial" w:hAnsi="Arial" w:cs="Arial"/>
                            <w:vanish/>
                            <w:sz w:val="18"/>
                            <w:szCs w:val="18"/>
                          </w:rPr>
                          <w:t>Организатор не будет рассматривать заявки, которые не были подкреплены документацией.</w:t>
                        </w:r>
                      </w:p>
                      <w:p w:rsidR="009E26C9" w:rsidRDefault="009E26C9" w:rsidP="009E26C9">
                        <w:pPr>
                          <w:spacing w:line="240" w:lineRule="auto"/>
                          <w:jc w:val="right"/>
                          <w:rPr>
                            <w:rFonts w:ascii="Arial" w:hAnsi="Arial" w:cs="Arial"/>
                            <w:sz w:val="18"/>
                            <w:szCs w:val="18"/>
                          </w:rPr>
                        </w:pPr>
                        <w:r>
                          <w:rPr>
                            <w:rFonts w:ascii="Arial" w:hAnsi="Arial" w:cs="Arial"/>
                            <w:sz w:val="18"/>
                            <w:szCs w:val="18"/>
                          </w:rPr>
                          <w:t>:</w:t>
                        </w:r>
                      </w:p>
                    </w:tc>
                    <w:tc>
                      <w:tcPr>
                        <w:tcW w:w="0" w:type="auto"/>
                        <w:shd w:val="clear" w:color="auto" w:fill="E9E9E9"/>
                        <w:hideMark/>
                      </w:tcPr>
                      <w:p w:rsidR="009E26C9" w:rsidRDefault="009E26C9" w:rsidP="009E26C9">
                        <w:pPr>
                          <w:spacing w:line="240" w:lineRule="auto"/>
                          <w:rPr>
                            <w:rFonts w:ascii="Arial" w:hAnsi="Arial" w:cs="Arial"/>
                            <w:sz w:val="18"/>
                            <w:szCs w:val="18"/>
                          </w:rPr>
                        </w:pPr>
                        <w:r>
                          <w:rPr>
                            <w:rFonts w:ascii="Arial" w:hAnsi="Arial" w:cs="Arial"/>
                            <w:sz w:val="18"/>
                            <w:szCs w:val="18"/>
                          </w:rPr>
                          <w:t>Да</w:t>
                        </w:r>
                      </w:p>
                    </w:tc>
                  </w:tr>
                  <w:tr w:rsidR="009E26C9">
                    <w:trPr>
                      <w:tblCellSpacing w:w="0" w:type="dxa"/>
                    </w:trPr>
                    <w:tc>
                      <w:tcPr>
                        <w:tcW w:w="2000" w:type="pct"/>
                        <w:shd w:val="clear" w:color="auto" w:fill="F7F7F7"/>
                        <w:hideMark/>
                      </w:tcPr>
                      <w:p w:rsidR="009E26C9" w:rsidRDefault="009E26C9" w:rsidP="009E26C9">
                        <w:pPr>
                          <w:spacing w:line="240" w:lineRule="auto"/>
                          <w:jc w:val="right"/>
                          <w:rPr>
                            <w:rFonts w:ascii="Arial" w:hAnsi="Arial" w:cs="Arial"/>
                            <w:sz w:val="18"/>
                            <w:szCs w:val="18"/>
                          </w:rPr>
                        </w:pPr>
                        <w:r>
                          <w:rPr>
                            <w:rFonts w:ascii="Arial" w:hAnsi="Arial" w:cs="Arial"/>
                            <w:sz w:val="18"/>
                            <w:szCs w:val="18"/>
                          </w:rPr>
                          <w:t>Поставщик не должен находиться в реестре недобросовестных поставщиков:</w:t>
                        </w:r>
                      </w:p>
                    </w:tc>
                    <w:tc>
                      <w:tcPr>
                        <w:tcW w:w="0" w:type="auto"/>
                        <w:shd w:val="clear" w:color="auto" w:fill="F7F7F7"/>
                        <w:hideMark/>
                      </w:tcPr>
                      <w:p w:rsidR="009E26C9" w:rsidRDefault="009E26C9" w:rsidP="009E26C9">
                        <w:pPr>
                          <w:spacing w:line="240" w:lineRule="auto"/>
                          <w:rPr>
                            <w:rFonts w:ascii="Arial" w:hAnsi="Arial" w:cs="Arial"/>
                            <w:sz w:val="18"/>
                            <w:szCs w:val="18"/>
                          </w:rPr>
                        </w:pPr>
                        <w:r>
                          <w:rPr>
                            <w:rFonts w:ascii="Arial" w:hAnsi="Arial" w:cs="Arial"/>
                            <w:sz w:val="18"/>
                            <w:szCs w:val="18"/>
                          </w:rPr>
                          <w:t>Да</w:t>
                        </w:r>
                      </w:p>
                    </w:tc>
                  </w:tr>
                  <w:tr w:rsidR="009E26C9">
                    <w:trPr>
                      <w:tblCellSpacing w:w="0" w:type="dxa"/>
                    </w:trPr>
                    <w:tc>
                      <w:tcPr>
                        <w:tcW w:w="2000" w:type="pct"/>
                        <w:shd w:val="clear" w:color="auto" w:fill="E9E9E9"/>
                        <w:hideMark/>
                      </w:tcPr>
                      <w:p w:rsidR="009E26C9" w:rsidRDefault="009E26C9" w:rsidP="009E26C9">
                        <w:pPr>
                          <w:spacing w:line="240" w:lineRule="auto"/>
                          <w:jc w:val="right"/>
                          <w:rPr>
                            <w:rFonts w:ascii="Arial" w:hAnsi="Arial" w:cs="Arial"/>
                            <w:sz w:val="18"/>
                            <w:szCs w:val="18"/>
                          </w:rPr>
                        </w:pPr>
                        <w:r>
                          <w:rPr>
                            <w:rFonts w:ascii="Arial" w:hAnsi="Arial" w:cs="Arial"/>
                            <w:sz w:val="18"/>
                            <w:szCs w:val="18"/>
                          </w:rPr>
                          <w:t>Закупочная документация:</w:t>
                        </w:r>
                      </w:p>
                    </w:tc>
                    <w:tc>
                      <w:tcPr>
                        <w:tcW w:w="0" w:type="auto"/>
                        <w:shd w:val="clear" w:color="auto" w:fill="E9E9E9"/>
                        <w:hideMark/>
                      </w:tcPr>
                      <w:p w:rsidR="009E26C9" w:rsidRDefault="009E26C9" w:rsidP="009E26C9">
                        <w:pPr>
                          <w:spacing w:line="240" w:lineRule="auto"/>
                          <w:rPr>
                            <w:rFonts w:ascii="Arial" w:hAnsi="Arial" w:cs="Arial"/>
                            <w:sz w:val="18"/>
                            <w:szCs w:val="18"/>
                          </w:rPr>
                        </w:pPr>
                        <w:hyperlink r:id="rId19" w:tgtFrame="_blank" w:history="1">
                          <w:r>
                            <w:rPr>
                              <w:rFonts w:ascii="Arial" w:hAnsi="Arial" w:cs="Arial"/>
                              <w:color w:val="1C50A4"/>
                              <w:sz w:val="18"/>
                              <w:szCs w:val="18"/>
                            </w:rPr>
                            <w:t xml:space="preserve">Скачать файл </w:t>
                          </w:r>
                          <w:r>
                            <w:rPr>
                              <w:rFonts w:ascii="Arial" w:hAnsi="Arial" w:cs="Arial"/>
                              <w:b/>
                              <w:bCs/>
                              <w:color w:val="1C50A4"/>
                              <w:sz w:val="18"/>
                              <w:szCs w:val="18"/>
                            </w:rPr>
                            <w:t>04 ЗД Межевание.7z</w:t>
                          </w:r>
                        </w:hyperlink>
                        <w:r>
                          <w:rPr>
                            <w:rFonts w:ascii="Arial" w:hAnsi="Arial" w:cs="Arial"/>
                            <w:sz w:val="18"/>
                            <w:szCs w:val="18"/>
                          </w:rPr>
                          <w:t> (7.2 МБ)</w:t>
                        </w:r>
                      </w:p>
                      <w:p w:rsidR="009E26C9" w:rsidRDefault="009E26C9" w:rsidP="009E26C9">
                        <w:pPr>
                          <w:spacing w:line="240" w:lineRule="auto"/>
                          <w:rPr>
                            <w:rFonts w:ascii="Arial" w:hAnsi="Arial" w:cs="Arial"/>
                            <w:sz w:val="18"/>
                            <w:szCs w:val="18"/>
                          </w:rPr>
                        </w:pPr>
                        <w:hyperlink r:id="rId20" w:history="1">
                          <w:r>
                            <w:rPr>
                              <w:rFonts w:ascii="Arial" w:hAnsi="Arial" w:cs="Arial"/>
                              <w:b/>
                              <w:bCs/>
                              <w:color w:val="1C50A4"/>
                              <w:sz w:val="18"/>
                              <w:szCs w:val="18"/>
                            </w:rPr>
                            <w:t>Редактировать закупочную документацию</w:t>
                          </w:r>
                        </w:hyperlink>
                      </w:p>
                      <w:p w:rsidR="009E26C9" w:rsidRDefault="009E26C9" w:rsidP="009E26C9">
                        <w:pPr>
                          <w:spacing w:line="240" w:lineRule="auto"/>
                          <w:rPr>
                            <w:rFonts w:ascii="Arial" w:hAnsi="Arial" w:cs="Arial"/>
                            <w:sz w:val="18"/>
                            <w:szCs w:val="18"/>
                          </w:rPr>
                        </w:pPr>
                        <w:hyperlink r:id="rId21" w:tgtFrame="signature" w:history="1">
                          <w:r>
                            <w:rPr>
                              <w:rFonts w:ascii="Arial" w:hAnsi="Arial" w:cs="Arial"/>
                              <w:color w:val="1C50A4"/>
                              <w:sz w:val="18"/>
                              <w:szCs w:val="18"/>
                            </w:rPr>
                            <w:t>Подписано ЭП</w:t>
                          </w:r>
                        </w:hyperlink>
                      </w:p>
                    </w:tc>
                  </w:tr>
                  <w:tr w:rsidR="009E26C9">
                    <w:trPr>
                      <w:tblCellSpacing w:w="0" w:type="dxa"/>
                    </w:trPr>
                    <w:tc>
                      <w:tcPr>
                        <w:tcW w:w="2000" w:type="pct"/>
                        <w:shd w:val="clear" w:color="auto" w:fill="F7F7F7"/>
                        <w:hideMark/>
                      </w:tcPr>
                      <w:p w:rsidR="009E26C9" w:rsidRDefault="009E26C9" w:rsidP="009E26C9">
                        <w:pPr>
                          <w:spacing w:line="240" w:lineRule="auto"/>
                          <w:jc w:val="right"/>
                          <w:rPr>
                            <w:rFonts w:ascii="Arial" w:hAnsi="Arial" w:cs="Arial"/>
                            <w:sz w:val="18"/>
                            <w:szCs w:val="18"/>
                          </w:rPr>
                        </w:pPr>
                        <w:r>
                          <w:rPr>
                            <w:rFonts w:ascii="Arial" w:hAnsi="Arial" w:cs="Arial"/>
                            <w:sz w:val="18"/>
                            <w:szCs w:val="18"/>
                          </w:rPr>
                          <w:t>Условия оплаты:</w:t>
                        </w:r>
                      </w:p>
                    </w:tc>
                    <w:tc>
                      <w:tcPr>
                        <w:tcW w:w="0" w:type="auto"/>
                        <w:shd w:val="clear" w:color="auto" w:fill="F7F7F7"/>
                        <w:hideMark/>
                      </w:tcPr>
                      <w:p w:rsidR="009E26C9" w:rsidRDefault="009E26C9" w:rsidP="009E26C9">
                        <w:pPr>
                          <w:spacing w:line="240" w:lineRule="auto"/>
                          <w:rPr>
                            <w:rFonts w:ascii="Arial" w:hAnsi="Arial" w:cs="Arial"/>
                            <w:sz w:val="18"/>
                            <w:szCs w:val="18"/>
                          </w:rPr>
                        </w:pPr>
                        <w:r>
                          <w:rPr>
                            <w:rFonts w:ascii="Arial" w:hAnsi="Arial" w:cs="Arial"/>
                            <w:sz w:val="18"/>
                            <w:szCs w:val="18"/>
                          </w:rPr>
                          <w:t>В соответствии с проектом договора (Приложение № 2 к документации).</w:t>
                        </w:r>
                      </w:p>
                    </w:tc>
                  </w:tr>
                  <w:tr w:rsidR="009E26C9">
                    <w:trPr>
                      <w:tblCellSpacing w:w="0" w:type="dxa"/>
                    </w:trPr>
                    <w:tc>
                      <w:tcPr>
                        <w:tcW w:w="2000" w:type="pct"/>
                        <w:shd w:val="clear" w:color="auto" w:fill="E9E9E9"/>
                        <w:hideMark/>
                      </w:tcPr>
                      <w:p w:rsidR="009E26C9" w:rsidRDefault="009E26C9" w:rsidP="009E26C9">
                        <w:pPr>
                          <w:spacing w:line="240" w:lineRule="auto"/>
                          <w:jc w:val="right"/>
                          <w:rPr>
                            <w:rFonts w:ascii="Arial" w:hAnsi="Arial" w:cs="Arial"/>
                            <w:sz w:val="18"/>
                            <w:szCs w:val="18"/>
                          </w:rPr>
                        </w:pPr>
                        <w:r>
                          <w:rPr>
                            <w:rFonts w:ascii="Arial" w:hAnsi="Arial" w:cs="Arial"/>
                            <w:sz w:val="18"/>
                            <w:szCs w:val="18"/>
                          </w:rPr>
                          <w:t>Условия поставки:</w:t>
                        </w:r>
                      </w:p>
                    </w:tc>
                    <w:tc>
                      <w:tcPr>
                        <w:tcW w:w="0" w:type="auto"/>
                        <w:shd w:val="clear" w:color="auto" w:fill="E9E9E9"/>
                        <w:hideMark/>
                      </w:tcPr>
                      <w:p w:rsidR="009E26C9" w:rsidRDefault="009E26C9" w:rsidP="009E26C9">
                        <w:pPr>
                          <w:spacing w:line="240" w:lineRule="auto"/>
                          <w:rPr>
                            <w:rFonts w:ascii="Arial" w:hAnsi="Arial" w:cs="Arial"/>
                            <w:sz w:val="18"/>
                            <w:szCs w:val="18"/>
                          </w:rPr>
                        </w:pPr>
                        <w:r>
                          <w:rPr>
                            <w:rFonts w:ascii="Arial" w:hAnsi="Arial" w:cs="Arial"/>
                            <w:sz w:val="18"/>
                            <w:szCs w:val="18"/>
                          </w:rPr>
                          <w:t>В соответствии с техническим заданием (Приложение № 1 к документации).</w:t>
                        </w:r>
                      </w:p>
                    </w:tc>
                  </w:tr>
                  <w:tr w:rsidR="009E26C9">
                    <w:trPr>
                      <w:tblCellSpacing w:w="0" w:type="dxa"/>
                    </w:trPr>
                    <w:tc>
                      <w:tcPr>
                        <w:tcW w:w="2000" w:type="pct"/>
                        <w:shd w:val="clear" w:color="auto" w:fill="F7F7F7"/>
                        <w:hideMark/>
                      </w:tcPr>
                      <w:p w:rsidR="009E26C9" w:rsidRDefault="009E26C9" w:rsidP="009E26C9">
                        <w:pPr>
                          <w:spacing w:line="240" w:lineRule="auto"/>
                          <w:jc w:val="right"/>
                          <w:rPr>
                            <w:rFonts w:ascii="Arial" w:hAnsi="Arial" w:cs="Arial"/>
                            <w:sz w:val="18"/>
                            <w:szCs w:val="18"/>
                          </w:rPr>
                        </w:pPr>
                        <w:r>
                          <w:rPr>
                            <w:rFonts w:ascii="Arial" w:hAnsi="Arial" w:cs="Arial"/>
                            <w:sz w:val="18"/>
                            <w:szCs w:val="18"/>
                          </w:rPr>
                          <w:t>Место рассмотрения заявок:</w:t>
                        </w:r>
                      </w:p>
                    </w:tc>
                    <w:tc>
                      <w:tcPr>
                        <w:tcW w:w="0" w:type="auto"/>
                        <w:shd w:val="clear" w:color="auto" w:fill="F7F7F7"/>
                        <w:hideMark/>
                      </w:tcPr>
                      <w:p w:rsidR="009E26C9" w:rsidRDefault="009E26C9" w:rsidP="009E26C9">
                        <w:pPr>
                          <w:spacing w:line="240" w:lineRule="auto"/>
                          <w:rPr>
                            <w:rFonts w:ascii="Arial" w:hAnsi="Arial" w:cs="Arial"/>
                            <w:sz w:val="18"/>
                            <w:szCs w:val="18"/>
                          </w:rPr>
                        </w:pPr>
                        <w:r>
                          <w:rPr>
                            <w:rFonts w:ascii="Arial" w:hAnsi="Arial" w:cs="Arial"/>
                            <w:sz w:val="18"/>
                            <w:szCs w:val="18"/>
                          </w:rPr>
                          <w:t xml:space="preserve">628285, Ханты-Мансийский Автономный округ - Югра, г. </w:t>
                        </w:r>
                        <w:proofErr w:type="spellStart"/>
                        <w:r>
                          <w:rPr>
                            <w:rFonts w:ascii="Arial" w:hAnsi="Arial" w:cs="Arial"/>
                            <w:sz w:val="18"/>
                            <w:szCs w:val="18"/>
                          </w:rPr>
                          <w:t>Урай</w:t>
                        </w:r>
                        <w:proofErr w:type="spellEnd"/>
                        <w:r>
                          <w:rPr>
                            <w:rFonts w:ascii="Arial" w:hAnsi="Arial" w:cs="Arial"/>
                            <w:sz w:val="18"/>
                            <w:szCs w:val="18"/>
                          </w:rPr>
                          <w:t xml:space="preserve">, </w:t>
                        </w:r>
                        <w:proofErr w:type="spellStart"/>
                        <w:r>
                          <w:rPr>
                            <w:rFonts w:ascii="Arial" w:hAnsi="Arial" w:cs="Arial"/>
                            <w:sz w:val="18"/>
                            <w:szCs w:val="18"/>
                          </w:rPr>
                          <w:t>мкр</w:t>
                        </w:r>
                        <w:proofErr w:type="spellEnd"/>
                        <w:r>
                          <w:rPr>
                            <w:rFonts w:ascii="Arial" w:hAnsi="Arial" w:cs="Arial"/>
                            <w:sz w:val="18"/>
                            <w:szCs w:val="18"/>
                          </w:rPr>
                          <w:t>. Электросети</w:t>
                        </w:r>
                      </w:p>
                    </w:tc>
                  </w:tr>
                  <w:tr w:rsidR="009E26C9">
                    <w:trPr>
                      <w:tblCellSpacing w:w="0" w:type="dxa"/>
                    </w:trPr>
                    <w:tc>
                      <w:tcPr>
                        <w:tcW w:w="2000" w:type="pct"/>
                        <w:shd w:val="clear" w:color="auto" w:fill="E9E9E9"/>
                        <w:hideMark/>
                      </w:tcPr>
                      <w:p w:rsidR="009E26C9" w:rsidRDefault="009E26C9" w:rsidP="009E26C9">
                        <w:pPr>
                          <w:spacing w:line="240" w:lineRule="auto"/>
                          <w:jc w:val="right"/>
                          <w:rPr>
                            <w:rFonts w:ascii="Arial" w:hAnsi="Arial" w:cs="Arial"/>
                            <w:sz w:val="18"/>
                            <w:szCs w:val="18"/>
                          </w:rPr>
                        </w:pPr>
                        <w:r>
                          <w:rPr>
                            <w:rFonts w:ascii="Arial" w:hAnsi="Arial" w:cs="Arial"/>
                            <w:sz w:val="18"/>
                            <w:szCs w:val="18"/>
                          </w:rPr>
                          <w:t>Дата и время рассмотрения заявок:</w:t>
                        </w:r>
                      </w:p>
                    </w:tc>
                    <w:tc>
                      <w:tcPr>
                        <w:tcW w:w="0" w:type="auto"/>
                        <w:shd w:val="clear" w:color="auto" w:fill="E9E9E9"/>
                        <w:hideMark/>
                      </w:tcPr>
                      <w:p w:rsidR="009E26C9" w:rsidRDefault="009E26C9" w:rsidP="009E26C9">
                        <w:pPr>
                          <w:spacing w:line="240" w:lineRule="auto"/>
                          <w:rPr>
                            <w:rFonts w:ascii="Arial" w:hAnsi="Arial" w:cs="Arial"/>
                            <w:sz w:val="18"/>
                            <w:szCs w:val="18"/>
                          </w:rPr>
                        </w:pPr>
                        <w:r>
                          <w:rPr>
                            <w:rFonts w:ascii="Arial" w:hAnsi="Arial" w:cs="Arial"/>
                            <w:sz w:val="18"/>
                            <w:szCs w:val="18"/>
                          </w:rPr>
                          <w:t>04.03.2016 13:00</w:t>
                        </w:r>
                      </w:p>
                    </w:tc>
                  </w:tr>
                  <w:tr w:rsidR="009E26C9">
                    <w:trPr>
                      <w:tblCellSpacing w:w="0" w:type="dxa"/>
                    </w:trPr>
                    <w:tc>
                      <w:tcPr>
                        <w:tcW w:w="2000" w:type="pct"/>
                        <w:shd w:val="clear" w:color="auto" w:fill="F7F7F7"/>
                        <w:hideMark/>
                      </w:tcPr>
                      <w:p w:rsidR="009E26C9" w:rsidRDefault="009E26C9" w:rsidP="009E26C9">
                        <w:pPr>
                          <w:spacing w:line="240" w:lineRule="auto"/>
                          <w:jc w:val="right"/>
                          <w:rPr>
                            <w:rFonts w:ascii="Arial" w:hAnsi="Arial" w:cs="Arial"/>
                            <w:sz w:val="18"/>
                            <w:szCs w:val="18"/>
                          </w:rPr>
                        </w:pPr>
                        <w:r>
                          <w:rPr>
                            <w:rFonts w:ascii="Arial" w:hAnsi="Arial" w:cs="Arial"/>
                            <w:sz w:val="18"/>
                            <w:szCs w:val="18"/>
                          </w:rPr>
                          <w:t>Дата и время подведения итогов:</w:t>
                        </w:r>
                      </w:p>
                    </w:tc>
                    <w:tc>
                      <w:tcPr>
                        <w:tcW w:w="0" w:type="auto"/>
                        <w:shd w:val="clear" w:color="auto" w:fill="F7F7F7"/>
                        <w:hideMark/>
                      </w:tcPr>
                      <w:p w:rsidR="009E26C9" w:rsidRDefault="009E26C9" w:rsidP="009E26C9">
                        <w:pPr>
                          <w:spacing w:line="240" w:lineRule="auto"/>
                          <w:rPr>
                            <w:rFonts w:ascii="Arial" w:hAnsi="Arial" w:cs="Arial"/>
                            <w:sz w:val="18"/>
                            <w:szCs w:val="18"/>
                          </w:rPr>
                        </w:pPr>
                        <w:r>
                          <w:rPr>
                            <w:rFonts w:ascii="Arial" w:hAnsi="Arial" w:cs="Arial"/>
                            <w:sz w:val="18"/>
                            <w:szCs w:val="18"/>
                          </w:rPr>
                          <w:t>14.03.2016 13:00</w:t>
                        </w:r>
                      </w:p>
                    </w:tc>
                  </w:tr>
                  <w:tr w:rsidR="009E26C9">
                    <w:trPr>
                      <w:tblCellSpacing w:w="0" w:type="dxa"/>
                    </w:trPr>
                    <w:tc>
                      <w:tcPr>
                        <w:tcW w:w="2000" w:type="pct"/>
                        <w:shd w:val="clear" w:color="auto" w:fill="E9E9E9"/>
                        <w:hideMark/>
                      </w:tcPr>
                      <w:p w:rsidR="009E26C9" w:rsidRDefault="009E26C9" w:rsidP="009E26C9">
                        <w:pPr>
                          <w:spacing w:line="240" w:lineRule="auto"/>
                          <w:jc w:val="right"/>
                          <w:rPr>
                            <w:rFonts w:ascii="Arial" w:hAnsi="Arial" w:cs="Arial"/>
                            <w:sz w:val="18"/>
                            <w:szCs w:val="18"/>
                          </w:rPr>
                        </w:pPr>
                        <w:r>
                          <w:rPr>
                            <w:rFonts w:ascii="Arial" w:hAnsi="Arial" w:cs="Arial"/>
                            <w:sz w:val="18"/>
                            <w:szCs w:val="18"/>
                          </w:rPr>
                          <w:t>Адрес места поставки товара, проведения работ или оказания услуг:</w:t>
                        </w:r>
                      </w:p>
                    </w:tc>
                    <w:tc>
                      <w:tcPr>
                        <w:tcW w:w="0" w:type="auto"/>
                        <w:shd w:val="clear" w:color="auto" w:fill="E9E9E9"/>
                        <w:hideMark/>
                      </w:tcPr>
                      <w:p w:rsidR="009E26C9" w:rsidRDefault="009E26C9" w:rsidP="009E26C9">
                        <w:pPr>
                          <w:spacing w:line="240" w:lineRule="auto"/>
                          <w:rPr>
                            <w:rFonts w:ascii="Arial" w:hAnsi="Arial" w:cs="Arial"/>
                            <w:sz w:val="18"/>
                            <w:szCs w:val="18"/>
                          </w:rPr>
                        </w:pPr>
                        <w:hyperlink w:history="1">
                          <w:r>
                            <w:rPr>
                              <w:rFonts w:ascii="Arial" w:hAnsi="Arial" w:cs="Arial"/>
                              <w:color w:val="1C50A4"/>
                              <w:sz w:val="18"/>
                              <w:szCs w:val="18"/>
                            </w:rPr>
                            <w:t xml:space="preserve">628285, Ханты-Мансийский Автономный округ - Югра, г. </w:t>
                          </w:r>
                          <w:proofErr w:type="spellStart"/>
                          <w:r>
                            <w:rPr>
                              <w:rFonts w:ascii="Arial" w:hAnsi="Arial" w:cs="Arial"/>
                              <w:color w:val="1C50A4"/>
                              <w:sz w:val="18"/>
                              <w:szCs w:val="18"/>
                            </w:rPr>
                            <w:t>Урай</w:t>
                          </w:r>
                          <w:proofErr w:type="spellEnd"/>
                          <w:r>
                            <w:rPr>
                              <w:rFonts w:ascii="Arial" w:hAnsi="Arial" w:cs="Arial"/>
                              <w:color w:val="1C50A4"/>
                              <w:sz w:val="18"/>
                              <w:szCs w:val="18"/>
                            </w:rPr>
                            <w:t xml:space="preserve">, </w:t>
                          </w:r>
                          <w:proofErr w:type="spellStart"/>
                          <w:r>
                            <w:rPr>
                              <w:rFonts w:ascii="Arial" w:hAnsi="Arial" w:cs="Arial"/>
                              <w:color w:val="1C50A4"/>
                              <w:sz w:val="18"/>
                              <w:szCs w:val="18"/>
                            </w:rPr>
                            <w:t>мкр</w:t>
                          </w:r>
                          <w:proofErr w:type="spellEnd"/>
                          <w:r>
                            <w:rPr>
                              <w:rFonts w:ascii="Arial" w:hAnsi="Arial" w:cs="Arial"/>
                              <w:color w:val="1C50A4"/>
                              <w:sz w:val="18"/>
                              <w:szCs w:val="18"/>
                            </w:rPr>
                            <w:t>. Электросети</w:t>
                          </w:r>
                        </w:hyperlink>
                        <w:r>
                          <w:rPr>
                            <w:rFonts w:ascii="Arial" w:hAnsi="Arial" w:cs="Arial"/>
                            <w:sz w:val="18"/>
                            <w:szCs w:val="18"/>
                          </w:rPr>
                          <w:t xml:space="preserve"> </w:t>
                        </w:r>
                        <w:r>
                          <w:rPr>
                            <w:rFonts w:ascii="Arial" w:hAnsi="Arial" w:cs="Arial"/>
                            <w:sz w:val="18"/>
                            <w:szCs w:val="18"/>
                          </w:rPr>
                          <w:pict/>
                        </w:r>
                      </w:p>
                    </w:tc>
                  </w:tr>
                  <w:tr w:rsidR="009E26C9">
                    <w:trPr>
                      <w:tblCellSpacing w:w="0" w:type="dxa"/>
                    </w:trPr>
                    <w:tc>
                      <w:tcPr>
                        <w:tcW w:w="0" w:type="auto"/>
                        <w:gridSpan w:val="2"/>
                        <w:shd w:val="clear" w:color="auto" w:fill="F7F7F7"/>
                        <w:hideMark/>
                      </w:tcPr>
                      <w:p w:rsidR="009E26C9" w:rsidRDefault="009E26C9" w:rsidP="009E26C9">
                        <w:pPr>
                          <w:spacing w:line="240" w:lineRule="auto"/>
                          <w:rPr>
                            <w:rFonts w:ascii="Arial" w:hAnsi="Arial" w:cs="Arial"/>
                            <w:sz w:val="18"/>
                            <w:szCs w:val="18"/>
                          </w:rPr>
                        </w:pPr>
                        <w:proofErr w:type="gramStart"/>
                        <w:r>
                          <w:rPr>
                            <w:rFonts w:ascii="Arial" w:hAnsi="Arial" w:cs="Arial"/>
                            <w:b/>
                            <w:bCs/>
                            <w:sz w:val="18"/>
                            <w:szCs w:val="18"/>
                          </w:rPr>
                          <w:t>Комментарии:</w:t>
                        </w:r>
                        <w:r>
                          <w:rPr>
                            <w:rFonts w:ascii="Arial" w:hAnsi="Arial" w:cs="Arial"/>
                            <w:sz w:val="18"/>
                            <w:szCs w:val="18"/>
                          </w:rPr>
                          <w:br/>
                          <w:t>Данная</w:t>
                        </w:r>
                        <w:proofErr w:type="gramEnd"/>
                        <w:r>
                          <w:rPr>
                            <w:rFonts w:ascii="Arial" w:hAnsi="Arial" w:cs="Arial"/>
                            <w:sz w:val="18"/>
                            <w:szCs w:val="18"/>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w:t>
                        </w:r>
                        <w:r>
                          <w:rPr>
                            <w:rFonts w:ascii="Arial" w:hAnsi="Arial" w:cs="Arial"/>
                            <w:sz w:val="18"/>
                            <w:szCs w:val="18"/>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Pr>
                            <w:rFonts w:ascii="Arial" w:hAnsi="Arial" w:cs="Arial"/>
                            <w:sz w:val="18"/>
                            <w:szCs w:val="18"/>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Pr>
                            <w:rFonts w:ascii="Arial"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Pr>
                            <w:rFonts w:ascii="Arial" w:hAnsi="Arial" w:cs="Arial"/>
                            <w:sz w:val="18"/>
                            <w:szCs w:val="18"/>
                          </w:rPr>
                          <w:br/>
                          <w:t>Условия договора, заключаемого по результатам закупки, указаны в Приложении № 2 к закупочной документации «Проект договора».</w:t>
                        </w:r>
                        <w:r>
                          <w:rPr>
                            <w:rFonts w:ascii="Arial" w:hAnsi="Arial" w:cs="Arial"/>
                            <w:sz w:val="18"/>
                            <w:szCs w:val="18"/>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Pr>
                            <w:rFonts w:ascii="Arial" w:hAnsi="Arial" w:cs="Arial"/>
                            <w:sz w:val="18"/>
                            <w:szCs w:val="18"/>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Pr>
                            <w:rFonts w:ascii="Arial" w:hAnsi="Arial" w:cs="Arial"/>
                            <w:sz w:val="18"/>
                            <w:szCs w:val="18"/>
                          </w:rPr>
                          <w:t>ранжировке</w:t>
                        </w:r>
                        <w:proofErr w:type="spellEnd"/>
                        <w:r>
                          <w:rPr>
                            <w:rFonts w:ascii="Arial" w:hAnsi="Arial" w:cs="Arial"/>
                            <w:sz w:val="18"/>
                            <w:szCs w:val="18"/>
                          </w:rPr>
                          <w:t xml:space="preserve">, прохождения </w:t>
                        </w:r>
                        <w:proofErr w:type="spellStart"/>
                        <w:r>
                          <w:rPr>
                            <w:rFonts w:ascii="Arial" w:hAnsi="Arial" w:cs="Arial"/>
                            <w:sz w:val="18"/>
                            <w:szCs w:val="18"/>
                          </w:rPr>
                          <w:t>постквалификации</w:t>
                        </w:r>
                        <w:proofErr w:type="spellEnd"/>
                        <w:r>
                          <w:rPr>
                            <w:rFonts w:ascii="Arial" w:hAnsi="Arial" w:cs="Arial"/>
                            <w:sz w:val="18"/>
                            <w:szCs w:val="18"/>
                          </w:rPr>
                          <w:t xml:space="preserve"> – подтверждения его соответствия квалификационным требованиям. </w:t>
                        </w:r>
                        <w:proofErr w:type="spellStart"/>
                        <w:r>
                          <w:rPr>
                            <w:rFonts w:ascii="Arial" w:hAnsi="Arial" w:cs="Arial"/>
                            <w:sz w:val="18"/>
                            <w:szCs w:val="18"/>
                          </w:rPr>
                          <w:t>Постквалификация</w:t>
                        </w:r>
                        <w:proofErr w:type="spellEnd"/>
                        <w:r>
                          <w:rPr>
                            <w:rFonts w:ascii="Arial" w:hAnsi="Arial" w:cs="Arial"/>
                            <w:sz w:val="18"/>
                            <w:szCs w:val="18"/>
                          </w:rPr>
                          <w:t xml:space="preserve"> проводится по критериям, указанным в Конкурсной документации. </w:t>
                        </w:r>
                        <w:proofErr w:type="spellStart"/>
                        <w:r>
                          <w:rPr>
                            <w:rFonts w:ascii="Arial" w:hAnsi="Arial" w:cs="Arial"/>
                            <w:sz w:val="18"/>
                            <w:szCs w:val="18"/>
                          </w:rPr>
                          <w:t>Постквалификация</w:t>
                        </w:r>
                        <w:proofErr w:type="spellEnd"/>
                        <w:r>
                          <w:rPr>
                            <w:rFonts w:ascii="Arial" w:hAnsi="Arial" w:cs="Arial"/>
                            <w:sz w:val="18"/>
                            <w:szCs w:val="18"/>
                          </w:rPr>
                          <w:t xml:space="preserve"> может проводиться как по всем критериям, так и выборочно. Отказ Участника от проведения </w:t>
                        </w:r>
                        <w:proofErr w:type="spellStart"/>
                        <w:r>
                          <w:rPr>
                            <w:rFonts w:ascii="Arial" w:hAnsi="Arial" w:cs="Arial"/>
                            <w:sz w:val="18"/>
                            <w:szCs w:val="18"/>
                          </w:rPr>
                          <w:t>постквалификации</w:t>
                        </w:r>
                        <w:proofErr w:type="spellEnd"/>
                        <w:r>
                          <w:rPr>
                            <w:rFonts w:ascii="Arial" w:hAnsi="Arial" w:cs="Arial"/>
                            <w:sz w:val="18"/>
                            <w:szCs w:val="18"/>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9E26C9">
                    <w:trPr>
                      <w:tblCellSpacing w:w="0" w:type="dxa"/>
                    </w:trPr>
                    <w:tc>
                      <w:tcPr>
                        <w:tcW w:w="2000" w:type="pct"/>
                        <w:shd w:val="clear" w:color="auto" w:fill="F7F7F7"/>
                        <w:hideMark/>
                      </w:tcPr>
                      <w:p w:rsidR="009E26C9" w:rsidRDefault="009E26C9" w:rsidP="009E26C9">
                        <w:pPr>
                          <w:spacing w:line="240" w:lineRule="auto"/>
                          <w:jc w:val="right"/>
                          <w:rPr>
                            <w:rFonts w:ascii="Arial" w:hAnsi="Arial" w:cs="Arial"/>
                            <w:sz w:val="18"/>
                            <w:szCs w:val="18"/>
                          </w:rPr>
                        </w:pPr>
                        <w:r>
                          <w:rPr>
                            <w:rFonts w:ascii="Arial" w:hAnsi="Arial" w:cs="Arial"/>
                            <w:sz w:val="18"/>
                            <w:szCs w:val="18"/>
                          </w:rPr>
                          <w:t>Место проведения процедуры:</w:t>
                        </w:r>
                      </w:p>
                    </w:tc>
                    <w:tc>
                      <w:tcPr>
                        <w:tcW w:w="0" w:type="auto"/>
                        <w:shd w:val="clear" w:color="auto" w:fill="F7F7F7"/>
                        <w:hideMark/>
                      </w:tcPr>
                      <w:p w:rsidR="009E26C9" w:rsidRDefault="009E26C9" w:rsidP="009E26C9">
                        <w:pPr>
                          <w:spacing w:line="240" w:lineRule="auto"/>
                          <w:rPr>
                            <w:rFonts w:ascii="Arial" w:hAnsi="Arial" w:cs="Arial"/>
                            <w:sz w:val="18"/>
                            <w:szCs w:val="18"/>
                          </w:rPr>
                        </w:pPr>
                        <w:r>
                          <w:rPr>
                            <w:rFonts w:ascii="Arial" w:hAnsi="Arial" w:cs="Arial"/>
                            <w:sz w:val="18"/>
                            <w:szCs w:val="18"/>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9E26C9">
                    <w:trPr>
                      <w:tblCellSpacing w:w="0" w:type="dxa"/>
                    </w:trPr>
                    <w:tc>
                      <w:tcPr>
                        <w:tcW w:w="2000" w:type="pct"/>
                        <w:shd w:val="clear" w:color="auto" w:fill="E9E9E9"/>
                        <w:hideMark/>
                      </w:tcPr>
                      <w:p w:rsidR="009E26C9" w:rsidRDefault="009E26C9" w:rsidP="009E26C9">
                        <w:pPr>
                          <w:spacing w:line="240" w:lineRule="auto"/>
                          <w:jc w:val="right"/>
                          <w:rPr>
                            <w:rFonts w:ascii="Arial" w:hAnsi="Arial" w:cs="Arial"/>
                            <w:sz w:val="18"/>
                            <w:szCs w:val="18"/>
                          </w:rPr>
                        </w:pPr>
                        <w:r>
                          <w:rPr>
                            <w:rFonts w:ascii="Arial" w:hAnsi="Arial" w:cs="Arial"/>
                            <w:sz w:val="18"/>
                            <w:szCs w:val="18"/>
                          </w:rPr>
                          <w:t>Порядок предоставления документации по закупке:</w:t>
                        </w:r>
                      </w:p>
                    </w:tc>
                    <w:tc>
                      <w:tcPr>
                        <w:tcW w:w="0" w:type="auto"/>
                        <w:shd w:val="clear" w:color="auto" w:fill="E9E9E9"/>
                        <w:hideMark/>
                      </w:tcPr>
                      <w:p w:rsidR="009E26C9" w:rsidRDefault="009E26C9" w:rsidP="009E26C9">
                        <w:pPr>
                          <w:spacing w:line="240" w:lineRule="auto"/>
                          <w:rPr>
                            <w:rFonts w:ascii="Arial" w:hAnsi="Arial" w:cs="Arial"/>
                            <w:sz w:val="18"/>
                            <w:szCs w:val="18"/>
                          </w:rPr>
                        </w:pPr>
                        <w:r>
                          <w:rPr>
                            <w:rFonts w:ascii="Arial" w:hAnsi="Arial" w:cs="Arial"/>
                            <w:sz w:val="18"/>
                            <w:szCs w:val="18"/>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9E26C9">
                    <w:trPr>
                      <w:tblCellSpacing w:w="0" w:type="dxa"/>
                    </w:trPr>
                    <w:tc>
                      <w:tcPr>
                        <w:tcW w:w="2000" w:type="pct"/>
                        <w:shd w:val="clear" w:color="auto" w:fill="F7F7F7"/>
                        <w:hideMark/>
                      </w:tcPr>
                      <w:p w:rsidR="009E26C9" w:rsidRDefault="009E26C9" w:rsidP="009E26C9">
                        <w:pPr>
                          <w:spacing w:line="240" w:lineRule="auto"/>
                          <w:jc w:val="right"/>
                          <w:rPr>
                            <w:rFonts w:ascii="Arial" w:hAnsi="Arial" w:cs="Arial"/>
                            <w:sz w:val="18"/>
                            <w:szCs w:val="18"/>
                          </w:rPr>
                        </w:pPr>
                        <w:r>
                          <w:rPr>
                            <w:rFonts w:ascii="Arial" w:hAnsi="Arial" w:cs="Arial"/>
                            <w:sz w:val="18"/>
                            <w:szCs w:val="18"/>
                          </w:rPr>
                          <w:t>Информация о подписи:</w:t>
                        </w:r>
                      </w:p>
                    </w:tc>
                    <w:tc>
                      <w:tcPr>
                        <w:tcW w:w="0" w:type="auto"/>
                        <w:shd w:val="clear" w:color="auto" w:fill="F7F7F7"/>
                        <w:hideMark/>
                      </w:tcPr>
                      <w:p w:rsidR="009E26C9" w:rsidRDefault="009E26C9" w:rsidP="009E26C9">
                        <w:pPr>
                          <w:spacing w:line="240" w:lineRule="auto"/>
                          <w:rPr>
                            <w:rFonts w:ascii="Arial" w:hAnsi="Arial" w:cs="Arial"/>
                            <w:sz w:val="18"/>
                            <w:szCs w:val="18"/>
                          </w:rPr>
                        </w:pPr>
                        <w:hyperlink r:id="rId22" w:tgtFrame="signature" w:history="1">
                          <w:r>
                            <w:rPr>
                              <w:rFonts w:ascii="Arial" w:hAnsi="Arial" w:cs="Arial"/>
                              <w:color w:val="1C50A4"/>
                              <w:sz w:val="18"/>
                              <w:szCs w:val="18"/>
                            </w:rPr>
                            <w:t>Подписано ЭП</w:t>
                          </w:r>
                        </w:hyperlink>
                      </w:p>
                    </w:tc>
                  </w:tr>
                </w:tbl>
                <w:p w:rsidR="009E26C9" w:rsidRDefault="009E26C9" w:rsidP="009E26C9">
                  <w:pPr>
                    <w:spacing w:line="240" w:lineRule="auto"/>
                    <w:rPr>
                      <w:rFonts w:ascii="Arial" w:hAnsi="Arial" w:cs="Arial"/>
                      <w:sz w:val="18"/>
                      <w:szCs w:val="18"/>
                    </w:rPr>
                  </w:pPr>
                </w:p>
              </w:tc>
            </w:tr>
          </w:tbl>
          <w:p w:rsidR="009E26C9" w:rsidRDefault="009E26C9" w:rsidP="009E26C9">
            <w:pPr>
              <w:spacing w:line="240" w:lineRule="auto"/>
              <w:rPr>
                <w:rFonts w:ascii="Arial" w:hAnsi="Arial" w:cs="Arial"/>
                <w:sz w:val="18"/>
                <w:szCs w:val="18"/>
              </w:rPr>
            </w:pPr>
          </w:p>
        </w:tc>
      </w:tr>
    </w:tbl>
    <w:p w:rsidR="00B66F4A" w:rsidRPr="009E26C9" w:rsidRDefault="00B66F4A" w:rsidP="009E26C9">
      <w:pPr>
        <w:spacing w:line="240" w:lineRule="auto"/>
      </w:pPr>
    </w:p>
    <w:sectPr w:rsidR="00B66F4A" w:rsidRPr="009E26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766BD"/>
    <w:multiLevelType w:val="multilevel"/>
    <w:tmpl w:val="3EFA9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001"/>
    <w:rsid w:val="009E26C9"/>
    <w:rsid w:val="00B66F4A"/>
    <w:rsid w:val="00C45B82"/>
    <w:rsid w:val="00E55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C46FA5-883C-4AB5-92D8-633A9119D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45B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45B8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5B8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45B82"/>
    <w:rPr>
      <w:rFonts w:ascii="Times New Roman" w:eastAsia="Times New Roman" w:hAnsi="Times New Roman" w:cs="Times New Roman"/>
      <w:b/>
      <w:bCs/>
      <w:sz w:val="36"/>
      <w:szCs w:val="36"/>
      <w:lang w:eastAsia="ru-RU"/>
    </w:rPr>
  </w:style>
  <w:style w:type="paragraph" w:customStyle="1" w:styleId="imp">
    <w:name w:val="imp"/>
    <w:basedOn w:val="a"/>
    <w:rsid w:val="00C45B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45B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45B82"/>
    <w:rPr>
      <w:color w:val="0000FF"/>
      <w:u w:val="single"/>
    </w:rPr>
  </w:style>
  <w:style w:type="character" w:customStyle="1" w:styleId="imp1">
    <w:name w:val="imp1"/>
    <w:basedOn w:val="a0"/>
    <w:rsid w:val="00C45B82"/>
  </w:style>
  <w:style w:type="character" w:customStyle="1" w:styleId="value">
    <w:name w:val="value"/>
    <w:basedOn w:val="a0"/>
    <w:rsid w:val="00C45B82"/>
  </w:style>
  <w:style w:type="character" w:customStyle="1" w:styleId="ellipsis">
    <w:name w:val="ellipsis"/>
    <w:basedOn w:val="a0"/>
    <w:rsid w:val="00C45B82"/>
  </w:style>
  <w:style w:type="character" w:customStyle="1" w:styleId="a-more">
    <w:name w:val="a-more"/>
    <w:basedOn w:val="a0"/>
    <w:rsid w:val="00C45B82"/>
  </w:style>
  <w:style w:type="character" w:customStyle="1" w:styleId="a-less">
    <w:name w:val="a-less"/>
    <w:basedOn w:val="a0"/>
    <w:rsid w:val="00C45B82"/>
  </w:style>
  <w:style w:type="character" w:customStyle="1" w:styleId="userlinkmenu">
    <w:name w:val="userlink_menu"/>
    <w:basedOn w:val="a0"/>
    <w:rsid w:val="00C45B82"/>
  </w:style>
  <w:style w:type="character" w:customStyle="1" w:styleId="floathint-marker">
    <w:name w:val="floathint-marker"/>
    <w:basedOn w:val="a0"/>
    <w:rsid w:val="00C45B82"/>
  </w:style>
  <w:style w:type="character" w:styleId="a5">
    <w:name w:val="Strong"/>
    <w:basedOn w:val="a0"/>
    <w:uiPriority w:val="22"/>
    <w:qFormat/>
    <w:rsid w:val="009E26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5150">
      <w:bodyDiv w:val="1"/>
      <w:marLeft w:val="0"/>
      <w:marRight w:val="0"/>
      <w:marTop w:val="0"/>
      <w:marBottom w:val="0"/>
      <w:divBdr>
        <w:top w:val="none" w:sz="0" w:space="0" w:color="auto"/>
        <w:left w:val="none" w:sz="0" w:space="0" w:color="auto"/>
        <w:bottom w:val="none" w:sz="0" w:space="0" w:color="auto"/>
        <w:right w:val="none" w:sz="0" w:space="0" w:color="auto"/>
      </w:divBdr>
      <w:divsChild>
        <w:div w:id="2094430894">
          <w:marLeft w:val="0"/>
          <w:marRight w:val="0"/>
          <w:marTop w:val="0"/>
          <w:marBottom w:val="0"/>
          <w:divBdr>
            <w:top w:val="none" w:sz="0" w:space="0" w:color="auto"/>
            <w:left w:val="none" w:sz="0" w:space="0" w:color="auto"/>
            <w:bottom w:val="none" w:sz="0" w:space="0" w:color="auto"/>
            <w:right w:val="none" w:sz="0" w:space="0" w:color="auto"/>
          </w:divBdr>
          <w:divsChild>
            <w:div w:id="1595046532">
              <w:marLeft w:val="0"/>
              <w:marRight w:val="0"/>
              <w:marTop w:val="0"/>
              <w:marBottom w:val="0"/>
              <w:divBdr>
                <w:top w:val="none" w:sz="0" w:space="0" w:color="auto"/>
                <w:left w:val="none" w:sz="0" w:space="0" w:color="auto"/>
                <w:bottom w:val="none" w:sz="0" w:space="0" w:color="auto"/>
                <w:right w:val="none" w:sz="0" w:space="0" w:color="auto"/>
              </w:divBdr>
            </w:div>
            <w:div w:id="1340039475">
              <w:marLeft w:val="0"/>
              <w:marRight w:val="15"/>
              <w:marTop w:val="0"/>
              <w:marBottom w:val="30"/>
              <w:divBdr>
                <w:top w:val="none" w:sz="0" w:space="0" w:color="auto"/>
                <w:left w:val="none" w:sz="0" w:space="0" w:color="auto"/>
                <w:bottom w:val="none" w:sz="0" w:space="0" w:color="auto"/>
                <w:right w:val="none" w:sz="0" w:space="0" w:color="auto"/>
              </w:divBdr>
            </w:div>
            <w:div w:id="1952475658">
              <w:marLeft w:val="0"/>
              <w:marRight w:val="15"/>
              <w:marTop w:val="0"/>
              <w:marBottom w:val="30"/>
              <w:divBdr>
                <w:top w:val="none" w:sz="0" w:space="0" w:color="auto"/>
                <w:left w:val="none" w:sz="0" w:space="0" w:color="auto"/>
                <w:bottom w:val="none" w:sz="0" w:space="0" w:color="auto"/>
                <w:right w:val="none" w:sz="0" w:space="0" w:color="auto"/>
              </w:divBdr>
            </w:div>
            <w:div w:id="534973814">
              <w:marLeft w:val="0"/>
              <w:marRight w:val="15"/>
              <w:marTop w:val="0"/>
              <w:marBottom w:val="30"/>
              <w:divBdr>
                <w:top w:val="none" w:sz="0" w:space="0" w:color="auto"/>
                <w:left w:val="none" w:sz="0" w:space="0" w:color="auto"/>
                <w:bottom w:val="none" w:sz="0" w:space="0" w:color="auto"/>
                <w:right w:val="none" w:sz="0" w:space="0" w:color="auto"/>
              </w:divBdr>
            </w:div>
            <w:div w:id="1626615581">
              <w:marLeft w:val="0"/>
              <w:marRight w:val="15"/>
              <w:marTop w:val="0"/>
              <w:marBottom w:val="30"/>
              <w:divBdr>
                <w:top w:val="none" w:sz="0" w:space="0" w:color="auto"/>
                <w:left w:val="none" w:sz="0" w:space="0" w:color="auto"/>
                <w:bottom w:val="none" w:sz="0" w:space="0" w:color="auto"/>
                <w:right w:val="none" w:sz="0" w:space="0" w:color="auto"/>
              </w:divBdr>
            </w:div>
            <w:div w:id="141698323">
              <w:marLeft w:val="0"/>
              <w:marRight w:val="15"/>
              <w:marTop w:val="0"/>
              <w:marBottom w:val="30"/>
              <w:divBdr>
                <w:top w:val="none" w:sz="0" w:space="0" w:color="auto"/>
                <w:left w:val="none" w:sz="0" w:space="0" w:color="auto"/>
                <w:bottom w:val="none" w:sz="0" w:space="0" w:color="auto"/>
                <w:right w:val="none" w:sz="0" w:space="0" w:color="auto"/>
              </w:divBdr>
            </w:div>
            <w:div w:id="1514612906">
              <w:marLeft w:val="0"/>
              <w:marRight w:val="15"/>
              <w:marTop w:val="0"/>
              <w:marBottom w:val="30"/>
              <w:divBdr>
                <w:top w:val="none" w:sz="0" w:space="0" w:color="auto"/>
                <w:left w:val="none" w:sz="0" w:space="0" w:color="auto"/>
                <w:bottom w:val="none" w:sz="0" w:space="0" w:color="auto"/>
                <w:right w:val="none" w:sz="0" w:space="0" w:color="auto"/>
              </w:divBdr>
            </w:div>
            <w:div w:id="1293905835">
              <w:marLeft w:val="0"/>
              <w:marRight w:val="0"/>
              <w:marTop w:val="0"/>
              <w:marBottom w:val="0"/>
              <w:divBdr>
                <w:top w:val="none" w:sz="0" w:space="0" w:color="auto"/>
                <w:left w:val="none" w:sz="0" w:space="0" w:color="auto"/>
                <w:bottom w:val="none" w:sz="0" w:space="0" w:color="auto"/>
                <w:right w:val="none" w:sz="0" w:space="0" w:color="auto"/>
              </w:divBdr>
            </w:div>
            <w:div w:id="690762205">
              <w:marLeft w:val="0"/>
              <w:marRight w:val="0"/>
              <w:marTop w:val="0"/>
              <w:marBottom w:val="0"/>
              <w:divBdr>
                <w:top w:val="none" w:sz="0" w:space="0" w:color="auto"/>
                <w:left w:val="none" w:sz="0" w:space="0" w:color="auto"/>
                <w:bottom w:val="none" w:sz="0" w:space="0" w:color="auto"/>
                <w:right w:val="none" w:sz="0" w:space="0" w:color="auto"/>
              </w:divBdr>
            </w:div>
            <w:div w:id="1929921280">
              <w:marLeft w:val="0"/>
              <w:marRight w:val="0"/>
              <w:marTop w:val="0"/>
              <w:marBottom w:val="0"/>
              <w:divBdr>
                <w:top w:val="none" w:sz="0" w:space="0" w:color="auto"/>
                <w:left w:val="none" w:sz="0" w:space="0" w:color="auto"/>
                <w:bottom w:val="none" w:sz="0" w:space="0" w:color="auto"/>
                <w:right w:val="none" w:sz="0" w:space="0" w:color="auto"/>
              </w:divBdr>
            </w:div>
            <w:div w:id="1936085325">
              <w:marLeft w:val="0"/>
              <w:marRight w:val="0"/>
              <w:marTop w:val="0"/>
              <w:marBottom w:val="0"/>
              <w:divBdr>
                <w:top w:val="none" w:sz="0" w:space="0" w:color="auto"/>
                <w:left w:val="none" w:sz="0" w:space="0" w:color="auto"/>
                <w:bottom w:val="none" w:sz="0" w:space="0" w:color="auto"/>
                <w:right w:val="none" w:sz="0" w:space="0" w:color="auto"/>
              </w:divBdr>
            </w:div>
            <w:div w:id="1573392722">
              <w:marLeft w:val="0"/>
              <w:marRight w:val="0"/>
              <w:marTop w:val="0"/>
              <w:marBottom w:val="0"/>
              <w:divBdr>
                <w:top w:val="none" w:sz="0" w:space="0" w:color="auto"/>
                <w:left w:val="none" w:sz="0" w:space="0" w:color="auto"/>
                <w:bottom w:val="none" w:sz="0" w:space="0" w:color="auto"/>
                <w:right w:val="none" w:sz="0" w:space="0" w:color="auto"/>
              </w:divBdr>
            </w:div>
            <w:div w:id="111050142">
              <w:marLeft w:val="0"/>
              <w:marRight w:val="0"/>
              <w:marTop w:val="0"/>
              <w:marBottom w:val="0"/>
              <w:divBdr>
                <w:top w:val="none" w:sz="0" w:space="0" w:color="auto"/>
                <w:left w:val="none" w:sz="0" w:space="0" w:color="auto"/>
                <w:bottom w:val="none" w:sz="0" w:space="0" w:color="auto"/>
                <w:right w:val="none" w:sz="0" w:space="0" w:color="auto"/>
              </w:divBdr>
            </w:div>
            <w:div w:id="958225175">
              <w:marLeft w:val="0"/>
              <w:marRight w:val="0"/>
              <w:marTop w:val="0"/>
              <w:marBottom w:val="0"/>
              <w:divBdr>
                <w:top w:val="none" w:sz="0" w:space="0" w:color="auto"/>
                <w:left w:val="none" w:sz="0" w:space="0" w:color="auto"/>
                <w:bottom w:val="none" w:sz="0" w:space="0" w:color="auto"/>
                <w:right w:val="none" w:sz="0" w:space="0" w:color="auto"/>
              </w:divBdr>
            </w:div>
            <w:div w:id="356123118">
              <w:marLeft w:val="0"/>
              <w:marRight w:val="0"/>
              <w:marTop w:val="0"/>
              <w:marBottom w:val="0"/>
              <w:divBdr>
                <w:top w:val="none" w:sz="0" w:space="0" w:color="auto"/>
                <w:left w:val="none" w:sz="0" w:space="0" w:color="auto"/>
                <w:bottom w:val="none" w:sz="0" w:space="0" w:color="auto"/>
                <w:right w:val="none" w:sz="0" w:space="0" w:color="auto"/>
              </w:divBdr>
            </w:div>
            <w:div w:id="3737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10534">
      <w:bodyDiv w:val="1"/>
      <w:marLeft w:val="0"/>
      <w:marRight w:val="0"/>
      <w:marTop w:val="0"/>
      <w:marBottom w:val="0"/>
      <w:divBdr>
        <w:top w:val="none" w:sz="0" w:space="0" w:color="auto"/>
        <w:left w:val="none" w:sz="0" w:space="0" w:color="auto"/>
        <w:bottom w:val="none" w:sz="0" w:space="0" w:color="auto"/>
        <w:right w:val="none" w:sz="0" w:space="0" w:color="auto"/>
      </w:divBdr>
      <w:divsChild>
        <w:div w:id="1117260844">
          <w:marLeft w:val="0"/>
          <w:marRight w:val="0"/>
          <w:marTop w:val="0"/>
          <w:marBottom w:val="0"/>
          <w:divBdr>
            <w:top w:val="none" w:sz="0" w:space="0" w:color="auto"/>
            <w:left w:val="none" w:sz="0" w:space="0" w:color="auto"/>
            <w:bottom w:val="none" w:sz="0" w:space="0" w:color="auto"/>
            <w:right w:val="none" w:sz="0" w:space="0" w:color="auto"/>
          </w:divBdr>
          <w:divsChild>
            <w:div w:id="574168723">
              <w:marLeft w:val="0"/>
              <w:marRight w:val="0"/>
              <w:marTop w:val="0"/>
              <w:marBottom w:val="0"/>
              <w:divBdr>
                <w:top w:val="none" w:sz="0" w:space="0" w:color="auto"/>
                <w:left w:val="none" w:sz="0" w:space="0" w:color="auto"/>
                <w:bottom w:val="none" w:sz="0" w:space="0" w:color="auto"/>
                <w:right w:val="none" w:sz="0" w:space="0" w:color="auto"/>
              </w:divBdr>
              <w:divsChild>
                <w:div w:id="733814296">
                  <w:marLeft w:val="0"/>
                  <w:marRight w:val="0"/>
                  <w:marTop w:val="0"/>
                  <w:marBottom w:val="0"/>
                  <w:divBdr>
                    <w:top w:val="none" w:sz="0" w:space="0" w:color="auto"/>
                    <w:left w:val="none" w:sz="0" w:space="0" w:color="auto"/>
                    <w:bottom w:val="none" w:sz="0" w:space="0" w:color="auto"/>
                    <w:right w:val="none" w:sz="0" w:space="0" w:color="auto"/>
                  </w:divBdr>
                  <w:divsChild>
                    <w:div w:id="1432581873">
                      <w:marLeft w:val="0"/>
                      <w:marRight w:val="0"/>
                      <w:marTop w:val="0"/>
                      <w:marBottom w:val="0"/>
                      <w:divBdr>
                        <w:top w:val="none" w:sz="0" w:space="0" w:color="auto"/>
                        <w:left w:val="none" w:sz="0" w:space="0" w:color="auto"/>
                        <w:bottom w:val="none" w:sz="0" w:space="0" w:color="auto"/>
                        <w:right w:val="none" w:sz="0" w:space="0" w:color="auto"/>
                      </w:divBdr>
                      <w:divsChild>
                        <w:div w:id="395906730">
                          <w:marLeft w:val="0"/>
                          <w:marRight w:val="0"/>
                          <w:marTop w:val="0"/>
                          <w:marBottom w:val="0"/>
                          <w:divBdr>
                            <w:top w:val="none" w:sz="0" w:space="0" w:color="auto"/>
                            <w:left w:val="none" w:sz="0" w:space="0" w:color="auto"/>
                            <w:bottom w:val="none" w:sz="0" w:space="0" w:color="auto"/>
                            <w:right w:val="none" w:sz="0" w:space="0" w:color="auto"/>
                          </w:divBdr>
                          <w:divsChild>
                            <w:div w:id="641354391">
                              <w:marLeft w:val="0"/>
                              <w:marRight w:val="0"/>
                              <w:marTop w:val="0"/>
                              <w:marBottom w:val="0"/>
                              <w:divBdr>
                                <w:top w:val="none" w:sz="0" w:space="0" w:color="auto"/>
                                <w:left w:val="none" w:sz="0" w:space="0" w:color="auto"/>
                                <w:bottom w:val="none" w:sz="0" w:space="0" w:color="auto"/>
                                <w:right w:val="none" w:sz="0" w:space="0" w:color="auto"/>
                              </w:divBdr>
                            </w:div>
                          </w:divsChild>
                        </w:div>
                        <w:div w:id="49893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743306">
              <w:marLeft w:val="0"/>
              <w:marRight w:val="0"/>
              <w:marTop w:val="0"/>
              <w:marBottom w:val="0"/>
              <w:divBdr>
                <w:top w:val="none" w:sz="0" w:space="0" w:color="auto"/>
                <w:left w:val="none" w:sz="0" w:space="0" w:color="auto"/>
                <w:bottom w:val="none" w:sz="0" w:space="0" w:color="auto"/>
                <w:right w:val="none" w:sz="0" w:space="0" w:color="auto"/>
              </w:divBdr>
              <w:divsChild>
                <w:div w:id="1266038491">
                  <w:marLeft w:val="0"/>
                  <w:marRight w:val="0"/>
                  <w:marTop w:val="0"/>
                  <w:marBottom w:val="0"/>
                  <w:divBdr>
                    <w:top w:val="none" w:sz="0" w:space="0" w:color="auto"/>
                    <w:left w:val="none" w:sz="0" w:space="0" w:color="auto"/>
                    <w:bottom w:val="none" w:sz="0" w:space="0" w:color="auto"/>
                    <w:right w:val="none" w:sz="0" w:space="0" w:color="auto"/>
                  </w:divBdr>
                  <w:divsChild>
                    <w:div w:id="1570655700">
                      <w:marLeft w:val="0"/>
                      <w:marRight w:val="0"/>
                      <w:marTop w:val="0"/>
                      <w:marBottom w:val="0"/>
                      <w:divBdr>
                        <w:top w:val="none" w:sz="0" w:space="0" w:color="auto"/>
                        <w:left w:val="none" w:sz="0" w:space="0" w:color="auto"/>
                        <w:bottom w:val="none" w:sz="0" w:space="0" w:color="auto"/>
                        <w:right w:val="none" w:sz="0" w:space="0" w:color="auto"/>
                      </w:divBdr>
                    </w:div>
                    <w:div w:id="1349722608">
                      <w:marLeft w:val="0"/>
                      <w:marRight w:val="0"/>
                      <w:marTop w:val="0"/>
                      <w:marBottom w:val="0"/>
                      <w:divBdr>
                        <w:top w:val="none" w:sz="0" w:space="0" w:color="auto"/>
                        <w:left w:val="none" w:sz="0" w:space="0" w:color="auto"/>
                        <w:bottom w:val="none" w:sz="0" w:space="0" w:color="auto"/>
                        <w:right w:val="none" w:sz="0" w:space="0" w:color="auto"/>
                      </w:divBdr>
                    </w:div>
                    <w:div w:id="2000376122">
                      <w:marLeft w:val="0"/>
                      <w:marRight w:val="0"/>
                      <w:marTop w:val="0"/>
                      <w:marBottom w:val="0"/>
                      <w:divBdr>
                        <w:top w:val="none" w:sz="0" w:space="0" w:color="auto"/>
                        <w:left w:val="none" w:sz="0" w:space="0" w:color="auto"/>
                        <w:bottom w:val="none" w:sz="0" w:space="0" w:color="auto"/>
                        <w:right w:val="none" w:sz="0" w:space="0" w:color="auto"/>
                      </w:divBdr>
                    </w:div>
                    <w:div w:id="1342471454">
                      <w:marLeft w:val="0"/>
                      <w:marRight w:val="0"/>
                      <w:marTop w:val="0"/>
                      <w:marBottom w:val="0"/>
                      <w:divBdr>
                        <w:top w:val="none" w:sz="0" w:space="0" w:color="auto"/>
                        <w:left w:val="none" w:sz="0" w:space="0" w:color="auto"/>
                        <w:bottom w:val="none" w:sz="0" w:space="0" w:color="auto"/>
                        <w:right w:val="none" w:sz="0" w:space="0" w:color="auto"/>
                      </w:divBdr>
                    </w:div>
                    <w:div w:id="215044201">
                      <w:marLeft w:val="0"/>
                      <w:marRight w:val="0"/>
                      <w:marTop w:val="0"/>
                      <w:marBottom w:val="0"/>
                      <w:divBdr>
                        <w:top w:val="none" w:sz="0" w:space="0" w:color="auto"/>
                        <w:left w:val="none" w:sz="0" w:space="0" w:color="auto"/>
                        <w:bottom w:val="none" w:sz="0" w:space="0" w:color="auto"/>
                        <w:right w:val="none" w:sz="0" w:space="0" w:color="auto"/>
                      </w:divBdr>
                    </w:div>
                    <w:div w:id="1333723700">
                      <w:marLeft w:val="0"/>
                      <w:marRight w:val="0"/>
                      <w:marTop w:val="0"/>
                      <w:marBottom w:val="0"/>
                      <w:divBdr>
                        <w:top w:val="none" w:sz="0" w:space="0" w:color="auto"/>
                        <w:left w:val="none" w:sz="0" w:space="0" w:color="auto"/>
                        <w:bottom w:val="none" w:sz="0" w:space="0" w:color="auto"/>
                        <w:right w:val="none" w:sz="0" w:space="0" w:color="auto"/>
                      </w:divBdr>
                    </w:div>
                    <w:div w:id="471025444">
                      <w:marLeft w:val="0"/>
                      <w:marRight w:val="0"/>
                      <w:marTop w:val="0"/>
                      <w:marBottom w:val="0"/>
                      <w:divBdr>
                        <w:top w:val="none" w:sz="0" w:space="0" w:color="auto"/>
                        <w:left w:val="none" w:sz="0" w:space="0" w:color="auto"/>
                        <w:bottom w:val="none" w:sz="0" w:space="0" w:color="auto"/>
                        <w:right w:val="none" w:sz="0" w:space="0" w:color="auto"/>
                      </w:divBdr>
                    </w:div>
                    <w:div w:id="1234777936">
                      <w:marLeft w:val="0"/>
                      <w:marRight w:val="0"/>
                      <w:marTop w:val="0"/>
                      <w:marBottom w:val="0"/>
                      <w:divBdr>
                        <w:top w:val="none" w:sz="0" w:space="0" w:color="auto"/>
                        <w:left w:val="none" w:sz="0" w:space="0" w:color="auto"/>
                        <w:bottom w:val="none" w:sz="0" w:space="0" w:color="auto"/>
                        <w:right w:val="none" w:sz="0" w:space="0" w:color="auto"/>
                      </w:divBdr>
                    </w:div>
                    <w:div w:id="370764462">
                      <w:marLeft w:val="0"/>
                      <w:marRight w:val="0"/>
                      <w:marTop w:val="0"/>
                      <w:marBottom w:val="0"/>
                      <w:divBdr>
                        <w:top w:val="none" w:sz="0" w:space="0" w:color="auto"/>
                        <w:left w:val="none" w:sz="0" w:space="0" w:color="auto"/>
                        <w:bottom w:val="none" w:sz="0" w:space="0" w:color="auto"/>
                        <w:right w:val="none" w:sz="0" w:space="0" w:color="auto"/>
                      </w:divBdr>
                    </w:div>
                    <w:div w:id="120737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05546&amp;action=changes" TargetMode="External"/><Relationship Id="rId13" Type="http://schemas.openxmlformats.org/officeDocument/2006/relationships/hyperlink" Target="http://www.b2b-mrsk.ru/popups/send_message.html?action=send&amp;to=121926"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www.b2b-mrsk.ru/market/view.html?id=605546&amp;action=signed_doc&amp;key=auction_docs" TargetMode="External"/><Relationship Id="rId7" Type="http://schemas.openxmlformats.org/officeDocument/2006/relationships/hyperlink" Target="http://www.b2b-mrsk.ru/market/view.html?id=605546&amp;action=registered" TargetMode="External"/><Relationship Id="rId12" Type="http://schemas.openxmlformats.org/officeDocument/2006/relationships/hyperlink" Target="http://www.b2b-mrsk.ru/market/view.html?id=605546&amp;switch_price_both_view=1" TargetMode="External"/><Relationship Id="rId17" Type="http://schemas.openxmlformats.org/officeDocument/2006/relationships/hyperlink" Target="http://www.b2b-mrsk.ru/summaries/view_gkpz.html?id=2283462" TargetMode="External"/><Relationship Id="rId2" Type="http://schemas.openxmlformats.org/officeDocument/2006/relationships/styles" Target="styles.xml"/><Relationship Id="rId16" Type="http://schemas.openxmlformats.org/officeDocument/2006/relationships/hyperlink" Target="mailto:OkuntsevES%40yec.te.ru" TargetMode="External"/><Relationship Id="rId20" Type="http://schemas.openxmlformats.org/officeDocument/2006/relationships/hyperlink" Target="http://www.b2b-mrsk.ru/market/edit.html?id=605546&amp;action=docs" TargetMode="External"/><Relationship Id="rId1" Type="http://schemas.openxmlformats.org/officeDocument/2006/relationships/numbering" Target="numbering.xml"/><Relationship Id="rId6" Type="http://schemas.openxmlformats.org/officeDocument/2006/relationships/hyperlink" Target="http://www.b2b-mrsk.ru/market/view.html?id=605546&amp;action=invitations" TargetMode="External"/><Relationship Id="rId11" Type="http://schemas.openxmlformats.org/officeDocument/2006/relationships/hyperlink" Target="http://www.b2b-mrsk.ru/market/list.html?bookmarks=0&amp;all=0&amp;type=4&amp;cat_id=117020020" TargetMode="External"/><Relationship Id="rId24" Type="http://schemas.openxmlformats.org/officeDocument/2006/relationships/theme" Target="theme/theme1.xml"/><Relationship Id="rId5" Type="http://schemas.openxmlformats.org/officeDocument/2006/relationships/hyperlink" Target="http://www.b2b-mrsk.ru/market/view.html?id=605546&amp;action=explanation" TargetMode="External"/><Relationship Id="rId15" Type="http://schemas.openxmlformats.org/officeDocument/2006/relationships/hyperlink" Target="http://www.b2b-mrsk.ru/firms/filial-ao-tiumenenergo-uraiskie-es/102372/" TargetMode="External"/><Relationship Id="rId23" Type="http://schemas.openxmlformats.org/officeDocument/2006/relationships/fontTable" Target="fontTable.xml"/><Relationship Id="rId10" Type="http://schemas.openxmlformats.org/officeDocument/2006/relationships/hyperlink" Target="http://www.b2b-mrsk.ru/market/view.html?id=605546&amp;action=bet_fields" TargetMode="External"/><Relationship Id="rId19" Type="http://schemas.openxmlformats.org/officeDocument/2006/relationships/hyperlink" Target="http://www.b2b-mrsk.ru/download.html?file=file%2F43193053.7z&amp;title=04+%D0%97%D0%94+%D0%9C%D0%B5%D0%B6%D0%B5%D0%B2%D0%B0%D0%BD%D0%B8%D0%B5.7z" TargetMode="External"/><Relationship Id="rId4" Type="http://schemas.openxmlformats.org/officeDocument/2006/relationships/webSettings" Target="webSettings.xml"/><Relationship Id="rId9" Type="http://schemas.openxmlformats.org/officeDocument/2006/relationships/hyperlink" Target="http://www.b2b-mrsk.ru/market/view.html?id=605546&amp;action=statistics" TargetMode="External"/><Relationship Id="rId14" Type="http://schemas.openxmlformats.org/officeDocument/2006/relationships/hyperlink" Target="http://www.b2b-mrsk.ru/popups/send_message.html?action=send&amp;to=121926" TargetMode="External"/><Relationship Id="rId22" Type="http://schemas.openxmlformats.org/officeDocument/2006/relationships/hyperlink" Target="http://www.b2b-mrsk.ru/market/view.html?id=605546&amp;action=signed_doc&amp;key=auc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1205</Words>
  <Characters>6870</Characters>
  <Application>Microsoft Office Word</Application>
  <DocSecurity>0</DocSecurity>
  <Lines>57</Lines>
  <Paragraphs>16</Paragraphs>
  <ScaleCrop>false</ScaleCrop>
  <Company>ОАО "Тюменьэнерго"</Company>
  <LinksUpToDate>false</LinksUpToDate>
  <CharactersWithSpaces>8059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ОЛиМТО_ГМТО: Нигматуллин_ИС</dc:creator>
  <cp:keywords/>
  <dc:description/>
  <cp:lastModifiedBy>ОЛиМТО_ГЗ: Окунцев_ЕС</cp:lastModifiedBy>
  <cp:revision>3</cp:revision>
  <dcterms:created xsi:type="dcterms:W3CDTF">2016-02-01T04:28:00Z</dcterms:created>
  <dcterms:modified xsi:type="dcterms:W3CDTF">2016-02-01T05:57:00Z</dcterms:modified>
</cp:coreProperties>
</file>