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447" w:rsidRPr="00534447" w:rsidRDefault="00534447" w:rsidP="00534447">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534447">
        <w:rPr>
          <w:rFonts w:ascii="Arial" w:eastAsia="Times New Roman" w:hAnsi="Arial" w:cs="Arial"/>
          <w:color w:val="333333"/>
          <w:kern w:val="36"/>
          <w:sz w:val="27"/>
          <w:szCs w:val="27"/>
          <w:lang w:eastAsia="ru-RU"/>
        </w:rPr>
        <w:t xml:space="preserve">Запрос цен (объявление о покупке) № 611886. </w:t>
      </w:r>
    </w:p>
    <w:p w:rsidR="00534447" w:rsidRPr="00534447" w:rsidRDefault="00534447" w:rsidP="00534447">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534447">
        <w:rPr>
          <w:rFonts w:ascii="Arial" w:eastAsia="Times New Roman" w:hAnsi="Arial" w:cs="Arial"/>
          <w:color w:val="000000"/>
          <w:sz w:val="18"/>
          <w:szCs w:val="18"/>
          <w:lang w:eastAsia="ru-RU"/>
        </w:rPr>
        <w:t xml:space="preserve">Приём заявок завершается 25.02.2016 в 13:00 по московскому </w:t>
      </w:r>
      <w:proofErr w:type="gramStart"/>
      <w:r w:rsidRPr="00534447">
        <w:rPr>
          <w:rFonts w:ascii="Arial" w:eastAsia="Times New Roman" w:hAnsi="Arial" w:cs="Arial"/>
          <w:color w:val="000000"/>
          <w:sz w:val="18"/>
          <w:szCs w:val="18"/>
          <w:lang w:eastAsia="ru-RU"/>
        </w:rPr>
        <w:t>времени</w:t>
      </w:r>
      <w:r w:rsidRPr="00534447">
        <w:rPr>
          <w:rFonts w:ascii="Arial" w:eastAsia="Times New Roman" w:hAnsi="Arial" w:cs="Arial"/>
          <w:color w:val="FF0000"/>
          <w:sz w:val="18"/>
          <w:szCs w:val="18"/>
          <w:lang w:eastAsia="ru-RU"/>
        </w:rPr>
        <w:t>  (</w:t>
      </w:r>
      <w:proofErr w:type="gramEnd"/>
      <w:r w:rsidRPr="00534447">
        <w:rPr>
          <w:rFonts w:ascii="Arial" w:eastAsia="Times New Roman" w:hAnsi="Arial" w:cs="Arial"/>
          <w:color w:val="FF0000"/>
          <w:sz w:val="18"/>
          <w:szCs w:val="18"/>
          <w:lang w:eastAsia="ru-RU"/>
        </w:rPr>
        <w:t>через 10 суток, 1 час, </w:t>
      </w:r>
      <w:r w:rsidR="00A97C0F">
        <w:rPr>
          <w:rFonts w:ascii="Arial" w:eastAsia="Times New Roman" w:hAnsi="Arial" w:cs="Arial"/>
          <w:color w:val="FF0000"/>
          <w:sz w:val="18"/>
          <w:szCs w:val="18"/>
          <w:lang w:eastAsia="ru-RU"/>
        </w:rPr>
        <w:t>18</w:t>
      </w:r>
      <w:r w:rsidRPr="00534447">
        <w:rPr>
          <w:rFonts w:ascii="Arial" w:eastAsia="Times New Roman" w:hAnsi="Arial" w:cs="Arial"/>
          <w:color w:val="FF0000"/>
          <w:sz w:val="18"/>
          <w:szCs w:val="18"/>
          <w:lang w:eastAsia="ru-RU"/>
        </w:rPr>
        <w:t> минут и 6 секунд) </w:t>
      </w:r>
      <w:r w:rsidRPr="00534447">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534447" w:rsidRPr="00534447" w:rsidTr="00534447">
        <w:trPr>
          <w:tblCellSpacing w:w="0" w:type="dxa"/>
        </w:trPr>
        <w:tc>
          <w:tcPr>
            <w:tcW w:w="0" w:type="auto"/>
            <w:hideMark/>
          </w:tcPr>
          <w:p w:rsidR="00534447" w:rsidRPr="00534447" w:rsidRDefault="00534447" w:rsidP="00534447">
            <w:pPr>
              <w:shd w:val="clear" w:color="auto" w:fill="0786D0"/>
              <w:spacing w:after="30" w:line="240" w:lineRule="auto"/>
              <w:rPr>
                <w:rFonts w:ascii="Times New Roman" w:eastAsia="Times New Roman" w:hAnsi="Times New Roman" w:cs="Times New Roman"/>
                <w:color w:val="FFFFFF"/>
                <w:sz w:val="18"/>
                <w:szCs w:val="18"/>
                <w:lang w:eastAsia="ru-RU"/>
              </w:rPr>
            </w:pPr>
            <w:r w:rsidRPr="00534447">
              <w:rPr>
                <w:rFonts w:ascii="Times New Roman" w:eastAsia="Times New Roman" w:hAnsi="Times New Roman" w:cs="Times New Roman"/>
                <w:color w:val="FFFFFF"/>
                <w:sz w:val="18"/>
                <w:szCs w:val="18"/>
                <w:lang w:eastAsia="ru-RU"/>
              </w:rPr>
              <w:t>Извещение</w:t>
            </w:r>
          </w:p>
          <w:p w:rsidR="00534447" w:rsidRPr="00534447" w:rsidRDefault="00534447" w:rsidP="00534447">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534447">
                <w:rPr>
                  <w:rFonts w:ascii="Times New Roman" w:eastAsia="Times New Roman" w:hAnsi="Times New Roman" w:cs="Times New Roman"/>
                  <w:color w:val="50565F"/>
                  <w:sz w:val="18"/>
                  <w:szCs w:val="18"/>
                  <w:u w:val="single"/>
                  <w:bdr w:val="none" w:sz="0" w:space="0" w:color="auto" w:frame="1"/>
                  <w:lang w:eastAsia="ru-RU"/>
                </w:rPr>
                <w:t>Разъяснения</w:t>
              </w:r>
              <w:r w:rsidRPr="00534447">
                <w:rPr>
                  <w:rFonts w:ascii="Times New Roman" w:eastAsia="Times New Roman" w:hAnsi="Times New Roman" w:cs="Times New Roman"/>
                  <w:color w:val="333333"/>
                  <w:sz w:val="18"/>
                  <w:szCs w:val="18"/>
                  <w:u w:val="single"/>
                  <w:bdr w:val="none" w:sz="0" w:space="0" w:color="auto" w:frame="1"/>
                  <w:lang w:eastAsia="ru-RU"/>
                </w:rPr>
                <w:t> - 0</w:t>
              </w:r>
            </w:hyperlink>
          </w:p>
          <w:p w:rsidR="00534447" w:rsidRPr="00534447" w:rsidRDefault="00534447" w:rsidP="00534447">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534447">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534447">
                <w:rPr>
                  <w:rFonts w:ascii="Times New Roman" w:eastAsia="Times New Roman" w:hAnsi="Times New Roman" w:cs="Times New Roman"/>
                  <w:color w:val="333333"/>
                  <w:sz w:val="18"/>
                  <w:szCs w:val="18"/>
                  <w:u w:val="single"/>
                  <w:bdr w:val="none" w:sz="0" w:space="0" w:color="auto" w:frame="1"/>
                  <w:lang w:eastAsia="ru-RU"/>
                </w:rPr>
                <w:t> - 0</w:t>
              </w:r>
            </w:hyperlink>
          </w:p>
          <w:p w:rsidR="00534447" w:rsidRPr="00534447" w:rsidRDefault="00534447" w:rsidP="00534447">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534447">
                <w:rPr>
                  <w:rFonts w:ascii="Times New Roman" w:eastAsia="Times New Roman" w:hAnsi="Times New Roman" w:cs="Times New Roman"/>
                  <w:color w:val="50565F"/>
                  <w:sz w:val="18"/>
                  <w:szCs w:val="18"/>
                  <w:u w:val="single"/>
                  <w:bdr w:val="none" w:sz="0" w:space="0" w:color="auto" w:frame="1"/>
                  <w:lang w:eastAsia="ru-RU"/>
                </w:rPr>
                <w:t>Запросы на скачивание документации</w:t>
              </w:r>
              <w:r w:rsidRPr="00534447">
                <w:rPr>
                  <w:rFonts w:ascii="Times New Roman" w:eastAsia="Times New Roman" w:hAnsi="Times New Roman" w:cs="Times New Roman"/>
                  <w:color w:val="333333"/>
                  <w:sz w:val="18"/>
                  <w:szCs w:val="18"/>
                  <w:u w:val="single"/>
                  <w:bdr w:val="none" w:sz="0" w:space="0" w:color="auto" w:frame="1"/>
                  <w:lang w:eastAsia="ru-RU"/>
                </w:rPr>
                <w:t> - 1</w:t>
              </w:r>
            </w:hyperlink>
          </w:p>
          <w:p w:rsidR="00534447" w:rsidRPr="00534447" w:rsidRDefault="00534447" w:rsidP="00534447">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534447">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534447">
                <w:rPr>
                  <w:rFonts w:ascii="Times New Roman" w:eastAsia="Times New Roman" w:hAnsi="Times New Roman" w:cs="Times New Roman"/>
                  <w:color w:val="333333"/>
                  <w:sz w:val="18"/>
                  <w:szCs w:val="18"/>
                  <w:u w:val="single"/>
                  <w:bdr w:val="none" w:sz="0" w:space="0" w:color="auto" w:frame="1"/>
                  <w:lang w:eastAsia="ru-RU"/>
                </w:rPr>
                <w:t> - 1</w:t>
              </w:r>
            </w:hyperlink>
          </w:p>
          <w:p w:rsidR="00534447" w:rsidRPr="00534447" w:rsidRDefault="00534447" w:rsidP="00534447">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534447">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534447">
                <w:rPr>
                  <w:rFonts w:ascii="Times New Roman" w:eastAsia="Times New Roman" w:hAnsi="Times New Roman" w:cs="Times New Roman"/>
                  <w:color w:val="333333"/>
                  <w:sz w:val="18"/>
                  <w:szCs w:val="18"/>
                  <w:u w:val="single"/>
                  <w:bdr w:val="none" w:sz="0" w:space="0" w:color="auto" w:frame="1"/>
                  <w:lang w:eastAsia="ru-RU"/>
                </w:rPr>
                <w:t> - 0</w:t>
              </w:r>
            </w:hyperlink>
          </w:p>
        </w:tc>
      </w:tr>
    </w:tbl>
    <w:p w:rsidR="00534447" w:rsidRPr="00534447" w:rsidRDefault="00534447" w:rsidP="00534447">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534447" w:rsidRPr="00534447" w:rsidTr="0053444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34447" w:rsidRPr="00534447">
              <w:trPr>
                <w:tblCellSpacing w:w="7" w:type="dxa"/>
              </w:trPr>
              <w:tc>
                <w:tcPr>
                  <w:tcW w:w="0" w:type="auto"/>
                  <w:shd w:val="clear" w:color="auto" w:fill="C2C9CD"/>
                  <w:tcMar>
                    <w:top w:w="75" w:type="dxa"/>
                    <w:left w:w="75" w:type="dxa"/>
                    <w:bottom w:w="75" w:type="dxa"/>
                    <w:right w:w="75" w:type="dxa"/>
                  </w:tcMar>
                  <w:hideMark/>
                </w:tcPr>
                <w:p w:rsidR="00534447" w:rsidRPr="00534447" w:rsidRDefault="00534447" w:rsidP="00534447">
                  <w:pPr>
                    <w:shd w:val="clear" w:color="auto" w:fill="C2C9CD"/>
                    <w:spacing w:after="0" w:line="216" w:lineRule="atLeast"/>
                    <w:outlineLvl w:val="1"/>
                    <w:divId w:val="427190386"/>
                    <w:rPr>
                      <w:rFonts w:ascii="Arial" w:eastAsia="Times New Roman" w:hAnsi="Arial" w:cs="Arial"/>
                      <w:color w:val="333333"/>
                      <w:sz w:val="18"/>
                      <w:szCs w:val="18"/>
                      <w:lang w:eastAsia="ru-RU"/>
                    </w:rPr>
                  </w:pPr>
                  <w:r w:rsidRPr="00534447">
                    <w:rPr>
                      <w:rFonts w:ascii="Arial" w:eastAsia="Times New Roman" w:hAnsi="Arial" w:cs="Arial"/>
                      <w:color w:val="333333"/>
                      <w:sz w:val="18"/>
                      <w:szCs w:val="18"/>
                      <w:lang w:eastAsia="ru-RU"/>
                    </w:rPr>
                    <w:t xml:space="preserve">Открытый запрос цен на право заключения договора на поставку </w:t>
                  </w:r>
                  <w:proofErr w:type="spellStart"/>
                  <w:r w:rsidRPr="00534447">
                    <w:rPr>
                      <w:rFonts w:ascii="Arial" w:eastAsia="Times New Roman" w:hAnsi="Arial" w:cs="Arial"/>
                      <w:color w:val="333333"/>
                      <w:sz w:val="18"/>
                      <w:szCs w:val="18"/>
                      <w:lang w:eastAsia="ru-RU"/>
                    </w:rPr>
                    <w:t>тепловизоров</w:t>
                  </w:r>
                  <w:proofErr w:type="spellEnd"/>
                  <w:r w:rsidRPr="00534447">
                    <w:rPr>
                      <w:rFonts w:ascii="Arial" w:eastAsia="Times New Roman" w:hAnsi="Arial" w:cs="Arial"/>
                      <w:color w:val="333333"/>
                      <w:sz w:val="18"/>
                      <w:szCs w:val="18"/>
                      <w:lang w:eastAsia="ru-RU"/>
                    </w:rPr>
                    <w:t xml:space="preserve"> для нужд филиала </w:t>
                  </w:r>
                  <w:r>
                    <w:rPr>
                      <w:rFonts w:ascii="Arial" w:eastAsia="Times New Roman" w:hAnsi="Arial" w:cs="Arial"/>
                      <w:color w:val="333333"/>
                      <w:sz w:val="18"/>
                      <w:szCs w:val="18"/>
                      <w:lang w:eastAsia="ru-RU"/>
                    </w:rPr>
                    <w:t xml:space="preserve">                   </w:t>
                  </w:r>
                  <w:r w:rsidRPr="00534447">
                    <w:rPr>
                      <w:rFonts w:ascii="Arial" w:eastAsia="Times New Roman" w:hAnsi="Arial" w:cs="Arial"/>
                      <w:color w:val="333333"/>
                      <w:sz w:val="18"/>
                      <w:szCs w:val="18"/>
                      <w:lang w:eastAsia="ru-RU"/>
                    </w:rPr>
                    <w:t>АО "</w:t>
                  </w:r>
                  <w:proofErr w:type="spellStart"/>
                  <w:r w:rsidRPr="00534447">
                    <w:rPr>
                      <w:rFonts w:ascii="Arial" w:eastAsia="Times New Roman" w:hAnsi="Arial" w:cs="Arial"/>
                      <w:color w:val="333333"/>
                      <w:sz w:val="18"/>
                      <w:szCs w:val="18"/>
                      <w:lang w:eastAsia="ru-RU"/>
                    </w:rPr>
                    <w:t>Тюменьэнерго</w:t>
                  </w:r>
                  <w:proofErr w:type="spellEnd"/>
                  <w:r w:rsidRPr="00534447">
                    <w:rPr>
                      <w:rFonts w:ascii="Arial" w:eastAsia="Times New Roman" w:hAnsi="Arial" w:cs="Arial"/>
                      <w:color w:val="333333"/>
                      <w:sz w:val="18"/>
                      <w:szCs w:val="18"/>
                      <w:lang w:eastAsia="ru-RU"/>
                    </w:rPr>
                    <w:t>" НВЭС</w:t>
                  </w:r>
                  <w:r w:rsidRPr="00534447">
                    <w:rPr>
                      <w:rFonts w:ascii="Arial" w:eastAsia="Times New Roman" w:hAnsi="Arial" w:cs="Arial"/>
                      <w:color w:val="333333"/>
                      <w:sz w:val="18"/>
                      <w:szCs w:val="18"/>
                      <w:lang w:eastAsia="ru-RU"/>
                    </w:rPr>
                    <w:br/>
                    <w:t xml:space="preserve">Поставка </w:t>
                  </w:r>
                  <w:proofErr w:type="spellStart"/>
                  <w:r w:rsidRPr="00534447">
                    <w:rPr>
                      <w:rFonts w:ascii="Arial" w:eastAsia="Times New Roman" w:hAnsi="Arial" w:cs="Arial"/>
                      <w:color w:val="333333"/>
                      <w:sz w:val="18"/>
                      <w:szCs w:val="18"/>
                      <w:lang w:eastAsia="ru-RU"/>
                    </w:rPr>
                    <w:t>тепловизиров</w:t>
                  </w:r>
                  <w:proofErr w:type="spellEnd"/>
                  <w:r w:rsidRPr="00534447">
                    <w:rPr>
                      <w:rFonts w:ascii="Arial" w:eastAsia="Times New Roman" w:hAnsi="Arial" w:cs="Arial"/>
                      <w:color w:val="333333"/>
                      <w:sz w:val="18"/>
                      <w:szCs w:val="18"/>
                      <w:lang w:eastAsia="ru-RU"/>
                    </w:rPr>
                    <w:t xml:space="preserve"> для нужд филиала АО "</w:t>
                  </w:r>
                  <w:proofErr w:type="spellStart"/>
                  <w:r w:rsidRPr="00534447">
                    <w:rPr>
                      <w:rFonts w:ascii="Arial" w:eastAsia="Times New Roman" w:hAnsi="Arial" w:cs="Arial"/>
                      <w:color w:val="333333"/>
                      <w:sz w:val="18"/>
                      <w:szCs w:val="18"/>
                      <w:lang w:eastAsia="ru-RU"/>
                    </w:rPr>
                    <w:t>Тюменьэнерго</w:t>
                  </w:r>
                  <w:proofErr w:type="spellEnd"/>
                  <w:r w:rsidRPr="00534447">
                    <w:rPr>
                      <w:rFonts w:ascii="Arial" w:eastAsia="Times New Roman" w:hAnsi="Arial" w:cs="Arial"/>
                      <w:color w:val="333333"/>
                      <w:sz w:val="18"/>
                      <w:szCs w:val="18"/>
                      <w:lang w:eastAsia="ru-RU"/>
                    </w:rPr>
                    <w:t>" НВЭС (Поставка)... </w:t>
                  </w:r>
                  <w:r w:rsidRPr="00534447">
                    <w:rPr>
                      <w:rFonts w:ascii="Arial" w:eastAsia="Times New Roman" w:hAnsi="Arial" w:cs="Arial"/>
                      <w:color w:val="2283C3"/>
                      <w:sz w:val="18"/>
                      <w:szCs w:val="18"/>
                      <w:lang w:eastAsia="ru-RU"/>
                    </w:rPr>
                    <w:t>Развернуть</w:t>
                  </w:r>
                </w:p>
              </w:tc>
            </w:tr>
            <w:tr w:rsidR="00534447" w:rsidRPr="0053444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3321109 </w:t>
                        </w:r>
                        <w:hyperlink r:id="rId9" w:history="1">
                          <w:r w:rsidRPr="00534447">
                            <w:rPr>
                              <w:rFonts w:ascii="Times New Roman" w:eastAsia="Times New Roman" w:hAnsi="Times New Roman" w:cs="Times New Roman"/>
                              <w:color w:val="1C50A4"/>
                              <w:sz w:val="24"/>
                              <w:szCs w:val="24"/>
                              <w:u w:val="single"/>
                              <w:lang w:eastAsia="ru-RU"/>
                            </w:rPr>
                            <w:t>Приборы контрольно-измерительные прочие</w:t>
                          </w:r>
                        </w:hyperlink>
                      </w:p>
                    </w:tc>
                  </w:tr>
                  <w:tr w:rsidR="00534447" w:rsidRPr="00534447">
                    <w:trPr>
                      <w:tblCellSpacing w:w="0" w:type="dxa"/>
                    </w:trPr>
                    <w:tc>
                      <w:tcPr>
                        <w:tcW w:w="2000" w:type="pct"/>
                        <w:shd w:val="clear" w:color="auto" w:fill="F7F7F7"/>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Категория ОКПД2:</w:t>
                        </w:r>
                      </w:p>
                    </w:tc>
                    <w:tc>
                      <w:tcPr>
                        <w:tcW w:w="0" w:type="auto"/>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proofErr w:type="gramStart"/>
                        <w:r w:rsidRPr="00534447">
                          <w:rPr>
                            <w:rFonts w:ascii="Times New Roman" w:eastAsia="Times New Roman" w:hAnsi="Times New Roman" w:cs="Times New Roman"/>
                            <w:b/>
                            <w:bCs/>
                            <w:sz w:val="24"/>
                            <w:szCs w:val="24"/>
                            <w:lang w:eastAsia="ru-RU"/>
                          </w:rPr>
                          <w:t>26.51.45.190</w:t>
                        </w:r>
                        <w:r w:rsidRPr="00534447">
                          <w:rPr>
                            <w:rFonts w:ascii="Times New Roman" w:eastAsia="Times New Roman" w:hAnsi="Times New Roman" w:cs="Times New Roman"/>
                            <w:sz w:val="24"/>
                            <w:szCs w:val="24"/>
                            <w:lang w:eastAsia="ru-RU"/>
                          </w:rPr>
                          <w:t>  Приборы</w:t>
                        </w:r>
                        <w:proofErr w:type="gramEnd"/>
                        <w:r w:rsidRPr="00534447">
                          <w:rPr>
                            <w:rFonts w:ascii="Times New Roman" w:eastAsia="Times New Roman" w:hAnsi="Times New Roman" w:cs="Times New Roman"/>
                            <w:sz w:val="24"/>
                            <w:szCs w:val="24"/>
                            <w:lang w:eastAsia="ru-RU"/>
                          </w:rPr>
                          <w:t xml:space="preserve"> и аппаратура для измерения или контроля электрических величин прочие, не включенные в другие группировки</w:t>
                        </w:r>
                      </w:p>
                    </w:tc>
                  </w:tr>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Категория ОКВЭД2:</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proofErr w:type="gramStart"/>
                        <w:r w:rsidRPr="00534447">
                          <w:rPr>
                            <w:rFonts w:ascii="Times New Roman" w:eastAsia="Times New Roman" w:hAnsi="Times New Roman" w:cs="Times New Roman"/>
                            <w:b/>
                            <w:bCs/>
                            <w:sz w:val="24"/>
                            <w:szCs w:val="24"/>
                            <w:lang w:eastAsia="ru-RU"/>
                          </w:rPr>
                          <w:t>26.51.4</w:t>
                        </w:r>
                        <w:r w:rsidRPr="00534447">
                          <w:rPr>
                            <w:rFonts w:ascii="Times New Roman" w:eastAsia="Times New Roman" w:hAnsi="Times New Roman" w:cs="Times New Roman"/>
                            <w:sz w:val="24"/>
                            <w:szCs w:val="24"/>
                            <w:lang w:eastAsia="ru-RU"/>
                          </w:rPr>
                          <w:t>  Производство</w:t>
                        </w:r>
                        <w:proofErr w:type="gramEnd"/>
                        <w:r w:rsidRPr="00534447">
                          <w:rPr>
                            <w:rFonts w:ascii="Times New Roman" w:eastAsia="Times New Roman" w:hAnsi="Times New Roman" w:cs="Times New Roman"/>
                            <w:sz w:val="24"/>
                            <w:szCs w:val="24"/>
                            <w:lang w:eastAsia="ru-RU"/>
                          </w:rPr>
                          <w:t xml:space="preserve"> приборов и аппаратуры для измерения электрических величин или ионизирующих излучений</w:t>
                        </w:r>
                      </w:p>
                    </w:tc>
                  </w:tr>
                  <w:tr w:rsidR="00534447" w:rsidRPr="00534447">
                    <w:trPr>
                      <w:tblCellSpacing w:w="0" w:type="dxa"/>
                    </w:trPr>
                    <w:tc>
                      <w:tcPr>
                        <w:tcW w:w="2000" w:type="pct"/>
                        <w:shd w:val="clear" w:color="auto" w:fill="F7F7F7"/>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3 </w:t>
                        </w:r>
                        <w:proofErr w:type="spellStart"/>
                        <w:r w:rsidRPr="00534447">
                          <w:rPr>
                            <w:rFonts w:ascii="Times New Roman" w:eastAsia="Times New Roman" w:hAnsi="Times New Roman" w:cs="Times New Roman"/>
                            <w:sz w:val="24"/>
                            <w:szCs w:val="24"/>
                            <w:lang w:eastAsia="ru-RU"/>
                          </w:rPr>
                          <w:t>шт</w:t>
                        </w:r>
                        <w:proofErr w:type="spellEnd"/>
                      </w:p>
                    </w:tc>
                  </w:tr>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b/>
                            <w:bCs/>
                            <w:sz w:val="24"/>
                            <w:szCs w:val="24"/>
                            <w:lang w:eastAsia="ru-RU"/>
                          </w:rPr>
                          <w:t>1 269 625,96 руб. (цена с НДС)</w:t>
                        </w:r>
                      </w:p>
                    </w:tc>
                  </w:tr>
                  <w:tr w:rsidR="00534447" w:rsidRPr="00534447">
                    <w:trPr>
                      <w:tblCellSpacing w:w="0" w:type="dxa"/>
                    </w:trPr>
                    <w:tc>
                      <w:tcPr>
                        <w:tcW w:w="2000" w:type="pct"/>
                        <w:shd w:val="clear" w:color="auto" w:fill="F7F7F7"/>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b/>
                            <w:bCs/>
                            <w:sz w:val="24"/>
                            <w:szCs w:val="24"/>
                            <w:lang w:eastAsia="ru-RU"/>
                          </w:rPr>
                          <w:t>3 808 877,88 руб. (цена с НДС)</w:t>
                        </w:r>
                      </w:p>
                    </w:tc>
                  </w:tr>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Цена с НДС (</w:t>
                        </w:r>
                        <w:hyperlink r:id="rId10" w:history="1">
                          <w:r w:rsidRPr="00534447">
                            <w:rPr>
                              <w:rFonts w:ascii="Times New Roman" w:eastAsia="Times New Roman" w:hAnsi="Times New Roman" w:cs="Times New Roman"/>
                              <w:color w:val="1C50A4"/>
                              <w:sz w:val="24"/>
                              <w:szCs w:val="24"/>
                              <w:u w:val="single"/>
                              <w:lang w:eastAsia="ru-RU"/>
                            </w:rPr>
                            <w:t>показывать обе цены</w:t>
                          </w:r>
                        </w:hyperlink>
                        <w:r w:rsidRPr="00534447">
                          <w:rPr>
                            <w:rFonts w:ascii="Times New Roman" w:eastAsia="Times New Roman" w:hAnsi="Times New Roman" w:cs="Times New Roman"/>
                            <w:sz w:val="24"/>
                            <w:szCs w:val="24"/>
                            <w:lang w:eastAsia="ru-RU"/>
                          </w:rPr>
                          <w:t>)</w:t>
                        </w:r>
                      </w:p>
                    </w:tc>
                  </w:tr>
                  <w:tr w:rsidR="00534447" w:rsidRPr="00534447">
                    <w:trPr>
                      <w:tblCellSpacing w:w="0" w:type="dxa"/>
                    </w:trPr>
                    <w:tc>
                      <w:tcPr>
                        <w:tcW w:w="2000" w:type="pct"/>
                        <w:shd w:val="clear" w:color="auto" w:fill="F7F7F7"/>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15.02.2016 11:41</w:t>
                        </w:r>
                        <w:bookmarkStart w:id="0" w:name="_GoBack"/>
                        <w:bookmarkEnd w:id="0"/>
                      </w:p>
                    </w:tc>
                  </w:tr>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25.02.2016 13:00</w:t>
                        </w:r>
                      </w:p>
                    </w:tc>
                  </w:tr>
                  <w:tr w:rsidR="00534447" w:rsidRPr="00534447">
                    <w:trPr>
                      <w:tblCellSpacing w:w="0" w:type="dxa"/>
                    </w:trPr>
                    <w:tc>
                      <w:tcPr>
                        <w:tcW w:w="2000" w:type="pct"/>
                        <w:shd w:val="clear" w:color="auto" w:fill="F7F7F7"/>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15.02.2016 11:41, </w:t>
                        </w:r>
                        <w:proofErr w:type="spellStart"/>
                        <w:r w:rsidRPr="00534447">
                          <w:rPr>
                            <w:rFonts w:ascii="Times New Roman" w:eastAsia="Times New Roman" w:hAnsi="Times New Roman" w:cs="Times New Roman"/>
                            <w:sz w:val="24"/>
                            <w:szCs w:val="24"/>
                            <w:lang w:eastAsia="ru-RU"/>
                          </w:rPr>
                          <w:fldChar w:fldCharType="begin"/>
                        </w:r>
                        <w:r w:rsidRPr="00534447">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534447">
                          <w:rPr>
                            <w:rFonts w:ascii="Times New Roman" w:eastAsia="Times New Roman" w:hAnsi="Times New Roman" w:cs="Times New Roman"/>
                            <w:sz w:val="24"/>
                            <w:szCs w:val="24"/>
                            <w:lang w:eastAsia="ru-RU"/>
                          </w:rPr>
                          <w:fldChar w:fldCharType="separate"/>
                        </w:r>
                        <w:r w:rsidRPr="00534447">
                          <w:rPr>
                            <w:rFonts w:ascii="Times New Roman" w:eastAsia="Times New Roman" w:hAnsi="Times New Roman" w:cs="Times New Roman"/>
                            <w:color w:val="1C50A4"/>
                            <w:sz w:val="24"/>
                            <w:szCs w:val="24"/>
                            <w:u w:val="single"/>
                            <w:lang w:eastAsia="ru-RU"/>
                          </w:rPr>
                          <w:t>Ясковец</w:t>
                        </w:r>
                        <w:proofErr w:type="spellEnd"/>
                        <w:r w:rsidRPr="00534447">
                          <w:rPr>
                            <w:rFonts w:ascii="Times New Roman" w:eastAsia="Times New Roman" w:hAnsi="Times New Roman" w:cs="Times New Roman"/>
                            <w:color w:val="1C50A4"/>
                            <w:sz w:val="24"/>
                            <w:szCs w:val="24"/>
                            <w:u w:val="single"/>
                            <w:lang w:eastAsia="ru-RU"/>
                          </w:rPr>
                          <w:t xml:space="preserve"> Игорь Иванович</w:t>
                        </w:r>
                        <w:r w:rsidRPr="00534447">
                          <w:rPr>
                            <w:rFonts w:ascii="Times New Roman" w:eastAsia="Times New Roman" w:hAnsi="Times New Roman" w:cs="Times New Roman"/>
                            <w:sz w:val="24"/>
                            <w:szCs w:val="24"/>
                            <w:lang w:eastAsia="ru-RU"/>
                          </w:rPr>
                          <w:fldChar w:fldCharType="end"/>
                        </w:r>
                      </w:p>
                    </w:tc>
                  </w:tr>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hyperlink r:id="rId11" w:tgtFrame="_blank" w:tooltip="Отправить личное сообщение" w:history="1">
                          <w:r w:rsidRPr="00534447">
                            <w:rPr>
                              <w:rFonts w:ascii="Times New Roman" w:eastAsia="Times New Roman" w:hAnsi="Times New Roman" w:cs="Times New Roman"/>
                              <w:color w:val="1C50A4"/>
                              <w:sz w:val="24"/>
                              <w:szCs w:val="24"/>
                              <w:u w:val="single"/>
                              <w:lang w:eastAsia="ru-RU"/>
                            </w:rPr>
                            <w:t>Филатова Марина Владимировна</w:t>
                          </w:r>
                        </w:hyperlink>
                      </w:p>
                    </w:tc>
                  </w:tr>
                  <w:tr w:rsidR="00534447" w:rsidRPr="00534447">
                    <w:trPr>
                      <w:tblCellSpacing w:w="0" w:type="dxa"/>
                    </w:trPr>
                    <w:tc>
                      <w:tcPr>
                        <w:tcW w:w="2000" w:type="pct"/>
                        <w:shd w:val="clear" w:color="auto" w:fill="F7F7F7"/>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hyperlink r:id="rId12" w:history="1">
                          <w:r w:rsidRPr="00534447">
                            <w:rPr>
                              <w:rFonts w:ascii="Times New Roman" w:eastAsia="Times New Roman" w:hAnsi="Times New Roman" w:cs="Times New Roman"/>
                              <w:color w:val="990066"/>
                              <w:sz w:val="24"/>
                              <w:szCs w:val="24"/>
                              <w:u w:val="single"/>
                              <w:lang w:eastAsia="ru-RU"/>
                            </w:rPr>
                            <w:t>Филиал АО "</w:t>
                          </w:r>
                          <w:proofErr w:type="spellStart"/>
                          <w:r w:rsidRPr="00534447">
                            <w:rPr>
                              <w:rFonts w:ascii="Times New Roman" w:eastAsia="Times New Roman" w:hAnsi="Times New Roman" w:cs="Times New Roman"/>
                              <w:color w:val="990066"/>
                              <w:sz w:val="24"/>
                              <w:szCs w:val="24"/>
                              <w:u w:val="single"/>
                              <w:lang w:eastAsia="ru-RU"/>
                            </w:rPr>
                            <w:t>Тюменьэнерго</w:t>
                          </w:r>
                          <w:proofErr w:type="spellEnd"/>
                          <w:r w:rsidRPr="00534447">
                            <w:rPr>
                              <w:rFonts w:ascii="Times New Roman" w:eastAsia="Times New Roman" w:hAnsi="Times New Roman" w:cs="Times New Roman"/>
                              <w:color w:val="990066"/>
                              <w:sz w:val="24"/>
                              <w:szCs w:val="24"/>
                              <w:u w:val="single"/>
                              <w:lang w:eastAsia="ru-RU"/>
                            </w:rPr>
                            <w:t xml:space="preserve">" </w:t>
                          </w:r>
                          <w:proofErr w:type="spellStart"/>
                          <w:r w:rsidRPr="00534447">
                            <w:rPr>
                              <w:rFonts w:ascii="Times New Roman" w:eastAsia="Times New Roman" w:hAnsi="Times New Roman" w:cs="Times New Roman"/>
                              <w:color w:val="990066"/>
                              <w:sz w:val="24"/>
                              <w:szCs w:val="24"/>
                              <w:u w:val="single"/>
                              <w:lang w:eastAsia="ru-RU"/>
                            </w:rPr>
                            <w:t>Нижневартовские</w:t>
                          </w:r>
                          <w:proofErr w:type="spellEnd"/>
                          <w:r w:rsidRPr="00534447">
                            <w:rPr>
                              <w:rFonts w:ascii="Times New Roman" w:eastAsia="Times New Roman" w:hAnsi="Times New Roman" w:cs="Times New Roman"/>
                              <w:color w:val="990066"/>
                              <w:sz w:val="24"/>
                              <w:szCs w:val="24"/>
                              <w:u w:val="single"/>
                              <w:lang w:eastAsia="ru-RU"/>
                            </w:rPr>
                            <w:t xml:space="preserve"> электрические сети</w:t>
                          </w:r>
                        </w:hyperlink>
                      </w:p>
                    </w:tc>
                  </w:tr>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534447" w:rsidRPr="00534447">
                    <w:trPr>
                      <w:tblCellSpacing w:w="0" w:type="dxa"/>
                    </w:trPr>
                    <w:tc>
                      <w:tcPr>
                        <w:tcW w:w="2000" w:type="pct"/>
                        <w:shd w:val="clear" w:color="auto" w:fill="F7F7F7"/>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Контактный адрес e-</w:t>
                        </w:r>
                        <w:proofErr w:type="spellStart"/>
                        <w:r w:rsidRPr="00534447">
                          <w:rPr>
                            <w:rFonts w:ascii="Times New Roman" w:eastAsia="Times New Roman" w:hAnsi="Times New Roman" w:cs="Times New Roman"/>
                            <w:sz w:val="18"/>
                            <w:szCs w:val="18"/>
                            <w:lang w:eastAsia="ru-RU"/>
                          </w:rPr>
                          <w:t>mail</w:t>
                        </w:r>
                        <w:proofErr w:type="spellEnd"/>
                        <w:r w:rsidRPr="00534447">
                          <w:rPr>
                            <w:rFonts w:ascii="Times New Roman" w:eastAsia="Times New Roman" w:hAnsi="Times New Roman" w:cs="Times New Roman"/>
                            <w:sz w:val="18"/>
                            <w:szCs w:val="18"/>
                            <w:lang w:eastAsia="ru-RU"/>
                          </w:rPr>
                          <w:t>:</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hyperlink r:id="rId13" w:history="1">
                          <w:r w:rsidRPr="00534447">
                            <w:rPr>
                              <w:rFonts w:ascii="Times New Roman" w:eastAsia="Times New Roman" w:hAnsi="Times New Roman" w:cs="Times New Roman"/>
                              <w:color w:val="1C50A4"/>
                              <w:sz w:val="24"/>
                              <w:szCs w:val="24"/>
                              <w:u w:val="single"/>
                              <w:lang w:eastAsia="ru-RU"/>
                            </w:rPr>
                            <w:t>FilatovaMV@vartanet.ru</w:t>
                          </w:r>
                        </w:hyperlink>
                      </w:p>
                    </w:tc>
                  </w:tr>
                  <w:tr w:rsidR="00534447" w:rsidRPr="00534447">
                    <w:trPr>
                      <w:tblCellSpacing w:w="0" w:type="dxa"/>
                    </w:trPr>
                    <w:tc>
                      <w:tcPr>
                        <w:tcW w:w="2000" w:type="pct"/>
                        <w:shd w:val="clear" w:color="auto" w:fill="F7F7F7"/>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+7 (3466) 48-42-12</w:t>
                        </w:r>
                      </w:p>
                    </w:tc>
                  </w:tr>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Программа закупок:</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Строка № 2282889 плана закупок на 2016 год</w:t>
                        </w:r>
                      </w:p>
                    </w:tc>
                  </w:tr>
                </w:tbl>
                <w:p w:rsidR="00534447" w:rsidRPr="00534447" w:rsidRDefault="00534447" w:rsidP="00534447">
                  <w:pPr>
                    <w:spacing w:after="0" w:line="240" w:lineRule="auto"/>
                    <w:rPr>
                      <w:rFonts w:ascii="Times New Roman" w:eastAsia="Times New Roman" w:hAnsi="Times New Roman" w:cs="Times New Roman"/>
                      <w:sz w:val="24"/>
                      <w:szCs w:val="24"/>
                      <w:lang w:eastAsia="ru-RU"/>
                    </w:rPr>
                  </w:pPr>
                </w:p>
              </w:tc>
            </w:tr>
            <w:tr w:rsidR="00534447" w:rsidRPr="00534447">
              <w:trPr>
                <w:tblCellSpacing w:w="7" w:type="dxa"/>
              </w:trPr>
              <w:tc>
                <w:tcPr>
                  <w:tcW w:w="0" w:type="auto"/>
                  <w:shd w:val="clear" w:color="auto" w:fill="C2C9CD"/>
                  <w:tcMar>
                    <w:top w:w="75" w:type="dxa"/>
                    <w:left w:w="75" w:type="dxa"/>
                    <w:bottom w:w="75" w:type="dxa"/>
                    <w:right w:w="75" w:type="dxa"/>
                  </w:tcMar>
                  <w:hideMark/>
                </w:tcPr>
                <w:p w:rsidR="00534447" w:rsidRPr="00534447" w:rsidRDefault="00534447" w:rsidP="00534447">
                  <w:pPr>
                    <w:spacing w:after="0" w:line="216" w:lineRule="atLeast"/>
                    <w:rPr>
                      <w:rFonts w:ascii="Times New Roman" w:eastAsia="Times New Roman" w:hAnsi="Times New Roman" w:cs="Times New Roman"/>
                      <w:color w:val="333333"/>
                      <w:sz w:val="24"/>
                      <w:szCs w:val="24"/>
                      <w:lang w:eastAsia="ru-RU"/>
                    </w:rPr>
                  </w:pPr>
                  <w:r w:rsidRPr="00534447">
                    <w:rPr>
                      <w:rFonts w:ascii="Times New Roman" w:eastAsia="Times New Roman" w:hAnsi="Times New Roman" w:cs="Times New Roman"/>
                      <w:color w:val="333333"/>
                      <w:sz w:val="24"/>
                      <w:szCs w:val="24"/>
                      <w:lang w:eastAsia="ru-RU"/>
                    </w:rPr>
                    <w:t>Дополнительная информация</w:t>
                  </w:r>
                </w:p>
              </w:tc>
            </w:tr>
            <w:tr w:rsidR="00534447" w:rsidRPr="0053444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34447" w:rsidRPr="00534447">
                    <w:trPr>
                      <w:tblCellSpacing w:w="0" w:type="dxa"/>
                    </w:trPr>
                    <w:tc>
                      <w:tcPr>
                        <w:tcW w:w="2000" w:type="pct"/>
                        <w:shd w:val="clear" w:color="auto" w:fill="F7F7F7"/>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Двухэтапная процедура закупки</w:t>
                        </w:r>
                        <w:r w:rsidRPr="00534447">
                          <w:rPr>
                            <w:rFonts w:ascii="Times New Roman" w:eastAsia="Times New Roman" w:hAnsi="Times New Roman" w:cs="Times New Roman"/>
                            <w:noProof/>
                            <w:sz w:val="18"/>
                            <w:szCs w:val="18"/>
                            <w:lang w:eastAsia="ru-RU"/>
                          </w:rPr>
                          <w:drawing>
                            <wp:inline distT="0" distB="0" distL="0" distR="0" wp14:anchorId="18A201FA" wp14:editId="44DA2FA6">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34447">
                          <w:rPr>
                            <w:rFonts w:ascii="Times New Roman" w:eastAsia="Times New Roman" w:hAnsi="Times New Roman" w:cs="Times New Roman"/>
                            <w:sz w:val="18"/>
                            <w:szCs w:val="18"/>
                            <w:lang w:eastAsia="ru-RU"/>
                          </w:rPr>
                          <w:t>:</w:t>
                        </w:r>
                      </w:p>
                    </w:tc>
                    <w:tc>
                      <w:tcPr>
                        <w:tcW w:w="0" w:type="auto"/>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Нет</w:t>
                        </w:r>
                      </w:p>
                    </w:tc>
                  </w:tr>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Закрытая подача предложений:</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Да</w:t>
                        </w:r>
                      </w:p>
                    </w:tc>
                  </w:tr>
                  <w:tr w:rsidR="00534447" w:rsidRPr="00534447">
                    <w:trPr>
                      <w:tblCellSpacing w:w="0" w:type="dxa"/>
                    </w:trPr>
                    <w:tc>
                      <w:tcPr>
                        <w:tcW w:w="2000" w:type="pct"/>
                        <w:shd w:val="clear" w:color="auto" w:fill="F7F7F7"/>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Альтернативные заявки</w:t>
                        </w:r>
                        <w:r w:rsidRPr="00534447">
                          <w:rPr>
                            <w:rFonts w:ascii="Times New Roman" w:eastAsia="Times New Roman" w:hAnsi="Times New Roman" w:cs="Times New Roman"/>
                            <w:noProof/>
                            <w:sz w:val="18"/>
                            <w:szCs w:val="18"/>
                            <w:lang w:eastAsia="ru-RU"/>
                          </w:rPr>
                          <w:drawing>
                            <wp:inline distT="0" distB="0" distL="0" distR="0" wp14:anchorId="1A3287E6" wp14:editId="2261ABFA">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34447">
                          <w:rPr>
                            <w:rFonts w:ascii="Times New Roman" w:eastAsia="Times New Roman" w:hAnsi="Times New Roman" w:cs="Times New Roman"/>
                            <w:sz w:val="18"/>
                            <w:szCs w:val="18"/>
                            <w:lang w:eastAsia="ru-RU"/>
                          </w:rPr>
                          <w:t>:</w:t>
                        </w:r>
                      </w:p>
                    </w:tc>
                    <w:tc>
                      <w:tcPr>
                        <w:tcW w:w="0" w:type="auto"/>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Нет</w:t>
                        </w:r>
                      </w:p>
                    </w:tc>
                  </w:tr>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proofErr w:type="spellStart"/>
                        <w:r w:rsidRPr="00534447">
                          <w:rPr>
                            <w:rFonts w:ascii="Times New Roman" w:eastAsia="Times New Roman" w:hAnsi="Times New Roman" w:cs="Times New Roman"/>
                            <w:sz w:val="18"/>
                            <w:szCs w:val="18"/>
                            <w:lang w:eastAsia="ru-RU"/>
                          </w:rPr>
                          <w:lastRenderedPageBreak/>
                          <w:t>Подгрузка</w:t>
                        </w:r>
                        <w:proofErr w:type="spellEnd"/>
                        <w:r w:rsidRPr="00534447">
                          <w:rPr>
                            <w:rFonts w:ascii="Times New Roman" w:eastAsia="Times New Roman" w:hAnsi="Times New Roman" w:cs="Times New Roman"/>
                            <w:sz w:val="18"/>
                            <w:szCs w:val="18"/>
                            <w:lang w:eastAsia="ru-RU"/>
                          </w:rPr>
                          <w:t xml:space="preserve"> документации к заявке обязательна</w:t>
                        </w:r>
                        <w:r w:rsidRPr="00534447">
                          <w:rPr>
                            <w:rFonts w:ascii="Times New Roman" w:eastAsia="Times New Roman" w:hAnsi="Times New Roman" w:cs="Times New Roman"/>
                            <w:noProof/>
                            <w:sz w:val="18"/>
                            <w:szCs w:val="18"/>
                            <w:lang w:eastAsia="ru-RU"/>
                          </w:rPr>
                          <w:drawing>
                            <wp:inline distT="0" distB="0" distL="0" distR="0" wp14:anchorId="1F943F40" wp14:editId="5F510C8B">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34447">
                          <w:rPr>
                            <w:rFonts w:ascii="Times New Roman" w:eastAsia="Times New Roman" w:hAnsi="Times New Roman" w:cs="Times New Roman"/>
                            <w:sz w:val="18"/>
                            <w:szCs w:val="18"/>
                            <w:lang w:eastAsia="ru-RU"/>
                          </w:rPr>
                          <w:t>:</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Да</w:t>
                        </w:r>
                      </w:p>
                    </w:tc>
                  </w:tr>
                  <w:tr w:rsidR="00534447" w:rsidRPr="00534447">
                    <w:trPr>
                      <w:tblCellSpacing w:w="0" w:type="dxa"/>
                    </w:trPr>
                    <w:tc>
                      <w:tcPr>
                        <w:tcW w:w="2000" w:type="pct"/>
                        <w:shd w:val="clear" w:color="auto" w:fill="F7F7F7"/>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Да</w:t>
                        </w:r>
                      </w:p>
                    </w:tc>
                  </w:tr>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Возможно участие только субъектов малого и среднего предпринимательства</w:t>
                        </w:r>
                        <w:r w:rsidRPr="00534447">
                          <w:rPr>
                            <w:rFonts w:ascii="Times New Roman" w:eastAsia="Times New Roman" w:hAnsi="Times New Roman" w:cs="Times New Roman"/>
                            <w:noProof/>
                            <w:sz w:val="18"/>
                            <w:szCs w:val="18"/>
                            <w:lang w:eastAsia="ru-RU"/>
                          </w:rPr>
                          <w:drawing>
                            <wp:inline distT="0" distB="0" distL="0" distR="0" wp14:anchorId="154B32AD" wp14:editId="52DFC816">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34447">
                          <w:rPr>
                            <w:rFonts w:ascii="Times New Roman" w:eastAsia="Times New Roman" w:hAnsi="Times New Roman" w:cs="Times New Roman"/>
                            <w:sz w:val="18"/>
                            <w:szCs w:val="18"/>
                            <w:lang w:eastAsia="ru-RU"/>
                          </w:rPr>
                          <w:t>:</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Да</w:t>
                        </w:r>
                      </w:p>
                    </w:tc>
                  </w:tr>
                  <w:tr w:rsidR="00534447" w:rsidRPr="00534447">
                    <w:trPr>
                      <w:tblCellSpacing w:w="0" w:type="dxa"/>
                    </w:trPr>
                    <w:tc>
                      <w:tcPr>
                        <w:tcW w:w="2000" w:type="pct"/>
                        <w:shd w:val="clear" w:color="auto" w:fill="F7F7F7"/>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Закупочная документация:</w:t>
                        </w:r>
                      </w:p>
                    </w:tc>
                    <w:tc>
                      <w:tcPr>
                        <w:tcW w:w="0" w:type="auto"/>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hyperlink r:id="rId15" w:tgtFrame="_blank" w:history="1">
                          <w:r w:rsidRPr="00534447">
                            <w:rPr>
                              <w:rFonts w:ascii="Times New Roman" w:eastAsia="Times New Roman" w:hAnsi="Times New Roman" w:cs="Times New Roman"/>
                              <w:color w:val="1C50A4"/>
                              <w:sz w:val="24"/>
                              <w:szCs w:val="24"/>
                              <w:u w:val="single"/>
                              <w:lang w:eastAsia="ru-RU"/>
                            </w:rPr>
                            <w:t>Скачать файл</w:t>
                          </w:r>
                          <w:r w:rsidRPr="00534447">
                            <w:rPr>
                              <w:rFonts w:ascii="Times New Roman" w:eastAsia="Times New Roman" w:hAnsi="Times New Roman" w:cs="Times New Roman"/>
                              <w:color w:val="1C50A4"/>
                              <w:sz w:val="24"/>
                              <w:szCs w:val="24"/>
                              <w:lang w:eastAsia="ru-RU"/>
                            </w:rPr>
                            <w:t> </w:t>
                          </w:r>
                          <w:r w:rsidRPr="00534447">
                            <w:rPr>
                              <w:rFonts w:ascii="Times New Roman" w:eastAsia="Times New Roman" w:hAnsi="Times New Roman" w:cs="Times New Roman"/>
                              <w:b/>
                              <w:bCs/>
                              <w:color w:val="1C50A4"/>
                              <w:sz w:val="24"/>
                              <w:szCs w:val="24"/>
                              <w:u w:val="single"/>
                              <w:lang w:eastAsia="ru-RU"/>
                            </w:rPr>
                            <w:t>Закупочная документация.zip</w:t>
                          </w:r>
                        </w:hyperlink>
                        <w:r w:rsidRPr="00534447">
                          <w:rPr>
                            <w:rFonts w:ascii="Times New Roman" w:eastAsia="Times New Roman" w:hAnsi="Times New Roman" w:cs="Times New Roman"/>
                            <w:sz w:val="24"/>
                            <w:szCs w:val="24"/>
                            <w:lang w:eastAsia="ru-RU"/>
                          </w:rPr>
                          <w:t> (1.5 МБ)</w:t>
                        </w:r>
                      </w:p>
                      <w:p w:rsidR="00534447" w:rsidRPr="00534447" w:rsidRDefault="00534447" w:rsidP="00534447">
                        <w:pPr>
                          <w:spacing w:after="0" w:line="240" w:lineRule="auto"/>
                          <w:rPr>
                            <w:rFonts w:ascii="Times New Roman" w:eastAsia="Times New Roman" w:hAnsi="Times New Roman" w:cs="Times New Roman"/>
                            <w:sz w:val="24"/>
                            <w:szCs w:val="24"/>
                            <w:lang w:eastAsia="ru-RU"/>
                          </w:rPr>
                        </w:pPr>
                        <w:hyperlink r:id="rId16" w:tgtFrame="signature" w:history="1">
                          <w:r w:rsidRPr="00534447">
                            <w:rPr>
                              <w:rFonts w:ascii="Times New Roman" w:eastAsia="Times New Roman" w:hAnsi="Times New Roman" w:cs="Times New Roman"/>
                              <w:color w:val="1C50A4"/>
                              <w:sz w:val="24"/>
                              <w:szCs w:val="24"/>
                              <w:u w:val="single"/>
                              <w:lang w:eastAsia="ru-RU"/>
                            </w:rPr>
                            <w:t>Подписано ЭП</w:t>
                          </w:r>
                        </w:hyperlink>
                      </w:p>
                    </w:tc>
                  </w:tr>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Условия оплаты:</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В соответствии с Приложением № 1 к Проекту Договора (Приложение № 2 к Закупочной документации):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534447" w:rsidRPr="00534447">
                    <w:trPr>
                      <w:tblCellSpacing w:w="0" w:type="dxa"/>
                    </w:trPr>
                    <w:tc>
                      <w:tcPr>
                        <w:tcW w:w="2000" w:type="pct"/>
                        <w:shd w:val="clear" w:color="auto" w:fill="F7F7F7"/>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Условия поставки:</w:t>
                        </w:r>
                      </w:p>
                    </w:tc>
                    <w:tc>
                      <w:tcPr>
                        <w:tcW w:w="0" w:type="auto"/>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Указаны в Задании на поставку (Приложение № 1 к Документации). Срок поставки в соответствии п. 1.1.7 Задания на поставку - с даты заключения договора по 31 августа 2016 г.</w:t>
                        </w:r>
                      </w:p>
                    </w:tc>
                  </w:tr>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Место рассмотрения заявок:</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628617, Тюменская область, Ханты-Мансийский автономный округ-Югра, г. Нижневартовск, ул. Пермская, 22</w:t>
                        </w:r>
                      </w:p>
                    </w:tc>
                  </w:tr>
                  <w:tr w:rsidR="00534447" w:rsidRPr="00534447">
                    <w:trPr>
                      <w:tblCellSpacing w:w="0" w:type="dxa"/>
                    </w:trPr>
                    <w:tc>
                      <w:tcPr>
                        <w:tcW w:w="2000" w:type="pct"/>
                        <w:shd w:val="clear" w:color="auto" w:fill="F7F7F7"/>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25.03.2016 15:00</w:t>
                        </w:r>
                      </w:p>
                    </w:tc>
                  </w:tr>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25.03.2016 15:00</w:t>
                        </w:r>
                      </w:p>
                    </w:tc>
                  </w:tr>
                  <w:tr w:rsidR="00534447" w:rsidRPr="00534447">
                    <w:trPr>
                      <w:tblCellSpacing w:w="0" w:type="dxa"/>
                    </w:trPr>
                    <w:tc>
                      <w:tcPr>
                        <w:tcW w:w="2000" w:type="pct"/>
                        <w:shd w:val="clear" w:color="auto" w:fill="F7F7F7"/>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hyperlink r:id="rId17" w:history="1">
                          <w:r w:rsidRPr="00534447">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534447" w:rsidRPr="00534447">
                    <w:trPr>
                      <w:tblCellSpacing w:w="0" w:type="dxa"/>
                    </w:trPr>
                    <w:tc>
                      <w:tcPr>
                        <w:tcW w:w="0" w:type="auto"/>
                        <w:gridSpan w:val="2"/>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proofErr w:type="gramStart"/>
                        <w:r w:rsidRPr="00534447">
                          <w:rPr>
                            <w:rFonts w:ascii="Times New Roman" w:eastAsia="Times New Roman" w:hAnsi="Times New Roman" w:cs="Times New Roman"/>
                            <w:b/>
                            <w:bCs/>
                            <w:sz w:val="24"/>
                            <w:szCs w:val="24"/>
                            <w:lang w:eastAsia="ru-RU"/>
                          </w:rPr>
                          <w:t>Комментарии:</w:t>
                        </w:r>
                        <w:r w:rsidRPr="00534447">
                          <w:rPr>
                            <w:rFonts w:ascii="Times New Roman" w:eastAsia="Times New Roman" w:hAnsi="Times New Roman" w:cs="Times New Roman"/>
                            <w:sz w:val="24"/>
                            <w:szCs w:val="24"/>
                            <w:lang w:eastAsia="ru-RU"/>
                          </w:rPr>
                          <w:br/>
                          <w:t>Участником</w:t>
                        </w:r>
                        <w:proofErr w:type="gramEnd"/>
                        <w:r w:rsidRPr="00534447">
                          <w:rPr>
                            <w:rFonts w:ascii="Times New Roman" w:eastAsia="Times New Roman" w:hAnsi="Times New Roman" w:cs="Times New Roman"/>
                            <w:sz w:val="24"/>
                            <w:szCs w:val="24"/>
                            <w:lang w:eastAsia="ru-RU"/>
                          </w:rPr>
                          <w:t xml:space="preserve">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 </w:t>
                        </w:r>
                        <w:r w:rsidRPr="00534447">
                          <w:rPr>
                            <w:rFonts w:ascii="Times New Roman" w:eastAsia="Times New Roman" w:hAnsi="Times New Roman" w:cs="Times New Roman"/>
                            <w:sz w:val="24"/>
                            <w:szCs w:val="24"/>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34447">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3444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указана в Приложении № 1 к закупочной документации «Задание на поставку».</w:t>
                        </w:r>
                        <w:r w:rsidRPr="0053444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34447">
                          <w:rPr>
                            <w:rFonts w:ascii="Times New Roman" w:eastAsia="Times New Roman" w:hAnsi="Times New Roman" w:cs="Times New Roman"/>
                            <w:sz w:val="24"/>
                            <w:szCs w:val="24"/>
                            <w:lang w:eastAsia="ru-RU"/>
                          </w:rPr>
                          <w:br/>
                        </w:r>
                        <w:r w:rsidRPr="00534447">
                          <w:rPr>
                            <w:rFonts w:ascii="Times New Roman" w:eastAsia="Times New Roman" w:hAnsi="Times New Roman" w:cs="Times New Roman"/>
                            <w:sz w:val="24"/>
                            <w:szCs w:val="24"/>
                            <w:lang w:eastAsia="ru-RU"/>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lastRenderedPageBreak/>
                          <w:t>Место проведения процедуры:</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34447" w:rsidRPr="00534447">
                    <w:trPr>
                      <w:tblCellSpacing w:w="0" w:type="dxa"/>
                    </w:trPr>
                    <w:tc>
                      <w:tcPr>
                        <w:tcW w:w="2000" w:type="pct"/>
                        <w:shd w:val="clear" w:color="auto" w:fill="F7F7F7"/>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r w:rsidRPr="00534447">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hyperlink r:id="rId18" w:tgtFrame="signature" w:history="1">
                          <w:r w:rsidRPr="00534447">
                            <w:rPr>
                              <w:rFonts w:ascii="Times New Roman" w:eastAsia="Times New Roman" w:hAnsi="Times New Roman" w:cs="Times New Roman"/>
                              <w:color w:val="1C50A4"/>
                              <w:sz w:val="24"/>
                              <w:szCs w:val="24"/>
                              <w:u w:val="single"/>
                              <w:lang w:eastAsia="ru-RU"/>
                            </w:rPr>
                            <w:t>Подписано ЭП</w:t>
                          </w:r>
                        </w:hyperlink>
                      </w:p>
                    </w:tc>
                  </w:tr>
                  <w:tr w:rsidR="00534447" w:rsidRPr="00534447">
                    <w:trPr>
                      <w:tblCellSpacing w:w="0" w:type="dxa"/>
                    </w:trPr>
                    <w:tc>
                      <w:tcPr>
                        <w:tcW w:w="2000" w:type="pct"/>
                        <w:shd w:val="clear" w:color="auto" w:fill="F7F7F7"/>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Действия:</w:t>
                        </w:r>
                      </w:p>
                    </w:tc>
                    <w:tc>
                      <w:tcPr>
                        <w:tcW w:w="0" w:type="auto"/>
                        <w:shd w:val="clear" w:color="auto" w:fill="F7F7F7"/>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hyperlink r:id="rId19" w:history="1">
                          <w:r w:rsidRPr="00534447">
                            <w:rPr>
                              <w:rFonts w:ascii="Times New Roman" w:eastAsia="Times New Roman" w:hAnsi="Times New Roman" w:cs="Times New Roman"/>
                              <w:color w:val="1C50A4"/>
                              <w:sz w:val="24"/>
                              <w:szCs w:val="24"/>
                              <w:u w:val="single"/>
                              <w:lang w:eastAsia="ru-RU"/>
                            </w:rPr>
                            <w:t>Запросить предложения страховых или банковских услуг</w:t>
                          </w:r>
                        </w:hyperlink>
                      </w:p>
                    </w:tc>
                  </w:tr>
                  <w:tr w:rsidR="00534447" w:rsidRPr="00534447">
                    <w:trPr>
                      <w:tblCellSpacing w:w="0" w:type="dxa"/>
                    </w:trPr>
                    <w:tc>
                      <w:tcPr>
                        <w:tcW w:w="2000" w:type="pct"/>
                        <w:shd w:val="clear" w:color="auto" w:fill="E9E9E9"/>
                        <w:hideMark/>
                      </w:tcPr>
                      <w:p w:rsidR="00534447" w:rsidRPr="00534447" w:rsidRDefault="00534447" w:rsidP="00534447">
                        <w:pPr>
                          <w:spacing w:after="0" w:line="240" w:lineRule="auto"/>
                          <w:jc w:val="right"/>
                          <w:rPr>
                            <w:rFonts w:ascii="Times New Roman" w:eastAsia="Times New Roman" w:hAnsi="Times New Roman" w:cs="Times New Roman"/>
                            <w:sz w:val="18"/>
                            <w:szCs w:val="18"/>
                            <w:lang w:eastAsia="ru-RU"/>
                          </w:rPr>
                        </w:pPr>
                        <w:r w:rsidRPr="00534447">
                          <w:rPr>
                            <w:rFonts w:ascii="Times New Roman" w:eastAsia="Times New Roman" w:hAnsi="Times New Roman" w:cs="Times New Roman"/>
                            <w:sz w:val="18"/>
                            <w:szCs w:val="18"/>
                            <w:lang w:eastAsia="ru-RU"/>
                          </w:rPr>
                          <w:t>Подписаться на эту процедуру (</w:t>
                        </w:r>
                        <w:hyperlink r:id="rId20" w:tgtFrame="help" w:tooltip="Получить справку" w:history="1">
                          <w:r w:rsidRPr="00534447">
                            <w:rPr>
                              <w:rFonts w:ascii="Times New Roman" w:eastAsia="Times New Roman" w:hAnsi="Times New Roman" w:cs="Times New Roman"/>
                              <w:b/>
                              <w:bCs/>
                              <w:color w:val="1C50A4"/>
                              <w:sz w:val="18"/>
                              <w:szCs w:val="18"/>
                              <w:u w:val="single"/>
                              <w:lang w:eastAsia="ru-RU"/>
                            </w:rPr>
                            <w:t>?</w:t>
                          </w:r>
                        </w:hyperlink>
                        <w:r w:rsidRPr="00534447">
                          <w:rPr>
                            <w:rFonts w:ascii="Times New Roman" w:eastAsia="Times New Roman" w:hAnsi="Times New Roman" w:cs="Times New Roman"/>
                            <w:sz w:val="18"/>
                            <w:szCs w:val="18"/>
                            <w:lang w:eastAsia="ru-RU"/>
                          </w:rPr>
                          <w:t>):</w:t>
                        </w:r>
                      </w:p>
                    </w:tc>
                    <w:tc>
                      <w:tcPr>
                        <w:tcW w:w="0" w:type="auto"/>
                        <w:shd w:val="clear" w:color="auto" w:fill="E9E9E9"/>
                        <w:hideMark/>
                      </w:tcPr>
                      <w:p w:rsidR="00534447" w:rsidRPr="00534447" w:rsidRDefault="00534447" w:rsidP="00534447">
                        <w:pPr>
                          <w:spacing w:after="0" w:line="240" w:lineRule="auto"/>
                          <w:rPr>
                            <w:rFonts w:ascii="Times New Roman" w:eastAsia="Times New Roman" w:hAnsi="Times New Roman" w:cs="Times New Roman"/>
                            <w:sz w:val="24"/>
                            <w:szCs w:val="24"/>
                            <w:lang w:eastAsia="ru-RU"/>
                          </w:rPr>
                        </w:pPr>
                        <w:hyperlink r:id="rId21" w:tgtFrame="_blank" w:history="1">
                          <w:r w:rsidRPr="00534447">
                            <w:rPr>
                              <w:rFonts w:ascii="Times New Roman" w:eastAsia="Times New Roman" w:hAnsi="Times New Roman" w:cs="Times New Roman"/>
                              <w:color w:val="1C50A4"/>
                              <w:sz w:val="24"/>
                              <w:szCs w:val="24"/>
                              <w:u w:val="single"/>
                              <w:lang w:eastAsia="ru-RU"/>
                            </w:rPr>
                            <w:t>Отказаться от рассылки</w:t>
                          </w:r>
                        </w:hyperlink>
                      </w:p>
                    </w:tc>
                  </w:tr>
                </w:tbl>
                <w:p w:rsidR="00534447" w:rsidRPr="00534447" w:rsidRDefault="00534447" w:rsidP="00534447">
                  <w:pPr>
                    <w:spacing w:after="0" w:line="240" w:lineRule="auto"/>
                    <w:rPr>
                      <w:rFonts w:ascii="Times New Roman" w:eastAsia="Times New Roman" w:hAnsi="Times New Roman" w:cs="Times New Roman"/>
                      <w:sz w:val="24"/>
                      <w:szCs w:val="24"/>
                      <w:lang w:eastAsia="ru-RU"/>
                    </w:rPr>
                  </w:pPr>
                </w:p>
              </w:tc>
            </w:tr>
          </w:tbl>
          <w:p w:rsidR="00534447" w:rsidRPr="00534447" w:rsidRDefault="00534447" w:rsidP="00534447">
            <w:pPr>
              <w:spacing w:after="0" w:line="240" w:lineRule="auto"/>
              <w:rPr>
                <w:rFonts w:ascii="Times New Roman" w:eastAsia="Times New Roman" w:hAnsi="Times New Roman" w:cs="Times New Roman"/>
                <w:sz w:val="24"/>
                <w:szCs w:val="24"/>
                <w:lang w:eastAsia="ru-RU"/>
              </w:rPr>
            </w:pPr>
          </w:p>
        </w:tc>
      </w:tr>
    </w:tbl>
    <w:p w:rsidR="00E96F63" w:rsidRDefault="00E96F63"/>
    <w:sectPr w:rsidR="00E96F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A1"/>
    <w:rsid w:val="00534447"/>
    <w:rsid w:val="006F5DA1"/>
    <w:rsid w:val="00A97C0F"/>
    <w:rsid w:val="00E96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95557-8AE5-4E0A-B028-FDE4704A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7C0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97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533746">
      <w:bodyDiv w:val="1"/>
      <w:marLeft w:val="0"/>
      <w:marRight w:val="0"/>
      <w:marTop w:val="0"/>
      <w:marBottom w:val="0"/>
      <w:divBdr>
        <w:top w:val="none" w:sz="0" w:space="0" w:color="auto"/>
        <w:left w:val="none" w:sz="0" w:space="0" w:color="auto"/>
        <w:bottom w:val="none" w:sz="0" w:space="0" w:color="auto"/>
        <w:right w:val="none" w:sz="0" w:space="0" w:color="auto"/>
      </w:divBdr>
      <w:divsChild>
        <w:div w:id="1229654996">
          <w:marLeft w:val="0"/>
          <w:marRight w:val="0"/>
          <w:marTop w:val="0"/>
          <w:marBottom w:val="0"/>
          <w:divBdr>
            <w:top w:val="none" w:sz="0" w:space="0" w:color="auto"/>
            <w:left w:val="none" w:sz="0" w:space="0" w:color="auto"/>
            <w:bottom w:val="none" w:sz="0" w:space="0" w:color="auto"/>
            <w:right w:val="none" w:sz="0" w:space="0" w:color="auto"/>
          </w:divBdr>
          <w:divsChild>
            <w:div w:id="1058942082">
              <w:marLeft w:val="0"/>
              <w:marRight w:val="15"/>
              <w:marTop w:val="0"/>
              <w:marBottom w:val="30"/>
              <w:divBdr>
                <w:top w:val="none" w:sz="0" w:space="0" w:color="auto"/>
                <w:left w:val="none" w:sz="0" w:space="0" w:color="auto"/>
                <w:bottom w:val="none" w:sz="0" w:space="0" w:color="auto"/>
                <w:right w:val="none" w:sz="0" w:space="0" w:color="auto"/>
              </w:divBdr>
            </w:div>
            <w:div w:id="360398076">
              <w:marLeft w:val="0"/>
              <w:marRight w:val="15"/>
              <w:marTop w:val="0"/>
              <w:marBottom w:val="30"/>
              <w:divBdr>
                <w:top w:val="none" w:sz="0" w:space="0" w:color="auto"/>
                <w:left w:val="none" w:sz="0" w:space="0" w:color="auto"/>
                <w:bottom w:val="none" w:sz="0" w:space="0" w:color="auto"/>
                <w:right w:val="none" w:sz="0" w:space="0" w:color="auto"/>
              </w:divBdr>
            </w:div>
            <w:div w:id="779380368">
              <w:marLeft w:val="0"/>
              <w:marRight w:val="15"/>
              <w:marTop w:val="0"/>
              <w:marBottom w:val="30"/>
              <w:divBdr>
                <w:top w:val="none" w:sz="0" w:space="0" w:color="auto"/>
                <w:left w:val="none" w:sz="0" w:space="0" w:color="auto"/>
                <w:bottom w:val="none" w:sz="0" w:space="0" w:color="auto"/>
                <w:right w:val="none" w:sz="0" w:space="0" w:color="auto"/>
              </w:divBdr>
            </w:div>
            <w:div w:id="1106197602">
              <w:marLeft w:val="0"/>
              <w:marRight w:val="15"/>
              <w:marTop w:val="0"/>
              <w:marBottom w:val="30"/>
              <w:divBdr>
                <w:top w:val="none" w:sz="0" w:space="0" w:color="auto"/>
                <w:left w:val="none" w:sz="0" w:space="0" w:color="auto"/>
                <w:bottom w:val="none" w:sz="0" w:space="0" w:color="auto"/>
                <w:right w:val="none" w:sz="0" w:space="0" w:color="auto"/>
              </w:divBdr>
            </w:div>
            <w:div w:id="383873659">
              <w:marLeft w:val="0"/>
              <w:marRight w:val="15"/>
              <w:marTop w:val="0"/>
              <w:marBottom w:val="30"/>
              <w:divBdr>
                <w:top w:val="none" w:sz="0" w:space="0" w:color="auto"/>
                <w:left w:val="none" w:sz="0" w:space="0" w:color="auto"/>
                <w:bottom w:val="none" w:sz="0" w:space="0" w:color="auto"/>
                <w:right w:val="none" w:sz="0" w:space="0" w:color="auto"/>
              </w:divBdr>
            </w:div>
            <w:div w:id="350450511">
              <w:marLeft w:val="0"/>
              <w:marRight w:val="15"/>
              <w:marTop w:val="0"/>
              <w:marBottom w:val="30"/>
              <w:divBdr>
                <w:top w:val="none" w:sz="0" w:space="0" w:color="auto"/>
                <w:left w:val="none" w:sz="0" w:space="0" w:color="auto"/>
                <w:bottom w:val="none" w:sz="0" w:space="0" w:color="auto"/>
                <w:right w:val="none" w:sz="0" w:space="0" w:color="auto"/>
              </w:divBdr>
            </w:div>
            <w:div w:id="427190386">
              <w:marLeft w:val="0"/>
              <w:marRight w:val="0"/>
              <w:marTop w:val="0"/>
              <w:marBottom w:val="0"/>
              <w:divBdr>
                <w:top w:val="none" w:sz="0" w:space="0" w:color="auto"/>
                <w:left w:val="none" w:sz="0" w:space="0" w:color="auto"/>
                <w:bottom w:val="none" w:sz="0" w:space="0" w:color="auto"/>
                <w:right w:val="none" w:sz="0" w:space="0" w:color="auto"/>
              </w:divBdr>
            </w:div>
            <w:div w:id="386926671">
              <w:marLeft w:val="0"/>
              <w:marRight w:val="0"/>
              <w:marTop w:val="0"/>
              <w:marBottom w:val="0"/>
              <w:divBdr>
                <w:top w:val="none" w:sz="0" w:space="0" w:color="auto"/>
                <w:left w:val="none" w:sz="0" w:space="0" w:color="auto"/>
                <w:bottom w:val="none" w:sz="0" w:space="0" w:color="auto"/>
                <w:right w:val="none" w:sz="0" w:space="0" w:color="auto"/>
              </w:divBdr>
            </w:div>
            <w:div w:id="1275287902">
              <w:marLeft w:val="0"/>
              <w:marRight w:val="0"/>
              <w:marTop w:val="0"/>
              <w:marBottom w:val="0"/>
              <w:divBdr>
                <w:top w:val="none" w:sz="0" w:space="0" w:color="auto"/>
                <w:left w:val="none" w:sz="0" w:space="0" w:color="auto"/>
                <w:bottom w:val="none" w:sz="0" w:space="0" w:color="auto"/>
                <w:right w:val="none" w:sz="0" w:space="0" w:color="auto"/>
              </w:divBdr>
            </w:div>
            <w:div w:id="1330980419">
              <w:marLeft w:val="0"/>
              <w:marRight w:val="0"/>
              <w:marTop w:val="0"/>
              <w:marBottom w:val="0"/>
              <w:divBdr>
                <w:top w:val="none" w:sz="0" w:space="0" w:color="auto"/>
                <w:left w:val="none" w:sz="0" w:space="0" w:color="auto"/>
                <w:bottom w:val="none" w:sz="0" w:space="0" w:color="auto"/>
                <w:right w:val="none" w:sz="0" w:space="0" w:color="auto"/>
              </w:divBdr>
            </w:div>
            <w:div w:id="1534614359">
              <w:marLeft w:val="0"/>
              <w:marRight w:val="0"/>
              <w:marTop w:val="0"/>
              <w:marBottom w:val="0"/>
              <w:divBdr>
                <w:top w:val="none" w:sz="0" w:space="0" w:color="auto"/>
                <w:left w:val="none" w:sz="0" w:space="0" w:color="auto"/>
                <w:bottom w:val="none" w:sz="0" w:space="0" w:color="auto"/>
                <w:right w:val="none" w:sz="0" w:space="0" w:color="auto"/>
              </w:divBdr>
            </w:div>
            <w:div w:id="10708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11886&amp;action=bet_fields" TargetMode="External"/><Relationship Id="rId13" Type="http://schemas.openxmlformats.org/officeDocument/2006/relationships/hyperlink" Target="mailto:FilatovaMV%40vartanet.ru" TargetMode="External"/><Relationship Id="rId18" Type="http://schemas.openxmlformats.org/officeDocument/2006/relationships/hyperlink" Target="http://www.b2b-mrsk.ru/market/view.html?id=611886&amp;action=signed_doc&amp;key=auction" TargetMode="External"/><Relationship Id="rId3" Type="http://schemas.openxmlformats.org/officeDocument/2006/relationships/webSettings" Target="webSettings.xml"/><Relationship Id="rId21" Type="http://schemas.openxmlformats.org/officeDocument/2006/relationships/hyperlink" Target="http://www.b2b-mrsk.ru/market/procedure_subscription.html?popup=1&amp;action=unsubscribe&amp;lot_type=4&amp;proc_id=611886&amp;hash=c7526e38a5a403c1f5356d70540de461" TargetMode="External"/><Relationship Id="rId7" Type="http://schemas.openxmlformats.org/officeDocument/2006/relationships/hyperlink" Target="http://www.b2b-mrsk.ru/market/view.html?id=611886&amp;action=statistics" TargetMode="External"/><Relationship Id="rId12" Type="http://schemas.openxmlformats.org/officeDocument/2006/relationships/hyperlink" Target="http://www.b2b-mrsk.ru/firms/filial-ao-tiumenenergo-nizhnevartovskie-elektricheskie-seti/102351/" TargetMode="External"/><Relationship Id="rId17" Type="http://schemas.openxmlformats.org/officeDocument/2006/relationships/hyperlink" Target="http://www.b2b-mrsk.ru/market/view.html?id=611886" TargetMode="External"/><Relationship Id="rId2" Type="http://schemas.openxmlformats.org/officeDocument/2006/relationships/settings" Target="settings.xml"/><Relationship Id="rId16" Type="http://schemas.openxmlformats.org/officeDocument/2006/relationships/hyperlink" Target="http://www.b2b-mrsk.ru/market/view.html?id=611886&amp;action=signed_doc&amp;key=auction_docs" TargetMode="External"/><Relationship Id="rId20"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611886&amp;action=registered" TargetMode="External"/><Relationship Id="rId11" Type="http://schemas.openxmlformats.org/officeDocument/2006/relationships/hyperlink" Target="http://www.b2b-mrsk.ru/popups/send_message.html?action=send&amp;to=213145" TargetMode="External"/><Relationship Id="rId5" Type="http://schemas.openxmlformats.org/officeDocument/2006/relationships/hyperlink" Target="http://www.b2b-mrsk.ru/market/view.html?id=611886&amp;action=invitations" TargetMode="External"/><Relationship Id="rId15" Type="http://schemas.openxmlformats.org/officeDocument/2006/relationships/hyperlink" Target="http://www.b2b-mrsk.ru/download.html?file=file%2F45636076.zip&amp;title=%D0%97%D0%B0%D0%BA%D1%83%D0%BF%D0%BE%D1%87%D0%BD%D0%B0%D1%8F+%D0%B4%D0%BE%D0%BA%D1%83%D0%BC%D0%B5%D0%BD%D1%82%D0%B0%D1%86%D0%B8%D1%8F.zip" TargetMode="External"/><Relationship Id="rId23" Type="http://schemas.openxmlformats.org/officeDocument/2006/relationships/theme" Target="theme/theme1.xml"/><Relationship Id="rId10" Type="http://schemas.openxmlformats.org/officeDocument/2006/relationships/hyperlink" Target="http://www.b2b-mrsk.ru/market/view.html?id=611886&amp;switch_price_both_view=1" TargetMode="External"/><Relationship Id="rId19" Type="http://schemas.openxmlformats.org/officeDocument/2006/relationships/hyperlink" Target="http://www.b2b-mrsk.ru/market/services_request.html?lot_type=1&amp;lot_id=611886" TargetMode="External"/><Relationship Id="rId4" Type="http://schemas.openxmlformats.org/officeDocument/2006/relationships/hyperlink" Target="http://www.b2b-mrsk.ru/market/view.html?id=611886&amp;action=explanation" TargetMode="External"/><Relationship Id="rId9" Type="http://schemas.openxmlformats.org/officeDocument/2006/relationships/hyperlink" Target="http://www.b2b-mrsk.ru/market/list.html?bookmarks=0&amp;all=0&amp;type=4&amp;cat_id=43321109"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1097</Words>
  <Characters>6257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4</cp:revision>
  <cp:lastPrinted>2016-02-15T08:55:00Z</cp:lastPrinted>
  <dcterms:created xsi:type="dcterms:W3CDTF">2016-02-15T08:49:00Z</dcterms:created>
  <dcterms:modified xsi:type="dcterms:W3CDTF">2016-02-15T09:02:00Z</dcterms:modified>
</cp:coreProperties>
</file>