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A17" w:rsidRPr="00A62F4C" w:rsidRDefault="00B34A1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ДОГОВОР</w:t>
      </w:r>
    </w:p>
    <w:p w:rsidR="00B34A17" w:rsidRPr="00A62F4C" w:rsidRDefault="00B34A17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аренды лесного участка </w:t>
      </w:r>
    </w:p>
    <w:p w:rsidR="008F272C" w:rsidRPr="00A62F4C" w:rsidRDefault="008F272C" w:rsidP="009F1856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A62F4C">
        <w:rPr>
          <w:rFonts w:ascii="Times New Roman" w:hAnsi="Times New Roman" w:cs="Times New Roman"/>
          <w:b/>
          <w:szCs w:val="22"/>
        </w:rPr>
        <w:t xml:space="preserve">№ </w:t>
      </w:r>
      <w:r w:rsidR="00A10A8B" w:rsidRPr="00A62F4C">
        <w:rPr>
          <w:rFonts w:ascii="Times New Roman" w:hAnsi="Times New Roman" w:cs="Times New Roman"/>
          <w:b/>
          <w:szCs w:val="22"/>
        </w:rPr>
        <w:t>00</w:t>
      </w:r>
      <w:r w:rsidR="008061E4" w:rsidRPr="00A62F4C">
        <w:rPr>
          <w:rFonts w:ascii="Times New Roman" w:hAnsi="Times New Roman" w:cs="Times New Roman"/>
          <w:b/>
          <w:szCs w:val="22"/>
        </w:rPr>
        <w:t>65</w:t>
      </w:r>
      <w:r w:rsidR="00A10A8B" w:rsidRPr="00A62F4C">
        <w:rPr>
          <w:rFonts w:ascii="Times New Roman" w:hAnsi="Times New Roman" w:cs="Times New Roman"/>
          <w:b/>
          <w:szCs w:val="22"/>
        </w:rPr>
        <w:t>/1</w:t>
      </w:r>
      <w:r w:rsidR="008061E4" w:rsidRPr="00A62F4C">
        <w:rPr>
          <w:rFonts w:ascii="Times New Roman" w:hAnsi="Times New Roman" w:cs="Times New Roman"/>
          <w:b/>
          <w:szCs w:val="22"/>
        </w:rPr>
        <w:t>8</w:t>
      </w:r>
      <w:r w:rsidR="00A10A8B" w:rsidRPr="00A62F4C">
        <w:rPr>
          <w:rFonts w:ascii="Times New Roman" w:hAnsi="Times New Roman" w:cs="Times New Roman"/>
          <w:b/>
          <w:szCs w:val="22"/>
        </w:rPr>
        <w:t>-0</w:t>
      </w:r>
      <w:r w:rsidR="008061E4" w:rsidRPr="00A62F4C">
        <w:rPr>
          <w:rFonts w:ascii="Times New Roman" w:hAnsi="Times New Roman" w:cs="Times New Roman"/>
          <w:b/>
          <w:szCs w:val="22"/>
        </w:rPr>
        <w:t>5</w:t>
      </w:r>
      <w:r w:rsidR="00A10A8B" w:rsidRPr="00A62F4C">
        <w:rPr>
          <w:rFonts w:ascii="Times New Roman" w:hAnsi="Times New Roman" w:cs="Times New Roman"/>
          <w:b/>
          <w:szCs w:val="22"/>
        </w:rPr>
        <w:t xml:space="preserve">-ДА </w:t>
      </w:r>
    </w:p>
    <w:p w:rsidR="008F7ECC" w:rsidRPr="00A62F4C" w:rsidRDefault="008F7ECC" w:rsidP="00D304E7">
      <w:pPr>
        <w:pStyle w:val="ConsPlusNonformat"/>
        <w:ind w:firstLine="709"/>
        <w:rPr>
          <w:rFonts w:ascii="Times New Roman" w:hAnsi="Times New Roman" w:cs="Times New Roman"/>
          <w:b/>
          <w:color w:val="FF0000"/>
          <w:sz w:val="16"/>
          <w:szCs w:val="22"/>
        </w:rPr>
      </w:pPr>
      <w:r w:rsidRPr="00A62F4C">
        <w:rPr>
          <w:rFonts w:ascii="Times New Roman" w:hAnsi="Times New Roman" w:cs="Times New Roman"/>
          <w:b/>
          <w:sz w:val="22"/>
          <w:szCs w:val="22"/>
        </w:rPr>
        <w:t xml:space="preserve">г. </w:t>
      </w:r>
      <w:r w:rsidR="008061E4" w:rsidRPr="00A62F4C">
        <w:rPr>
          <w:rFonts w:ascii="Times New Roman" w:hAnsi="Times New Roman" w:cs="Times New Roman"/>
          <w:b/>
          <w:sz w:val="22"/>
          <w:szCs w:val="22"/>
        </w:rPr>
        <w:t>Мегион</w:t>
      </w:r>
      <w:r w:rsidR="008061E4" w:rsidRPr="00A62F4C">
        <w:rPr>
          <w:rFonts w:ascii="Times New Roman" w:hAnsi="Times New Roman" w:cs="Times New Roman"/>
          <w:b/>
          <w:sz w:val="22"/>
          <w:szCs w:val="22"/>
        </w:rPr>
        <w:tab/>
      </w:r>
      <w:r w:rsidR="008061E4" w:rsidRPr="00A62F4C">
        <w:rPr>
          <w:rFonts w:ascii="Times New Roman" w:hAnsi="Times New Roman" w:cs="Times New Roman"/>
          <w:b/>
          <w:sz w:val="22"/>
          <w:szCs w:val="22"/>
        </w:rPr>
        <w:tab/>
      </w:r>
      <w:r w:rsidR="008061E4" w:rsidRPr="00A62F4C">
        <w:rPr>
          <w:rFonts w:ascii="Times New Roman" w:hAnsi="Times New Roman" w:cs="Times New Roman"/>
          <w:b/>
          <w:sz w:val="22"/>
          <w:szCs w:val="22"/>
        </w:rPr>
        <w:tab/>
      </w:r>
      <w:r w:rsidR="008061E4" w:rsidRPr="00A62F4C">
        <w:rPr>
          <w:rFonts w:ascii="Times New Roman" w:hAnsi="Times New Roman" w:cs="Times New Roman"/>
          <w:b/>
          <w:sz w:val="22"/>
          <w:szCs w:val="22"/>
        </w:rPr>
        <w:tab/>
      </w:r>
      <w:r w:rsidR="008061E4" w:rsidRPr="00A62F4C">
        <w:rPr>
          <w:rFonts w:ascii="Times New Roman" w:hAnsi="Times New Roman" w:cs="Times New Roman"/>
          <w:b/>
          <w:sz w:val="22"/>
          <w:szCs w:val="22"/>
        </w:rPr>
        <w:tab/>
      </w:r>
      <w:r w:rsidR="008061E4" w:rsidRPr="00A62F4C">
        <w:rPr>
          <w:rFonts w:ascii="Times New Roman" w:hAnsi="Times New Roman" w:cs="Times New Roman"/>
          <w:b/>
          <w:sz w:val="22"/>
          <w:szCs w:val="22"/>
        </w:rPr>
        <w:tab/>
      </w:r>
      <w:r w:rsidR="008061E4" w:rsidRPr="00A62F4C">
        <w:rPr>
          <w:rFonts w:ascii="Times New Roman" w:hAnsi="Times New Roman" w:cs="Times New Roman"/>
          <w:b/>
          <w:sz w:val="22"/>
          <w:szCs w:val="22"/>
        </w:rPr>
        <w:tab/>
      </w:r>
      <w:r w:rsidR="008061E4" w:rsidRPr="00A62F4C">
        <w:rPr>
          <w:rFonts w:ascii="Times New Roman" w:hAnsi="Times New Roman" w:cs="Times New Roman"/>
          <w:b/>
          <w:sz w:val="22"/>
          <w:szCs w:val="22"/>
        </w:rPr>
        <w:tab/>
      </w:r>
      <w:r w:rsidR="008061E4" w:rsidRPr="00A62F4C">
        <w:rPr>
          <w:rFonts w:ascii="Times New Roman" w:hAnsi="Times New Roman" w:cs="Times New Roman"/>
          <w:b/>
          <w:sz w:val="22"/>
          <w:szCs w:val="22"/>
        </w:rPr>
        <w:tab/>
        <w:t xml:space="preserve">       </w:t>
      </w:r>
      <w:proofErr w:type="gramStart"/>
      <w:r w:rsidR="008061E4" w:rsidRPr="00A62F4C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A62F4C">
        <w:rPr>
          <w:rFonts w:ascii="Times New Roman" w:hAnsi="Times New Roman" w:cs="Times New Roman"/>
          <w:b/>
          <w:sz w:val="22"/>
          <w:szCs w:val="22"/>
        </w:rPr>
        <w:t>«</w:t>
      </w:r>
      <w:proofErr w:type="gramEnd"/>
      <w:r w:rsidR="008061E4" w:rsidRPr="00A62F4C">
        <w:rPr>
          <w:rFonts w:ascii="Times New Roman" w:hAnsi="Times New Roman" w:cs="Times New Roman"/>
          <w:b/>
          <w:sz w:val="22"/>
          <w:szCs w:val="22"/>
        </w:rPr>
        <w:t>10</w:t>
      </w:r>
      <w:r w:rsidRPr="00A62F4C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8061E4" w:rsidRPr="00A62F4C">
        <w:rPr>
          <w:rFonts w:ascii="Times New Roman" w:hAnsi="Times New Roman" w:cs="Times New Roman"/>
          <w:b/>
          <w:sz w:val="22"/>
          <w:szCs w:val="22"/>
        </w:rPr>
        <w:t>мая</w:t>
      </w:r>
      <w:r w:rsidRPr="00A62F4C">
        <w:rPr>
          <w:rFonts w:ascii="Times New Roman" w:hAnsi="Times New Roman" w:cs="Times New Roman"/>
          <w:b/>
          <w:sz w:val="22"/>
          <w:szCs w:val="22"/>
        </w:rPr>
        <w:t xml:space="preserve"> 201</w:t>
      </w:r>
      <w:r w:rsidR="008061E4" w:rsidRPr="00A62F4C">
        <w:rPr>
          <w:rFonts w:ascii="Times New Roman" w:hAnsi="Times New Roman" w:cs="Times New Roman"/>
          <w:b/>
          <w:sz w:val="22"/>
          <w:szCs w:val="22"/>
        </w:rPr>
        <w:t xml:space="preserve">8 </w:t>
      </w:r>
      <w:r w:rsidRPr="00A62F4C">
        <w:rPr>
          <w:rFonts w:ascii="Times New Roman" w:hAnsi="Times New Roman" w:cs="Times New Roman"/>
          <w:b/>
          <w:sz w:val="22"/>
          <w:szCs w:val="22"/>
        </w:rPr>
        <w:t>года</w:t>
      </w:r>
    </w:p>
    <w:p w:rsidR="008F7ECC" w:rsidRPr="00A62F4C" w:rsidRDefault="008F7ECC" w:rsidP="00D304E7">
      <w:pPr>
        <w:pStyle w:val="ConsPlusNonformat"/>
        <w:ind w:firstLine="709"/>
        <w:rPr>
          <w:rFonts w:ascii="Times New Roman" w:hAnsi="Times New Roman" w:cs="Times New Roman"/>
          <w:b/>
          <w:sz w:val="22"/>
          <w:szCs w:val="22"/>
        </w:rPr>
      </w:pPr>
    </w:p>
    <w:p w:rsidR="008061E4" w:rsidRPr="00A62F4C" w:rsidRDefault="008061E4" w:rsidP="008061E4">
      <w:pPr>
        <w:ind w:firstLine="709"/>
        <w:jc w:val="both"/>
        <w:rPr>
          <w:sz w:val="22"/>
          <w:szCs w:val="22"/>
        </w:rPr>
      </w:pPr>
      <w:r w:rsidRPr="00A62F4C">
        <w:rPr>
          <w:b/>
          <w:sz w:val="22"/>
          <w:szCs w:val="22"/>
        </w:rPr>
        <w:t>Департамент недропользования и природных ресурсов Ханты-Мансийского автономного округа - Югры</w:t>
      </w:r>
      <w:r w:rsidRPr="00A62F4C">
        <w:rPr>
          <w:sz w:val="22"/>
          <w:szCs w:val="22"/>
        </w:rPr>
        <w:t xml:space="preserve">, именуемый в дальнейшем «Арендодатель», в лице начальника отдела – лесничего Мегионского территориального отдела - лесничества Управления лесного хозяйства и особо охраняемых природных территорий Департамента недропользования и природных ресурсов Ханты-Мансийского автономного округа-Югры </w:t>
      </w:r>
      <w:proofErr w:type="spellStart"/>
      <w:r w:rsidRPr="00A62F4C">
        <w:rPr>
          <w:sz w:val="22"/>
          <w:szCs w:val="22"/>
        </w:rPr>
        <w:t>Берсенева</w:t>
      </w:r>
      <w:proofErr w:type="spellEnd"/>
      <w:r w:rsidRPr="00A62F4C">
        <w:rPr>
          <w:sz w:val="22"/>
          <w:szCs w:val="22"/>
        </w:rPr>
        <w:t xml:space="preserve"> Ивана Михайловича, действующего на основании доверенности Департамента недропользования и природных ресурсов Ханты-Мансийского автономного округа - Югры от «</w:t>
      </w:r>
      <w:r w:rsidR="00566A39">
        <w:rPr>
          <w:sz w:val="22"/>
          <w:szCs w:val="22"/>
        </w:rPr>
        <w:t>21</w:t>
      </w:r>
      <w:r w:rsidRPr="00A62F4C">
        <w:rPr>
          <w:sz w:val="22"/>
          <w:szCs w:val="22"/>
        </w:rPr>
        <w:t xml:space="preserve">» </w:t>
      </w:r>
      <w:r w:rsidR="00566A39">
        <w:rPr>
          <w:sz w:val="22"/>
          <w:szCs w:val="22"/>
        </w:rPr>
        <w:t>декабря</w:t>
      </w:r>
      <w:r w:rsidRPr="00A62F4C">
        <w:rPr>
          <w:sz w:val="22"/>
          <w:szCs w:val="22"/>
        </w:rPr>
        <w:t xml:space="preserve"> 2017 года №5-</w:t>
      </w:r>
      <w:r w:rsidR="00566A39">
        <w:rPr>
          <w:sz w:val="22"/>
          <w:szCs w:val="22"/>
        </w:rPr>
        <w:t>9</w:t>
      </w:r>
      <w:r w:rsidRPr="00A62F4C">
        <w:rPr>
          <w:sz w:val="22"/>
          <w:szCs w:val="22"/>
        </w:rPr>
        <w:t xml:space="preserve">-дд с одной стороны и </w:t>
      </w:r>
      <w:r w:rsidRPr="00A62F4C">
        <w:rPr>
          <w:b/>
          <w:sz w:val="22"/>
          <w:szCs w:val="22"/>
        </w:rPr>
        <w:t>Акционерное общество энергетики и электрификации «Тюменьэнерго» (АО «Тюменьэнерго»)</w:t>
      </w:r>
      <w:r w:rsidRPr="00A62F4C">
        <w:rPr>
          <w:sz w:val="22"/>
          <w:szCs w:val="22"/>
        </w:rPr>
        <w:t>, именуемое в дальнейшем «Арендатор», в лице директора филиала АО «Тюменьэнерго» Нижневартовские электрические сети Громового Евгения Алексеевича, действующего на основании доверенности от «08» декабря 2017 года №02-42/1/310 с другой стороны, в дальнейшем совместно именуемые «стороны», заключили настоящий договор (далее – Договор) о нижеследующем:</w:t>
      </w:r>
    </w:p>
    <w:p w:rsidR="00D304E7" w:rsidRPr="00A62F4C" w:rsidRDefault="00D304E7" w:rsidP="00D304E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04E7" w:rsidRPr="00A62F4C" w:rsidRDefault="00D304E7" w:rsidP="00D304E7">
      <w:pPr>
        <w:pStyle w:val="ConsPlusNonformat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2"/>
          <w:szCs w:val="28"/>
        </w:rPr>
      </w:pPr>
      <w:r w:rsidRPr="00A62F4C">
        <w:rPr>
          <w:rFonts w:ascii="Times New Roman" w:hAnsi="Times New Roman" w:cs="Times New Roman"/>
          <w:b/>
          <w:sz w:val="22"/>
          <w:szCs w:val="28"/>
        </w:rPr>
        <w:t>Предмет договора</w:t>
      </w:r>
    </w:p>
    <w:p w:rsidR="00D304E7" w:rsidRPr="00A62F4C" w:rsidRDefault="008061E4" w:rsidP="00D304E7">
      <w:pPr>
        <w:pStyle w:val="a8"/>
        <w:numPr>
          <w:ilvl w:val="1"/>
          <w:numId w:val="3"/>
        </w:numPr>
        <w:tabs>
          <w:tab w:val="left" w:pos="360"/>
          <w:tab w:val="left" w:pos="540"/>
          <w:tab w:val="left" w:pos="993"/>
        </w:tabs>
        <w:ind w:left="0" w:firstLine="72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 xml:space="preserve">По настоящему Договору Арендодатель на основании решения Департамента недропользования и природных ресурсов Ханты-Мансийского автономного округа – Югры </w:t>
      </w:r>
      <w:r w:rsidRPr="00A62F4C">
        <w:rPr>
          <w:sz w:val="22"/>
          <w:szCs w:val="22"/>
        </w:rPr>
        <w:br/>
        <w:t xml:space="preserve">от </w:t>
      </w:r>
      <w:r w:rsidRPr="00A62F4C">
        <w:rPr>
          <w:b/>
          <w:sz w:val="22"/>
          <w:szCs w:val="22"/>
        </w:rPr>
        <w:t>«08» мая 2018 года №509-З</w:t>
      </w:r>
      <w:r w:rsidRPr="00A62F4C">
        <w:rPr>
          <w:sz w:val="22"/>
          <w:szCs w:val="22"/>
        </w:rPr>
        <w:t xml:space="preserve"> «О предоставлении в границах земель лесного фонда лесного участка в аренду (без проведения торгов) для строительства, реконструкции и эксплуатации объектов, не связанных с созданием лесной инфраструктуры»  (далее – Решение) обязуется предоставить, а Арендатор обязуется принять во временное пользование лесной участок, находящийся в государственной собственности, определенный в пункте 2 настоящего Договора (далее – лесной участок).</w:t>
      </w:r>
    </w:p>
    <w:p w:rsidR="00D304E7" w:rsidRPr="00A62F4C" w:rsidRDefault="00D304E7" w:rsidP="00D304E7">
      <w:pPr>
        <w:pStyle w:val="ConsPlusNormal"/>
        <w:numPr>
          <w:ilvl w:val="1"/>
          <w:numId w:val="3"/>
        </w:numPr>
        <w:tabs>
          <w:tab w:val="left" w:pos="993"/>
        </w:tabs>
        <w:ind w:left="-142" w:firstLine="862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Лесной участок имеет следующие характеристики:</w:t>
      </w:r>
    </w:p>
    <w:p w:rsidR="00D304E7" w:rsidRPr="00A62F4C" w:rsidRDefault="00D304E7" w:rsidP="00D304E7">
      <w:pPr>
        <w:pStyle w:val="ConsPlusNormal"/>
        <w:tabs>
          <w:tab w:val="left" w:pos="993"/>
        </w:tabs>
        <w:ind w:left="72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общая площадь: </w:t>
      </w:r>
      <w:r w:rsidR="008061E4" w:rsidRPr="00A62F4C">
        <w:rPr>
          <w:rFonts w:ascii="Times New Roman" w:hAnsi="Times New Roman" w:cs="Times New Roman"/>
          <w:b/>
          <w:szCs w:val="22"/>
          <w:u w:val="single"/>
        </w:rPr>
        <w:t xml:space="preserve">2,2181 </w:t>
      </w:r>
      <w:r w:rsidRPr="00A62F4C">
        <w:rPr>
          <w:rFonts w:ascii="Times New Roman" w:hAnsi="Times New Roman" w:cs="Times New Roman"/>
          <w:szCs w:val="22"/>
        </w:rPr>
        <w:t xml:space="preserve">га под объект: </w:t>
      </w:r>
      <w:r w:rsidR="008061E4" w:rsidRPr="00A62F4C">
        <w:rPr>
          <w:rFonts w:ascii="Times New Roman" w:hAnsi="Times New Roman" w:cs="Times New Roman"/>
          <w:b/>
          <w:szCs w:val="22"/>
        </w:rPr>
        <w:t>«Реконструкция ПС 110 кВ Ореховская (увеличение трансформаторной мощности на 16 МВА, выключателей 110 кВ, разъединителей 110 кВ)»</w:t>
      </w:r>
      <w:r w:rsidRPr="00A62F4C">
        <w:rPr>
          <w:rFonts w:ascii="Times New Roman" w:hAnsi="Times New Roman" w:cs="Times New Roman"/>
          <w:szCs w:val="22"/>
        </w:rPr>
        <w:t xml:space="preserve">, </w:t>
      </w:r>
    </w:p>
    <w:p w:rsidR="003D6E95" w:rsidRPr="00A62F4C" w:rsidRDefault="003D6E95" w:rsidP="003D6E9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местоположение</w:t>
      </w:r>
      <w:r w:rsidR="00190F09" w:rsidRPr="00A62F4C">
        <w:rPr>
          <w:rFonts w:ascii="Times New Roman" w:hAnsi="Times New Roman" w:cs="Times New Roman"/>
          <w:szCs w:val="22"/>
        </w:rPr>
        <w:t>:</w:t>
      </w:r>
      <w:r w:rsidR="008061E4" w:rsidRPr="00A62F4C">
        <w:t xml:space="preserve"> </w:t>
      </w:r>
      <w:r w:rsidR="008061E4" w:rsidRPr="00A62F4C">
        <w:rPr>
          <w:rFonts w:ascii="Times New Roman" w:hAnsi="Times New Roman" w:cs="Times New Roman"/>
          <w:szCs w:val="22"/>
        </w:rPr>
        <w:t>Ханты-Мансийский автономный округ – Югра, Нижневартовский район, Мегионское лесничество, Куль-Ёганское участковое лесничество, Куль-Ёганское урочище в том числе</w:t>
      </w:r>
      <w:r w:rsidRPr="00A62F4C">
        <w:rPr>
          <w:rFonts w:ascii="Times New Roman" w:hAnsi="Times New Roman" w:cs="Times New Roman"/>
          <w:szCs w:val="22"/>
        </w:rPr>
        <w:t>:</w:t>
      </w:r>
      <w:r w:rsidRPr="00A62F4C">
        <w:rPr>
          <w:rFonts w:ascii="Times New Roman" w:hAnsi="Times New Roman" w:cs="Times New Roman"/>
          <w:szCs w:val="22"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3261"/>
        <w:gridCol w:w="1559"/>
        <w:gridCol w:w="2410"/>
        <w:gridCol w:w="1134"/>
        <w:gridCol w:w="1842"/>
      </w:tblGrid>
      <w:tr w:rsidR="00D304E7" w:rsidRPr="00A62F4C" w:rsidTr="00442D7A">
        <w:tc>
          <w:tcPr>
            <w:tcW w:w="3261" w:type="dxa"/>
            <w:vAlign w:val="center"/>
          </w:tcPr>
          <w:p w:rsidR="00D304E7" w:rsidRPr="00A62F4C" w:rsidRDefault="00D304E7" w:rsidP="00442D7A">
            <w:pPr>
              <w:jc w:val="center"/>
              <w:rPr>
                <w:b/>
                <w:sz w:val="18"/>
                <w:szCs w:val="18"/>
              </w:rPr>
            </w:pPr>
            <w:r w:rsidRPr="00A62F4C">
              <w:rPr>
                <w:b/>
                <w:sz w:val="18"/>
                <w:szCs w:val="18"/>
              </w:rPr>
              <w:t xml:space="preserve">Кадастровый номер/ </w:t>
            </w:r>
            <w:r w:rsidRPr="00A62F4C">
              <w:rPr>
                <w:sz w:val="18"/>
                <w:szCs w:val="18"/>
              </w:rPr>
              <w:t>номер уче</w:t>
            </w:r>
            <w:r w:rsidR="00271C81" w:rsidRPr="00A62F4C">
              <w:rPr>
                <w:sz w:val="18"/>
                <w:szCs w:val="18"/>
              </w:rPr>
              <w:t>т</w:t>
            </w:r>
            <w:r w:rsidRPr="00A62F4C">
              <w:rPr>
                <w:sz w:val="18"/>
                <w:szCs w:val="18"/>
              </w:rPr>
              <w:t>ной записи в государственном лесном реестре</w:t>
            </w:r>
          </w:p>
        </w:tc>
        <w:tc>
          <w:tcPr>
            <w:tcW w:w="1559" w:type="dxa"/>
            <w:vAlign w:val="center"/>
          </w:tcPr>
          <w:p w:rsidR="00D304E7" w:rsidRPr="00A62F4C" w:rsidRDefault="00D304E7" w:rsidP="00442D7A">
            <w:pPr>
              <w:jc w:val="center"/>
              <w:rPr>
                <w:b/>
                <w:sz w:val="18"/>
                <w:szCs w:val="18"/>
              </w:rPr>
            </w:pPr>
            <w:r w:rsidRPr="00A62F4C">
              <w:rPr>
                <w:b/>
                <w:sz w:val="18"/>
                <w:szCs w:val="18"/>
              </w:rPr>
              <w:t>Участковое лесничество, урочище</w:t>
            </w:r>
          </w:p>
        </w:tc>
        <w:tc>
          <w:tcPr>
            <w:tcW w:w="2410" w:type="dxa"/>
            <w:vAlign w:val="center"/>
          </w:tcPr>
          <w:p w:rsidR="00D304E7" w:rsidRPr="00A62F4C" w:rsidRDefault="00D304E7" w:rsidP="00442D7A">
            <w:pPr>
              <w:jc w:val="center"/>
              <w:rPr>
                <w:b/>
                <w:sz w:val="16"/>
                <w:szCs w:val="18"/>
              </w:rPr>
            </w:pPr>
            <w:r w:rsidRPr="00A62F4C">
              <w:rPr>
                <w:b/>
                <w:sz w:val="16"/>
                <w:szCs w:val="18"/>
              </w:rPr>
              <w:t xml:space="preserve">Номер </w:t>
            </w:r>
            <w:r w:rsidR="00247B03" w:rsidRPr="00A62F4C">
              <w:rPr>
                <w:b/>
                <w:sz w:val="16"/>
                <w:szCs w:val="18"/>
              </w:rPr>
              <w:t>лесного</w:t>
            </w:r>
            <w:r w:rsidRPr="00A62F4C">
              <w:rPr>
                <w:b/>
                <w:sz w:val="16"/>
                <w:szCs w:val="18"/>
              </w:rPr>
              <w:t xml:space="preserve"> квартала </w:t>
            </w:r>
          </w:p>
          <w:p w:rsidR="00D304E7" w:rsidRPr="00A62F4C" w:rsidRDefault="00D304E7" w:rsidP="00442D7A">
            <w:pPr>
              <w:jc w:val="center"/>
              <w:rPr>
                <w:b/>
                <w:sz w:val="16"/>
                <w:szCs w:val="18"/>
              </w:rPr>
            </w:pPr>
            <w:r w:rsidRPr="00A62F4C">
              <w:rPr>
                <w:b/>
                <w:sz w:val="16"/>
                <w:szCs w:val="18"/>
              </w:rPr>
              <w:t>(лесотаксационный выдел)</w:t>
            </w:r>
          </w:p>
        </w:tc>
        <w:tc>
          <w:tcPr>
            <w:tcW w:w="1134" w:type="dxa"/>
            <w:vAlign w:val="center"/>
          </w:tcPr>
          <w:p w:rsidR="00D304E7" w:rsidRPr="00A62F4C" w:rsidRDefault="00D304E7" w:rsidP="00442D7A">
            <w:pPr>
              <w:jc w:val="center"/>
              <w:rPr>
                <w:b/>
                <w:sz w:val="18"/>
                <w:szCs w:val="18"/>
              </w:rPr>
            </w:pPr>
            <w:r w:rsidRPr="00A62F4C">
              <w:rPr>
                <w:b/>
                <w:sz w:val="18"/>
                <w:szCs w:val="18"/>
              </w:rPr>
              <w:t>Площадь,</w:t>
            </w:r>
          </w:p>
          <w:p w:rsidR="00D304E7" w:rsidRPr="00A62F4C" w:rsidRDefault="00D304E7" w:rsidP="00442D7A">
            <w:pPr>
              <w:jc w:val="center"/>
              <w:rPr>
                <w:b/>
                <w:sz w:val="18"/>
                <w:szCs w:val="18"/>
              </w:rPr>
            </w:pPr>
            <w:r w:rsidRPr="00A62F4C">
              <w:rPr>
                <w:b/>
                <w:sz w:val="18"/>
                <w:szCs w:val="18"/>
              </w:rPr>
              <w:t>га</w:t>
            </w:r>
          </w:p>
        </w:tc>
        <w:tc>
          <w:tcPr>
            <w:tcW w:w="1842" w:type="dxa"/>
            <w:vAlign w:val="center"/>
          </w:tcPr>
          <w:p w:rsidR="00D304E7" w:rsidRPr="00A62F4C" w:rsidRDefault="00D304E7" w:rsidP="00442D7A">
            <w:pPr>
              <w:jc w:val="center"/>
              <w:rPr>
                <w:b/>
                <w:sz w:val="18"/>
                <w:szCs w:val="18"/>
              </w:rPr>
            </w:pPr>
            <w:r w:rsidRPr="00A62F4C">
              <w:rPr>
                <w:b/>
                <w:sz w:val="18"/>
                <w:szCs w:val="18"/>
              </w:rPr>
              <w:t>Целевое назначение лесов</w:t>
            </w:r>
          </w:p>
        </w:tc>
      </w:tr>
      <w:tr w:rsidR="00E4680A" w:rsidRPr="00A62F4C" w:rsidTr="00442D7A">
        <w:trPr>
          <w:trHeight w:val="233"/>
        </w:trPr>
        <w:tc>
          <w:tcPr>
            <w:tcW w:w="3261" w:type="dxa"/>
            <w:vAlign w:val="center"/>
          </w:tcPr>
          <w:p w:rsidR="00E4680A" w:rsidRPr="00A62F4C" w:rsidRDefault="00E4680A" w:rsidP="00442D7A">
            <w:pPr>
              <w:jc w:val="center"/>
              <w:rPr>
                <w:sz w:val="18"/>
                <w:szCs w:val="26"/>
              </w:rPr>
            </w:pPr>
            <w:r w:rsidRPr="00A62F4C">
              <w:rPr>
                <w:b/>
                <w:sz w:val="18"/>
                <w:szCs w:val="26"/>
              </w:rPr>
              <w:t>86:04:0000001:118889</w:t>
            </w:r>
            <w:r w:rsidRPr="00A62F4C">
              <w:rPr>
                <w:sz w:val="18"/>
                <w:szCs w:val="26"/>
              </w:rPr>
              <w:t xml:space="preserve">/ </w:t>
            </w:r>
          </w:p>
          <w:p w:rsidR="00E4680A" w:rsidRPr="00A62F4C" w:rsidRDefault="00E4680A" w:rsidP="00442D7A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26"/>
              </w:rPr>
              <w:t>86/05/005/2018-03/00279</w:t>
            </w:r>
          </w:p>
        </w:tc>
        <w:tc>
          <w:tcPr>
            <w:tcW w:w="1559" w:type="dxa"/>
            <w:vAlign w:val="center"/>
          </w:tcPr>
          <w:p w:rsidR="00E4680A" w:rsidRPr="00A62F4C" w:rsidRDefault="00E4680A" w:rsidP="00442D7A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Куль-Ёганское,</w:t>
            </w:r>
          </w:p>
          <w:p w:rsidR="00E4680A" w:rsidRPr="00A62F4C" w:rsidRDefault="00E4680A" w:rsidP="00442D7A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Куль-Ёганское</w:t>
            </w:r>
          </w:p>
        </w:tc>
        <w:tc>
          <w:tcPr>
            <w:tcW w:w="2410" w:type="dxa"/>
            <w:vAlign w:val="center"/>
          </w:tcPr>
          <w:p w:rsidR="00E4680A" w:rsidRPr="00A62F4C" w:rsidRDefault="00E4680A" w:rsidP="00442D7A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117 (11,41,13,36,38,46)</w:t>
            </w:r>
          </w:p>
        </w:tc>
        <w:tc>
          <w:tcPr>
            <w:tcW w:w="1134" w:type="dxa"/>
            <w:vAlign w:val="center"/>
          </w:tcPr>
          <w:p w:rsidR="00E4680A" w:rsidRPr="00A62F4C" w:rsidRDefault="00E4680A" w:rsidP="00442D7A">
            <w:pPr>
              <w:jc w:val="center"/>
              <w:rPr>
                <w:noProof/>
                <w:sz w:val="18"/>
                <w:szCs w:val="18"/>
              </w:rPr>
            </w:pPr>
            <w:r w:rsidRPr="00A62F4C">
              <w:rPr>
                <w:noProof/>
                <w:sz w:val="18"/>
                <w:szCs w:val="18"/>
              </w:rPr>
              <w:t>2,2111</w:t>
            </w:r>
          </w:p>
        </w:tc>
        <w:tc>
          <w:tcPr>
            <w:tcW w:w="1842" w:type="dxa"/>
            <w:vMerge w:val="restart"/>
            <w:vAlign w:val="center"/>
          </w:tcPr>
          <w:p w:rsidR="00E4680A" w:rsidRPr="00A62F4C" w:rsidRDefault="00E4680A" w:rsidP="00442D7A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Защитные*</w:t>
            </w:r>
          </w:p>
        </w:tc>
      </w:tr>
      <w:tr w:rsidR="00E4680A" w:rsidRPr="00A62F4C" w:rsidTr="00442D7A">
        <w:trPr>
          <w:trHeight w:val="266"/>
        </w:trPr>
        <w:tc>
          <w:tcPr>
            <w:tcW w:w="3261" w:type="dxa"/>
            <w:vAlign w:val="center"/>
          </w:tcPr>
          <w:p w:rsidR="00E4680A" w:rsidRPr="00A62F4C" w:rsidRDefault="00E4680A" w:rsidP="00E4680A">
            <w:pPr>
              <w:jc w:val="center"/>
              <w:rPr>
                <w:sz w:val="18"/>
                <w:szCs w:val="26"/>
              </w:rPr>
            </w:pPr>
            <w:r w:rsidRPr="00A62F4C">
              <w:rPr>
                <w:b/>
                <w:sz w:val="18"/>
                <w:szCs w:val="26"/>
              </w:rPr>
              <w:t>86:04:0000001:118892</w:t>
            </w:r>
            <w:r w:rsidRPr="00A62F4C">
              <w:rPr>
                <w:sz w:val="18"/>
                <w:szCs w:val="26"/>
              </w:rPr>
              <w:t xml:space="preserve">/ </w:t>
            </w:r>
          </w:p>
          <w:p w:rsidR="00E4680A" w:rsidRPr="00A62F4C" w:rsidRDefault="00E4680A" w:rsidP="00442D7A">
            <w:pPr>
              <w:jc w:val="center"/>
              <w:rPr>
                <w:sz w:val="18"/>
                <w:szCs w:val="26"/>
              </w:rPr>
            </w:pPr>
            <w:r w:rsidRPr="00A62F4C">
              <w:rPr>
                <w:sz w:val="18"/>
                <w:szCs w:val="26"/>
              </w:rPr>
              <w:t>86/05/005/2018-03/00280</w:t>
            </w:r>
          </w:p>
        </w:tc>
        <w:tc>
          <w:tcPr>
            <w:tcW w:w="1559" w:type="dxa"/>
            <w:vAlign w:val="center"/>
          </w:tcPr>
          <w:p w:rsidR="00E4680A" w:rsidRPr="00A62F4C" w:rsidRDefault="00E4680A" w:rsidP="00E4680A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Куль-Ёганское,</w:t>
            </w:r>
          </w:p>
          <w:p w:rsidR="00E4680A" w:rsidRPr="00A62F4C" w:rsidRDefault="00E4680A" w:rsidP="00E4680A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Куль-Ёганское</w:t>
            </w:r>
          </w:p>
        </w:tc>
        <w:tc>
          <w:tcPr>
            <w:tcW w:w="2410" w:type="dxa"/>
            <w:vAlign w:val="center"/>
          </w:tcPr>
          <w:p w:rsidR="00E4680A" w:rsidRPr="00A62F4C" w:rsidRDefault="00E4680A" w:rsidP="00442D7A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117 (38)</w:t>
            </w:r>
          </w:p>
        </w:tc>
        <w:tc>
          <w:tcPr>
            <w:tcW w:w="1134" w:type="dxa"/>
            <w:vAlign w:val="center"/>
          </w:tcPr>
          <w:p w:rsidR="00E4680A" w:rsidRPr="00A62F4C" w:rsidRDefault="00E4680A" w:rsidP="00442D7A">
            <w:pPr>
              <w:jc w:val="center"/>
              <w:rPr>
                <w:noProof/>
                <w:sz w:val="18"/>
                <w:szCs w:val="18"/>
              </w:rPr>
            </w:pPr>
            <w:r w:rsidRPr="00A62F4C">
              <w:rPr>
                <w:noProof/>
                <w:sz w:val="18"/>
                <w:szCs w:val="18"/>
              </w:rPr>
              <w:t>0,0070</w:t>
            </w:r>
          </w:p>
        </w:tc>
        <w:tc>
          <w:tcPr>
            <w:tcW w:w="1842" w:type="dxa"/>
            <w:vMerge/>
            <w:vAlign w:val="center"/>
          </w:tcPr>
          <w:p w:rsidR="00E4680A" w:rsidRPr="00A62F4C" w:rsidRDefault="00E4680A" w:rsidP="00442D7A">
            <w:pPr>
              <w:jc w:val="center"/>
              <w:rPr>
                <w:sz w:val="18"/>
                <w:szCs w:val="18"/>
              </w:rPr>
            </w:pPr>
          </w:p>
        </w:tc>
      </w:tr>
      <w:tr w:rsidR="00D304E7" w:rsidRPr="00A62F4C" w:rsidTr="00442D7A">
        <w:tc>
          <w:tcPr>
            <w:tcW w:w="7230" w:type="dxa"/>
            <w:gridSpan w:val="3"/>
          </w:tcPr>
          <w:p w:rsidR="00D304E7" w:rsidRPr="00A62F4C" w:rsidRDefault="00D304E7" w:rsidP="00442D7A">
            <w:pPr>
              <w:rPr>
                <w:b/>
                <w:sz w:val="18"/>
                <w:szCs w:val="18"/>
              </w:rPr>
            </w:pPr>
            <w:r w:rsidRPr="00A62F4C">
              <w:rPr>
                <w:b/>
                <w:sz w:val="18"/>
                <w:szCs w:val="18"/>
              </w:rPr>
              <w:t>Всего:</w:t>
            </w:r>
          </w:p>
        </w:tc>
        <w:tc>
          <w:tcPr>
            <w:tcW w:w="1134" w:type="dxa"/>
          </w:tcPr>
          <w:p w:rsidR="00D304E7" w:rsidRPr="00A62F4C" w:rsidRDefault="00E4680A" w:rsidP="00442D7A">
            <w:pPr>
              <w:jc w:val="center"/>
              <w:rPr>
                <w:b/>
                <w:sz w:val="18"/>
                <w:szCs w:val="18"/>
              </w:rPr>
            </w:pPr>
            <w:r w:rsidRPr="00A62F4C">
              <w:rPr>
                <w:b/>
                <w:noProof/>
                <w:sz w:val="18"/>
                <w:szCs w:val="18"/>
              </w:rPr>
              <w:t>2,2181</w:t>
            </w:r>
          </w:p>
        </w:tc>
        <w:tc>
          <w:tcPr>
            <w:tcW w:w="1842" w:type="dxa"/>
            <w:vAlign w:val="center"/>
          </w:tcPr>
          <w:p w:rsidR="00D304E7" w:rsidRPr="00A62F4C" w:rsidRDefault="00D304E7" w:rsidP="00442D7A">
            <w:pPr>
              <w:jc w:val="center"/>
              <w:rPr>
                <w:sz w:val="18"/>
                <w:szCs w:val="18"/>
              </w:rPr>
            </w:pPr>
          </w:p>
        </w:tc>
      </w:tr>
    </w:tbl>
    <w:p w:rsidR="00D304E7" w:rsidRPr="00A62F4C" w:rsidRDefault="00D304E7" w:rsidP="00D304E7">
      <w:pPr>
        <w:pStyle w:val="ConsPlusNonformat"/>
        <w:ind w:firstLine="708"/>
        <w:jc w:val="both"/>
        <w:rPr>
          <w:rFonts w:ascii="Times New Roman" w:hAnsi="Times New Roman" w:cs="Times New Roman"/>
          <w:i/>
          <w:sz w:val="22"/>
          <w:szCs w:val="22"/>
        </w:rPr>
      </w:pPr>
      <w:r w:rsidRPr="00A62F4C">
        <w:rPr>
          <w:rFonts w:ascii="Times New Roman" w:hAnsi="Times New Roman" w:cs="Times New Roman"/>
          <w:i/>
          <w:sz w:val="22"/>
          <w:szCs w:val="22"/>
        </w:rPr>
        <w:t>*</w:t>
      </w:r>
      <w:r w:rsidR="00E4680A" w:rsidRPr="00A62F4C">
        <w:rPr>
          <w:i/>
          <w:sz w:val="22"/>
          <w:szCs w:val="22"/>
        </w:rPr>
        <w:t xml:space="preserve"> </w:t>
      </w:r>
      <w:r w:rsidR="00E4680A" w:rsidRPr="00A62F4C">
        <w:rPr>
          <w:rFonts w:ascii="Times New Roman" w:hAnsi="Times New Roman" w:cs="Times New Roman"/>
          <w:i/>
          <w:sz w:val="22"/>
          <w:szCs w:val="22"/>
        </w:rPr>
        <w:t>орехово-промысловые зоны</w:t>
      </w:r>
      <w:r w:rsidRPr="00A62F4C">
        <w:rPr>
          <w:rFonts w:ascii="Times New Roman" w:hAnsi="Times New Roman" w:cs="Times New Roman"/>
          <w:i/>
          <w:sz w:val="22"/>
          <w:szCs w:val="22"/>
        </w:rPr>
        <w:t>.</w:t>
      </w:r>
    </w:p>
    <w:p w:rsidR="00D304E7" w:rsidRPr="00A62F4C" w:rsidRDefault="00D304E7" w:rsidP="00D304E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2F4C">
        <w:rPr>
          <w:rFonts w:ascii="Times New Roman" w:hAnsi="Times New Roman" w:cs="Times New Roman"/>
          <w:sz w:val="22"/>
          <w:szCs w:val="22"/>
        </w:rPr>
        <w:t>Категория земель – земли лесного фонда.</w:t>
      </w:r>
    </w:p>
    <w:p w:rsidR="00D304E7" w:rsidRPr="00A62F4C" w:rsidRDefault="00D304E7" w:rsidP="00D304E7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3. Границы лесного участка определены в кадастровом паспорте (при наличии), а также указаны в схеме расположения лесного участка, предусмотренной </w:t>
      </w:r>
      <w:hyperlink w:anchor="P287" w:history="1">
        <w:r w:rsidRPr="00A62F4C">
          <w:rPr>
            <w:rFonts w:ascii="Times New Roman" w:hAnsi="Times New Roman" w:cs="Times New Roman"/>
            <w:szCs w:val="22"/>
          </w:rPr>
          <w:t>приложением № 1</w:t>
        </w:r>
      </w:hyperlink>
      <w:r w:rsidRPr="00A62F4C">
        <w:rPr>
          <w:rFonts w:ascii="Times New Roman" w:hAnsi="Times New Roman" w:cs="Times New Roman"/>
          <w:szCs w:val="22"/>
        </w:rPr>
        <w:t xml:space="preserve"> к настоящему Договору. Характеристики лесного участка на день заключения настоящего Договора в соответствии с данными государственного лесного реестра приводятся в </w:t>
      </w:r>
      <w:hyperlink w:anchor="P331" w:history="1">
        <w:r w:rsidRPr="00A62F4C">
          <w:rPr>
            <w:rFonts w:ascii="Times New Roman" w:hAnsi="Times New Roman" w:cs="Times New Roman"/>
            <w:szCs w:val="22"/>
          </w:rPr>
          <w:t>приложении № 2</w:t>
        </w:r>
      </w:hyperlink>
      <w:r w:rsidRPr="00A62F4C">
        <w:rPr>
          <w:rFonts w:ascii="Times New Roman" w:hAnsi="Times New Roman" w:cs="Times New Roman"/>
          <w:szCs w:val="22"/>
        </w:rPr>
        <w:t xml:space="preserve"> к настоящему Договору.</w:t>
      </w:r>
    </w:p>
    <w:p w:rsidR="00CD5BD3" w:rsidRPr="00A62F4C" w:rsidRDefault="00D304E7" w:rsidP="00D304E7">
      <w:pPr>
        <w:pStyle w:val="ConsPlusNonformat"/>
        <w:ind w:firstLine="708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A62F4C">
        <w:rPr>
          <w:rFonts w:ascii="Times New Roman" w:hAnsi="Times New Roman" w:cs="Times New Roman"/>
          <w:sz w:val="22"/>
          <w:szCs w:val="22"/>
        </w:rPr>
        <w:t xml:space="preserve">4. Арендатору передается лесной участок в целях использования лесов </w:t>
      </w:r>
      <w:r w:rsidR="00E4680A" w:rsidRPr="00A62F4C">
        <w:rPr>
          <w:rFonts w:ascii="Times New Roman" w:hAnsi="Times New Roman" w:cs="Times New Roman"/>
          <w:b/>
          <w:i/>
          <w:sz w:val="22"/>
          <w:szCs w:val="22"/>
        </w:rPr>
        <w:t>для строительства, реконструкции, эксплуатации линейных объектов</w:t>
      </w:r>
      <w:r w:rsidR="00CD5BD3" w:rsidRPr="00A62F4C">
        <w:rPr>
          <w:rFonts w:ascii="Times New Roman" w:hAnsi="Times New Roman" w:cs="Times New Roman"/>
          <w:b/>
          <w:i/>
          <w:sz w:val="22"/>
          <w:szCs w:val="22"/>
        </w:rPr>
        <w:t>.</w:t>
      </w:r>
    </w:p>
    <w:p w:rsidR="00D304E7" w:rsidRPr="00A62F4C" w:rsidRDefault="007A05BB" w:rsidP="00CD5B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Объем рубки лесных насаждений </w:t>
      </w:r>
      <w:r w:rsidR="00CD5BD3" w:rsidRPr="00A62F4C">
        <w:rPr>
          <w:rFonts w:ascii="Times New Roman" w:hAnsi="Times New Roman" w:cs="Times New Roman"/>
          <w:szCs w:val="22"/>
        </w:rPr>
        <w:t xml:space="preserve">приводится в </w:t>
      </w:r>
      <w:hyperlink w:anchor="P565" w:history="1">
        <w:r w:rsidR="00CD5BD3" w:rsidRPr="00A62F4C">
          <w:rPr>
            <w:rFonts w:ascii="Times New Roman" w:hAnsi="Times New Roman" w:cs="Times New Roman"/>
            <w:szCs w:val="22"/>
          </w:rPr>
          <w:t>приложени</w:t>
        </w:r>
        <w:r w:rsidRPr="00A62F4C">
          <w:rPr>
            <w:rFonts w:ascii="Times New Roman" w:hAnsi="Times New Roman" w:cs="Times New Roman"/>
            <w:szCs w:val="22"/>
          </w:rPr>
          <w:t xml:space="preserve">и </w:t>
        </w:r>
        <w:r w:rsidR="00CD5BD3" w:rsidRPr="00A62F4C">
          <w:rPr>
            <w:rFonts w:ascii="Times New Roman" w:hAnsi="Times New Roman" w:cs="Times New Roman"/>
            <w:szCs w:val="22"/>
          </w:rPr>
          <w:t>№ 3</w:t>
        </w:r>
      </w:hyperlink>
      <w:r w:rsidR="00CD5BD3" w:rsidRPr="00A62F4C">
        <w:rPr>
          <w:rFonts w:ascii="Times New Roman" w:hAnsi="Times New Roman" w:cs="Times New Roman"/>
          <w:szCs w:val="22"/>
        </w:rPr>
        <w:t xml:space="preserve"> к настоящему Договору.</w:t>
      </w:r>
    </w:p>
    <w:p w:rsidR="00CD5BD3" w:rsidRPr="00A62F4C" w:rsidRDefault="00CD5BD3" w:rsidP="00CD5BD3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Право собственности на древесину, которая получена при использовании лесов</w:t>
      </w:r>
      <w:proofErr w:type="gramStart"/>
      <w:r w:rsidR="00E4680A" w:rsidRPr="00A62F4C">
        <w:rPr>
          <w:rFonts w:ascii="Times New Roman" w:hAnsi="Times New Roman" w:cs="Times New Roman"/>
          <w:szCs w:val="22"/>
        </w:rPr>
        <w:t>.</w:t>
      </w:r>
      <w:proofErr w:type="gramEnd"/>
      <w:r w:rsidRPr="00A62F4C">
        <w:rPr>
          <w:rFonts w:ascii="Times New Roman" w:hAnsi="Times New Roman" w:cs="Times New Roman"/>
          <w:szCs w:val="22"/>
        </w:rPr>
        <w:t xml:space="preserve"> расположенных на лесном участке, арендуемом по настоящему Договору, принадлежит Российской Федерации.</w:t>
      </w:r>
    </w:p>
    <w:p w:rsidR="00447146" w:rsidRPr="00A62F4C" w:rsidRDefault="00D304E7" w:rsidP="0084259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62F4C">
        <w:rPr>
          <w:rFonts w:ascii="Times New Roman" w:hAnsi="Times New Roman" w:cs="Times New Roman"/>
          <w:sz w:val="22"/>
          <w:szCs w:val="22"/>
        </w:rPr>
        <w:t>5. Объем использования лесов в год вступления настоящего Договора в силу и в год прекращения действия настоящего Договора устанавливается с учетом периода действия настоящего Договора в указанные годы.</w:t>
      </w:r>
    </w:p>
    <w:p w:rsidR="00842593" w:rsidRPr="00A62F4C" w:rsidRDefault="00842593" w:rsidP="00842593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B95A09" w:rsidRPr="00A62F4C" w:rsidRDefault="00B34A17" w:rsidP="00721A57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b/>
          <w:szCs w:val="28"/>
        </w:rPr>
      </w:pPr>
      <w:r w:rsidRPr="00A62F4C">
        <w:rPr>
          <w:rFonts w:ascii="Times New Roman" w:hAnsi="Times New Roman" w:cs="Times New Roman"/>
          <w:b/>
          <w:szCs w:val="28"/>
        </w:rPr>
        <w:t>Арендная плата</w:t>
      </w:r>
    </w:p>
    <w:p w:rsidR="00721A57" w:rsidRPr="00A62F4C" w:rsidRDefault="00B34A17" w:rsidP="00AD0F9F">
      <w:pPr>
        <w:pStyle w:val="ConsPlusNormal"/>
        <w:ind w:firstLine="708"/>
        <w:jc w:val="both"/>
        <w:rPr>
          <w:rFonts w:ascii="Times New Roman" w:hAnsi="Times New Roman" w:cs="Times New Roman"/>
          <w:b/>
          <w:i/>
          <w:szCs w:val="22"/>
          <w:u w:val="single"/>
        </w:rPr>
      </w:pPr>
      <w:bookmarkStart w:id="0" w:name="P97"/>
      <w:bookmarkEnd w:id="0"/>
      <w:r w:rsidRPr="00A62F4C">
        <w:rPr>
          <w:rFonts w:ascii="Times New Roman" w:hAnsi="Times New Roman" w:cs="Times New Roman"/>
          <w:szCs w:val="22"/>
        </w:rPr>
        <w:t>6.</w:t>
      </w:r>
      <w:r w:rsidR="00D47E78" w:rsidRPr="00A62F4C">
        <w:rPr>
          <w:rFonts w:ascii="Times New Roman" w:hAnsi="Times New Roman" w:cs="Times New Roman"/>
          <w:szCs w:val="22"/>
        </w:rPr>
        <w:t xml:space="preserve">Арендная плата по настоящему </w:t>
      </w:r>
      <w:r w:rsidR="004973BE" w:rsidRPr="00A62F4C">
        <w:rPr>
          <w:rFonts w:ascii="Times New Roman" w:hAnsi="Times New Roman" w:cs="Times New Roman"/>
          <w:szCs w:val="22"/>
        </w:rPr>
        <w:t>Д</w:t>
      </w:r>
      <w:r w:rsidR="00D47E78" w:rsidRPr="00A62F4C">
        <w:rPr>
          <w:rFonts w:ascii="Times New Roman" w:hAnsi="Times New Roman" w:cs="Times New Roman"/>
          <w:szCs w:val="22"/>
        </w:rPr>
        <w:t xml:space="preserve">оговору </w:t>
      </w:r>
      <w:r w:rsidR="00423E0D" w:rsidRPr="00A62F4C">
        <w:rPr>
          <w:rFonts w:ascii="Times New Roman" w:hAnsi="Times New Roman" w:cs="Times New Roman"/>
          <w:szCs w:val="22"/>
        </w:rPr>
        <w:t>составляет</w:t>
      </w:r>
      <w:r w:rsidR="00E4680A" w:rsidRPr="00A62F4C">
        <w:rPr>
          <w:rFonts w:ascii="Times New Roman" w:hAnsi="Times New Roman" w:cs="Times New Roman"/>
          <w:szCs w:val="22"/>
        </w:rPr>
        <w:t xml:space="preserve">: </w:t>
      </w:r>
      <w:r w:rsidR="00566A39">
        <w:rPr>
          <w:rFonts w:ascii="Times New Roman" w:hAnsi="Times New Roman" w:cs="Times New Roman"/>
          <w:b/>
          <w:i/>
          <w:szCs w:val="22"/>
          <w:u w:val="single"/>
        </w:rPr>
        <w:t>26 533,49</w:t>
      </w:r>
      <w:r w:rsidR="00AD0F9F" w:rsidRPr="00A62F4C">
        <w:rPr>
          <w:rFonts w:ascii="Times New Roman" w:hAnsi="Times New Roman" w:cs="Times New Roman"/>
          <w:b/>
          <w:i/>
          <w:szCs w:val="22"/>
          <w:u w:val="single"/>
        </w:rPr>
        <w:t xml:space="preserve"> (двадцать </w:t>
      </w:r>
      <w:r w:rsidR="00566A39">
        <w:rPr>
          <w:rFonts w:ascii="Times New Roman" w:hAnsi="Times New Roman" w:cs="Times New Roman"/>
          <w:b/>
          <w:i/>
          <w:szCs w:val="22"/>
          <w:u w:val="single"/>
        </w:rPr>
        <w:t>шесть тысяч</w:t>
      </w:r>
      <w:r w:rsidR="00AD0F9F" w:rsidRPr="00A62F4C">
        <w:rPr>
          <w:rFonts w:ascii="Times New Roman" w:hAnsi="Times New Roman" w:cs="Times New Roman"/>
          <w:b/>
          <w:i/>
          <w:szCs w:val="22"/>
          <w:u w:val="single"/>
        </w:rPr>
        <w:t xml:space="preserve"> </w:t>
      </w:r>
      <w:r w:rsidR="00566A39">
        <w:rPr>
          <w:rFonts w:ascii="Times New Roman" w:hAnsi="Times New Roman" w:cs="Times New Roman"/>
          <w:b/>
          <w:i/>
          <w:szCs w:val="22"/>
          <w:u w:val="single"/>
        </w:rPr>
        <w:t>пятьсот тридцать три</w:t>
      </w:r>
      <w:r w:rsidR="00AD0F9F" w:rsidRPr="00A62F4C">
        <w:rPr>
          <w:rFonts w:ascii="Times New Roman" w:hAnsi="Times New Roman" w:cs="Times New Roman"/>
          <w:b/>
          <w:i/>
          <w:szCs w:val="22"/>
          <w:u w:val="single"/>
        </w:rPr>
        <w:t xml:space="preserve"> рубл</w:t>
      </w:r>
      <w:r w:rsidR="00566A39">
        <w:rPr>
          <w:rFonts w:ascii="Times New Roman" w:hAnsi="Times New Roman" w:cs="Times New Roman"/>
          <w:b/>
          <w:i/>
          <w:szCs w:val="22"/>
          <w:u w:val="single"/>
        </w:rPr>
        <w:t>я</w:t>
      </w:r>
      <w:r w:rsidR="00AD0F9F" w:rsidRPr="00A62F4C">
        <w:rPr>
          <w:rFonts w:ascii="Times New Roman" w:hAnsi="Times New Roman" w:cs="Times New Roman"/>
          <w:b/>
          <w:i/>
          <w:szCs w:val="22"/>
          <w:u w:val="single"/>
        </w:rPr>
        <w:t xml:space="preserve"> </w:t>
      </w:r>
      <w:r w:rsidR="00566A39">
        <w:rPr>
          <w:rFonts w:ascii="Times New Roman" w:hAnsi="Times New Roman" w:cs="Times New Roman"/>
          <w:b/>
          <w:i/>
          <w:szCs w:val="22"/>
          <w:u w:val="single"/>
        </w:rPr>
        <w:t xml:space="preserve">49 </w:t>
      </w:r>
      <w:r w:rsidR="00AD0F9F" w:rsidRPr="00A62F4C">
        <w:rPr>
          <w:rFonts w:ascii="Times New Roman" w:hAnsi="Times New Roman" w:cs="Times New Roman"/>
          <w:b/>
          <w:i/>
          <w:szCs w:val="22"/>
          <w:u w:val="single"/>
        </w:rPr>
        <w:t>коп.) в год</w:t>
      </w:r>
      <w:r w:rsidR="00721A57" w:rsidRPr="00A62F4C">
        <w:rPr>
          <w:rFonts w:ascii="Times New Roman" w:hAnsi="Times New Roman" w:cs="Times New Roman"/>
          <w:b/>
          <w:i/>
          <w:szCs w:val="22"/>
        </w:rPr>
        <w:t xml:space="preserve">, </w:t>
      </w:r>
      <w:r w:rsidR="00721A57" w:rsidRPr="00A62F4C">
        <w:rPr>
          <w:rFonts w:ascii="Times New Roman" w:hAnsi="Times New Roman" w:cs="Times New Roman"/>
          <w:i/>
          <w:szCs w:val="22"/>
        </w:rPr>
        <w:t>в том числе</w:t>
      </w:r>
      <w:r w:rsidR="00E4680A" w:rsidRPr="00A62F4C">
        <w:rPr>
          <w:rFonts w:ascii="Times New Roman" w:hAnsi="Times New Roman" w:cs="Times New Roman"/>
          <w:i/>
          <w:szCs w:val="22"/>
        </w:rPr>
        <w:t xml:space="preserve"> </w:t>
      </w:r>
      <w:r w:rsidR="00721A57" w:rsidRPr="00A62F4C">
        <w:rPr>
          <w:rFonts w:ascii="Times New Roman" w:hAnsi="Times New Roman" w:cs="Times New Roman"/>
          <w:i/>
          <w:szCs w:val="22"/>
        </w:rPr>
        <w:t xml:space="preserve">вносимая в федеральный бюджет - </w:t>
      </w:r>
      <w:r w:rsidR="00566A39" w:rsidRPr="00566A39">
        <w:rPr>
          <w:rFonts w:ascii="Times New Roman" w:hAnsi="Times New Roman" w:cs="Times New Roman"/>
          <w:i/>
          <w:szCs w:val="22"/>
          <w:u w:val="single"/>
        </w:rPr>
        <w:t>26 533,49 (двадцать шесть тысяч пятьсот тридцать три рубля 49 коп.) в год</w:t>
      </w:r>
      <w:bookmarkStart w:id="1" w:name="_GoBack"/>
      <w:bookmarkEnd w:id="1"/>
      <w:r w:rsidR="005E7912" w:rsidRPr="00A62F4C">
        <w:rPr>
          <w:rFonts w:ascii="Times New Roman" w:hAnsi="Times New Roman" w:cs="Times New Roman"/>
          <w:i/>
          <w:szCs w:val="22"/>
        </w:rPr>
        <w:t>.</w:t>
      </w:r>
    </w:p>
    <w:p w:rsidR="004349F3" w:rsidRPr="00A62F4C" w:rsidRDefault="004349F3" w:rsidP="004349F3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Арендная плата определяется в соответствии со </w:t>
      </w:r>
      <w:hyperlink r:id="rId8" w:history="1">
        <w:r w:rsidRPr="00A62F4C">
          <w:rPr>
            <w:rFonts w:ascii="Times New Roman" w:hAnsi="Times New Roman" w:cs="Times New Roman"/>
            <w:szCs w:val="22"/>
          </w:rPr>
          <w:t>статьей 73</w:t>
        </w:r>
      </w:hyperlink>
      <w:r w:rsidRPr="00A62F4C">
        <w:rPr>
          <w:rFonts w:ascii="Times New Roman" w:hAnsi="Times New Roman" w:cs="Times New Roman"/>
          <w:szCs w:val="22"/>
        </w:rPr>
        <w:t xml:space="preserve"> Лесного кодекса Российской Федерации на основе минимального размера арендной платы.</w:t>
      </w:r>
    </w:p>
    <w:p w:rsidR="004349F3" w:rsidRPr="00A62F4C" w:rsidRDefault="004349F3" w:rsidP="004349F3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lastRenderedPageBreak/>
        <w:t xml:space="preserve">Расчет арендной платы для видов использования лесов, предусмотренных </w:t>
      </w:r>
      <w:hyperlink r:id="rId9" w:history="1">
        <w:r w:rsidRPr="00A62F4C">
          <w:rPr>
            <w:rFonts w:ascii="Times New Roman" w:hAnsi="Times New Roman" w:cs="Times New Roman"/>
            <w:szCs w:val="22"/>
          </w:rPr>
          <w:t>частью 1 статьи 25</w:t>
        </w:r>
      </w:hyperlink>
      <w:r w:rsidRPr="00A62F4C">
        <w:rPr>
          <w:rFonts w:ascii="Times New Roman" w:hAnsi="Times New Roman" w:cs="Times New Roman"/>
          <w:szCs w:val="22"/>
        </w:rPr>
        <w:t xml:space="preserve"> Лесного кодекса Российской Федерации, приводится в </w:t>
      </w:r>
      <w:hyperlink w:anchor="P759" w:history="1">
        <w:r w:rsidRPr="00A62F4C">
          <w:rPr>
            <w:rFonts w:ascii="Times New Roman" w:hAnsi="Times New Roman" w:cs="Times New Roman"/>
            <w:szCs w:val="22"/>
          </w:rPr>
          <w:t xml:space="preserve">приложении № </w:t>
        </w:r>
      </w:hyperlink>
      <w:r w:rsidRPr="00A62F4C">
        <w:rPr>
          <w:rFonts w:ascii="Times New Roman" w:hAnsi="Times New Roman" w:cs="Times New Roman"/>
          <w:szCs w:val="22"/>
        </w:rPr>
        <w:t>4 к настоящему Договору.</w:t>
      </w:r>
    </w:p>
    <w:p w:rsidR="004349F3" w:rsidRPr="00A62F4C" w:rsidRDefault="004349F3" w:rsidP="004349F3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Размер арендной платы подлежит изменению пропорционально изменению ставок платы за единицу объема лесных ресурсов или за единицу площади лесного участка, устанавливаемых в соответствии со </w:t>
      </w:r>
      <w:hyperlink r:id="rId10" w:history="1">
        <w:r w:rsidRPr="00A62F4C">
          <w:rPr>
            <w:rFonts w:ascii="Times New Roman" w:hAnsi="Times New Roman" w:cs="Times New Roman"/>
            <w:szCs w:val="22"/>
          </w:rPr>
          <w:t>статьей 73</w:t>
        </w:r>
      </w:hyperlink>
      <w:r w:rsidRPr="00A62F4C">
        <w:rPr>
          <w:rFonts w:ascii="Times New Roman" w:hAnsi="Times New Roman" w:cs="Times New Roman"/>
          <w:szCs w:val="22"/>
        </w:rPr>
        <w:t xml:space="preserve"> Лесного кодекса Российской Федерации.</w:t>
      </w:r>
    </w:p>
    <w:p w:rsidR="004349F3" w:rsidRPr="00A62F4C" w:rsidRDefault="004349F3" w:rsidP="004349F3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Изменение размера арендной платы осуществляется без заключения дополнительного соглашения в соответствии с нормативными актами, устанавливающими расчетные величины (ставки платы за единицу объема лесных ресурсов или за единицу площади лесного участка, коэффициенты и т. д.) для изменения размера арендной платы.</w:t>
      </w:r>
    </w:p>
    <w:p w:rsidR="004349F3" w:rsidRPr="00A62F4C" w:rsidRDefault="004349F3" w:rsidP="004349F3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7. Начисление арендной платы осуществляется со дня государственной регистрации настоящего Договора.</w:t>
      </w:r>
    </w:p>
    <w:p w:rsidR="004349F3" w:rsidRPr="00A62F4C" w:rsidRDefault="004349F3" w:rsidP="004349F3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8.Арендатор вносит арендную плату в порядке, предусмотренном </w:t>
      </w:r>
      <w:hyperlink w:anchor="P791" w:history="1">
        <w:r w:rsidRPr="00A62F4C">
          <w:rPr>
            <w:rFonts w:ascii="Times New Roman" w:hAnsi="Times New Roman" w:cs="Times New Roman"/>
            <w:szCs w:val="22"/>
          </w:rPr>
          <w:t>приложением № 5</w:t>
        </w:r>
      </w:hyperlink>
      <w:r w:rsidRPr="00A62F4C">
        <w:rPr>
          <w:rFonts w:ascii="Times New Roman" w:hAnsi="Times New Roman" w:cs="Times New Roman"/>
          <w:szCs w:val="22"/>
        </w:rPr>
        <w:t xml:space="preserve"> к настоящему Договору.</w:t>
      </w:r>
    </w:p>
    <w:p w:rsidR="004349F3" w:rsidRPr="00A62F4C" w:rsidRDefault="004349F3" w:rsidP="004349F3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В первый и последний год действия настоящего Договора арендная плата начисляется исходя из фактического количества дней аренды, годового размера арендной платы и количества дней в году.</w:t>
      </w:r>
    </w:p>
    <w:p w:rsidR="004349F3" w:rsidRPr="00A62F4C" w:rsidRDefault="004349F3" w:rsidP="004349F3">
      <w:pPr>
        <w:pStyle w:val="ConsPlusNormal"/>
        <w:ind w:firstLine="708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До наступления очередного срока платежа Арендатор имеет право внести сумму, превышающую платеж, установленный </w:t>
      </w:r>
      <w:hyperlink w:anchor="P791" w:history="1">
        <w:r w:rsidRPr="00A62F4C">
          <w:rPr>
            <w:rFonts w:ascii="Times New Roman" w:hAnsi="Times New Roman" w:cs="Times New Roman"/>
            <w:szCs w:val="22"/>
          </w:rPr>
          <w:t>приложением № 5</w:t>
        </w:r>
      </w:hyperlink>
      <w:r w:rsidRPr="00A62F4C">
        <w:rPr>
          <w:rFonts w:ascii="Times New Roman" w:hAnsi="Times New Roman" w:cs="Times New Roman"/>
          <w:szCs w:val="22"/>
        </w:rPr>
        <w:t xml:space="preserve"> к настоящему Договору. В случае отсутствия задолженности разница между указанными платежами зачисляется Арендодателем в счет будущих платежей Арендатора.</w:t>
      </w:r>
    </w:p>
    <w:p w:rsidR="005E7912" w:rsidRPr="00A62F4C" w:rsidRDefault="005E7912" w:rsidP="005E791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ab/>
      </w:r>
    </w:p>
    <w:p w:rsidR="005E7912" w:rsidRPr="00A62F4C" w:rsidRDefault="005E7912" w:rsidP="005E7912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  <w:r w:rsidRPr="00A62F4C">
        <w:rPr>
          <w:rFonts w:ascii="Times New Roman" w:hAnsi="Times New Roman" w:cs="Times New Roman"/>
          <w:b/>
          <w:szCs w:val="28"/>
        </w:rPr>
        <w:t>III. Права и обязанности сторон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9. Арендодатель имеет право: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а)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б) предоставлять арендованный лесной участок или его часть третьим лицам для иных видов использования лесов, предусмотренных лесохозяйственным регламентом лесничества (лесопарка), за исключением случаев, когда одновременное многоцелевое использование лесного участка невозможно, а также выдавать разрешение на выполнение работ по геологическому изучению недр;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в) осуществлять проверки соблюдения Арендатором условий настоящего До</w:t>
      </w:r>
      <w:r w:rsidR="00442D7A" w:rsidRPr="00A62F4C">
        <w:rPr>
          <w:rFonts w:ascii="Times New Roman" w:hAnsi="Times New Roman" w:cs="Times New Roman"/>
          <w:szCs w:val="22"/>
        </w:rPr>
        <w:t>говора и проекта освоения лесов.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10. Арендодатель обязан: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а) передать лесной участок Арендатору по акту приема-передачи лесного участка, форма которого предусмотрена </w:t>
      </w:r>
      <w:hyperlink w:anchor="P911" w:history="1">
        <w:r w:rsidRPr="00A62F4C">
          <w:rPr>
            <w:rFonts w:ascii="Times New Roman" w:hAnsi="Times New Roman" w:cs="Times New Roman"/>
            <w:szCs w:val="22"/>
          </w:rPr>
          <w:t>приложением № 6</w:t>
        </w:r>
      </w:hyperlink>
      <w:r w:rsidRPr="00A62F4C">
        <w:rPr>
          <w:rFonts w:ascii="Times New Roman" w:hAnsi="Times New Roman" w:cs="Times New Roman"/>
          <w:szCs w:val="22"/>
        </w:rPr>
        <w:t xml:space="preserve"> к настоящему Договору, в течение 5 рабочих дней со дня заключения настоящего Договора;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б) осуществлять на лесном участке в пределах полномочий, определенных </w:t>
      </w:r>
      <w:hyperlink r:id="rId11" w:history="1">
        <w:r w:rsidRPr="00A62F4C">
          <w:rPr>
            <w:rFonts w:ascii="Times New Roman" w:hAnsi="Times New Roman" w:cs="Times New Roman"/>
            <w:szCs w:val="22"/>
          </w:rPr>
          <w:t>статьями 81</w:t>
        </w:r>
      </w:hyperlink>
      <w:r w:rsidRPr="00A62F4C">
        <w:rPr>
          <w:rFonts w:ascii="Times New Roman" w:hAnsi="Times New Roman" w:cs="Times New Roman"/>
          <w:szCs w:val="22"/>
        </w:rPr>
        <w:t xml:space="preserve"> - </w:t>
      </w:r>
      <w:hyperlink r:id="rId12" w:history="1">
        <w:r w:rsidRPr="00A62F4C">
          <w:rPr>
            <w:rFonts w:ascii="Times New Roman" w:hAnsi="Times New Roman" w:cs="Times New Roman"/>
            <w:szCs w:val="22"/>
          </w:rPr>
          <w:t>84</w:t>
        </w:r>
      </w:hyperlink>
      <w:r w:rsidRPr="00A62F4C">
        <w:rPr>
          <w:rFonts w:ascii="Times New Roman" w:hAnsi="Times New Roman" w:cs="Times New Roman"/>
          <w:szCs w:val="22"/>
        </w:rPr>
        <w:t xml:space="preserve"> Лесного кодекса Российской Федерации, мероприятия по ликвидации последствий чрезвычайной ситуации в лесах, возникшей вследствие лесных пожаров;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в)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лесов, предусмотренных лесохозяйственным регламентом лесничества (лесопарка), за исключением случаев, когда одновременное многоцелевое использование лесного участка невозможно, а также в случае выдачи разрешения на выполнение работ по геологическому изучению недр - о возникших правах третьих лиц на предоставленный в аренду лесной участок; 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г)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д) уведомить Арендатора об осуществлении мероприятий, предусмотренных </w:t>
      </w:r>
      <w:hyperlink r:id="rId13" w:history="1">
        <w:r w:rsidRPr="00A62F4C">
          <w:rPr>
            <w:rFonts w:ascii="Times New Roman" w:hAnsi="Times New Roman" w:cs="Times New Roman"/>
            <w:szCs w:val="22"/>
          </w:rPr>
          <w:t>частью 1 статьи 53.7</w:t>
        </w:r>
      </w:hyperlink>
      <w:r w:rsidRPr="00A62F4C">
        <w:rPr>
          <w:rFonts w:ascii="Times New Roman" w:hAnsi="Times New Roman" w:cs="Times New Roman"/>
          <w:szCs w:val="22"/>
        </w:rPr>
        <w:t xml:space="preserve"> Лесного кодекса Российской Федерации, за 3 дня до начала их осуществления;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е) принять от Арендатора в день окончания срока действия настоящего Договора лесной участок по акту приема-передачи лесного участка, форма которого предусмотрена </w:t>
      </w:r>
      <w:hyperlink w:anchor="P911" w:history="1">
        <w:r w:rsidRPr="00A62F4C">
          <w:rPr>
            <w:rFonts w:ascii="Times New Roman" w:hAnsi="Times New Roman" w:cs="Times New Roman"/>
            <w:szCs w:val="22"/>
          </w:rPr>
          <w:t>приложением № 6</w:t>
        </w:r>
      </w:hyperlink>
      <w:r w:rsidRPr="00A62F4C">
        <w:rPr>
          <w:rFonts w:ascii="Times New Roman" w:hAnsi="Times New Roman" w:cs="Times New Roman"/>
          <w:szCs w:val="22"/>
        </w:rPr>
        <w:t xml:space="preserve"> к настоящему Договору, в состоянии, пригодном для ведения лесного хозяйства, с характеристиками лесного участка, установленными проектом освоения лесов на день окончания срока действия настоящего Договора;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приема-передачи лесного участка, форма которого предусмотрена </w:t>
      </w:r>
      <w:hyperlink w:anchor="P911" w:history="1">
        <w:r w:rsidRPr="00A62F4C">
          <w:rPr>
            <w:rFonts w:ascii="Times New Roman" w:hAnsi="Times New Roman" w:cs="Times New Roman"/>
            <w:szCs w:val="22"/>
          </w:rPr>
          <w:t>приложением № 6</w:t>
        </w:r>
      </w:hyperlink>
      <w:r w:rsidRPr="00A62F4C">
        <w:rPr>
          <w:rFonts w:ascii="Times New Roman" w:hAnsi="Times New Roman" w:cs="Times New Roman"/>
          <w:szCs w:val="22"/>
        </w:rPr>
        <w:t xml:space="preserve"> к настоящему Договору, в состоянии, пригодном для ведения лесного хозяйства;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ж) представлять Арендатору сведения о поступивших по настоящему Договору платежах в течение 30 дней со дня получения запроса в письменной форме;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з) в установленном порядке осуществлять федеральный государственный лесной надзор или муниципальный лесной контроль (лесную охрану);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lastRenderedPageBreak/>
        <w:t xml:space="preserve">и) представлять Арендатору информацию о возможности и местах </w:t>
      </w:r>
      <w:proofErr w:type="gramStart"/>
      <w:r w:rsidRPr="00A62F4C">
        <w:rPr>
          <w:rFonts w:ascii="Times New Roman" w:hAnsi="Times New Roman" w:cs="Times New Roman"/>
          <w:szCs w:val="22"/>
        </w:rPr>
        <w:t>приобретения</w:t>
      </w:r>
      <w:proofErr w:type="gramEnd"/>
      <w:r w:rsidRPr="00A62F4C">
        <w:rPr>
          <w:rFonts w:ascii="Times New Roman" w:hAnsi="Times New Roman" w:cs="Times New Roman"/>
          <w:szCs w:val="22"/>
        </w:rPr>
        <w:t xml:space="preserve"> районированного посевного и посадочного материала в течение 30 дней со дня получения запроса в письменной форме;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к) в случае изменения ставок платы, указанных в </w:t>
      </w:r>
      <w:hyperlink w:anchor="P97" w:history="1">
        <w:r w:rsidRPr="00A62F4C">
          <w:rPr>
            <w:rFonts w:ascii="Times New Roman" w:hAnsi="Times New Roman" w:cs="Times New Roman"/>
            <w:szCs w:val="22"/>
          </w:rPr>
          <w:t>пункте 6</w:t>
        </w:r>
      </w:hyperlink>
      <w:r w:rsidRPr="00A62F4C">
        <w:rPr>
          <w:rFonts w:ascii="Times New Roman" w:hAnsi="Times New Roman" w:cs="Times New Roman"/>
          <w:szCs w:val="22"/>
        </w:rPr>
        <w:t xml:space="preserve"> настоящего Договора, и (или) коэффициента индексации к ставкам платы производить перерасчет арендной платы и уведомлять Арендатора в письменной форме об изменении размера арендной платы и о сумме, подлежащей уплате, в течение 3 месяцев со дня изменения размера арендной платы;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л) в случае изменения реквизитов для осуществления платежей, предусмотренных настоящим Договором, уведомить в письменной форме Арендатора об этом в течение 5 рабочих дней со дня изменения реквизитов.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11. Арендатор имеет право:</w:t>
      </w:r>
    </w:p>
    <w:p w:rsidR="00FC0CC8" w:rsidRPr="00A62F4C" w:rsidRDefault="00FC0CC8" w:rsidP="00FC0CC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A62F4C">
        <w:rPr>
          <w:rFonts w:ascii="Times New Roman" w:hAnsi="Times New Roman" w:cs="Times New Roman"/>
          <w:sz w:val="22"/>
          <w:szCs w:val="22"/>
        </w:rPr>
        <w:t xml:space="preserve">а) приступить к использованию лесного участка в соответствии с условиями  настоящего Договора после заключения настоящего Договора, подписания сторонами акта приема-передачи лесного участка, форма которого предусмотрена </w:t>
      </w:r>
      <w:hyperlink w:anchor="P911" w:history="1">
        <w:r w:rsidRPr="00A62F4C">
          <w:rPr>
            <w:rFonts w:ascii="Times New Roman" w:hAnsi="Times New Roman" w:cs="Times New Roman"/>
            <w:sz w:val="22"/>
            <w:szCs w:val="22"/>
          </w:rPr>
          <w:t>приложением № 6</w:t>
        </w:r>
      </w:hyperlink>
      <w:r w:rsidRPr="00A62F4C">
        <w:rPr>
          <w:rFonts w:ascii="Times New Roman" w:hAnsi="Times New Roman" w:cs="Times New Roman"/>
          <w:sz w:val="22"/>
          <w:szCs w:val="22"/>
        </w:rPr>
        <w:t xml:space="preserve"> к настоящему Договору, получения положительного заключения государственной экспертизы проекта освоения лесов и подачи лесной декларации;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б) получать от Арендодателя информацию о возможности и местах </w:t>
      </w:r>
      <w:proofErr w:type="gramStart"/>
      <w:r w:rsidRPr="00A62F4C">
        <w:rPr>
          <w:rFonts w:ascii="Times New Roman" w:hAnsi="Times New Roman" w:cs="Times New Roman"/>
          <w:szCs w:val="22"/>
        </w:rPr>
        <w:t>приобретения</w:t>
      </w:r>
      <w:proofErr w:type="gramEnd"/>
      <w:r w:rsidRPr="00A62F4C">
        <w:rPr>
          <w:rFonts w:ascii="Times New Roman" w:hAnsi="Times New Roman" w:cs="Times New Roman"/>
          <w:szCs w:val="22"/>
        </w:rPr>
        <w:t xml:space="preserve"> районированного посевного и посадочного материала;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в) осуществлять на лесном участке в установленном порядке создание лесной инфраструктуры;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г) осуществлять на лесном участке в установленном порядке строительство, реконструкцию и эксплуатацию объектов, не связанных с созданием лесной инфраструктуры;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д) заключать соглашение об установлении сервитута в отношении лесного участка либо его части при наличии согласия Арендодателя (в письменной форме) на заключение такого соглашения.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12. Арендатор обязан: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а) принять лесной участок от Арендодателя по акту приема-передачи лесного участка, форма которого предусмотрена </w:t>
      </w:r>
      <w:hyperlink w:anchor="P911" w:history="1">
        <w:r w:rsidRPr="00A62F4C">
          <w:rPr>
            <w:rFonts w:ascii="Times New Roman" w:hAnsi="Times New Roman" w:cs="Times New Roman"/>
            <w:szCs w:val="22"/>
          </w:rPr>
          <w:t>приложением № 6</w:t>
        </w:r>
      </w:hyperlink>
      <w:r w:rsidRPr="00A62F4C">
        <w:rPr>
          <w:rFonts w:ascii="Times New Roman" w:hAnsi="Times New Roman" w:cs="Times New Roman"/>
          <w:szCs w:val="22"/>
        </w:rPr>
        <w:t xml:space="preserve"> к настоящему Договору, в течение 5 рабочих дней со дня заключения настоящего Договора;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участка, передаваемого по настоящему Договору, или изменений, вносимых в настоящий Договор, в орган, осуществляющий государственную регистрацию прав на недвижимое имущество и сделок с ним;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не позднее 60 дней со дня подписания настоящего Договора передать Арендодателю экземпляр настоящего Договора, копию документа, подтверждающего государственную регистрацию, или уведомление об отказе в государственной регистрации права аренды лесного участка, передаваемого по настоящему Договору;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б) использовать лесной участок по назначению в соответствии с законодательством Российской Федерации и настоящим Договором;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в) вносить арендную плату в соответствии с </w:t>
      </w:r>
      <w:hyperlink w:anchor="P791" w:history="1">
        <w:r w:rsidRPr="00A62F4C">
          <w:rPr>
            <w:rFonts w:ascii="Times New Roman" w:hAnsi="Times New Roman" w:cs="Times New Roman"/>
            <w:szCs w:val="22"/>
          </w:rPr>
          <w:t>приложением № 5</w:t>
        </w:r>
      </w:hyperlink>
      <w:r w:rsidRPr="00A62F4C">
        <w:rPr>
          <w:rFonts w:ascii="Times New Roman" w:hAnsi="Times New Roman" w:cs="Times New Roman"/>
          <w:szCs w:val="22"/>
        </w:rPr>
        <w:t xml:space="preserve"> к настоящему Договору;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2" w:name="P145"/>
      <w:bookmarkEnd w:id="2"/>
      <w:r w:rsidRPr="00A62F4C">
        <w:rPr>
          <w:rFonts w:ascii="Times New Roman" w:hAnsi="Times New Roman" w:cs="Times New Roman"/>
          <w:szCs w:val="22"/>
        </w:rPr>
        <w:t>г) в течение 6 месяцев со дня заключения настоящего Договора разработать и представить Арендодателю проект освоения лесов для проведения государственной экспертизы;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д) в установленном порядке подавать лесную декларацию;</w:t>
      </w:r>
    </w:p>
    <w:p w:rsidR="00FC0CC8" w:rsidRPr="00A62F4C" w:rsidRDefault="00A80B40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е</w:t>
      </w:r>
      <w:r w:rsidR="00FC0CC8" w:rsidRPr="00A62F4C">
        <w:rPr>
          <w:rFonts w:ascii="Times New Roman" w:hAnsi="Times New Roman" w:cs="Times New Roman"/>
          <w:szCs w:val="22"/>
        </w:rPr>
        <w:t>) осуществлять установленный настоящим Договором вид использования лесов в соответствии с законодательством Российской Федерации, проектом освоения лесов и лесной декларацией;</w:t>
      </w:r>
    </w:p>
    <w:p w:rsidR="00FC0CC8" w:rsidRPr="00A62F4C" w:rsidRDefault="00A9557C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ж</w:t>
      </w:r>
      <w:r w:rsidR="00FC0CC8" w:rsidRPr="00A62F4C">
        <w:rPr>
          <w:rFonts w:ascii="Times New Roman" w:hAnsi="Times New Roman" w:cs="Times New Roman"/>
          <w:szCs w:val="22"/>
        </w:rPr>
        <w:t>) соблюдать установленные режимы особо охраняемых природных территорий, особо защитных участков лесов, расположенных в границах арендованного лесного участка, сохранять виды растений и животных, занесенных в Красную книгу Российской Федерации и красную книгу Ханты-Мансийского автономного округа - Югры, а также места их обитания, осуществлять мероприятия по сохранению биоразнообразия (сохранять отдельные ценные деревья в любом ярусе и их группы и т.п.) в</w:t>
      </w:r>
      <w:r w:rsidR="00E4680A" w:rsidRPr="00A62F4C">
        <w:rPr>
          <w:rFonts w:ascii="Times New Roman" w:hAnsi="Times New Roman" w:cs="Times New Roman"/>
          <w:szCs w:val="22"/>
        </w:rPr>
        <w:t xml:space="preserve"> </w:t>
      </w:r>
      <w:r w:rsidR="00FC0CC8" w:rsidRPr="00A62F4C">
        <w:rPr>
          <w:rFonts w:ascii="Times New Roman" w:hAnsi="Times New Roman" w:cs="Times New Roman"/>
          <w:szCs w:val="22"/>
        </w:rPr>
        <w:t>соответствии с лесохозяйственным регламентом лесничества (лесопарка) и проектом освоения лесов;</w:t>
      </w:r>
    </w:p>
    <w:p w:rsidR="00FC0CC8" w:rsidRPr="00A62F4C" w:rsidRDefault="00A9557C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з</w:t>
      </w:r>
      <w:r w:rsidR="00FC0CC8" w:rsidRPr="00A62F4C">
        <w:rPr>
          <w:rFonts w:ascii="Times New Roman" w:hAnsi="Times New Roman" w:cs="Times New Roman"/>
          <w:szCs w:val="22"/>
        </w:rPr>
        <w:t>) осуществлять меры по предупреждению лесных пожаров в соответствии с законодательством Российской Федерации и проектом освоения лесов;</w:t>
      </w:r>
    </w:p>
    <w:p w:rsidR="00FC0CC8" w:rsidRPr="00A62F4C" w:rsidRDefault="00A9557C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и</w:t>
      </w:r>
      <w:r w:rsidR="00FC0CC8" w:rsidRPr="00A62F4C">
        <w:rPr>
          <w:rFonts w:ascii="Times New Roman" w:hAnsi="Times New Roman" w:cs="Times New Roman"/>
          <w:szCs w:val="22"/>
        </w:rPr>
        <w:t xml:space="preserve">) в случае обнаружения лесного пожара на арендованном лесном участке немедленно сообщить об этом в специализированную диспетчерскую службу по тел. </w:t>
      </w:r>
      <w:r w:rsidR="00FC0CC8" w:rsidRPr="00A62F4C">
        <w:rPr>
          <w:rFonts w:ascii="Times New Roman" w:hAnsi="Times New Roman" w:cs="Times New Roman"/>
          <w:i/>
          <w:szCs w:val="22"/>
          <w:u w:val="single"/>
        </w:rPr>
        <w:t>8-800-100-94-00, 8-3467-33-15-46, 8-3467-32-96-04</w:t>
      </w:r>
      <w:r w:rsidR="00FC0CC8" w:rsidRPr="00A62F4C">
        <w:rPr>
          <w:rFonts w:ascii="Times New Roman" w:hAnsi="Times New Roman" w:cs="Times New Roman"/>
          <w:szCs w:val="22"/>
        </w:rPr>
        <w:t xml:space="preserve"> и принять все возможные меры по недопущению распространения лесного пожара; </w:t>
      </w:r>
    </w:p>
    <w:p w:rsidR="00FC0CC8" w:rsidRPr="00A62F4C" w:rsidRDefault="00A9557C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к</w:t>
      </w:r>
      <w:r w:rsidR="00FC0CC8" w:rsidRPr="00A62F4C">
        <w:rPr>
          <w:rFonts w:ascii="Times New Roman" w:hAnsi="Times New Roman" w:cs="Times New Roman"/>
          <w:szCs w:val="22"/>
        </w:rPr>
        <w:t>) осуществлять санитарно-оздоровительные мероприятия на переданном в аренду лесном участке в соответствии с законодательством Российской Федерации и проектом освоения лесов;</w:t>
      </w:r>
    </w:p>
    <w:p w:rsidR="00FC0CC8" w:rsidRPr="00A62F4C" w:rsidRDefault="00A9557C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л</w:t>
      </w:r>
      <w:r w:rsidR="00FC0CC8" w:rsidRPr="00A62F4C">
        <w:rPr>
          <w:rFonts w:ascii="Times New Roman" w:hAnsi="Times New Roman" w:cs="Times New Roman"/>
          <w:szCs w:val="22"/>
        </w:rPr>
        <w:t>)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лесов;</w:t>
      </w:r>
    </w:p>
    <w:p w:rsidR="00FC0CC8" w:rsidRPr="00A62F4C" w:rsidRDefault="00A9557C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м</w:t>
      </w:r>
      <w:r w:rsidR="00FC0CC8" w:rsidRPr="00A62F4C">
        <w:rPr>
          <w:rFonts w:ascii="Times New Roman" w:hAnsi="Times New Roman" w:cs="Times New Roman"/>
          <w:szCs w:val="22"/>
        </w:rPr>
        <w:t>) осуществлять на лесном участке расчистку квартальных просек и замену квартальных столбов в соответствии с проектом освоения лесов;</w:t>
      </w:r>
    </w:p>
    <w:p w:rsidR="00FC0CC8" w:rsidRPr="00A62F4C" w:rsidRDefault="00A9557C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н</w:t>
      </w:r>
      <w:r w:rsidR="00FC0CC8" w:rsidRPr="00A62F4C">
        <w:rPr>
          <w:rFonts w:ascii="Times New Roman" w:hAnsi="Times New Roman" w:cs="Times New Roman"/>
          <w:szCs w:val="22"/>
        </w:rPr>
        <w:t>) обеспечивать сохранность объектов лесного семеноводства;</w:t>
      </w:r>
    </w:p>
    <w:p w:rsidR="00FC0CC8" w:rsidRPr="00A62F4C" w:rsidRDefault="00EE2292" w:rsidP="00FC0CC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A62F4C">
        <w:rPr>
          <w:rFonts w:ascii="Times New Roman" w:hAnsi="Times New Roman" w:cs="Times New Roman"/>
          <w:szCs w:val="22"/>
        </w:rPr>
        <w:lastRenderedPageBreak/>
        <w:t>о</w:t>
      </w:r>
      <w:r w:rsidR="00FC0CC8" w:rsidRPr="00A62F4C">
        <w:rPr>
          <w:rFonts w:ascii="Times New Roman" w:hAnsi="Times New Roman" w:cs="Times New Roman"/>
          <w:szCs w:val="22"/>
        </w:rPr>
        <w:t>) осуществлять складирование заготовленной или полученной при использовании лесов древесины в местах, предусмотренных проектом освоения лесов или технологической картой разработки лесосеки;</w:t>
      </w:r>
    </w:p>
    <w:p w:rsidR="00FC0CC8" w:rsidRPr="00A62F4C" w:rsidRDefault="00EE2292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п</w:t>
      </w:r>
      <w:r w:rsidR="00FC0CC8" w:rsidRPr="00A62F4C">
        <w:rPr>
          <w:rFonts w:ascii="Times New Roman" w:hAnsi="Times New Roman" w:cs="Times New Roman"/>
          <w:szCs w:val="22"/>
        </w:rPr>
        <w:t>) при повреждении или уничтожении по вине Арендатора верхнего плодородного слоя почвы, искусственных или естественных водотоков, рек, ручьев, приводить их в состояние, пригодное для использования по назначению, предусмотренному лесохозяйственным регламентом лесничества (лесопарка), восстанавливать объекты лесной инфраструктуры и объекты, не связанные с созданием лесной инфраструктуры, поврежденные по вине Арендатора;</w:t>
      </w:r>
    </w:p>
    <w:p w:rsidR="00FC0CC8" w:rsidRPr="00A62F4C" w:rsidRDefault="00EE2292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р</w:t>
      </w:r>
      <w:r w:rsidR="00FC0CC8" w:rsidRPr="00A62F4C">
        <w:rPr>
          <w:rFonts w:ascii="Times New Roman" w:hAnsi="Times New Roman" w:cs="Times New Roman"/>
          <w:szCs w:val="22"/>
        </w:rPr>
        <w:t xml:space="preserve">) согласовать с Арендодателем в письменной форме совершение действий, предусмотренных </w:t>
      </w:r>
      <w:hyperlink r:id="rId14" w:history="1">
        <w:r w:rsidR="00FC0CC8" w:rsidRPr="00A62F4C">
          <w:rPr>
            <w:rFonts w:ascii="Times New Roman" w:hAnsi="Times New Roman" w:cs="Times New Roman"/>
            <w:szCs w:val="22"/>
          </w:rPr>
          <w:t>статьей 5</w:t>
        </w:r>
      </w:hyperlink>
      <w:r w:rsidR="00FC0CC8" w:rsidRPr="00A62F4C">
        <w:rPr>
          <w:rFonts w:ascii="Times New Roman" w:hAnsi="Times New Roman" w:cs="Times New Roman"/>
          <w:szCs w:val="22"/>
        </w:rPr>
        <w:t xml:space="preserve"> Федерального закона "О введении в действие Лесного кодекса Российской Федерации";</w:t>
      </w:r>
    </w:p>
    <w:p w:rsidR="00FC0CC8" w:rsidRPr="00A62F4C" w:rsidRDefault="00EE2292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с</w:t>
      </w:r>
      <w:r w:rsidR="00FC0CC8" w:rsidRPr="00A62F4C">
        <w:rPr>
          <w:rFonts w:ascii="Times New Roman" w:hAnsi="Times New Roman" w:cs="Times New Roman"/>
          <w:szCs w:val="22"/>
        </w:rPr>
        <w:t xml:space="preserve">) в день окончания срока действия настоящего Договора передать Арендодателю лесной участок по акту приема-передачи лесного участка, форма которого предусмотрена </w:t>
      </w:r>
      <w:hyperlink w:anchor="P911" w:history="1">
        <w:r w:rsidR="00FC0CC8" w:rsidRPr="00A62F4C">
          <w:rPr>
            <w:rFonts w:ascii="Times New Roman" w:hAnsi="Times New Roman" w:cs="Times New Roman"/>
            <w:szCs w:val="22"/>
          </w:rPr>
          <w:t>приложением № 6</w:t>
        </w:r>
      </w:hyperlink>
      <w:r w:rsidR="00FC0CC8" w:rsidRPr="00A62F4C">
        <w:rPr>
          <w:rFonts w:ascii="Times New Roman" w:hAnsi="Times New Roman" w:cs="Times New Roman"/>
          <w:szCs w:val="22"/>
        </w:rPr>
        <w:t xml:space="preserve"> к настоящему Договору, в состоянии, пригодном для ведения лесного хозяйства, с характеристиками лесного участка, установленными проектом освоения лесов на день окончания срока действия настоящего Договора;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приема-передачи лесного участка, форма которого предусмотрена </w:t>
      </w:r>
      <w:hyperlink w:anchor="P911" w:history="1">
        <w:r w:rsidRPr="00A62F4C">
          <w:rPr>
            <w:rFonts w:ascii="Times New Roman" w:hAnsi="Times New Roman" w:cs="Times New Roman"/>
            <w:szCs w:val="22"/>
          </w:rPr>
          <w:t>приложением № 6</w:t>
        </w:r>
      </w:hyperlink>
      <w:r w:rsidRPr="00A62F4C">
        <w:rPr>
          <w:rFonts w:ascii="Times New Roman" w:hAnsi="Times New Roman" w:cs="Times New Roman"/>
          <w:szCs w:val="22"/>
        </w:rPr>
        <w:t xml:space="preserve"> к настоящему Договору, в состоянии, пригодном для ведения лесного хозяйства;</w:t>
      </w:r>
    </w:p>
    <w:p w:rsidR="00FC0CC8" w:rsidRPr="00A62F4C" w:rsidRDefault="00EE2292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80"/>
      <w:bookmarkEnd w:id="3"/>
      <w:r w:rsidRPr="00A62F4C">
        <w:rPr>
          <w:rFonts w:ascii="Times New Roman" w:hAnsi="Times New Roman" w:cs="Times New Roman"/>
          <w:szCs w:val="22"/>
        </w:rPr>
        <w:t>т</w:t>
      </w:r>
      <w:r w:rsidR="00FC0CC8" w:rsidRPr="00A62F4C">
        <w:rPr>
          <w:rFonts w:ascii="Times New Roman" w:hAnsi="Times New Roman" w:cs="Times New Roman"/>
          <w:szCs w:val="22"/>
        </w:rPr>
        <w:t>) сообщить Арендодателю в письменной форме не позднее чем за 90 дней о намерении расторгнуть настоящий Договор;</w:t>
      </w:r>
    </w:p>
    <w:p w:rsidR="00FC0CC8" w:rsidRPr="00A62F4C" w:rsidRDefault="00EE2292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у</w:t>
      </w:r>
      <w:r w:rsidR="00FC0CC8" w:rsidRPr="00A62F4C">
        <w:rPr>
          <w:rFonts w:ascii="Times New Roman" w:hAnsi="Times New Roman" w:cs="Times New Roman"/>
          <w:szCs w:val="22"/>
        </w:rPr>
        <w:t>) по истечении срока действия настоящего Договора или в случае досрочного прекращения срока действия освободить лесной участок от объектов недвижимого имущества, обеспечить снос объектов, созданных для освоения лесного участка, и выполнить рекультивацию лесных земель в соответствии с проектом освоения лесов;</w:t>
      </w:r>
    </w:p>
    <w:p w:rsidR="00FC0CC8" w:rsidRPr="00A62F4C" w:rsidRDefault="00EE2292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ф</w:t>
      </w:r>
      <w:r w:rsidR="00FC0CC8" w:rsidRPr="00A62F4C">
        <w:rPr>
          <w:rFonts w:ascii="Times New Roman" w:hAnsi="Times New Roman" w:cs="Times New Roman"/>
          <w:szCs w:val="22"/>
        </w:rPr>
        <w:t>) извещать Арендодателя в письменной форме об изменении банковских реквизитов, юридического и фактического адреса, а также об изменении лица, имеющего право действовать без доверенности от имени Арендатора, в течение 5 рабочих дней со дня таких изменений;</w:t>
      </w:r>
    </w:p>
    <w:p w:rsidR="00FC0CC8" w:rsidRPr="00A62F4C" w:rsidRDefault="00EE2292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х</w:t>
      </w:r>
      <w:r w:rsidR="00FC0CC8" w:rsidRPr="00A62F4C">
        <w:rPr>
          <w:rFonts w:ascii="Times New Roman" w:hAnsi="Times New Roman" w:cs="Times New Roman"/>
          <w:szCs w:val="22"/>
        </w:rPr>
        <w:t xml:space="preserve">) выполнять другие обязанности, предусмотренные законами Российской Федерации, Лесным </w:t>
      </w:r>
      <w:hyperlink r:id="rId15" w:history="1">
        <w:r w:rsidR="00FC0CC8" w:rsidRPr="00A62F4C">
          <w:rPr>
            <w:rFonts w:ascii="Times New Roman" w:hAnsi="Times New Roman" w:cs="Times New Roman"/>
            <w:szCs w:val="22"/>
          </w:rPr>
          <w:t>кодексом</w:t>
        </w:r>
      </w:hyperlink>
      <w:r w:rsidR="00FC0CC8" w:rsidRPr="00A62F4C">
        <w:rPr>
          <w:rFonts w:ascii="Times New Roman" w:hAnsi="Times New Roman" w:cs="Times New Roman"/>
          <w:szCs w:val="22"/>
        </w:rPr>
        <w:t xml:space="preserve"> Российской Федерации и иными нормативными правовыми актами, в том числе представлять отчеты, предусмотренные </w:t>
      </w:r>
      <w:hyperlink r:id="rId16" w:history="1">
        <w:r w:rsidR="00FC0CC8" w:rsidRPr="00A62F4C">
          <w:rPr>
            <w:rFonts w:ascii="Times New Roman" w:hAnsi="Times New Roman" w:cs="Times New Roman"/>
            <w:szCs w:val="22"/>
          </w:rPr>
          <w:t>статьями 49</w:t>
        </w:r>
      </w:hyperlink>
      <w:r w:rsidR="00FC0CC8" w:rsidRPr="00A62F4C">
        <w:rPr>
          <w:rFonts w:ascii="Times New Roman" w:hAnsi="Times New Roman" w:cs="Times New Roman"/>
          <w:szCs w:val="22"/>
        </w:rPr>
        <w:t xml:space="preserve">, </w:t>
      </w:r>
      <w:hyperlink r:id="rId17" w:history="1">
        <w:r w:rsidR="00FC0CC8" w:rsidRPr="00A62F4C">
          <w:rPr>
            <w:rFonts w:ascii="Times New Roman" w:hAnsi="Times New Roman" w:cs="Times New Roman"/>
            <w:szCs w:val="22"/>
          </w:rPr>
          <w:t>60</w:t>
        </w:r>
      </w:hyperlink>
      <w:r w:rsidR="00FC0CC8" w:rsidRPr="00A62F4C">
        <w:rPr>
          <w:rFonts w:ascii="Times New Roman" w:hAnsi="Times New Roman" w:cs="Times New Roman"/>
          <w:szCs w:val="22"/>
        </w:rPr>
        <w:t xml:space="preserve"> и </w:t>
      </w:r>
      <w:hyperlink r:id="rId18" w:history="1">
        <w:r w:rsidR="00FC0CC8" w:rsidRPr="00A62F4C">
          <w:rPr>
            <w:rFonts w:ascii="Times New Roman" w:hAnsi="Times New Roman" w:cs="Times New Roman"/>
            <w:szCs w:val="22"/>
          </w:rPr>
          <w:t>66</w:t>
        </w:r>
      </w:hyperlink>
      <w:r w:rsidR="00FC0CC8" w:rsidRPr="00A62F4C">
        <w:rPr>
          <w:rFonts w:ascii="Times New Roman" w:hAnsi="Times New Roman" w:cs="Times New Roman"/>
          <w:szCs w:val="22"/>
        </w:rPr>
        <w:t xml:space="preserve"> Лесного кодекса Российской Федерации.</w:t>
      </w:r>
    </w:p>
    <w:p w:rsidR="00FC0CC8" w:rsidRPr="00A62F4C" w:rsidRDefault="00FC0CC8" w:rsidP="00FC0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0CC8" w:rsidRPr="00A62F4C" w:rsidRDefault="00FC0CC8" w:rsidP="00FC0CC8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  <w:r w:rsidRPr="00A62F4C">
        <w:rPr>
          <w:rFonts w:ascii="Times New Roman" w:hAnsi="Times New Roman" w:cs="Times New Roman"/>
          <w:b/>
          <w:szCs w:val="28"/>
        </w:rPr>
        <w:t>IV. Ответственность сторон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13. За неисполнение или ненадлежащее исполнение обязательств, предусмотренных настоящим Договором, Арендодатель и Арендатор несут ответственность согласно законодательству Российской Федерации (включая обязанность возместить в соответствии с Гражданским </w:t>
      </w:r>
      <w:hyperlink r:id="rId19" w:history="1">
        <w:r w:rsidRPr="00A62F4C">
          <w:rPr>
            <w:rFonts w:ascii="Times New Roman" w:hAnsi="Times New Roman" w:cs="Times New Roman"/>
            <w:szCs w:val="22"/>
          </w:rPr>
          <w:t>кодексом</w:t>
        </w:r>
      </w:hyperlink>
      <w:r w:rsidRPr="00A62F4C">
        <w:rPr>
          <w:rFonts w:ascii="Times New Roman" w:hAnsi="Times New Roman" w:cs="Times New Roman"/>
          <w:szCs w:val="22"/>
        </w:rPr>
        <w:t xml:space="preserve"> Российской Федерации убытки, причиненные таким неисполнением или ненадлежащим исполнением) и настоящему Договору.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14. За нарушение условий настоящего Договора Арендатор уплачивает Арендодателю неустойку в следующем размере: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а) за нарушение Арендатором сроков внесения арендной платы, предусмотренных </w:t>
      </w:r>
      <w:hyperlink w:anchor="P791" w:history="1">
        <w:r w:rsidRPr="00A62F4C">
          <w:rPr>
            <w:rFonts w:ascii="Times New Roman" w:hAnsi="Times New Roman" w:cs="Times New Roman"/>
            <w:szCs w:val="22"/>
          </w:rPr>
          <w:t>приложением № 5</w:t>
        </w:r>
      </w:hyperlink>
      <w:r w:rsidRPr="00A62F4C">
        <w:rPr>
          <w:rFonts w:ascii="Times New Roman" w:hAnsi="Times New Roman" w:cs="Times New Roman"/>
          <w:szCs w:val="22"/>
        </w:rPr>
        <w:t xml:space="preserve"> к настоящему Договору, - 0,1 процента от суммы просроченного платежа за каждый день просрочки.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Начисление неустойки </w:t>
      </w:r>
      <w:proofErr w:type="gramStart"/>
      <w:r w:rsidRPr="00A62F4C">
        <w:rPr>
          <w:rFonts w:ascii="Times New Roman" w:hAnsi="Times New Roman" w:cs="Times New Roman"/>
          <w:szCs w:val="22"/>
        </w:rPr>
        <w:t>производится</w:t>
      </w:r>
      <w:proofErr w:type="gramEnd"/>
      <w:r w:rsidRPr="00A62F4C">
        <w:rPr>
          <w:rFonts w:ascii="Times New Roman" w:hAnsi="Times New Roman" w:cs="Times New Roman"/>
          <w:szCs w:val="22"/>
        </w:rPr>
        <w:t xml:space="preserve"> начиная со дня, следующего за днем истечения срока платежа, и до дня внесения просроченного платежа в полном объеме;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б) за нарушение срока разработки и представления Арендодателю проекта освоения лесов для проведения государственной или муниципальной экспертизы, предусмотренного </w:t>
      </w:r>
      <w:hyperlink w:anchor="P145" w:history="1">
        <w:r w:rsidRPr="00A62F4C">
          <w:rPr>
            <w:rFonts w:ascii="Times New Roman" w:hAnsi="Times New Roman" w:cs="Times New Roman"/>
            <w:szCs w:val="22"/>
          </w:rPr>
          <w:t>подпунктом "г" пункта 12</w:t>
        </w:r>
      </w:hyperlink>
      <w:r w:rsidRPr="00A62F4C">
        <w:rPr>
          <w:rFonts w:ascii="Times New Roman" w:hAnsi="Times New Roman" w:cs="Times New Roman"/>
          <w:szCs w:val="22"/>
        </w:rPr>
        <w:t xml:space="preserve"> настоящего Договора, или использование лесного участка без проекта освоения лесов - 50 тыс. рублей (для физического лица или индивидуального предпринимателя) или 150 тыс. рублей (для юридического лица) за каждый полный календарный месяц просрочки по истечении установленного срока;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в) за невыполнение или несвоевременное выполнение работ по очистке мест рубок от порубочных остатков в соответствии с правилами заготовки древесины, правилами санитарной безопасности в лесах, правилами пожарной безопасности в лесах, правилами ухода за лесами, захламление по вине Арендатора просек и прилегающих к лесосекам полос шириной 50 метров - 5-кратная стоимость затрат, необходимых для очистки данной территории по нормативам в области лесного хозяйства, а при отсутствии таких нормативов - согласно калькуляции Арендодателя;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г) за рубку лесных насаждений, предусмотренную проектом освоения лесов, без подачи лесной декларации - 25-кратная стоимость заготовленной древесины, определенная по ставкам платы за единицу объема лесных ресурсов, установленным Правительством Российской Федерации;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д) за использование лесного участка без подачи лесной декларации - 20 тыс. рублей (для физического лица или индивидуального предпринимателя) или 70 тыс. рублей (для юридического лица);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е) за все количество срубленных или поврежденных до степени прекращения роста деревьев за </w:t>
      </w:r>
      <w:r w:rsidRPr="00A62F4C">
        <w:rPr>
          <w:rFonts w:ascii="Times New Roman" w:hAnsi="Times New Roman" w:cs="Times New Roman"/>
          <w:szCs w:val="22"/>
        </w:rPr>
        <w:lastRenderedPageBreak/>
        <w:t xml:space="preserve">пределами лесосек на смежных с ними 50-метровых полосах - 10-кратная стоимость срубленных или поврежденных деревьев, определенная по ставкам платы за единицу объема лесных ресурсов, установленным Правительством Российской Федерации для древесины лесных насаждений по первому разряду такс во всех </w:t>
      </w:r>
      <w:proofErr w:type="spellStart"/>
      <w:r w:rsidRPr="00A62F4C">
        <w:rPr>
          <w:rFonts w:ascii="Times New Roman" w:hAnsi="Times New Roman" w:cs="Times New Roman"/>
          <w:szCs w:val="22"/>
        </w:rPr>
        <w:t>лесотаксовых</w:t>
      </w:r>
      <w:proofErr w:type="spellEnd"/>
      <w:r w:rsidRPr="00A62F4C">
        <w:rPr>
          <w:rFonts w:ascii="Times New Roman" w:hAnsi="Times New Roman" w:cs="Times New Roman"/>
          <w:szCs w:val="22"/>
        </w:rPr>
        <w:t xml:space="preserve"> районах;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ж) за хранение (оставление) древесины вдоль лесных дорог с нарушением законодательства Российской Федерации - 2-кратная стоимость оставленной древесины, определенная по ставкам платы за единицу объема лесных ресурсов, установленным Правительством Российской Федерации для древесины лесных насаждений по первому разряду такс во всех </w:t>
      </w:r>
      <w:proofErr w:type="spellStart"/>
      <w:r w:rsidRPr="00A62F4C">
        <w:rPr>
          <w:rFonts w:ascii="Times New Roman" w:hAnsi="Times New Roman" w:cs="Times New Roman"/>
          <w:szCs w:val="22"/>
        </w:rPr>
        <w:t>лесотаксовых</w:t>
      </w:r>
      <w:proofErr w:type="spellEnd"/>
      <w:r w:rsidRPr="00A62F4C">
        <w:rPr>
          <w:rFonts w:ascii="Times New Roman" w:hAnsi="Times New Roman" w:cs="Times New Roman"/>
          <w:szCs w:val="22"/>
        </w:rPr>
        <w:t xml:space="preserve"> районах;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з) за рубку или повреждение семенников и деревьев в семенных куртинах и полосах, за рубку деревьев, не подлежащих рубке при проведении сплошных, выборочных рубок, - 5-кратная стоимость соответствующей срубленной древесины, а также поврежденных семенников и деревьев в семенных куртинах и полосах, определенная по ставкам платы за единицу объема лесных ресурсов, установленным Правительством Российской Федерации для древесины лесных насаждений по первому разряду такс во всех </w:t>
      </w:r>
      <w:proofErr w:type="spellStart"/>
      <w:r w:rsidRPr="00A62F4C">
        <w:rPr>
          <w:rFonts w:ascii="Times New Roman" w:hAnsi="Times New Roman" w:cs="Times New Roman"/>
          <w:szCs w:val="22"/>
        </w:rPr>
        <w:t>лесотаксовых</w:t>
      </w:r>
      <w:proofErr w:type="spellEnd"/>
      <w:r w:rsidRPr="00A62F4C">
        <w:rPr>
          <w:rFonts w:ascii="Times New Roman" w:hAnsi="Times New Roman" w:cs="Times New Roman"/>
          <w:szCs w:val="22"/>
        </w:rPr>
        <w:t xml:space="preserve"> районах;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и) за проведение заготовки и трелевки древесины способами, в результате которых в горных условиях возникла эрозия, - 100 тыс. рублей за каждый гектар эродированной площади, на которой поврежден гумусовый слой почвы;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к) за складирование заготовленной древесины в местах, не предусмотренных проектом освоения лесов или технологической картой лесосечных работ, - 3-кратная стоимость складированной древесины, определенная по ставкам платы за единицу объема лесных ресурсов, установленным Правительством Российской Федерации для древесины лесных насаждений по первому разряду такс во всех </w:t>
      </w:r>
      <w:proofErr w:type="spellStart"/>
      <w:r w:rsidRPr="00A62F4C">
        <w:rPr>
          <w:rFonts w:ascii="Times New Roman" w:hAnsi="Times New Roman" w:cs="Times New Roman"/>
          <w:szCs w:val="22"/>
        </w:rPr>
        <w:t>лесотаксовых</w:t>
      </w:r>
      <w:proofErr w:type="spellEnd"/>
      <w:r w:rsidRPr="00A62F4C">
        <w:rPr>
          <w:rFonts w:ascii="Times New Roman" w:hAnsi="Times New Roman" w:cs="Times New Roman"/>
          <w:szCs w:val="22"/>
        </w:rPr>
        <w:t xml:space="preserve"> районах;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л) за оставление не вывезенной в установленный срок (включая предоставленные отсрочки) древесины на лесосеках, в местах производства работ по расчистке площадей под лесные склады, трассы лесовозных дорог, постройки, сооружения - 7-кратная стоимость не вывезенной в срок древесины, определенная по ставкам платы за единицу объема лесных ресурсов, установленным Правительством Российской Федерации для древесины лесных насаждений по первому разряду такс во всех </w:t>
      </w:r>
      <w:proofErr w:type="spellStart"/>
      <w:r w:rsidRPr="00A62F4C">
        <w:rPr>
          <w:rFonts w:ascii="Times New Roman" w:hAnsi="Times New Roman" w:cs="Times New Roman"/>
          <w:szCs w:val="22"/>
        </w:rPr>
        <w:t>лесотаксовыхрайонах</w:t>
      </w:r>
      <w:proofErr w:type="spellEnd"/>
      <w:r w:rsidRPr="00A62F4C">
        <w:rPr>
          <w:rFonts w:ascii="Times New Roman" w:hAnsi="Times New Roman" w:cs="Times New Roman"/>
          <w:szCs w:val="22"/>
        </w:rPr>
        <w:t>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м) за уничтожение или повреждение граничных, квартальных, лесосечных и других столбов и </w:t>
      </w:r>
      <w:r w:rsidR="00A3327B" w:rsidRPr="00A62F4C">
        <w:rPr>
          <w:rFonts w:ascii="Times New Roman" w:hAnsi="Times New Roman" w:cs="Times New Roman"/>
          <w:szCs w:val="22"/>
        </w:rPr>
        <w:br/>
      </w:r>
      <w:r w:rsidRPr="00A62F4C">
        <w:rPr>
          <w:rFonts w:ascii="Times New Roman" w:hAnsi="Times New Roman" w:cs="Times New Roman"/>
          <w:szCs w:val="22"/>
        </w:rPr>
        <w:t>знаков - 10-кратная стоимость их изготовления и установки;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н) за оставление на лесосеках завалов, зависших, срубленных деревьев - 7-кратная стоимость оставленных деревьев, определенная по ставкам платы за единицу объема лесных ресурсов, установленным Правительством Российской Федерации для древесины лесных насаждений по первому разряду такс во всех </w:t>
      </w:r>
      <w:proofErr w:type="spellStart"/>
      <w:r w:rsidRPr="00A62F4C">
        <w:rPr>
          <w:rFonts w:ascii="Times New Roman" w:hAnsi="Times New Roman" w:cs="Times New Roman"/>
          <w:szCs w:val="22"/>
        </w:rPr>
        <w:t>лесотаксовых</w:t>
      </w:r>
      <w:proofErr w:type="spellEnd"/>
      <w:r w:rsidRPr="00A62F4C">
        <w:rPr>
          <w:rFonts w:ascii="Times New Roman" w:hAnsi="Times New Roman" w:cs="Times New Roman"/>
          <w:szCs w:val="22"/>
        </w:rPr>
        <w:t xml:space="preserve"> районах;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о) за невыполнение и несвоевременное выполнение противопожарных, санитарно-оздоровительных мероприятий, мероприятий по воспроизводству лесов - 3-кратная стоимость затрат, необходимых для выполнения этих мероприятий по нормативам в области лесного хозяйства, а при отсутствии таких нормативов - согласно калькуляции Арендодателя;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п) за совершение действий, предусмотренных </w:t>
      </w:r>
      <w:hyperlink r:id="rId20" w:history="1">
        <w:r w:rsidRPr="00A62F4C">
          <w:rPr>
            <w:rFonts w:ascii="Times New Roman" w:hAnsi="Times New Roman" w:cs="Times New Roman"/>
            <w:szCs w:val="22"/>
          </w:rPr>
          <w:t>статьей 5</w:t>
        </w:r>
      </w:hyperlink>
      <w:r w:rsidRPr="00A62F4C">
        <w:rPr>
          <w:rFonts w:ascii="Times New Roman" w:hAnsi="Times New Roman" w:cs="Times New Roman"/>
          <w:szCs w:val="22"/>
        </w:rPr>
        <w:t xml:space="preserve"> Федерального закона "О введении в действие Лесного кодекса Российской Федерации", без письменного согласования с Арендодателем - годовая арендная плата, предусмотренная настоящим Договором;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р) при непредставлении Арендатором в письменной форме сведений об изменении банковских реквизитов, юридического и фактического адреса, а также об изменении лица, имеющего право действовать без доверенности от имени Арендатора, в установленный настоящим Договором срок - 10 тыс. рублей;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i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с) за невыполнение обязательств, установленных </w:t>
      </w:r>
      <w:hyperlink w:anchor="P180" w:history="1">
        <w:r w:rsidRPr="00A62F4C">
          <w:rPr>
            <w:rFonts w:ascii="Times New Roman" w:hAnsi="Times New Roman" w:cs="Times New Roman"/>
            <w:szCs w:val="22"/>
          </w:rPr>
          <w:t>подпунктом "</w:t>
        </w:r>
        <w:r w:rsidR="00BD4D06" w:rsidRPr="00A62F4C">
          <w:rPr>
            <w:rFonts w:ascii="Times New Roman" w:hAnsi="Times New Roman" w:cs="Times New Roman"/>
            <w:szCs w:val="22"/>
          </w:rPr>
          <w:t>у</w:t>
        </w:r>
        <w:r w:rsidRPr="00A62F4C">
          <w:rPr>
            <w:rFonts w:ascii="Times New Roman" w:hAnsi="Times New Roman" w:cs="Times New Roman"/>
            <w:szCs w:val="22"/>
          </w:rPr>
          <w:t>" пункта 12</w:t>
        </w:r>
      </w:hyperlink>
      <w:r w:rsidRPr="00A62F4C">
        <w:rPr>
          <w:rFonts w:ascii="Times New Roman" w:hAnsi="Times New Roman" w:cs="Times New Roman"/>
          <w:szCs w:val="22"/>
        </w:rPr>
        <w:t xml:space="preserve"> настоящего Договора, - 4-кратная стоимость работ, необходимых для восстановления соответствующей территории по нормативам в области лесного хозяйства, а при отсутствии таких нормативов - согласно калькуляции Арендодателя. 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15. Уплата неустоек не освобождает Арендатора от выполнения обязательств, предусмотренных настоящим Договором.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16. В случае несвоевременной передачи лесного участка после истечения срока действия настоящего Договора или досрочного прекращения срока его действия Арендатор уплачивает Арендодателю за все время просрочки возврата лесного участка арендную плату и возмещает убытки, причиненные Арендодателю в случае, когда указанная плата не покрывает причиненные Арендодателю убытки.</w:t>
      </w:r>
    </w:p>
    <w:p w:rsidR="00FC0CC8" w:rsidRPr="00A62F4C" w:rsidRDefault="00FC0CC8" w:rsidP="00FC0C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0CC8" w:rsidRPr="00A62F4C" w:rsidRDefault="00FC0CC8" w:rsidP="00FC0CC8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  <w:r w:rsidRPr="00A62F4C">
        <w:rPr>
          <w:rFonts w:ascii="Times New Roman" w:hAnsi="Times New Roman" w:cs="Times New Roman"/>
          <w:b/>
          <w:szCs w:val="28"/>
        </w:rPr>
        <w:t>V. Порядок изменения и расторжения Договора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17. Все изменения, вносимые в настоящий Договор, оформляются в письменной форме и подписываются сторонами.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18. При изменении условий настоящего Договора обязательства сторон сохраняются в измененном </w:t>
      </w:r>
      <w:r w:rsidRPr="00A62F4C">
        <w:rPr>
          <w:rFonts w:ascii="Times New Roman" w:hAnsi="Times New Roman" w:cs="Times New Roman"/>
          <w:szCs w:val="22"/>
        </w:rPr>
        <w:lastRenderedPageBreak/>
        <w:t>виде.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В случае изменения условий настоящего Договора обязательства сторон считаются измененными с момента заключения сторонами соглашения об изменении условий настоящего Договора, если иное не вытекает из соглашения или характера изменения условий настоящего Договора, а при изменении условий настоящего Договора в судебном порядке - с момента вступления в законную силу решения суда об изменении условий настоящего Договора.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 xml:space="preserve">19. Настоящий Договор прекращает действие в случаях, предусмотренных гражданским законодательством Российской Федерации, и случаях, предусмотренных пунктами </w:t>
      </w:r>
      <w:hyperlink w:anchor="P226" w:history="1">
        <w:r w:rsidRPr="00A62F4C">
          <w:rPr>
            <w:rFonts w:ascii="Times New Roman" w:hAnsi="Times New Roman" w:cs="Times New Roman"/>
            <w:szCs w:val="22"/>
          </w:rPr>
          <w:t>21</w:t>
        </w:r>
      </w:hyperlink>
      <w:r w:rsidRPr="00A62F4C">
        <w:rPr>
          <w:rFonts w:ascii="Times New Roman" w:hAnsi="Times New Roman" w:cs="Times New Roman"/>
          <w:szCs w:val="22"/>
        </w:rPr>
        <w:t xml:space="preserve">, </w:t>
      </w:r>
      <w:hyperlink w:anchor="P232" w:history="1">
        <w:r w:rsidRPr="00A62F4C">
          <w:rPr>
            <w:rFonts w:ascii="Times New Roman" w:hAnsi="Times New Roman" w:cs="Times New Roman"/>
            <w:szCs w:val="22"/>
          </w:rPr>
          <w:t>22</w:t>
        </w:r>
      </w:hyperlink>
      <w:r w:rsidRPr="00A62F4C">
        <w:rPr>
          <w:rFonts w:ascii="Times New Roman" w:hAnsi="Times New Roman" w:cs="Times New Roman"/>
          <w:szCs w:val="22"/>
        </w:rPr>
        <w:t xml:space="preserve"> настоящего Договора.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20. Расторжение настоящего Договора по решению суда по требованию одной из сторон осуществляется по основаниям, предусмотренным лесным и гражданским законодательством Российской Федерации.</w:t>
      </w:r>
    </w:p>
    <w:p w:rsidR="00FC0CC8" w:rsidRPr="00A62F4C" w:rsidRDefault="00FC0CC8" w:rsidP="00FC0CC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4" w:name="P226"/>
      <w:bookmarkStart w:id="5" w:name="Par226"/>
      <w:bookmarkEnd w:id="4"/>
      <w:bookmarkEnd w:id="5"/>
      <w:r w:rsidRPr="00A62F4C">
        <w:rPr>
          <w:sz w:val="22"/>
          <w:szCs w:val="22"/>
        </w:rPr>
        <w:t>21. Арендодатель вправе отказаться от исполнения настоящего Договора в одностороннем порядке в случае невнесения Арендатором арендной платы 2 и более раз подряд по истечении установленного настоящим Договором срока платежа, уведомив об этом Арендатора в письменной форме за 30 дней до даты расторжения договора.</w:t>
      </w:r>
    </w:p>
    <w:p w:rsidR="00FC0CC8" w:rsidRPr="00A62F4C" w:rsidRDefault="00FC0CC8" w:rsidP="00FC0CC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Настоящий Договор прекращает свое действие с даты, указанной в письменном уведомлении. В случае одностороннего отказа Арендодателя от исполнения настоящего Договора он считается расторгнутым.</w:t>
      </w:r>
    </w:p>
    <w:p w:rsidR="00FC0CC8" w:rsidRPr="00A62F4C" w:rsidRDefault="00FC0CC8" w:rsidP="00FC0CC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6" w:name="Par232"/>
      <w:bookmarkEnd w:id="6"/>
      <w:r w:rsidRPr="00A62F4C">
        <w:rPr>
          <w:sz w:val="22"/>
          <w:szCs w:val="22"/>
        </w:rPr>
        <w:t>22. Арендатор вправе в одностороннем порядке расторгнуть настоящий Договор, известив об этом Арендодателя в письменной форме за 90 дней до предполагаемой даты расторжения, при условии отсутствия недоимки по арендной плате.</w:t>
      </w:r>
    </w:p>
    <w:p w:rsidR="00FC0CC8" w:rsidRPr="00A62F4C" w:rsidRDefault="00FC0CC8" w:rsidP="00FC0CC8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FC0CC8" w:rsidRPr="00A62F4C" w:rsidRDefault="00FC0CC8" w:rsidP="00FC0CC8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  <w:r w:rsidRPr="00A62F4C">
        <w:rPr>
          <w:rFonts w:ascii="Times New Roman" w:hAnsi="Times New Roman" w:cs="Times New Roman"/>
          <w:b/>
          <w:szCs w:val="28"/>
        </w:rPr>
        <w:t>VI. Срок действия Договора</w:t>
      </w:r>
    </w:p>
    <w:p w:rsidR="00FC0CC8" w:rsidRPr="00A62F4C" w:rsidRDefault="00FC0CC8" w:rsidP="00FC0CC8">
      <w:pPr>
        <w:pStyle w:val="ConsPlusNonformat"/>
        <w:ind w:firstLine="567"/>
        <w:jc w:val="both"/>
        <w:rPr>
          <w:rFonts w:ascii="Times New Roman" w:hAnsi="Times New Roman" w:cs="Times New Roman"/>
          <w:b/>
          <w:i/>
          <w:sz w:val="22"/>
          <w:szCs w:val="24"/>
        </w:rPr>
      </w:pPr>
      <w:r w:rsidRPr="00A62F4C">
        <w:rPr>
          <w:rFonts w:ascii="Times New Roman" w:hAnsi="Times New Roman" w:cs="Times New Roman"/>
          <w:sz w:val="22"/>
          <w:szCs w:val="24"/>
        </w:rPr>
        <w:t xml:space="preserve">23. Срок действия настоящего Договора устанавливается с даты государственной регистрации права аренды лесного участка и составляет </w:t>
      </w:r>
      <w:r w:rsidR="00E4680A" w:rsidRPr="00A62F4C">
        <w:rPr>
          <w:rFonts w:ascii="Times New Roman" w:hAnsi="Times New Roman" w:cs="Times New Roman"/>
          <w:b/>
          <w:i/>
          <w:sz w:val="22"/>
          <w:szCs w:val="24"/>
          <w:u w:val="single"/>
        </w:rPr>
        <w:t>49</w:t>
      </w:r>
      <w:r w:rsidRPr="00A62F4C">
        <w:rPr>
          <w:rFonts w:ascii="Times New Roman" w:hAnsi="Times New Roman" w:cs="Times New Roman"/>
          <w:b/>
          <w:i/>
          <w:sz w:val="22"/>
          <w:szCs w:val="24"/>
          <w:u w:val="single"/>
        </w:rPr>
        <w:t xml:space="preserve"> лет</w:t>
      </w:r>
      <w:r w:rsidR="00E4680A" w:rsidRPr="00A62F4C">
        <w:rPr>
          <w:rFonts w:ascii="Times New Roman" w:hAnsi="Times New Roman" w:cs="Times New Roman"/>
          <w:b/>
          <w:i/>
          <w:sz w:val="22"/>
          <w:szCs w:val="24"/>
          <w:u w:val="single"/>
        </w:rPr>
        <w:t xml:space="preserve"> </w:t>
      </w:r>
      <w:r w:rsidRPr="00A62F4C">
        <w:rPr>
          <w:rFonts w:ascii="Times New Roman" w:hAnsi="Times New Roman" w:cs="Times New Roman"/>
          <w:sz w:val="22"/>
          <w:szCs w:val="24"/>
        </w:rPr>
        <w:t xml:space="preserve">в соответствии с </w:t>
      </w:r>
      <w:r w:rsidR="00E4680A" w:rsidRPr="00A62F4C">
        <w:rPr>
          <w:rFonts w:ascii="Times New Roman" w:hAnsi="Times New Roman" w:cs="Times New Roman"/>
          <w:sz w:val="22"/>
          <w:szCs w:val="24"/>
        </w:rPr>
        <w:t>Решением</w:t>
      </w:r>
      <w:r w:rsidRPr="00A62F4C">
        <w:rPr>
          <w:rFonts w:ascii="Times New Roman" w:hAnsi="Times New Roman" w:cs="Times New Roman"/>
          <w:sz w:val="22"/>
          <w:szCs w:val="24"/>
        </w:rPr>
        <w:t>.</w:t>
      </w:r>
    </w:p>
    <w:p w:rsidR="00FC0CC8" w:rsidRPr="00A62F4C" w:rsidRDefault="00FC0CC8" w:rsidP="00FC0CC8">
      <w:pPr>
        <w:pStyle w:val="ConsPlusNormal"/>
        <w:jc w:val="both"/>
        <w:rPr>
          <w:rFonts w:ascii="Times New Roman" w:hAnsi="Times New Roman" w:cs="Times New Roman"/>
          <w:i/>
        </w:rPr>
      </w:pPr>
    </w:p>
    <w:p w:rsidR="00FC0CC8" w:rsidRPr="00A62F4C" w:rsidRDefault="00FC0CC8" w:rsidP="00FC0CC8">
      <w:pPr>
        <w:pStyle w:val="ConsPlusNormal"/>
        <w:jc w:val="center"/>
        <w:rPr>
          <w:rFonts w:ascii="Times New Roman" w:hAnsi="Times New Roman" w:cs="Times New Roman"/>
          <w:b/>
          <w:szCs w:val="28"/>
        </w:rPr>
      </w:pPr>
      <w:r w:rsidRPr="00A62F4C">
        <w:rPr>
          <w:rFonts w:ascii="Times New Roman" w:hAnsi="Times New Roman" w:cs="Times New Roman"/>
          <w:b/>
          <w:szCs w:val="28"/>
        </w:rPr>
        <w:t>VII. Прочие условия</w:t>
      </w:r>
    </w:p>
    <w:p w:rsidR="00FC0CC8" w:rsidRPr="00A62F4C" w:rsidRDefault="00FC0CC8" w:rsidP="00FC0CC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24. Спорные вопросы, возникающие в ходе исполнения настоящего Договора, или вопросы, не оговоренные в настоящем Договоре, разрешаются путем переговоров. В случае если согласие путем переговоров не достигнуто, указанные вопросы разрешаются в судебном порядке.</w:t>
      </w:r>
    </w:p>
    <w:p w:rsidR="00FC0CC8" w:rsidRPr="00A62F4C" w:rsidRDefault="00FC0CC8" w:rsidP="00FC0CC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Рассмотрение споров в судебном порядке производится по месту нахождения Арендодателя.</w:t>
      </w:r>
    </w:p>
    <w:p w:rsidR="00FC0CC8" w:rsidRPr="00A62F4C" w:rsidRDefault="00FC0CC8" w:rsidP="00FC0CC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25. Арендатор и Арендодатель не несут ответственности за неисполнение или ненадлежащее исполнение своих обязательств по настоящему Договору, если это явилось следствием обстоятельств непреодолимой силы.</w:t>
      </w:r>
    </w:p>
    <w:p w:rsidR="00FC0CC8" w:rsidRPr="00A62F4C" w:rsidRDefault="00FC0CC8" w:rsidP="00FC0CC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 xml:space="preserve">26. </w:t>
      </w:r>
      <w:r w:rsidR="0090295A" w:rsidRPr="00A62F4C">
        <w:rPr>
          <w:sz w:val="22"/>
          <w:szCs w:val="22"/>
        </w:rPr>
        <w:t>Настоящий Договор составлен в 4 подлинных экземплярах, по одному для каждой стороны, один - для органа, осуществляющего государственную регистрацию прав на недвижимое имущество и сделок с ним и один – для Мегионского территориального отдела - лесничества</w:t>
      </w:r>
      <w:r w:rsidRPr="00A62F4C">
        <w:rPr>
          <w:sz w:val="22"/>
          <w:szCs w:val="22"/>
        </w:rPr>
        <w:t>.</w:t>
      </w:r>
    </w:p>
    <w:p w:rsidR="00FC0CC8" w:rsidRPr="00A62F4C" w:rsidRDefault="00FC0CC8" w:rsidP="00FC0CC8">
      <w:pPr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 xml:space="preserve">27. Неотъемлемыми частями настоящего Договора являются: </w:t>
      </w:r>
    </w:p>
    <w:p w:rsidR="00FC0CC8" w:rsidRPr="00A62F4C" w:rsidRDefault="00FC0CC8" w:rsidP="00FC0CC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- схема расположения лесного участка (приложение № 1);</w:t>
      </w:r>
    </w:p>
    <w:p w:rsidR="00FC0CC8" w:rsidRPr="00A62F4C" w:rsidRDefault="00FC0CC8" w:rsidP="00FC0CC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- характеристики лесного участка (приложение № 2);</w:t>
      </w:r>
    </w:p>
    <w:p w:rsidR="00FC0CC8" w:rsidRPr="00A62F4C" w:rsidRDefault="00FC0CC8" w:rsidP="00FC0CC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62F4C">
        <w:rPr>
          <w:sz w:val="22"/>
          <w:szCs w:val="22"/>
        </w:rPr>
        <w:t xml:space="preserve">- объем </w:t>
      </w:r>
      <w:r w:rsidR="00BD69D2" w:rsidRPr="00A62F4C">
        <w:rPr>
          <w:sz w:val="22"/>
          <w:szCs w:val="22"/>
        </w:rPr>
        <w:t xml:space="preserve">рубки лесных насаждений </w:t>
      </w:r>
      <w:r w:rsidRPr="00A62F4C">
        <w:rPr>
          <w:sz w:val="22"/>
          <w:szCs w:val="22"/>
        </w:rPr>
        <w:t>(приложение № 3);</w:t>
      </w:r>
    </w:p>
    <w:p w:rsidR="00FC0CC8" w:rsidRPr="00A62F4C" w:rsidRDefault="00FC0CC8" w:rsidP="00FC0CC8">
      <w:pPr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62F4C">
        <w:rPr>
          <w:bCs/>
          <w:sz w:val="22"/>
          <w:szCs w:val="22"/>
        </w:rPr>
        <w:t xml:space="preserve">- расчет арендной платы по договору аренды лесного участка, заключенного в целях использования лесов </w:t>
      </w:r>
      <w:r w:rsidRPr="00A62F4C">
        <w:rPr>
          <w:sz w:val="22"/>
          <w:szCs w:val="22"/>
        </w:rPr>
        <w:t>(приложение № 4);</w:t>
      </w:r>
    </w:p>
    <w:p w:rsidR="00FC0CC8" w:rsidRPr="00A62F4C" w:rsidRDefault="00FC0CC8" w:rsidP="00493F70">
      <w:pPr>
        <w:spacing w:line="240" w:lineRule="exact"/>
        <w:ind w:firstLine="567"/>
        <w:jc w:val="both"/>
        <w:rPr>
          <w:sz w:val="22"/>
          <w:szCs w:val="22"/>
        </w:rPr>
      </w:pPr>
      <w:r w:rsidRPr="00A62F4C">
        <w:rPr>
          <w:bCs/>
          <w:sz w:val="22"/>
          <w:szCs w:val="22"/>
        </w:rPr>
        <w:t xml:space="preserve">- порядок внесения арендной платы </w:t>
      </w:r>
      <w:r w:rsidRPr="00A62F4C">
        <w:rPr>
          <w:sz w:val="22"/>
          <w:szCs w:val="22"/>
        </w:rPr>
        <w:t>(приложение № 5);</w:t>
      </w:r>
    </w:p>
    <w:p w:rsidR="00FC0CC8" w:rsidRPr="00A62F4C" w:rsidRDefault="00FC0CC8" w:rsidP="00FC0CC8">
      <w:pPr>
        <w:spacing w:line="240" w:lineRule="exact"/>
        <w:ind w:firstLine="567"/>
        <w:jc w:val="both"/>
        <w:rPr>
          <w:sz w:val="22"/>
          <w:szCs w:val="22"/>
        </w:rPr>
      </w:pPr>
      <w:r w:rsidRPr="00A62F4C">
        <w:rPr>
          <w:bCs/>
          <w:sz w:val="22"/>
          <w:szCs w:val="22"/>
        </w:rPr>
        <w:t xml:space="preserve">- акт приема-передачи лесного участка, переданного в аренду </w:t>
      </w:r>
      <w:r w:rsidRPr="00A62F4C">
        <w:rPr>
          <w:sz w:val="22"/>
          <w:szCs w:val="22"/>
        </w:rPr>
        <w:t>(приложение № 6).</w:t>
      </w:r>
    </w:p>
    <w:p w:rsidR="0090295A" w:rsidRPr="00A62F4C" w:rsidRDefault="0090295A" w:rsidP="00FC0CC8">
      <w:pPr>
        <w:spacing w:line="240" w:lineRule="exact"/>
        <w:ind w:firstLine="567"/>
        <w:jc w:val="both"/>
        <w:rPr>
          <w:sz w:val="22"/>
          <w:szCs w:val="22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8"/>
        <w:gridCol w:w="222"/>
        <w:gridCol w:w="222"/>
      </w:tblGrid>
      <w:tr w:rsidR="00F350B5" w:rsidRPr="00A62F4C" w:rsidTr="0090295A">
        <w:trPr>
          <w:trHeight w:val="402"/>
        </w:trPr>
        <w:tc>
          <w:tcPr>
            <w:tcW w:w="9311" w:type="dxa"/>
          </w:tcPr>
          <w:tbl>
            <w:tblPr>
              <w:tblW w:w="9829" w:type="dxa"/>
              <w:tblLook w:val="01E0" w:firstRow="1" w:lastRow="1" w:firstColumn="1" w:lastColumn="1" w:noHBand="0" w:noVBand="0"/>
            </w:tblPr>
            <w:tblGrid>
              <w:gridCol w:w="3227"/>
              <w:gridCol w:w="1985"/>
              <w:gridCol w:w="142"/>
              <w:gridCol w:w="2409"/>
              <w:gridCol w:w="1843"/>
              <w:gridCol w:w="223"/>
            </w:tblGrid>
            <w:tr w:rsidR="0090295A" w:rsidRPr="00A62F4C" w:rsidTr="00BC21E5">
              <w:tc>
                <w:tcPr>
                  <w:tcW w:w="5212" w:type="dxa"/>
                  <w:gridSpan w:val="2"/>
                </w:tcPr>
                <w:p w:rsidR="0090295A" w:rsidRPr="00A62F4C" w:rsidRDefault="0090295A" w:rsidP="0090295A">
                  <w:pPr>
                    <w:jc w:val="both"/>
                  </w:pPr>
                  <w:r w:rsidRPr="00A62F4C">
                    <w:rPr>
                      <w:b/>
                      <w:sz w:val="22"/>
                      <w:szCs w:val="22"/>
                    </w:rPr>
                    <w:t>Арендодатель:</w:t>
                  </w:r>
                </w:p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 xml:space="preserve">Департамент недропользования и </w:t>
                  </w:r>
                </w:p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 xml:space="preserve">природных ресурсов Ханты-Мансийского автономного округа-Югры </w:t>
                  </w:r>
                </w:p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 xml:space="preserve">Место нахождения, почтовый адрес: </w:t>
                  </w:r>
                </w:p>
                <w:p w:rsidR="0090295A" w:rsidRPr="00A62F4C" w:rsidRDefault="0090295A" w:rsidP="0090295A">
                  <w:pPr>
                    <w:autoSpaceDE w:val="0"/>
                    <w:autoSpaceDN w:val="0"/>
                    <w:adjustRightInd w:val="0"/>
                  </w:pPr>
                  <w:r w:rsidRPr="00A62F4C">
                    <w:rPr>
                      <w:sz w:val="22"/>
                      <w:szCs w:val="22"/>
                    </w:rPr>
                    <w:t xml:space="preserve">628007, АВТОНОМНЫЙ ОКРУГ </w:t>
                  </w:r>
                </w:p>
                <w:p w:rsidR="0090295A" w:rsidRPr="00A62F4C" w:rsidRDefault="0090295A" w:rsidP="0090295A">
                  <w:pPr>
                    <w:rPr>
                      <w:sz w:val="23"/>
                      <w:szCs w:val="23"/>
                    </w:rPr>
                  </w:pPr>
                  <w:r w:rsidRPr="00A62F4C">
                    <w:rPr>
                      <w:sz w:val="22"/>
                      <w:szCs w:val="22"/>
                    </w:rPr>
                    <w:t>ХАНТЫ-МАНСИЙСКИЙ АВТОНОМНЫЙ ОКРУГ – ЮГРА, ГОРОД ХАНТЫ-МАНСИЙСК, УЛИЦА СТУДЕНЧЕСКАЯ, ДОМ 2</w:t>
                  </w:r>
                </w:p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>ОГРН 1028600511720</w:t>
                  </w:r>
                </w:p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>ИНН 8601001885, КПП 860101001</w:t>
                  </w:r>
                </w:p>
                <w:p w:rsidR="0090295A" w:rsidRPr="00A62F4C" w:rsidRDefault="0090295A" w:rsidP="0090295A">
                  <w:r w:rsidRPr="00A62F4C">
                    <w:rPr>
                      <w:color w:val="000000"/>
                      <w:sz w:val="22"/>
                      <w:szCs w:val="22"/>
                    </w:rPr>
                    <w:t>ОКТМО 71871000</w:t>
                  </w:r>
                </w:p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lastRenderedPageBreak/>
                    <w:t xml:space="preserve">тел: (3467) 35-30-03, </w:t>
                  </w:r>
                </w:p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>факс: (3467) 32-63-03</w:t>
                  </w:r>
                </w:p>
                <w:p w:rsidR="0090295A" w:rsidRPr="00A62F4C" w:rsidRDefault="0090295A" w:rsidP="0090295A"/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>Мегионское лесничество</w:t>
                  </w:r>
                </w:p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>Адрес местонахождения:</w:t>
                  </w:r>
                </w:p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 xml:space="preserve">г. Мегион, </w:t>
                  </w:r>
                </w:p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 xml:space="preserve">ул. </w:t>
                  </w:r>
                  <w:proofErr w:type="spellStart"/>
                  <w:r w:rsidRPr="00A62F4C">
                    <w:rPr>
                      <w:sz w:val="22"/>
                      <w:szCs w:val="22"/>
                    </w:rPr>
                    <w:t>Абазарова</w:t>
                  </w:r>
                  <w:proofErr w:type="spellEnd"/>
                  <w:r w:rsidRPr="00A62F4C">
                    <w:rPr>
                      <w:sz w:val="22"/>
                      <w:szCs w:val="22"/>
                    </w:rPr>
                    <w:t>, 34</w:t>
                  </w:r>
                </w:p>
                <w:p w:rsidR="0090295A" w:rsidRPr="00A62F4C" w:rsidRDefault="0090295A" w:rsidP="0090295A">
                  <w:pPr>
                    <w:tabs>
                      <w:tab w:val="left" w:pos="0"/>
                    </w:tabs>
                    <w:ind w:right="27"/>
                    <w:contextualSpacing/>
                    <w:jc w:val="both"/>
                  </w:pPr>
                  <w:r w:rsidRPr="00A62F4C">
                    <w:rPr>
                      <w:sz w:val="22"/>
                      <w:szCs w:val="22"/>
                    </w:rPr>
                    <w:t>Телефон (Факс): (34643) 3-70-77</w:t>
                  </w:r>
                </w:p>
                <w:p w:rsidR="0090295A" w:rsidRPr="00A62F4C" w:rsidRDefault="0090295A" w:rsidP="0090295A"/>
                <w:p w:rsidR="0090295A" w:rsidRPr="00A62F4C" w:rsidRDefault="0090295A" w:rsidP="0090295A"/>
                <w:p w:rsidR="0090295A" w:rsidRPr="00A62F4C" w:rsidRDefault="0090295A" w:rsidP="0090295A"/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>Начальник отдела –  лесничий</w:t>
                  </w:r>
                </w:p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 xml:space="preserve">Мегионского территориального </w:t>
                  </w:r>
                </w:p>
                <w:p w:rsidR="0090295A" w:rsidRPr="00A62F4C" w:rsidRDefault="0090295A" w:rsidP="0090295A">
                  <w:r w:rsidRPr="00A62F4C">
                    <w:rPr>
                      <w:sz w:val="22"/>
                      <w:szCs w:val="22"/>
                    </w:rPr>
                    <w:t xml:space="preserve">отдела – лесничества Управления </w:t>
                  </w:r>
                </w:p>
                <w:p w:rsidR="0090295A" w:rsidRPr="00A62F4C" w:rsidRDefault="0090295A" w:rsidP="0090295A">
                  <w:pPr>
                    <w:rPr>
                      <w:b/>
                    </w:rPr>
                  </w:pPr>
                  <w:r w:rsidRPr="00A62F4C">
                    <w:rPr>
                      <w:sz w:val="22"/>
                      <w:szCs w:val="22"/>
                    </w:rPr>
                    <w:t>лесного хозяйства и особо охраняемых природных территорий Департамента недропользования и природных ресурсов  ХМАО-Югры</w:t>
                  </w:r>
                </w:p>
              </w:tc>
              <w:tc>
                <w:tcPr>
                  <w:tcW w:w="4617" w:type="dxa"/>
                  <w:gridSpan w:val="4"/>
                </w:tcPr>
                <w:p w:rsidR="0090295A" w:rsidRPr="00A62F4C" w:rsidRDefault="0090295A" w:rsidP="0090295A">
                  <w:pPr>
                    <w:pStyle w:val="2"/>
                    <w:widowControl w:val="0"/>
                    <w:spacing w:after="0" w:line="240" w:lineRule="auto"/>
                    <w:rPr>
                      <w:b/>
                      <w:bCs/>
                    </w:rPr>
                  </w:pPr>
                  <w:r w:rsidRPr="00A62F4C">
                    <w:rPr>
                      <w:b/>
                      <w:bCs/>
                      <w:sz w:val="22"/>
                      <w:szCs w:val="22"/>
                    </w:rPr>
                    <w:lastRenderedPageBreak/>
                    <w:t>Арендатор:</w:t>
                  </w:r>
                </w:p>
                <w:p w:rsidR="0090295A" w:rsidRPr="00A62F4C" w:rsidRDefault="0090295A" w:rsidP="0090295A">
                  <w:pPr>
                    <w:widowControl w:val="0"/>
                  </w:pPr>
                  <w:r w:rsidRPr="00A62F4C">
                    <w:rPr>
                      <w:sz w:val="22"/>
                      <w:szCs w:val="22"/>
                    </w:rPr>
                    <w:t>АО «Тюменьэнерго»</w:t>
                  </w:r>
                </w:p>
                <w:p w:rsidR="0090295A" w:rsidRPr="00A62F4C" w:rsidRDefault="0090295A" w:rsidP="0090295A">
                  <w:pPr>
                    <w:pStyle w:val="a5"/>
                    <w:widowControl w:val="0"/>
                    <w:spacing w:after="0"/>
                  </w:pPr>
                  <w:r w:rsidRPr="00A62F4C">
                    <w:rPr>
                      <w:sz w:val="22"/>
                      <w:szCs w:val="22"/>
                    </w:rPr>
                    <w:t xml:space="preserve">Место нахождения: </w:t>
                  </w:r>
                </w:p>
                <w:p w:rsidR="0090295A" w:rsidRPr="00A62F4C" w:rsidRDefault="0090295A" w:rsidP="0090295A">
                  <w:pPr>
                    <w:pStyle w:val="a5"/>
                    <w:widowControl w:val="0"/>
                    <w:spacing w:after="0"/>
                  </w:pPr>
                  <w:r w:rsidRPr="00A62F4C">
                    <w:rPr>
                      <w:sz w:val="22"/>
                      <w:szCs w:val="22"/>
                    </w:rPr>
                    <w:t>Почтовый адрес: 628617, Россия, г. Нижневартовск, Тюменская обл., Ханты-Мансийский автономный округ-Югра, ул. Пермская д.22</w:t>
                  </w:r>
                </w:p>
                <w:p w:rsidR="0090295A" w:rsidRPr="00A62F4C" w:rsidRDefault="0090295A" w:rsidP="0090295A">
                  <w:pPr>
                    <w:jc w:val="both"/>
                  </w:pPr>
                  <w:r w:rsidRPr="00A62F4C">
                    <w:rPr>
                      <w:sz w:val="22"/>
                      <w:szCs w:val="22"/>
                    </w:rPr>
                    <w:t>Юридический адрес: 628408. Россия, Тюменская область, Ханты-Мансийский автономный округ-Югра, г. Сургут, ул. Университетская, д.4</w:t>
                  </w:r>
                </w:p>
                <w:p w:rsidR="0090295A" w:rsidRPr="00A62F4C" w:rsidRDefault="0090295A" w:rsidP="0090295A">
                  <w:pPr>
                    <w:jc w:val="both"/>
                  </w:pPr>
                  <w:r w:rsidRPr="00A62F4C">
                    <w:rPr>
                      <w:sz w:val="22"/>
                      <w:szCs w:val="22"/>
                    </w:rPr>
                    <w:t>ОГРН 1028600587399</w:t>
                  </w:r>
                </w:p>
                <w:p w:rsidR="0090295A" w:rsidRPr="00A62F4C" w:rsidRDefault="0090295A" w:rsidP="0090295A">
                  <w:pPr>
                    <w:jc w:val="both"/>
                  </w:pPr>
                  <w:r w:rsidRPr="00A62F4C">
                    <w:rPr>
                      <w:sz w:val="22"/>
                      <w:szCs w:val="22"/>
                    </w:rPr>
                    <w:lastRenderedPageBreak/>
                    <w:t>ИНН 8602060185, КПП 860302001</w:t>
                  </w:r>
                </w:p>
                <w:p w:rsidR="0090295A" w:rsidRPr="00A62F4C" w:rsidRDefault="0090295A" w:rsidP="0090295A">
                  <w:pPr>
                    <w:widowControl w:val="0"/>
                  </w:pPr>
                  <w:r w:rsidRPr="00A62F4C">
                    <w:rPr>
                      <w:sz w:val="22"/>
                      <w:szCs w:val="22"/>
                    </w:rPr>
                    <w:t xml:space="preserve">расчетный счет 40702810267170101719 </w:t>
                  </w:r>
                </w:p>
                <w:p w:rsidR="0090295A" w:rsidRPr="00A62F4C" w:rsidRDefault="0090295A" w:rsidP="0090295A">
                  <w:pPr>
                    <w:widowControl w:val="0"/>
                  </w:pPr>
                  <w:proofErr w:type="gramStart"/>
                  <w:r w:rsidRPr="00A62F4C">
                    <w:rPr>
                      <w:sz w:val="22"/>
                      <w:szCs w:val="22"/>
                    </w:rPr>
                    <w:t>Западно-Сибирский</w:t>
                  </w:r>
                  <w:proofErr w:type="gramEnd"/>
                  <w:r w:rsidRPr="00A62F4C">
                    <w:rPr>
                      <w:sz w:val="22"/>
                      <w:szCs w:val="22"/>
                    </w:rPr>
                    <w:t xml:space="preserve"> банк ПАО «Сбербанк России» г. Тюмень</w:t>
                  </w:r>
                </w:p>
                <w:p w:rsidR="0090295A" w:rsidRPr="00A62F4C" w:rsidRDefault="0090295A" w:rsidP="0090295A">
                  <w:pPr>
                    <w:widowControl w:val="0"/>
                  </w:pPr>
                  <w:proofErr w:type="spellStart"/>
                  <w:proofErr w:type="gramStart"/>
                  <w:r w:rsidRPr="00A62F4C">
                    <w:rPr>
                      <w:sz w:val="22"/>
                      <w:szCs w:val="22"/>
                    </w:rPr>
                    <w:t>кор.счет</w:t>
                  </w:r>
                  <w:proofErr w:type="spellEnd"/>
                  <w:proofErr w:type="gramEnd"/>
                  <w:r w:rsidRPr="00A62F4C">
                    <w:rPr>
                      <w:sz w:val="22"/>
                      <w:szCs w:val="22"/>
                    </w:rPr>
                    <w:t xml:space="preserve"> 30101810800000000651</w:t>
                  </w:r>
                </w:p>
                <w:p w:rsidR="0090295A" w:rsidRPr="00A62F4C" w:rsidRDefault="0090295A" w:rsidP="0090295A">
                  <w:pPr>
                    <w:widowControl w:val="0"/>
                  </w:pPr>
                  <w:r w:rsidRPr="00A62F4C">
                    <w:rPr>
                      <w:sz w:val="22"/>
                      <w:szCs w:val="22"/>
                    </w:rPr>
                    <w:t>БИК 047102651</w:t>
                  </w:r>
                </w:p>
                <w:p w:rsidR="0090295A" w:rsidRPr="00A62F4C" w:rsidRDefault="0090295A" w:rsidP="0090295A">
                  <w:pPr>
                    <w:widowControl w:val="0"/>
                  </w:pPr>
                  <w:r w:rsidRPr="00A62F4C">
                    <w:rPr>
                      <w:sz w:val="22"/>
                      <w:szCs w:val="22"/>
                    </w:rPr>
                    <w:t xml:space="preserve">Телефон: (3466) 48-43-59, </w:t>
                  </w:r>
                </w:p>
                <w:p w:rsidR="0090295A" w:rsidRPr="00A62F4C" w:rsidRDefault="0090295A" w:rsidP="0090295A">
                  <w:pPr>
                    <w:jc w:val="both"/>
                  </w:pPr>
                  <w:r w:rsidRPr="00A62F4C">
                    <w:rPr>
                      <w:sz w:val="22"/>
                      <w:szCs w:val="22"/>
                    </w:rPr>
                    <w:t>Факс: (.3466) 43-09-55</w:t>
                  </w:r>
                </w:p>
                <w:p w:rsidR="0090295A" w:rsidRPr="00A62F4C" w:rsidRDefault="0090295A" w:rsidP="0090295A">
                  <w:pPr>
                    <w:pStyle w:val="2"/>
                    <w:widowControl w:val="0"/>
                    <w:spacing w:after="0" w:line="240" w:lineRule="auto"/>
                  </w:pPr>
                </w:p>
                <w:p w:rsidR="0090295A" w:rsidRPr="00A62F4C" w:rsidRDefault="0090295A" w:rsidP="0090295A">
                  <w:pPr>
                    <w:widowControl w:val="0"/>
                  </w:pPr>
                </w:p>
                <w:p w:rsidR="0090295A" w:rsidRPr="00A62F4C" w:rsidRDefault="0090295A" w:rsidP="0090295A">
                  <w:pPr>
                    <w:widowControl w:val="0"/>
                  </w:pPr>
                </w:p>
                <w:p w:rsidR="0090295A" w:rsidRPr="00A62F4C" w:rsidRDefault="0090295A" w:rsidP="0090295A">
                  <w:pPr>
                    <w:widowControl w:val="0"/>
                  </w:pPr>
                  <w:r w:rsidRPr="00A62F4C">
                    <w:rPr>
                      <w:sz w:val="22"/>
                      <w:szCs w:val="22"/>
                    </w:rPr>
                    <w:t>Директор филиала АО «Тюменьэнерго» Нижневартовские электрические сети</w:t>
                  </w:r>
                </w:p>
                <w:p w:rsidR="0090295A" w:rsidRPr="00A62F4C" w:rsidRDefault="0090295A" w:rsidP="0090295A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90295A" w:rsidRPr="00A62F4C" w:rsidTr="00BC21E5">
              <w:tblPrEx>
                <w:tblLook w:val="00A0" w:firstRow="1" w:lastRow="0" w:firstColumn="1" w:lastColumn="0" w:noHBand="0" w:noVBand="0"/>
              </w:tblPrEx>
              <w:trPr>
                <w:gridAfter w:val="2"/>
                <w:wAfter w:w="2066" w:type="dxa"/>
                <w:trHeight w:val="402"/>
              </w:trPr>
              <w:tc>
                <w:tcPr>
                  <w:tcW w:w="3227" w:type="dxa"/>
                </w:tcPr>
                <w:p w:rsidR="0090295A" w:rsidRPr="00A62F4C" w:rsidRDefault="0090295A" w:rsidP="0090295A">
                  <w:pPr>
                    <w:pStyle w:val="ConsPlusNormal"/>
                  </w:pPr>
                </w:p>
              </w:tc>
              <w:tc>
                <w:tcPr>
                  <w:tcW w:w="2127" w:type="dxa"/>
                  <w:gridSpan w:val="2"/>
                </w:tcPr>
                <w:p w:rsidR="0090295A" w:rsidRPr="00A62F4C" w:rsidRDefault="0090295A" w:rsidP="0090295A">
                  <w:pPr>
                    <w:pStyle w:val="ConsPlusNormal"/>
                  </w:pPr>
                </w:p>
              </w:tc>
              <w:tc>
                <w:tcPr>
                  <w:tcW w:w="2409" w:type="dxa"/>
                </w:tcPr>
                <w:p w:rsidR="0090295A" w:rsidRPr="00A62F4C" w:rsidRDefault="0090295A" w:rsidP="0090295A">
                  <w:pPr>
                    <w:pStyle w:val="ConsPlusNormal"/>
                  </w:pPr>
                </w:p>
              </w:tc>
            </w:tr>
            <w:tr w:rsidR="0090295A" w:rsidRPr="00A62F4C" w:rsidTr="00BC21E5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223" w:type="dxa"/>
                <w:trHeight w:val="279"/>
              </w:trPr>
              <w:tc>
                <w:tcPr>
                  <w:tcW w:w="3227" w:type="dxa"/>
                </w:tcPr>
                <w:p w:rsidR="0090295A" w:rsidRPr="00A62F4C" w:rsidRDefault="0090295A" w:rsidP="0090295A">
                  <w:pPr>
                    <w:pStyle w:val="ConsPlusNormal"/>
                  </w:pPr>
                  <w:r w:rsidRPr="00A62F4C">
                    <w:rPr>
                      <w:rFonts w:ascii="Times New Roman" w:hAnsi="Times New Roman" w:cs="Times New Roman"/>
                    </w:rPr>
                    <w:t>Берсенев Иван Михайлович</w:t>
                  </w:r>
                </w:p>
              </w:tc>
              <w:tc>
                <w:tcPr>
                  <w:tcW w:w="2127" w:type="dxa"/>
                  <w:gridSpan w:val="2"/>
                </w:tcPr>
                <w:p w:rsidR="0090295A" w:rsidRPr="00A62F4C" w:rsidRDefault="0090295A" w:rsidP="0090295A">
                  <w:pPr>
                    <w:pStyle w:val="ConsPlusNormal"/>
                  </w:pPr>
                </w:p>
              </w:tc>
              <w:tc>
                <w:tcPr>
                  <w:tcW w:w="4252" w:type="dxa"/>
                  <w:gridSpan w:val="2"/>
                </w:tcPr>
                <w:p w:rsidR="0090295A" w:rsidRPr="00A62F4C" w:rsidRDefault="0090295A" w:rsidP="0090295A">
                  <w:pPr>
                    <w:pStyle w:val="ConsPlusNonformat"/>
                    <w:rPr>
                      <w:rFonts w:ascii="Times New Roman" w:hAnsi="Times New Roman" w:cs="Times New Roman"/>
                      <w:b/>
                      <w:i/>
                      <w:sz w:val="22"/>
                      <w:szCs w:val="22"/>
                    </w:rPr>
                  </w:pPr>
                  <w:r w:rsidRPr="00A62F4C">
                    <w:rPr>
                      <w:rFonts w:ascii="Times New Roman" w:hAnsi="Times New Roman" w:cs="Times New Roman"/>
                      <w:sz w:val="22"/>
                      <w:szCs w:val="22"/>
                    </w:rPr>
                    <w:t>Громовой Евгений Алексеевич</w:t>
                  </w:r>
                </w:p>
              </w:tc>
            </w:tr>
            <w:tr w:rsidR="0090295A" w:rsidRPr="00A62F4C" w:rsidTr="00BC21E5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223" w:type="dxa"/>
                <w:trHeight w:val="195"/>
              </w:trPr>
              <w:tc>
                <w:tcPr>
                  <w:tcW w:w="3227" w:type="dxa"/>
                </w:tcPr>
                <w:p w:rsidR="0090295A" w:rsidRPr="00A62F4C" w:rsidRDefault="0090295A" w:rsidP="0090295A">
                  <w:pPr>
                    <w:pStyle w:val="ConsPlusNormal"/>
                  </w:pPr>
                  <w:r w:rsidRPr="00A62F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(фамилия, имя, отчество)</w:t>
                  </w:r>
                </w:p>
              </w:tc>
              <w:tc>
                <w:tcPr>
                  <w:tcW w:w="2127" w:type="dxa"/>
                  <w:gridSpan w:val="2"/>
                </w:tcPr>
                <w:p w:rsidR="0090295A" w:rsidRPr="00A62F4C" w:rsidRDefault="0090295A" w:rsidP="0090295A">
                  <w:pPr>
                    <w:pStyle w:val="ConsPlusNormal"/>
                    <w:jc w:val="right"/>
                  </w:pPr>
                </w:p>
              </w:tc>
              <w:tc>
                <w:tcPr>
                  <w:tcW w:w="4252" w:type="dxa"/>
                  <w:gridSpan w:val="2"/>
                </w:tcPr>
                <w:p w:rsidR="0090295A" w:rsidRPr="00A62F4C" w:rsidRDefault="0090295A" w:rsidP="0090295A">
                  <w:pPr>
                    <w:pStyle w:val="ConsPlusNormal"/>
                  </w:pPr>
                  <w:r w:rsidRPr="00A62F4C">
                    <w:rPr>
                      <w:rFonts w:ascii="Times New Roman" w:hAnsi="Times New Roman" w:cs="Times New Roman"/>
                      <w:sz w:val="16"/>
                      <w:szCs w:val="16"/>
                    </w:rPr>
                    <w:t>(фамилия, имя, отчество)</w:t>
                  </w:r>
                </w:p>
              </w:tc>
            </w:tr>
            <w:tr w:rsidR="0090295A" w:rsidRPr="00A62F4C" w:rsidTr="00BC21E5">
              <w:tblPrEx>
                <w:tblLook w:val="00A0" w:firstRow="1" w:lastRow="0" w:firstColumn="1" w:lastColumn="0" w:noHBand="0" w:noVBand="0"/>
              </w:tblPrEx>
              <w:trPr>
                <w:gridAfter w:val="2"/>
                <w:wAfter w:w="2066" w:type="dxa"/>
                <w:trHeight w:val="187"/>
              </w:trPr>
              <w:tc>
                <w:tcPr>
                  <w:tcW w:w="3227" w:type="dxa"/>
                  <w:tcBorders>
                    <w:bottom w:val="single" w:sz="4" w:space="0" w:color="auto"/>
                  </w:tcBorders>
                </w:tcPr>
                <w:p w:rsidR="0090295A" w:rsidRPr="00A62F4C" w:rsidRDefault="0090295A" w:rsidP="0090295A">
                  <w:pPr>
                    <w:pStyle w:val="ConsPlusNormal"/>
                  </w:pPr>
                </w:p>
                <w:p w:rsidR="0090295A" w:rsidRPr="00A62F4C" w:rsidRDefault="0090295A" w:rsidP="0090295A">
                  <w:pPr>
                    <w:pStyle w:val="ConsPlusNormal"/>
                  </w:pPr>
                </w:p>
              </w:tc>
              <w:tc>
                <w:tcPr>
                  <w:tcW w:w="2127" w:type="dxa"/>
                  <w:gridSpan w:val="2"/>
                </w:tcPr>
                <w:p w:rsidR="0090295A" w:rsidRPr="00A62F4C" w:rsidRDefault="0090295A" w:rsidP="0090295A">
                  <w:pPr>
                    <w:pStyle w:val="ConsPlusNormal"/>
                    <w:jc w:val="right"/>
                  </w:pP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</w:tcPr>
                <w:p w:rsidR="0090295A" w:rsidRPr="00A62F4C" w:rsidRDefault="0090295A" w:rsidP="0090295A">
                  <w:pPr>
                    <w:pStyle w:val="ConsPlusNormal"/>
                  </w:pPr>
                </w:p>
              </w:tc>
            </w:tr>
            <w:tr w:rsidR="0090295A" w:rsidRPr="00A62F4C" w:rsidTr="00BC21E5">
              <w:tblPrEx>
                <w:tblLook w:val="00A0" w:firstRow="1" w:lastRow="0" w:firstColumn="1" w:lastColumn="0" w:noHBand="0" w:noVBand="0"/>
              </w:tblPrEx>
              <w:trPr>
                <w:gridAfter w:val="2"/>
                <w:wAfter w:w="2066" w:type="dxa"/>
                <w:trHeight w:val="330"/>
              </w:trPr>
              <w:tc>
                <w:tcPr>
                  <w:tcW w:w="3227" w:type="dxa"/>
                  <w:tcBorders>
                    <w:top w:val="single" w:sz="4" w:space="0" w:color="auto"/>
                  </w:tcBorders>
                </w:tcPr>
                <w:p w:rsidR="0090295A" w:rsidRPr="00A62F4C" w:rsidRDefault="0090295A" w:rsidP="0090295A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A62F4C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(подпись) М.П.</w:t>
                  </w:r>
                </w:p>
              </w:tc>
              <w:tc>
                <w:tcPr>
                  <w:tcW w:w="2127" w:type="dxa"/>
                  <w:gridSpan w:val="2"/>
                </w:tcPr>
                <w:p w:rsidR="0090295A" w:rsidRPr="00A62F4C" w:rsidRDefault="0090295A" w:rsidP="0090295A">
                  <w:pPr>
                    <w:pStyle w:val="ConsPlusNormal"/>
                    <w:jc w:val="right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09" w:type="dxa"/>
                  <w:tcBorders>
                    <w:top w:val="single" w:sz="4" w:space="0" w:color="auto"/>
                  </w:tcBorders>
                </w:tcPr>
                <w:p w:rsidR="0090295A" w:rsidRPr="00A62F4C" w:rsidRDefault="0090295A" w:rsidP="0090295A">
                  <w:pPr>
                    <w:pStyle w:val="ConsPlusNormal"/>
                    <w:rPr>
                      <w:sz w:val="18"/>
                      <w:szCs w:val="18"/>
                    </w:rPr>
                  </w:pPr>
                  <w:r w:rsidRPr="00A62F4C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(подпись) М.П.</w:t>
                  </w:r>
                </w:p>
              </w:tc>
            </w:tr>
          </w:tbl>
          <w:p w:rsidR="00F350B5" w:rsidRPr="00A62F4C" w:rsidRDefault="00F350B5" w:rsidP="00DD5B71">
            <w:pPr>
              <w:pStyle w:val="ConsPlusNormal"/>
            </w:pPr>
          </w:p>
        </w:tc>
        <w:tc>
          <w:tcPr>
            <w:tcW w:w="222" w:type="dxa"/>
          </w:tcPr>
          <w:p w:rsidR="00F350B5" w:rsidRPr="00A62F4C" w:rsidRDefault="00F350B5" w:rsidP="00DD5B71">
            <w:pPr>
              <w:pStyle w:val="ConsPlusNormal"/>
            </w:pPr>
          </w:p>
        </w:tc>
        <w:tc>
          <w:tcPr>
            <w:tcW w:w="889" w:type="dxa"/>
          </w:tcPr>
          <w:p w:rsidR="00F350B5" w:rsidRPr="00A62F4C" w:rsidRDefault="00F350B5" w:rsidP="00DD5B71">
            <w:pPr>
              <w:pStyle w:val="ConsPlusNormal"/>
            </w:pPr>
          </w:p>
        </w:tc>
      </w:tr>
    </w:tbl>
    <w:p w:rsidR="00F350B5" w:rsidRPr="00A62F4C" w:rsidRDefault="00F350B5" w:rsidP="00FC0CC8">
      <w:pPr>
        <w:spacing w:line="240" w:lineRule="exact"/>
        <w:ind w:firstLine="567"/>
        <w:jc w:val="both"/>
        <w:rPr>
          <w:color w:val="000000" w:themeColor="text1"/>
          <w:sz w:val="22"/>
          <w:szCs w:val="22"/>
        </w:rPr>
      </w:pPr>
    </w:p>
    <w:p w:rsidR="00F350B5" w:rsidRPr="00A62F4C" w:rsidRDefault="00F350B5" w:rsidP="00FC0CC8">
      <w:pPr>
        <w:spacing w:line="240" w:lineRule="exact"/>
        <w:ind w:firstLine="567"/>
        <w:jc w:val="both"/>
        <w:rPr>
          <w:color w:val="000000" w:themeColor="text1"/>
          <w:sz w:val="22"/>
          <w:szCs w:val="22"/>
        </w:rPr>
      </w:pPr>
    </w:p>
    <w:p w:rsidR="00F350B5" w:rsidRPr="00A62F4C" w:rsidRDefault="00F350B5" w:rsidP="00FC0CC8">
      <w:pPr>
        <w:spacing w:line="240" w:lineRule="exact"/>
        <w:ind w:firstLine="567"/>
        <w:jc w:val="both"/>
        <w:rPr>
          <w:color w:val="000000" w:themeColor="text1"/>
          <w:sz w:val="22"/>
          <w:szCs w:val="22"/>
        </w:rPr>
      </w:pPr>
    </w:p>
    <w:p w:rsidR="00F350B5" w:rsidRPr="00A62F4C" w:rsidRDefault="00F350B5" w:rsidP="00FC0CC8">
      <w:pPr>
        <w:spacing w:line="240" w:lineRule="exact"/>
        <w:ind w:firstLine="567"/>
        <w:jc w:val="both"/>
        <w:rPr>
          <w:bCs/>
          <w:color w:val="000000" w:themeColor="text1"/>
          <w:sz w:val="22"/>
          <w:szCs w:val="22"/>
        </w:rPr>
      </w:pPr>
    </w:p>
    <w:p w:rsidR="00AA51A0" w:rsidRPr="00A62F4C" w:rsidRDefault="00AA51A0">
      <w:pPr>
        <w:pStyle w:val="ConsPlusNormal"/>
        <w:jc w:val="both"/>
      </w:pPr>
    </w:p>
    <w:p w:rsidR="003B5008" w:rsidRPr="00A62F4C" w:rsidRDefault="003B5008">
      <w:pPr>
        <w:pStyle w:val="ConsPlusNormal"/>
        <w:jc w:val="both"/>
      </w:pPr>
    </w:p>
    <w:p w:rsidR="003B5008" w:rsidRPr="00A62F4C" w:rsidRDefault="003B5008">
      <w:pPr>
        <w:pStyle w:val="ConsPlusNormal"/>
        <w:jc w:val="both"/>
      </w:pPr>
    </w:p>
    <w:p w:rsidR="00AA51A0" w:rsidRPr="00A62F4C" w:rsidRDefault="00AA51A0">
      <w:pPr>
        <w:pStyle w:val="ConsPlusNormal"/>
        <w:jc w:val="both"/>
      </w:pPr>
    </w:p>
    <w:p w:rsidR="00AA51A0" w:rsidRPr="00A62F4C" w:rsidRDefault="00AA51A0">
      <w:pPr>
        <w:pStyle w:val="ConsPlusNormal"/>
        <w:jc w:val="both"/>
      </w:pPr>
    </w:p>
    <w:p w:rsidR="00107436" w:rsidRPr="00A62F4C" w:rsidRDefault="004934FB" w:rsidP="00107436">
      <w:pPr>
        <w:spacing w:line="140" w:lineRule="atLeast"/>
        <w:contextualSpacing/>
        <w:jc w:val="right"/>
        <w:rPr>
          <w:sz w:val="20"/>
          <w:szCs w:val="20"/>
        </w:rPr>
      </w:pPr>
      <w:r w:rsidRPr="00A62F4C">
        <w:br w:type="page"/>
      </w:r>
      <w:r w:rsidR="00107436" w:rsidRPr="00A62F4C">
        <w:rPr>
          <w:sz w:val="20"/>
          <w:szCs w:val="20"/>
        </w:rPr>
        <w:lastRenderedPageBreak/>
        <w:t>Приложение № 1</w:t>
      </w:r>
    </w:p>
    <w:p w:rsidR="00107436" w:rsidRPr="00A62F4C" w:rsidRDefault="00107436" w:rsidP="00107436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bCs/>
          <w:sz w:val="20"/>
          <w:szCs w:val="20"/>
        </w:rPr>
        <w:t xml:space="preserve">к Договору аренды лесного участка </w:t>
      </w:r>
    </w:p>
    <w:p w:rsidR="00107436" w:rsidRPr="00A62F4C" w:rsidRDefault="00107436" w:rsidP="00107436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sz w:val="20"/>
          <w:szCs w:val="20"/>
        </w:rPr>
        <w:t xml:space="preserve">от </w:t>
      </w:r>
      <w:r w:rsidR="0090295A" w:rsidRPr="00A62F4C">
        <w:rPr>
          <w:sz w:val="20"/>
          <w:szCs w:val="20"/>
          <w:u w:val="single"/>
        </w:rPr>
        <w:t>10</w:t>
      </w:r>
      <w:r w:rsidRPr="00A62F4C">
        <w:rPr>
          <w:sz w:val="20"/>
          <w:szCs w:val="20"/>
          <w:u w:val="single"/>
        </w:rPr>
        <w:t>.0</w:t>
      </w:r>
      <w:r w:rsidR="0090295A" w:rsidRPr="00A62F4C">
        <w:rPr>
          <w:sz w:val="20"/>
          <w:szCs w:val="20"/>
          <w:u w:val="single"/>
        </w:rPr>
        <w:t>5</w:t>
      </w:r>
      <w:r w:rsidRPr="00A62F4C">
        <w:rPr>
          <w:sz w:val="20"/>
          <w:szCs w:val="20"/>
          <w:u w:val="single"/>
        </w:rPr>
        <w:t>.201</w:t>
      </w:r>
      <w:r w:rsidR="0090295A" w:rsidRPr="00A62F4C">
        <w:rPr>
          <w:sz w:val="20"/>
          <w:szCs w:val="20"/>
          <w:u w:val="single"/>
        </w:rPr>
        <w:t>8</w:t>
      </w:r>
      <w:r w:rsidRPr="00A62F4C">
        <w:rPr>
          <w:sz w:val="20"/>
          <w:szCs w:val="20"/>
          <w:u w:val="single"/>
        </w:rPr>
        <w:t xml:space="preserve"> № </w:t>
      </w:r>
      <w:r w:rsidR="0090295A" w:rsidRPr="00A62F4C">
        <w:rPr>
          <w:sz w:val="20"/>
          <w:szCs w:val="20"/>
          <w:u w:val="single"/>
        </w:rPr>
        <w:t>0065/18-05-ДА</w:t>
      </w:r>
    </w:p>
    <w:p w:rsidR="0090295A" w:rsidRPr="00A62F4C" w:rsidRDefault="0090295A" w:rsidP="0090295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bookmarkStart w:id="7" w:name="P287"/>
      <w:bookmarkEnd w:id="7"/>
      <w:r w:rsidRPr="00A62F4C">
        <w:rPr>
          <w:rFonts w:ascii="Times New Roman" w:hAnsi="Times New Roman" w:cs="Times New Roman"/>
          <w:b/>
          <w:sz w:val="22"/>
          <w:szCs w:val="24"/>
        </w:rPr>
        <w:t>СХЕМА</w:t>
      </w:r>
    </w:p>
    <w:p w:rsidR="0090295A" w:rsidRPr="00A62F4C" w:rsidRDefault="0090295A" w:rsidP="0090295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A62F4C">
        <w:rPr>
          <w:rFonts w:ascii="Times New Roman" w:hAnsi="Times New Roman" w:cs="Times New Roman"/>
          <w:b/>
          <w:sz w:val="22"/>
          <w:szCs w:val="24"/>
        </w:rPr>
        <w:t>расположения лесного участка</w:t>
      </w: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62F4C">
        <w:rPr>
          <w:rFonts w:ascii="Times New Roman" w:hAnsi="Times New Roman" w:cs="Times New Roman"/>
          <w:sz w:val="22"/>
          <w:szCs w:val="22"/>
        </w:rPr>
        <w:t xml:space="preserve">под объект: </w:t>
      </w:r>
      <w:r w:rsidRPr="00A62F4C">
        <w:rPr>
          <w:rFonts w:ascii="Times New Roman" w:hAnsi="Times New Roman" w:cs="Times New Roman"/>
          <w:sz w:val="22"/>
          <w:szCs w:val="22"/>
          <w:u w:val="single"/>
        </w:rPr>
        <w:t>«Реконструкция ПС 110 кВ Ореховская (увеличение трансформаторной мощности на 16 МВА, выключателей 110 кВ, разъединителей 110 кВ)»,</w:t>
      </w: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</w:rPr>
      </w:pPr>
      <w:r w:rsidRPr="00A62F4C">
        <w:rPr>
          <w:rFonts w:ascii="Times New Roman" w:hAnsi="Times New Roman" w:cs="Times New Roman"/>
          <w:sz w:val="22"/>
        </w:rPr>
        <w:t xml:space="preserve">вид использования лесов: </w:t>
      </w:r>
      <w:r w:rsidRPr="00A62F4C">
        <w:rPr>
          <w:rFonts w:ascii="Times New Roman" w:hAnsi="Times New Roman" w:cs="Times New Roman"/>
          <w:i/>
          <w:sz w:val="22"/>
          <w:szCs w:val="22"/>
          <w:u w:val="single"/>
        </w:rPr>
        <w:t>строительство, реконструкция, эксплуатация линейных объектов.</w:t>
      </w:r>
    </w:p>
    <w:p w:rsidR="0090295A" w:rsidRPr="00A62F4C" w:rsidRDefault="0090295A" w:rsidP="0090295A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A62F4C">
        <w:rPr>
          <w:rFonts w:ascii="Times New Roman" w:hAnsi="Times New Roman" w:cs="Times New Roman"/>
          <w:sz w:val="22"/>
          <w:u w:val="single"/>
        </w:rPr>
        <w:t>Ханты-Мансийский автономный округ – Югра, Нижневартовский район</w:t>
      </w:r>
    </w:p>
    <w:p w:rsidR="0090295A" w:rsidRPr="00A62F4C" w:rsidRDefault="0090295A" w:rsidP="0090295A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A62F4C">
        <w:rPr>
          <w:rFonts w:ascii="Times New Roman" w:hAnsi="Times New Roman" w:cs="Times New Roman"/>
          <w:sz w:val="16"/>
        </w:rPr>
        <w:t>(субъект Российской Федерации, муниципальный район)</w:t>
      </w:r>
    </w:p>
    <w:p w:rsidR="0090295A" w:rsidRPr="00A62F4C" w:rsidRDefault="0090295A" w:rsidP="0090295A">
      <w:pPr>
        <w:pStyle w:val="ConsPlusNonformat"/>
        <w:ind w:firstLine="709"/>
        <w:jc w:val="both"/>
        <w:rPr>
          <w:rFonts w:ascii="Times New Roman" w:hAnsi="Times New Roman" w:cs="Times New Roman"/>
          <w:u w:val="single"/>
        </w:rPr>
      </w:pPr>
      <w:r w:rsidRPr="00A62F4C">
        <w:rPr>
          <w:rFonts w:ascii="Times New Roman" w:hAnsi="Times New Roman" w:cs="Times New Roman"/>
          <w:sz w:val="22"/>
        </w:rPr>
        <w:t>Мегионское лесничество, Куль-Ёганское участковое лесничество, Куль-Ёганское урочище, номер лесных кварталов (лесотаксационных выделов) №</w:t>
      </w:r>
      <w:r w:rsidRPr="00A62F4C">
        <w:rPr>
          <w:rFonts w:ascii="Times New Roman" w:hAnsi="Times New Roman" w:cs="Times New Roman"/>
          <w:sz w:val="22"/>
          <w:u w:val="single"/>
        </w:rPr>
        <w:t>117 (11,41,13,36,38,46).</w:t>
      </w:r>
    </w:p>
    <w:p w:rsidR="0090295A" w:rsidRPr="00A62F4C" w:rsidRDefault="0090295A" w:rsidP="0090295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2F4C">
        <w:rPr>
          <w:rFonts w:ascii="Times New Roman" w:hAnsi="Times New Roman" w:cs="Times New Roman"/>
          <w:sz w:val="22"/>
          <w:szCs w:val="22"/>
        </w:rPr>
        <w:t xml:space="preserve">Масштаб: </w:t>
      </w:r>
      <w:r w:rsidR="00F36705" w:rsidRPr="00A62F4C">
        <w:rPr>
          <w:rFonts w:ascii="Times New Roman" w:hAnsi="Times New Roman" w:cs="Times New Roman"/>
          <w:sz w:val="22"/>
          <w:szCs w:val="22"/>
        </w:rPr>
        <w:t>10</w:t>
      </w:r>
      <w:r w:rsidRPr="00A62F4C">
        <w:rPr>
          <w:rFonts w:ascii="Times New Roman" w:hAnsi="Times New Roman" w:cs="Times New Roman"/>
          <w:sz w:val="22"/>
          <w:szCs w:val="22"/>
        </w:rPr>
        <w:t xml:space="preserve"> 000</w:t>
      </w:r>
    </w:p>
    <w:p w:rsidR="0090295A" w:rsidRPr="00A62F4C" w:rsidRDefault="0090295A" w:rsidP="0090295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2F4C">
        <w:rPr>
          <w:rFonts w:ascii="Times New Roman" w:hAnsi="Times New Roman" w:cs="Times New Roman"/>
          <w:sz w:val="22"/>
          <w:szCs w:val="22"/>
        </w:rPr>
        <w:t xml:space="preserve">Кадастровый номер участка/ номер учетной записи в государственном лесном реестре и его площадь </w:t>
      </w:r>
      <w:r w:rsidRPr="00A62F4C">
        <w:rPr>
          <w:rFonts w:ascii="Times New Roman" w:hAnsi="Times New Roman" w:cs="Times New Roman"/>
          <w:sz w:val="22"/>
          <w:szCs w:val="22"/>
          <w:u w:val="single"/>
        </w:rPr>
        <w:t>86:04:0000001:118889/86/05/005/2018-03/00279, площадь 2,2111 га.</w:t>
      </w: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90295A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A62F4C"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46355</wp:posOffset>
            </wp:positionV>
            <wp:extent cx="4867275" cy="3857625"/>
            <wp:effectExtent l="0" t="0" r="0" b="0"/>
            <wp:wrapNone/>
            <wp:docPr id="1" name="Рисунок 1" descr="C:\Users\Sukharev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kharevA\Desktop\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3260"/>
      </w:tblGrid>
      <w:tr w:rsidR="0090295A" w:rsidRPr="00A62F4C" w:rsidTr="0090295A">
        <w:trPr>
          <w:trHeight w:val="491"/>
        </w:trPr>
        <w:tc>
          <w:tcPr>
            <w:tcW w:w="3652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Арендодатель</w:t>
            </w:r>
          </w:p>
          <w:p w:rsidR="0090295A" w:rsidRPr="00A62F4C" w:rsidRDefault="0090295A" w:rsidP="00BC21E5">
            <w:pPr>
              <w:pStyle w:val="ConsPlusNormal"/>
              <w:rPr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Берсенев Иван Михайлович</w:t>
            </w:r>
          </w:p>
        </w:tc>
        <w:tc>
          <w:tcPr>
            <w:tcW w:w="2410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90295A" w:rsidRPr="00A62F4C" w:rsidRDefault="0090295A" w:rsidP="00BC21E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Арендатор</w:t>
            </w:r>
          </w:p>
          <w:p w:rsidR="0090295A" w:rsidRPr="00A62F4C" w:rsidRDefault="0090295A" w:rsidP="00BC21E5">
            <w:pPr>
              <w:pStyle w:val="ConsPlusNonforma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Громовой Евгений Алексеевич</w:t>
            </w:r>
          </w:p>
        </w:tc>
      </w:tr>
      <w:tr w:rsidR="0090295A" w:rsidRPr="00A62F4C" w:rsidTr="0090295A">
        <w:trPr>
          <w:trHeight w:val="195"/>
        </w:trPr>
        <w:tc>
          <w:tcPr>
            <w:tcW w:w="3652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2410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90295A" w:rsidRPr="00A62F4C" w:rsidTr="0090295A">
        <w:trPr>
          <w:trHeight w:val="187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sz w:val="20"/>
              </w:rPr>
            </w:pPr>
          </w:p>
          <w:p w:rsidR="0090295A" w:rsidRPr="00A62F4C" w:rsidRDefault="0090295A" w:rsidP="00BC21E5">
            <w:pPr>
              <w:pStyle w:val="ConsPlusNormal"/>
              <w:rPr>
                <w:sz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0295A" w:rsidRPr="00A62F4C" w:rsidRDefault="0090295A" w:rsidP="00BC21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90295A" w:rsidRPr="00A62F4C" w:rsidTr="0090295A">
        <w:trPr>
          <w:trHeight w:val="330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  <w:tc>
          <w:tcPr>
            <w:tcW w:w="2410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jc w:val="right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</w:tr>
    </w:tbl>
    <w:p w:rsidR="00107436" w:rsidRPr="00A62F4C" w:rsidRDefault="00107436" w:rsidP="00107436">
      <w:pPr>
        <w:spacing w:line="140" w:lineRule="atLeast"/>
        <w:contextualSpacing/>
        <w:rPr>
          <w:sz w:val="20"/>
          <w:szCs w:val="20"/>
        </w:rPr>
      </w:pPr>
    </w:p>
    <w:p w:rsidR="0090295A" w:rsidRPr="00A62F4C" w:rsidRDefault="0090295A" w:rsidP="0090295A">
      <w:pPr>
        <w:spacing w:line="140" w:lineRule="atLeast"/>
        <w:contextualSpacing/>
        <w:jc w:val="right"/>
        <w:rPr>
          <w:sz w:val="20"/>
          <w:szCs w:val="20"/>
        </w:rPr>
      </w:pPr>
      <w:r w:rsidRPr="00A62F4C">
        <w:rPr>
          <w:sz w:val="20"/>
          <w:szCs w:val="20"/>
        </w:rPr>
        <w:lastRenderedPageBreak/>
        <w:t>Приложение № 1</w:t>
      </w:r>
    </w:p>
    <w:p w:rsidR="0090295A" w:rsidRPr="00A62F4C" w:rsidRDefault="0090295A" w:rsidP="0090295A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bCs/>
          <w:sz w:val="20"/>
          <w:szCs w:val="20"/>
        </w:rPr>
        <w:t xml:space="preserve">к Договору аренды лесного участка </w:t>
      </w:r>
    </w:p>
    <w:p w:rsidR="0090295A" w:rsidRPr="00A62F4C" w:rsidRDefault="0090295A" w:rsidP="0090295A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sz w:val="20"/>
          <w:szCs w:val="20"/>
        </w:rPr>
        <w:t xml:space="preserve">от </w:t>
      </w:r>
      <w:r w:rsidRPr="00A62F4C">
        <w:rPr>
          <w:sz w:val="20"/>
          <w:szCs w:val="20"/>
          <w:u w:val="single"/>
        </w:rPr>
        <w:t>10.05.2018 № 0065/18-05-ДА</w:t>
      </w:r>
    </w:p>
    <w:p w:rsidR="0090295A" w:rsidRPr="00A62F4C" w:rsidRDefault="0090295A" w:rsidP="0090295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A62F4C">
        <w:rPr>
          <w:rFonts w:ascii="Times New Roman" w:hAnsi="Times New Roman" w:cs="Times New Roman"/>
          <w:b/>
          <w:sz w:val="22"/>
          <w:szCs w:val="24"/>
        </w:rPr>
        <w:t>СХЕМА</w:t>
      </w:r>
    </w:p>
    <w:p w:rsidR="0090295A" w:rsidRPr="00A62F4C" w:rsidRDefault="0090295A" w:rsidP="0090295A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A62F4C">
        <w:rPr>
          <w:rFonts w:ascii="Times New Roman" w:hAnsi="Times New Roman" w:cs="Times New Roman"/>
          <w:b/>
          <w:sz w:val="22"/>
          <w:szCs w:val="24"/>
        </w:rPr>
        <w:t>расположения лесного участка</w:t>
      </w: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A62F4C">
        <w:rPr>
          <w:rFonts w:ascii="Times New Roman" w:hAnsi="Times New Roman" w:cs="Times New Roman"/>
          <w:sz w:val="22"/>
          <w:szCs w:val="22"/>
        </w:rPr>
        <w:t xml:space="preserve">под объект: </w:t>
      </w:r>
      <w:r w:rsidRPr="00A62F4C">
        <w:rPr>
          <w:rFonts w:ascii="Times New Roman" w:hAnsi="Times New Roman" w:cs="Times New Roman"/>
          <w:sz w:val="22"/>
          <w:szCs w:val="22"/>
          <w:u w:val="single"/>
        </w:rPr>
        <w:t>«Реконструкция ПС 110 кВ Ореховская (увеличение трансформаторной мощности на 16 МВА, выключателей 110 кВ, разъединителей 110 кВ)»,</w:t>
      </w: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</w:rPr>
      </w:pPr>
      <w:r w:rsidRPr="00A62F4C">
        <w:rPr>
          <w:rFonts w:ascii="Times New Roman" w:hAnsi="Times New Roman" w:cs="Times New Roman"/>
          <w:sz w:val="22"/>
        </w:rPr>
        <w:t xml:space="preserve">вид использования лесов: </w:t>
      </w:r>
      <w:r w:rsidRPr="00A62F4C">
        <w:rPr>
          <w:rFonts w:ascii="Times New Roman" w:hAnsi="Times New Roman" w:cs="Times New Roman"/>
          <w:i/>
          <w:sz w:val="22"/>
          <w:szCs w:val="22"/>
          <w:u w:val="single"/>
        </w:rPr>
        <w:t>строительство, реконструкция, эксплуатация линейных объектов.</w:t>
      </w:r>
    </w:p>
    <w:p w:rsidR="0090295A" w:rsidRPr="00A62F4C" w:rsidRDefault="0090295A" w:rsidP="0090295A">
      <w:pPr>
        <w:pStyle w:val="ConsPlusNonformat"/>
        <w:jc w:val="center"/>
        <w:rPr>
          <w:rFonts w:ascii="Times New Roman" w:hAnsi="Times New Roman" w:cs="Times New Roman"/>
          <w:u w:val="single"/>
        </w:rPr>
      </w:pPr>
      <w:r w:rsidRPr="00A62F4C">
        <w:rPr>
          <w:rFonts w:ascii="Times New Roman" w:hAnsi="Times New Roman" w:cs="Times New Roman"/>
          <w:sz w:val="22"/>
          <w:u w:val="single"/>
        </w:rPr>
        <w:t>Ханты-Мансийский автономный округ – Югра, Нижневартовский район</w:t>
      </w:r>
    </w:p>
    <w:p w:rsidR="0090295A" w:rsidRPr="00A62F4C" w:rsidRDefault="0090295A" w:rsidP="0090295A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A62F4C">
        <w:rPr>
          <w:rFonts w:ascii="Times New Roman" w:hAnsi="Times New Roman" w:cs="Times New Roman"/>
          <w:sz w:val="16"/>
        </w:rPr>
        <w:t>(субъект Российской Федерации, муниципальный район)</w:t>
      </w:r>
    </w:p>
    <w:p w:rsidR="0090295A" w:rsidRPr="00A62F4C" w:rsidRDefault="0090295A" w:rsidP="0090295A">
      <w:pPr>
        <w:pStyle w:val="ConsPlusNonformat"/>
        <w:ind w:firstLine="709"/>
        <w:jc w:val="both"/>
        <w:rPr>
          <w:rFonts w:ascii="Times New Roman" w:hAnsi="Times New Roman" w:cs="Times New Roman"/>
          <w:u w:val="single"/>
        </w:rPr>
      </w:pPr>
      <w:r w:rsidRPr="00A62F4C">
        <w:rPr>
          <w:rFonts w:ascii="Times New Roman" w:hAnsi="Times New Roman" w:cs="Times New Roman"/>
          <w:sz w:val="22"/>
        </w:rPr>
        <w:t>Мегионское лесничество, Куль-Ёганское участковое лесничество, Куль-Ёганское урочище, номер лесных кварталов (лесотаксационных выделов) №</w:t>
      </w:r>
      <w:r w:rsidRPr="00A62F4C">
        <w:rPr>
          <w:rFonts w:ascii="Times New Roman" w:hAnsi="Times New Roman" w:cs="Times New Roman"/>
          <w:sz w:val="22"/>
          <w:u w:val="single"/>
        </w:rPr>
        <w:t>117 (38).</w:t>
      </w:r>
    </w:p>
    <w:p w:rsidR="0090295A" w:rsidRPr="00A62F4C" w:rsidRDefault="0090295A" w:rsidP="0090295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2F4C">
        <w:rPr>
          <w:rFonts w:ascii="Times New Roman" w:hAnsi="Times New Roman" w:cs="Times New Roman"/>
          <w:sz w:val="22"/>
          <w:szCs w:val="22"/>
        </w:rPr>
        <w:t xml:space="preserve">Масштаб: </w:t>
      </w:r>
      <w:r w:rsidR="00F36705" w:rsidRPr="00A62F4C">
        <w:rPr>
          <w:rFonts w:ascii="Times New Roman" w:hAnsi="Times New Roman" w:cs="Times New Roman"/>
          <w:sz w:val="22"/>
          <w:szCs w:val="22"/>
        </w:rPr>
        <w:t>10</w:t>
      </w:r>
      <w:r w:rsidRPr="00A62F4C">
        <w:rPr>
          <w:rFonts w:ascii="Times New Roman" w:hAnsi="Times New Roman" w:cs="Times New Roman"/>
          <w:sz w:val="22"/>
          <w:szCs w:val="22"/>
        </w:rPr>
        <w:t xml:space="preserve"> 000</w:t>
      </w:r>
    </w:p>
    <w:p w:rsidR="0090295A" w:rsidRPr="00A62F4C" w:rsidRDefault="0090295A" w:rsidP="0090295A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A62F4C">
        <w:rPr>
          <w:rFonts w:ascii="Times New Roman" w:hAnsi="Times New Roman" w:cs="Times New Roman"/>
          <w:sz w:val="22"/>
          <w:szCs w:val="22"/>
        </w:rPr>
        <w:t xml:space="preserve">Кадастровый номер участка/ номер учетной записи в государственном лесном реестре и его площадь </w:t>
      </w:r>
      <w:r w:rsidRPr="00A62F4C">
        <w:rPr>
          <w:rFonts w:ascii="Times New Roman" w:hAnsi="Times New Roman" w:cs="Times New Roman"/>
          <w:sz w:val="22"/>
          <w:szCs w:val="22"/>
          <w:u w:val="single"/>
        </w:rPr>
        <w:t>86:04:0000001:118892/86/05/005/2018-03/00280, площадь 0,0070 га.</w:t>
      </w: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F36705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  <w:r w:rsidRPr="00A62F4C">
        <w:rPr>
          <w:rFonts w:ascii="Times New Roman" w:hAnsi="Times New Roman" w:cs="Times New Roman"/>
          <w:noProof/>
          <w:sz w:val="22"/>
          <w:szCs w:val="24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937260</wp:posOffset>
            </wp:positionH>
            <wp:positionV relativeFrom="paragraph">
              <wp:posOffset>9525</wp:posOffset>
            </wp:positionV>
            <wp:extent cx="4610100" cy="3676650"/>
            <wp:effectExtent l="0" t="0" r="0" b="0"/>
            <wp:wrapNone/>
            <wp:docPr id="2" name="Рисунок 2" descr="C:\Users\SukharevA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kharevA\Desktop\2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p w:rsidR="0090295A" w:rsidRPr="00A62F4C" w:rsidRDefault="0090295A" w:rsidP="0090295A">
      <w:pPr>
        <w:pStyle w:val="ConsPlusNonformat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3260"/>
      </w:tblGrid>
      <w:tr w:rsidR="0090295A" w:rsidRPr="00A62F4C" w:rsidTr="00BC21E5">
        <w:trPr>
          <w:trHeight w:val="491"/>
        </w:trPr>
        <w:tc>
          <w:tcPr>
            <w:tcW w:w="3510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Арендодатель</w:t>
            </w:r>
          </w:p>
          <w:p w:rsidR="0090295A" w:rsidRPr="00A62F4C" w:rsidRDefault="0090295A" w:rsidP="00BC21E5">
            <w:pPr>
              <w:pStyle w:val="ConsPlusNormal"/>
              <w:rPr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Берсенев Иван Михайлович</w:t>
            </w:r>
          </w:p>
        </w:tc>
        <w:tc>
          <w:tcPr>
            <w:tcW w:w="2694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90295A" w:rsidRPr="00A62F4C" w:rsidRDefault="0090295A" w:rsidP="00BC21E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Арендатор</w:t>
            </w:r>
          </w:p>
          <w:p w:rsidR="0090295A" w:rsidRPr="00A62F4C" w:rsidRDefault="0090295A" w:rsidP="00BC21E5">
            <w:pPr>
              <w:pStyle w:val="ConsPlusNonforma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Громовой Евгений Алексеевич</w:t>
            </w:r>
          </w:p>
        </w:tc>
      </w:tr>
      <w:tr w:rsidR="0090295A" w:rsidRPr="00A62F4C" w:rsidTr="00BC21E5">
        <w:trPr>
          <w:trHeight w:val="195"/>
        </w:trPr>
        <w:tc>
          <w:tcPr>
            <w:tcW w:w="3510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2694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90295A" w:rsidRPr="00A62F4C" w:rsidTr="00BC21E5">
        <w:trPr>
          <w:trHeight w:val="18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sz w:val="20"/>
              </w:rPr>
            </w:pPr>
          </w:p>
          <w:p w:rsidR="0090295A" w:rsidRPr="00A62F4C" w:rsidRDefault="0090295A" w:rsidP="00BC21E5">
            <w:pPr>
              <w:pStyle w:val="ConsPlusNormal"/>
              <w:rPr>
                <w:sz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90295A" w:rsidRPr="00A62F4C" w:rsidRDefault="0090295A" w:rsidP="00BC21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90295A" w:rsidRPr="00A62F4C" w:rsidTr="00BC21E5">
        <w:trPr>
          <w:trHeight w:val="330"/>
        </w:trPr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  <w:tc>
          <w:tcPr>
            <w:tcW w:w="2694" w:type="dxa"/>
            <w:shd w:val="clear" w:color="auto" w:fill="auto"/>
          </w:tcPr>
          <w:p w:rsidR="0090295A" w:rsidRPr="00A62F4C" w:rsidRDefault="0090295A" w:rsidP="00BC21E5">
            <w:pPr>
              <w:pStyle w:val="ConsPlusNormal"/>
              <w:jc w:val="right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90295A" w:rsidRPr="00A62F4C" w:rsidRDefault="0090295A" w:rsidP="00BC21E5">
            <w:pPr>
              <w:pStyle w:val="ConsPlusNormal"/>
              <w:rPr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</w:tr>
    </w:tbl>
    <w:p w:rsidR="0090295A" w:rsidRPr="00A62F4C" w:rsidRDefault="0090295A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90295A" w:rsidRPr="00A62F4C" w:rsidRDefault="0090295A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107436" w:rsidRPr="00A62F4C" w:rsidRDefault="00107436" w:rsidP="00107436">
      <w:pPr>
        <w:spacing w:line="140" w:lineRule="atLeast"/>
        <w:contextualSpacing/>
        <w:jc w:val="right"/>
        <w:rPr>
          <w:sz w:val="20"/>
          <w:szCs w:val="20"/>
        </w:rPr>
      </w:pPr>
      <w:r w:rsidRPr="00A62F4C">
        <w:rPr>
          <w:sz w:val="20"/>
          <w:szCs w:val="20"/>
        </w:rPr>
        <w:lastRenderedPageBreak/>
        <w:t>Приложение № 2</w:t>
      </w:r>
    </w:p>
    <w:p w:rsidR="00107436" w:rsidRPr="00A62F4C" w:rsidRDefault="00107436" w:rsidP="00107436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bCs/>
          <w:sz w:val="20"/>
          <w:szCs w:val="20"/>
        </w:rPr>
        <w:t xml:space="preserve">к Договору аренды лесного участка </w:t>
      </w:r>
    </w:p>
    <w:p w:rsidR="00107436" w:rsidRPr="00A62F4C" w:rsidRDefault="00107436" w:rsidP="00107436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sz w:val="20"/>
          <w:szCs w:val="20"/>
        </w:rPr>
        <w:t xml:space="preserve">от </w:t>
      </w:r>
      <w:r w:rsidR="00F36705" w:rsidRPr="00A62F4C">
        <w:rPr>
          <w:sz w:val="20"/>
          <w:szCs w:val="20"/>
          <w:u w:val="single"/>
        </w:rPr>
        <w:t>10.05.2018 № 0065/18-05-ДА</w:t>
      </w:r>
      <w:r w:rsidRPr="00A62F4C">
        <w:rPr>
          <w:sz w:val="20"/>
          <w:szCs w:val="20"/>
          <w:u w:val="single"/>
        </w:rPr>
        <w:t xml:space="preserve"> </w:t>
      </w:r>
    </w:p>
    <w:p w:rsidR="00107436" w:rsidRPr="00A62F4C" w:rsidRDefault="00107436" w:rsidP="00107436">
      <w:pPr>
        <w:pStyle w:val="ConsPlusNormal"/>
        <w:jc w:val="right"/>
      </w:pP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A62F4C">
        <w:rPr>
          <w:rFonts w:ascii="Times New Roman" w:hAnsi="Times New Roman" w:cs="Times New Roman"/>
          <w:b/>
          <w:sz w:val="22"/>
          <w:szCs w:val="24"/>
        </w:rPr>
        <w:t>ХАРАКТЕРИСТИКИ</w:t>
      </w: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A62F4C">
        <w:rPr>
          <w:rFonts w:ascii="Times New Roman" w:hAnsi="Times New Roman" w:cs="Times New Roman"/>
          <w:b/>
          <w:sz w:val="22"/>
          <w:szCs w:val="24"/>
        </w:rPr>
        <w:t>лесного участка</w:t>
      </w:r>
    </w:p>
    <w:tbl>
      <w:tblPr>
        <w:tblW w:w="0" w:type="auto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107436" w:rsidRPr="00A62F4C" w:rsidTr="00DD5B71">
        <w:trPr>
          <w:trHeight w:val="48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07436" w:rsidRPr="00A62F4C" w:rsidRDefault="00107436" w:rsidP="00DD5B7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2"/>
                <w:u w:val="single"/>
              </w:rPr>
            </w:pPr>
            <w:r w:rsidRPr="00A62F4C">
              <w:rPr>
                <w:rFonts w:ascii="Times New Roman" w:hAnsi="Times New Roman" w:cs="Times New Roman"/>
                <w:sz w:val="22"/>
                <w:u w:val="single"/>
              </w:rPr>
              <w:t xml:space="preserve">на </w:t>
            </w:r>
            <w:r w:rsidRPr="00A62F4C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«</w:t>
            </w:r>
            <w:r w:rsidR="00F36705" w:rsidRPr="00A62F4C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10</w:t>
            </w:r>
            <w:r w:rsidRPr="00A62F4C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 xml:space="preserve">» </w:t>
            </w:r>
            <w:r w:rsidR="00F36705" w:rsidRPr="00A62F4C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мая</w:t>
            </w:r>
            <w:r w:rsidRPr="00A62F4C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 xml:space="preserve"> 201</w:t>
            </w:r>
            <w:r w:rsidR="00F36705" w:rsidRPr="00A62F4C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8</w:t>
            </w:r>
            <w:r w:rsidRPr="00A62F4C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 xml:space="preserve"> года</w:t>
            </w:r>
          </w:p>
          <w:p w:rsidR="00107436" w:rsidRPr="00A62F4C" w:rsidRDefault="00107436" w:rsidP="00DD5B71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A62F4C">
              <w:rPr>
                <w:rFonts w:ascii="Times New Roman" w:hAnsi="Times New Roman" w:cs="Times New Roman"/>
                <w:sz w:val="16"/>
              </w:rPr>
              <w:t>(день заключения договора)</w:t>
            </w:r>
          </w:p>
        </w:tc>
      </w:tr>
    </w:tbl>
    <w:p w:rsidR="00107436" w:rsidRPr="00A62F4C" w:rsidRDefault="00107436" w:rsidP="00107436">
      <w:pPr>
        <w:pStyle w:val="ConsPlusNonforma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07436" w:rsidRPr="00A62F4C" w:rsidRDefault="00107436" w:rsidP="00107436">
      <w:pPr>
        <w:pStyle w:val="ConsPlusNormal"/>
        <w:numPr>
          <w:ilvl w:val="0"/>
          <w:numId w:val="11"/>
        </w:numPr>
        <w:jc w:val="center"/>
        <w:rPr>
          <w:rFonts w:ascii="Times New Roman" w:hAnsi="Times New Roman" w:cs="Times New Roman"/>
          <w:szCs w:val="28"/>
          <w:lang w:val="en-US"/>
        </w:rPr>
      </w:pPr>
      <w:r w:rsidRPr="00A62F4C">
        <w:rPr>
          <w:rFonts w:ascii="Times New Roman" w:hAnsi="Times New Roman" w:cs="Times New Roman"/>
          <w:szCs w:val="28"/>
        </w:rPr>
        <w:t>Распределение земель</w:t>
      </w:r>
    </w:p>
    <w:p w:rsidR="00107436" w:rsidRPr="00A62F4C" w:rsidRDefault="00107436" w:rsidP="00107436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A62F4C">
        <w:rPr>
          <w:rFonts w:ascii="Times New Roman" w:hAnsi="Times New Roman" w:cs="Times New Roman"/>
          <w:szCs w:val="28"/>
        </w:rPr>
        <w:t>(га)</w:t>
      </w:r>
    </w:p>
    <w:tbl>
      <w:tblPr>
        <w:tblW w:w="10640" w:type="dxa"/>
        <w:tblInd w:w="-176" w:type="dxa"/>
        <w:tblLook w:val="04A0" w:firstRow="1" w:lastRow="0" w:firstColumn="1" w:lastColumn="0" w:noHBand="0" w:noVBand="1"/>
      </w:tblPr>
      <w:tblGrid>
        <w:gridCol w:w="928"/>
        <w:gridCol w:w="1032"/>
        <w:gridCol w:w="1115"/>
        <w:gridCol w:w="1068"/>
        <w:gridCol w:w="1157"/>
        <w:gridCol w:w="894"/>
        <w:gridCol w:w="871"/>
        <w:gridCol w:w="908"/>
        <w:gridCol w:w="879"/>
        <w:gridCol w:w="894"/>
        <w:gridCol w:w="894"/>
      </w:tblGrid>
      <w:tr w:rsidR="00F36705" w:rsidRPr="00A62F4C" w:rsidTr="00BC21E5">
        <w:trPr>
          <w:trHeight w:val="300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Общая площадь - всего</w:t>
            </w:r>
          </w:p>
        </w:tc>
        <w:tc>
          <w:tcPr>
            <w:tcW w:w="97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В том числе</w:t>
            </w:r>
          </w:p>
        </w:tc>
      </w:tr>
      <w:tr w:rsidR="00F36705" w:rsidRPr="00A62F4C" w:rsidTr="00BC21E5">
        <w:trPr>
          <w:trHeight w:val="300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лесные земли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нелесные земли</w:t>
            </w:r>
          </w:p>
        </w:tc>
      </w:tr>
      <w:tr w:rsidR="00F36705" w:rsidRPr="00A62F4C" w:rsidTr="00BC21E5">
        <w:trPr>
          <w:trHeight w:val="1246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покрытые лесной 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раститель-ностью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>, 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в том числе, покрытые лесными культурами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лесные питомники и плантации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непокрытые лесной 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раститель-ностью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дороги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просеки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болота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другие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итого</w:t>
            </w:r>
          </w:p>
        </w:tc>
      </w:tr>
      <w:tr w:rsidR="00F36705" w:rsidRPr="00A62F4C" w:rsidTr="00BC21E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</w:t>
            </w:r>
          </w:p>
        </w:tc>
      </w:tr>
      <w:tr w:rsidR="00F36705" w:rsidRPr="00A62F4C" w:rsidTr="00BC21E5">
        <w:trPr>
          <w:trHeight w:val="300"/>
        </w:trPr>
        <w:tc>
          <w:tcPr>
            <w:tcW w:w="10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 леса</w:t>
            </w:r>
          </w:p>
        </w:tc>
      </w:tr>
      <w:tr w:rsidR="00F36705" w:rsidRPr="00A62F4C" w:rsidTr="00BC21E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2,2181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1,5478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1,5478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0,0213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0,6490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0,6703</w:t>
            </w:r>
          </w:p>
        </w:tc>
      </w:tr>
      <w:tr w:rsidR="00F36705" w:rsidRPr="00A62F4C" w:rsidTr="00BC21E5">
        <w:trPr>
          <w:trHeight w:val="300"/>
        </w:trPr>
        <w:tc>
          <w:tcPr>
            <w:tcW w:w="10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ИТОГО:</w:t>
            </w:r>
          </w:p>
        </w:tc>
      </w:tr>
      <w:tr w:rsidR="00F36705" w:rsidRPr="00A62F4C" w:rsidTr="00BC21E5">
        <w:trPr>
          <w:trHeight w:val="30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2,2181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1,5478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1,5478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0,0213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0,6490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0,6703</w:t>
            </w:r>
          </w:p>
        </w:tc>
      </w:tr>
    </w:tbl>
    <w:p w:rsidR="00107436" w:rsidRPr="00A62F4C" w:rsidRDefault="00107436" w:rsidP="00107436">
      <w:pPr>
        <w:pStyle w:val="ConsPlusNormal"/>
        <w:jc w:val="center"/>
        <w:rPr>
          <w:rFonts w:ascii="Times New Roman" w:hAnsi="Times New Roman" w:cs="Times New Roman"/>
          <w:b/>
          <w:szCs w:val="28"/>
          <w:lang w:val="en-US"/>
        </w:rPr>
      </w:pPr>
    </w:p>
    <w:p w:rsidR="00107436" w:rsidRPr="00A62F4C" w:rsidRDefault="00107436" w:rsidP="00107436">
      <w:pPr>
        <w:pStyle w:val="ConsPlusNormal"/>
        <w:numPr>
          <w:ilvl w:val="0"/>
          <w:numId w:val="11"/>
        </w:numPr>
        <w:jc w:val="center"/>
        <w:rPr>
          <w:rFonts w:ascii="Times New Roman" w:hAnsi="Times New Roman" w:cs="Times New Roman"/>
          <w:szCs w:val="28"/>
        </w:rPr>
      </w:pPr>
      <w:bookmarkStart w:id="8" w:name="P331"/>
      <w:bookmarkEnd w:id="8"/>
      <w:r w:rsidRPr="00A62F4C">
        <w:rPr>
          <w:rFonts w:ascii="Times New Roman" w:hAnsi="Times New Roman" w:cs="Times New Roman"/>
          <w:szCs w:val="28"/>
        </w:rPr>
        <w:t>Характеристика насаждений</w:t>
      </w:r>
    </w:p>
    <w:tbl>
      <w:tblPr>
        <w:tblW w:w="108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0"/>
        <w:gridCol w:w="1561"/>
        <w:gridCol w:w="807"/>
        <w:gridCol w:w="779"/>
        <w:gridCol w:w="992"/>
        <w:gridCol w:w="1136"/>
        <w:gridCol w:w="822"/>
        <w:gridCol w:w="1077"/>
        <w:gridCol w:w="907"/>
        <w:gridCol w:w="1084"/>
      </w:tblGrid>
      <w:tr w:rsidR="00F36705" w:rsidRPr="00A62F4C" w:rsidTr="00BC21E5">
        <w:trPr>
          <w:trHeight w:val="27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Целевое назначение лесов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Участковое лесничество/</w:t>
            </w:r>
            <w:r w:rsidRPr="00A62F4C">
              <w:rPr>
                <w:color w:val="000000"/>
                <w:sz w:val="18"/>
                <w:szCs w:val="18"/>
              </w:rPr>
              <w:br/>
              <w:t>урочище (при наличии)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Лесной квартал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Лесотакса-цион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ный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 xml:space="preserve"> выдел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Преобла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 xml:space="preserve">-дающая </w:t>
            </w:r>
            <w:r w:rsidRPr="00A62F4C">
              <w:rPr>
                <w:color w:val="000000"/>
                <w:sz w:val="18"/>
                <w:szCs w:val="18"/>
              </w:rPr>
              <w:br/>
              <w:t>порода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Площадь (га)/ запас древесины (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куб.м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В том числе по группам возраста древостоя (га/куб. м)</w:t>
            </w:r>
          </w:p>
        </w:tc>
      </w:tr>
      <w:tr w:rsidR="00F36705" w:rsidRPr="00A62F4C" w:rsidTr="00F36705">
        <w:trPr>
          <w:trHeight w:val="7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молод-няки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средне-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возрасные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приспе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вающие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спелые и перестой-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ные</w:t>
            </w:r>
            <w:proofErr w:type="spellEnd"/>
          </w:p>
        </w:tc>
      </w:tr>
      <w:tr w:rsidR="00F36705" w:rsidRPr="00A62F4C" w:rsidTr="00BC21E5">
        <w:trPr>
          <w:trHeight w:val="512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«Реконструкция ПС 110 кВ Ореховская (увеличение трансформаторной мощности на 16 МВА, </w:t>
            </w:r>
          </w:p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выключателей 110 кВ, разъединителей 110 кВ)» (86:04:0000001:97797:ЗУ1)</w:t>
            </w:r>
          </w:p>
        </w:tc>
      </w:tr>
      <w:tr w:rsidR="00F36705" w:rsidRPr="00A62F4C" w:rsidTr="00F3670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Береза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0,8205/57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0,8205/57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36705" w:rsidRPr="00A62F4C" w:rsidTr="00F36705">
        <w:trPr>
          <w:trHeight w:val="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Кедр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0,7273/167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0,7273/167</w:t>
            </w:r>
          </w:p>
        </w:tc>
      </w:tr>
      <w:tr w:rsidR="00F36705" w:rsidRPr="00A62F4C" w:rsidTr="00F36705">
        <w:trPr>
          <w:trHeight w:val="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0,1559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ЛИНИЯ ЭЛЕКТРОПЕРЕДАЧ </w:t>
            </w:r>
          </w:p>
        </w:tc>
      </w:tr>
      <w:tr w:rsidR="00F36705" w:rsidRPr="00A62F4C" w:rsidTr="00F3670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0,1962</w:t>
            </w:r>
          </w:p>
        </w:tc>
        <w:tc>
          <w:tcPr>
            <w:tcW w:w="3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 </w:t>
            </w:r>
            <w:r w:rsidRPr="00A62F4C">
              <w:rPr>
                <w:sz w:val="18"/>
                <w:szCs w:val="18"/>
              </w:rPr>
              <w:t>ЗИМНИК</w:t>
            </w:r>
          </w:p>
        </w:tc>
      </w:tr>
      <w:tr w:rsidR="00F36705" w:rsidRPr="00A62F4C" w:rsidTr="00F3670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0,2899</w:t>
            </w:r>
          </w:p>
        </w:tc>
        <w:tc>
          <w:tcPr>
            <w:tcW w:w="3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ПОДСТАНЦИЯ</w:t>
            </w:r>
          </w:p>
        </w:tc>
      </w:tr>
      <w:tr w:rsidR="00F36705" w:rsidRPr="00A62F4C" w:rsidTr="00F3670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0,0213</w:t>
            </w:r>
          </w:p>
        </w:tc>
        <w:tc>
          <w:tcPr>
            <w:tcW w:w="3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ДОРОГА ОБЩЕГО ПОЛЬЗОВАНИЯ, ГРУНТОВАЯ</w:t>
            </w:r>
          </w:p>
        </w:tc>
      </w:tr>
      <w:tr w:rsidR="00F36705" w:rsidRPr="00A62F4C" w:rsidTr="00F3670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A62F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2,2111/</w:t>
            </w:r>
            <w:r w:rsidR="00A62F4C" w:rsidRPr="00A62F4C">
              <w:rPr>
                <w:b/>
                <w:bCs/>
                <w:color w:val="000000"/>
                <w:sz w:val="18"/>
                <w:szCs w:val="18"/>
              </w:rPr>
              <w:t>22</w:t>
            </w:r>
            <w:r w:rsidRPr="00A62F4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color w:val="000000"/>
                <w:sz w:val="18"/>
                <w:szCs w:val="18"/>
              </w:rPr>
              <w:t>0,8205/57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0,7273/167</w:t>
            </w:r>
          </w:p>
        </w:tc>
      </w:tr>
      <w:tr w:rsidR="00F36705" w:rsidRPr="00A62F4C" w:rsidTr="00F36705">
        <w:trPr>
          <w:trHeight w:val="70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2F4C">
              <w:rPr>
                <w:bCs/>
                <w:color w:val="000000"/>
                <w:sz w:val="18"/>
                <w:szCs w:val="18"/>
              </w:rPr>
              <w:t xml:space="preserve">«Реконструкция ПС 110 кВ Ореховская (увеличение трансформаторной мощности на 16 МВА, </w:t>
            </w:r>
          </w:p>
          <w:p w:rsidR="00F36705" w:rsidRPr="00A62F4C" w:rsidRDefault="00F36705" w:rsidP="00BC21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2F4C">
              <w:rPr>
                <w:bCs/>
                <w:color w:val="000000"/>
                <w:sz w:val="18"/>
                <w:szCs w:val="18"/>
              </w:rPr>
              <w:t>выключателей 110 кВ, разъединителей 110 кВ)» (86:04:0000001:23147:ЗУ1)</w:t>
            </w:r>
          </w:p>
        </w:tc>
      </w:tr>
      <w:tr w:rsidR="00F36705" w:rsidRPr="00A62F4C" w:rsidTr="00F3670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0,0070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ПОДСТАНЦИЯ</w:t>
            </w:r>
          </w:p>
        </w:tc>
      </w:tr>
      <w:tr w:rsidR="00F36705" w:rsidRPr="00A62F4C" w:rsidTr="00F3670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0,0070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36705" w:rsidRPr="00A62F4C" w:rsidTr="00F3670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Всего по отводу: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2,2181/224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color w:val="000000"/>
                <w:sz w:val="18"/>
                <w:szCs w:val="18"/>
              </w:rPr>
              <w:t>0,8205/57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0,7273/167</w:t>
            </w:r>
          </w:p>
        </w:tc>
      </w:tr>
    </w:tbl>
    <w:p w:rsidR="00107436" w:rsidRPr="00A62F4C" w:rsidRDefault="00107436" w:rsidP="00107436">
      <w:pPr>
        <w:pStyle w:val="ConsPlusNonformat"/>
        <w:rPr>
          <w:rFonts w:ascii="Times New Roman" w:hAnsi="Times New Roman" w:cs="Times New Roman"/>
          <w:i/>
          <w:color w:val="FF0000"/>
          <w:sz w:val="22"/>
          <w:szCs w:val="28"/>
        </w:rPr>
      </w:pPr>
    </w:p>
    <w:p w:rsidR="00107436" w:rsidRPr="00A62F4C" w:rsidRDefault="00107436" w:rsidP="00107436">
      <w:pPr>
        <w:pStyle w:val="ConsPlusNonformat"/>
        <w:numPr>
          <w:ilvl w:val="0"/>
          <w:numId w:val="11"/>
        </w:numPr>
        <w:jc w:val="center"/>
        <w:rPr>
          <w:rFonts w:ascii="Times New Roman" w:hAnsi="Times New Roman" w:cs="Times New Roman"/>
          <w:sz w:val="22"/>
          <w:szCs w:val="28"/>
        </w:rPr>
      </w:pPr>
      <w:r w:rsidRPr="00A62F4C">
        <w:rPr>
          <w:rFonts w:ascii="Times New Roman" w:hAnsi="Times New Roman" w:cs="Times New Roman"/>
          <w:sz w:val="22"/>
          <w:szCs w:val="28"/>
        </w:rPr>
        <w:t>Средние таксационные показатели насаждений лесного участка</w:t>
      </w:r>
    </w:p>
    <w:tbl>
      <w:tblPr>
        <w:tblW w:w="108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6"/>
        <w:gridCol w:w="1001"/>
        <w:gridCol w:w="840"/>
        <w:gridCol w:w="719"/>
        <w:gridCol w:w="1418"/>
        <w:gridCol w:w="709"/>
        <w:gridCol w:w="616"/>
        <w:gridCol w:w="709"/>
        <w:gridCol w:w="752"/>
        <w:gridCol w:w="1010"/>
        <w:gridCol w:w="831"/>
        <w:gridCol w:w="950"/>
      </w:tblGrid>
      <w:tr w:rsidR="00F36705" w:rsidRPr="00A62F4C" w:rsidTr="00F36705">
        <w:trPr>
          <w:trHeight w:val="36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Целевое назначение лесов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Преобла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>-дающая порода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Выдел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Воз-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раст</w:t>
            </w:r>
            <w:proofErr w:type="spellEnd"/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Бони-тет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Пол-нота</w:t>
            </w:r>
            <w:proofErr w:type="spellEnd"/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Средний запас древесины лесных насаждений (куб. м/га)</w:t>
            </w:r>
          </w:p>
        </w:tc>
      </w:tr>
      <w:tr w:rsidR="00F36705" w:rsidRPr="00A62F4C" w:rsidTr="00F36705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705" w:rsidRPr="00A62F4C" w:rsidRDefault="00F36705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молод-няки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средне-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возрасные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приспе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вающие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спелые и пере-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стойные</w:t>
            </w:r>
            <w:proofErr w:type="spellEnd"/>
          </w:p>
        </w:tc>
      </w:tr>
      <w:tr w:rsidR="00F36705" w:rsidRPr="00A62F4C" w:rsidTr="00BC21E5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Береза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9Б1К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36705" w:rsidRPr="00A62F4C" w:rsidTr="00BC21E5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Кедр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6К1Е3Б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705" w:rsidRPr="00A62F4C" w:rsidRDefault="00F36705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230 </w:t>
            </w:r>
          </w:p>
        </w:tc>
      </w:tr>
    </w:tbl>
    <w:p w:rsidR="00107436" w:rsidRPr="00A62F4C" w:rsidRDefault="00107436" w:rsidP="00107436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F36705" w:rsidRPr="00A62F4C" w:rsidRDefault="00F36705" w:rsidP="00107436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A62F4C">
        <w:rPr>
          <w:rFonts w:ascii="Times New Roman" w:hAnsi="Times New Roman" w:cs="Times New Roman"/>
          <w:sz w:val="22"/>
          <w:szCs w:val="28"/>
        </w:rPr>
        <w:lastRenderedPageBreak/>
        <w:t>4. Объекты лесной инфраструктуры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984"/>
        <w:gridCol w:w="851"/>
        <w:gridCol w:w="1559"/>
        <w:gridCol w:w="1417"/>
        <w:gridCol w:w="1134"/>
        <w:gridCol w:w="1134"/>
      </w:tblGrid>
      <w:tr w:rsidR="00107436" w:rsidRPr="00A62F4C" w:rsidTr="00DD5B71">
        <w:trPr>
          <w:trHeight w:val="508"/>
        </w:trPr>
        <w:tc>
          <w:tcPr>
            <w:tcW w:w="709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№  п/п</w:t>
            </w:r>
          </w:p>
        </w:tc>
        <w:tc>
          <w:tcPr>
            <w:tcW w:w="1418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Лесничество</w:t>
            </w:r>
          </w:p>
        </w:tc>
        <w:tc>
          <w:tcPr>
            <w:tcW w:w="198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лесничество/урочище </w:t>
            </w:r>
          </w:p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851" w:type="dxa"/>
            <w:vAlign w:val="center"/>
          </w:tcPr>
          <w:p w:rsidR="00107436" w:rsidRPr="00A62F4C" w:rsidRDefault="00107436" w:rsidP="00DD5B71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Лесной квартал</w:t>
            </w:r>
          </w:p>
        </w:tc>
        <w:tc>
          <w:tcPr>
            <w:tcW w:w="1559" w:type="dxa"/>
            <w:vAlign w:val="center"/>
          </w:tcPr>
          <w:p w:rsidR="00107436" w:rsidRPr="00A62F4C" w:rsidRDefault="00107436" w:rsidP="00DD5B71">
            <w:pPr>
              <w:jc w:val="center"/>
              <w:rPr>
                <w:sz w:val="18"/>
                <w:szCs w:val="18"/>
              </w:rPr>
            </w:pPr>
            <w:proofErr w:type="spellStart"/>
            <w:r w:rsidRPr="00A62F4C">
              <w:rPr>
                <w:sz w:val="18"/>
                <w:szCs w:val="18"/>
              </w:rPr>
              <w:t>Лесотаксацион-ный</w:t>
            </w:r>
            <w:proofErr w:type="spellEnd"/>
            <w:r w:rsidRPr="00A62F4C">
              <w:rPr>
                <w:sz w:val="18"/>
                <w:szCs w:val="18"/>
              </w:rPr>
              <w:t xml:space="preserve"> выдел</w:t>
            </w:r>
          </w:p>
        </w:tc>
        <w:tc>
          <w:tcPr>
            <w:tcW w:w="1417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Объем</w:t>
            </w:r>
          </w:p>
        </w:tc>
      </w:tr>
      <w:tr w:rsidR="00107436" w:rsidRPr="00A62F4C" w:rsidTr="00DD5B71">
        <w:trPr>
          <w:trHeight w:val="195"/>
        </w:trPr>
        <w:tc>
          <w:tcPr>
            <w:tcW w:w="709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07436" w:rsidRPr="00A62F4C" w:rsidTr="00DD5B71">
        <w:trPr>
          <w:trHeight w:val="120"/>
        </w:trPr>
        <w:tc>
          <w:tcPr>
            <w:tcW w:w="709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107436" w:rsidRPr="00A62F4C" w:rsidRDefault="00107436" w:rsidP="00DD5B71">
            <w:pPr>
              <w:pStyle w:val="ConsPlusNormal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107436" w:rsidRPr="00A62F4C" w:rsidRDefault="00107436" w:rsidP="00DD5B71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07436" w:rsidRPr="00A62F4C" w:rsidRDefault="00107436" w:rsidP="00DD5B71">
            <w:pPr>
              <w:jc w:val="center"/>
              <w:rPr>
                <w:iCs/>
                <w:sz w:val="18"/>
                <w:szCs w:val="18"/>
              </w:rPr>
            </w:pPr>
          </w:p>
        </w:tc>
      </w:tr>
    </w:tbl>
    <w:p w:rsidR="00107436" w:rsidRPr="00A62F4C" w:rsidRDefault="00107436" w:rsidP="00107436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A62F4C">
        <w:rPr>
          <w:rFonts w:ascii="Times New Roman" w:hAnsi="Times New Roman" w:cs="Times New Roman"/>
          <w:sz w:val="22"/>
          <w:szCs w:val="28"/>
        </w:rPr>
        <w:t>5. Особо защитные участки лесов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851"/>
        <w:gridCol w:w="1559"/>
        <w:gridCol w:w="2268"/>
        <w:gridCol w:w="1417"/>
      </w:tblGrid>
      <w:tr w:rsidR="00107436" w:rsidRPr="00A62F4C" w:rsidTr="00DD5B71">
        <w:trPr>
          <w:trHeight w:val="20"/>
        </w:trPr>
        <w:tc>
          <w:tcPr>
            <w:tcW w:w="567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Лесничество</w:t>
            </w:r>
          </w:p>
        </w:tc>
        <w:tc>
          <w:tcPr>
            <w:tcW w:w="198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лесничество/урочище </w:t>
            </w:r>
          </w:p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851" w:type="dxa"/>
            <w:vAlign w:val="center"/>
          </w:tcPr>
          <w:p w:rsidR="00107436" w:rsidRPr="00A62F4C" w:rsidRDefault="00107436" w:rsidP="00DD5B71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Лесной квартал</w:t>
            </w:r>
          </w:p>
        </w:tc>
        <w:tc>
          <w:tcPr>
            <w:tcW w:w="1559" w:type="dxa"/>
            <w:vAlign w:val="center"/>
          </w:tcPr>
          <w:p w:rsidR="00107436" w:rsidRPr="00A62F4C" w:rsidRDefault="00107436" w:rsidP="00DD5B71">
            <w:pPr>
              <w:jc w:val="center"/>
              <w:rPr>
                <w:sz w:val="18"/>
                <w:szCs w:val="18"/>
              </w:rPr>
            </w:pPr>
            <w:proofErr w:type="spellStart"/>
            <w:r w:rsidRPr="00A62F4C">
              <w:rPr>
                <w:sz w:val="18"/>
                <w:szCs w:val="18"/>
              </w:rPr>
              <w:t>Лесотаксацион-ный</w:t>
            </w:r>
            <w:proofErr w:type="spellEnd"/>
            <w:r w:rsidRPr="00A62F4C">
              <w:rPr>
                <w:sz w:val="18"/>
                <w:szCs w:val="18"/>
              </w:rPr>
              <w:t xml:space="preserve"> выдел</w:t>
            </w:r>
          </w:p>
        </w:tc>
        <w:tc>
          <w:tcPr>
            <w:tcW w:w="2268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 xml:space="preserve">Назначение </w:t>
            </w:r>
          </w:p>
        </w:tc>
        <w:tc>
          <w:tcPr>
            <w:tcW w:w="1417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(га)</w:t>
            </w:r>
          </w:p>
        </w:tc>
      </w:tr>
      <w:tr w:rsidR="00107436" w:rsidRPr="00A62F4C" w:rsidTr="00DD5B71">
        <w:trPr>
          <w:trHeight w:val="20"/>
        </w:trPr>
        <w:tc>
          <w:tcPr>
            <w:tcW w:w="567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573D02" w:rsidRPr="00A62F4C" w:rsidTr="00DD5B71">
        <w:trPr>
          <w:trHeight w:val="125"/>
        </w:trPr>
        <w:tc>
          <w:tcPr>
            <w:tcW w:w="567" w:type="dxa"/>
            <w:vAlign w:val="center"/>
          </w:tcPr>
          <w:p w:rsidR="00573D02" w:rsidRPr="00A62F4C" w:rsidRDefault="00573D02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573D02" w:rsidRPr="00A62F4C" w:rsidRDefault="00573D02" w:rsidP="00DD5B71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73D02" w:rsidRPr="00A62F4C" w:rsidRDefault="00573D02" w:rsidP="00DD5B71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573D02" w:rsidRPr="00A62F4C" w:rsidRDefault="00573D02" w:rsidP="00E4680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573D02" w:rsidRPr="00A62F4C" w:rsidRDefault="00573D02" w:rsidP="00E4680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573D02" w:rsidRPr="00A62F4C" w:rsidRDefault="00573D02" w:rsidP="00DD5B71">
            <w:pPr>
              <w:pStyle w:val="ConsPlusNormal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573D02" w:rsidRPr="00A62F4C" w:rsidRDefault="00573D02" w:rsidP="00DD5B71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</w:tbl>
    <w:p w:rsidR="00107436" w:rsidRPr="00A62F4C" w:rsidRDefault="00107436" w:rsidP="00107436">
      <w:pPr>
        <w:pStyle w:val="ConsPlusNormal"/>
        <w:ind w:firstLine="540"/>
        <w:jc w:val="both"/>
      </w:pP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A62F4C">
        <w:rPr>
          <w:rFonts w:ascii="Times New Roman" w:hAnsi="Times New Roman" w:cs="Times New Roman"/>
          <w:sz w:val="22"/>
          <w:szCs w:val="28"/>
        </w:rPr>
        <w:t>6. Объекты лесного семеноводства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851"/>
        <w:gridCol w:w="1559"/>
        <w:gridCol w:w="1559"/>
        <w:gridCol w:w="1134"/>
        <w:gridCol w:w="992"/>
      </w:tblGrid>
      <w:tr w:rsidR="00107436" w:rsidRPr="00A62F4C" w:rsidTr="00DD5B71">
        <w:trPr>
          <w:trHeight w:val="20"/>
        </w:trPr>
        <w:tc>
          <w:tcPr>
            <w:tcW w:w="567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Лесничество</w:t>
            </w:r>
          </w:p>
        </w:tc>
        <w:tc>
          <w:tcPr>
            <w:tcW w:w="198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лесничество/урочище </w:t>
            </w:r>
          </w:p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851" w:type="dxa"/>
            <w:vAlign w:val="center"/>
          </w:tcPr>
          <w:p w:rsidR="00107436" w:rsidRPr="00A62F4C" w:rsidRDefault="00107436" w:rsidP="00DD5B71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Лесной квартал</w:t>
            </w:r>
          </w:p>
        </w:tc>
        <w:tc>
          <w:tcPr>
            <w:tcW w:w="1559" w:type="dxa"/>
            <w:vAlign w:val="center"/>
          </w:tcPr>
          <w:p w:rsidR="00107436" w:rsidRPr="00A62F4C" w:rsidRDefault="00107436" w:rsidP="00DD5B71">
            <w:pPr>
              <w:jc w:val="center"/>
              <w:rPr>
                <w:sz w:val="18"/>
                <w:szCs w:val="18"/>
              </w:rPr>
            </w:pPr>
            <w:proofErr w:type="spellStart"/>
            <w:r w:rsidRPr="00A62F4C">
              <w:rPr>
                <w:sz w:val="18"/>
                <w:szCs w:val="18"/>
              </w:rPr>
              <w:t>Лесотаксацион-ный</w:t>
            </w:r>
            <w:proofErr w:type="spellEnd"/>
            <w:r w:rsidRPr="00A62F4C">
              <w:rPr>
                <w:sz w:val="18"/>
                <w:szCs w:val="18"/>
              </w:rPr>
              <w:t xml:space="preserve"> выдел</w:t>
            </w:r>
          </w:p>
        </w:tc>
        <w:tc>
          <w:tcPr>
            <w:tcW w:w="1559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Наименование объекта лесного семеноводства</w:t>
            </w:r>
          </w:p>
        </w:tc>
        <w:tc>
          <w:tcPr>
            <w:tcW w:w="113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Объем</w:t>
            </w:r>
          </w:p>
        </w:tc>
      </w:tr>
      <w:tr w:rsidR="00107436" w:rsidRPr="00A62F4C" w:rsidTr="00DD5B71">
        <w:trPr>
          <w:trHeight w:val="20"/>
        </w:trPr>
        <w:tc>
          <w:tcPr>
            <w:tcW w:w="567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107436" w:rsidRPr="00A62F4C" w:rsidTr="00DD5B71">
        <w:trPr>
          <w:trHeight w:val="20"/>
        </w:trPr>
        <w:tc>
          <w:tcPr>
            <w:tcW w:w="567" w:type="dxa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107436" w:rsidRPr="00A62F4C" w:rsidRDefault="00107436" w:rsidP="0010743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2668D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A62F4C">
        <w:rPr>
          <w:rFonts w:ascii="Times New Roman" w:hAnsi="Times New Roman" w:cs="Times New Roman"/>
          <w:sz w:val="22"/>
          <w:szCs w:val="28"/>
        </w:rPr>
        <w:t>7. Объекты, не связанные с созданием лесной инфраструктуры</w:t>
      </w: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567"/>
        <w:gridCol w:w="1560"/>
        <w:gridCol w:w="645"/>
        <w:gridCol w:w="1339"/>
        <w:gridCol w:w="851"/>
        <w:gridCol w:w="1559"/>
        <w:gridCol w:w="1559"/>
        <w:gridCol w:w="1134"/>
        <w:gridCol w:w="958"/>
        <w:gridCol w:w="176"/>
      </w:tblGrid>
      <w:tr w:rsidR="00107436" w:rsidRPr="00A62F4C" w:rsidTr="00F36705">
        <w:trPr>
          <w:gridBefore w:val="1"/>
          <w:wBefore w:w="108" w:type="dxa"/>
          <w:trHeight w:val="889"/>
        </w:trPr>
        <w:tc>
          <w:tcPr>
            <w:tcW w:w="567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Лесничество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лесничество/урочище </w:t>
            </w:r>
          </w:p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851" w:type="dxa"/>
            <w:vAlign w:val="center"/>
          </w:tcPr>
          <w:p w:rsidR="00107436" w:rsidRPr="00A62F4C" w:rsidRDefault="00107436" w:rsidP="00DD5B71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Лесной квартал</w:t>
            </w:r>
          </w:p>
        </w:tc>
        <w:tc>
          <w:tcPr>
            <w:tcW w:w="1559" w:type="dxa"/>
            <w:vAlign w:val="center"/>
          </w:tcPr>
          <w:p w:rsidR="00107436" w:rsidRPr="00A62F4C" w:rsidRDefault="00107436" w:rsidP="00DD5B71">
            <w:pPr>
              <w:jc w:val="center"/>
              <w:rPr>
                <w:sz w:val="18"/>
                <w:szCs w:val="18"/>
              </w:rPr>
            </w:pPr>
            <w:proofErr w:type="spellStart"/>
            <w:r w:rsidRPr="00A62F4C">
              <w:rPr>
                <w:sz w:val="18"/>
                <w:szCs w:val="18"/>
              </w:rPr>
              <w:t>Лесотаксацион-ный</w:t>
            </w:r>
            <w:proofErr w:type="spellEnd"/>
            <w:r w:rsidRPr="00A62F4C">
              <w:rPr>
                <w:sz w:val="18"/>
                <w:szCs w:val="18"/>
              </w:rPr>
              <w:t xml:space="preserve"> выдел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gridSpan w:val="2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Объем</w:t>
            </w:r>
          </w:p>
        </w:tc>
      </w:tr>
      <w:tr w:rsidR="00107436" w:rsidRPr="00A62F4C" w:rsidTr="00F36705">
        <w:trPr>
          <w:gridBefore w:val="1"/>
          <w:wBefore w:w="108" w:type="dxa"/>
          <w:trHeight w:val="19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F36705" w:rsidRPr="00A62F4C" w:rsidTr="00F36705">
        <w:trPr>
          <w:gridBefore w:val="1"/>
          <w:wBefore w:w="108" w:type="dxa"/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 Мегионское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Куль-Ёганское/ </w:t>
            </w:r>
          </w:p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59" w:type="dxa"/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ЛИНИЯ ЭЛЕКТРОПЕРЕДАЧ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sz w:val="18"/>
                <w:szCs w:val="18"/>
              </w:rPr>
            </w:pPr>
          </w:p>
        </w:tc>
      </w:tr>
      <w:tr w:rsidR="00F36705" w:rsidRPr="00A62F4C" w:rsidTr="00F36705">
        <w:trPr>
          <w:gridBefore w:val="1"/>
          <w:wBefore w:w="108" w:type="dxa"/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Мегионское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Куль-Ёганское/ </w:t>
            </w:r>
          </w:p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59" w:type="dxa"/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 </w:t>
            </w:r>
            <w:r w:rsidRPr="00A62F4C">
              <w:rPr>
                <w:sz w:val="18"/>
                <w:szCs w:val="18"/>
              </w:rPr>
              <w:t>ЗИМНИК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sz w:val="18"/>
                <w:szCs w:val="18"/>
              </w:rPr>
            </w:pPr>
          </w:p>
        </w:tc>
      </w:tr>
      <w:tr w:rsidR="00F36705" w:rsidRPr="00A62F4C" w:rsidTr="00F36705">
        <w:trPr>
          <w:gridBefore w:val="1"/>
          <w:wBefore w:w="108" w:type="dxa"/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Мегионское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Куль-Ёганское/ </w:t>
            </w:r>
          </w:p>
          <w:p w:rsidR="00F36705" w:rsidRPr="00A62F4C" w:rsidRDefault="00F36705" w:rsidP="00F36705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Куль-Ёганское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59" w:type="dxa"/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ПОДСТАНЦИЯ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sz w:val="18"/>
                <w:szCs w:val="18"/>
              </w:rPr>
            </w:pPr>
          </w:p>
        </w:tc>
      </w:tr>
      <w:tr w:rsidR="00F36705" w:rsidRPr="00A62F4C" w:rsidTr="00F36705">
        <w:trPr>
          <w:gridBefore w:val="1"/>
          <w:wBefore w:w="108" w:type="dxa"/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Мегионское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Куль-Ёганское/ </w:t>
            </w:r>
          </w:p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59" w:type="dxa"/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ДОРОГА ОБЩЕГО ПОЛЬЗОВАНИЯ, ГРУНТОВАЯ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705" w:rsidRPr="00A62F4C" w:rsidRDefault="00F36705" w:rsidP="00F36705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  <w:vAlign w:val="center"/>
          </w:tcPr>
          <w:p w:rsidR="00F36705" w:rsidRPr="00A62F4C" w:rsidRDefault="00F36705" w:rsidP="00F36705">
            <w:pPr>
              <w:jc w:val="center"/>
              <w:rPr>
                <w:sz w:val="18"/>
                <w:szCs w:val="18"/>
              </w:rPr>
            </w:pPr>
          </w:p>
        </w:tc>
      </w:tr>
      <w:tr w:rsidR="00107436" w:rsidRPr="00A62F4C" w:rsidTr="00F3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6" w:type="dxa"/>
        </w:trPr>
        <w:tc>
          <w:tcPr>
            <w:tcW w:w="2880" w:type="dxa"/>
            <w:gridSpan w:val="4"/>
          </w:tcPr>
          <w:p w:rsidR="00107436" w:rsidRPr="00A62F4C" w:rsidRDefault="00107436" w:rsidP="00DD5B71">
            <w:pPr>
              <w:pStyle w:val="a8"/>
              <w:spacing w:line="140" w:lineRule="atLeast"/>
            </w:pPr>
          </w:p>
          <w:p w:rsidR="00107436" w:rsidRPr="00A62F4C" w:rsidRDefault="00107436" w:rsidP="00DD5B71">
            <w:pPr>
              <w:pStyle w:val="a8"/>
              <w:numPr>
                <w:ilvl w:val="0"/>
                <w:numId w:val="23"/>
              </w:numPr>
              <w:spacing w:line="140" w:lineRule="atLeast"/>
            </w:pPr>
            <w:r w:rsidRPr="00A62F4C">
              <w:rPr>
                <w:sz w:val="22"/>
                <w:szCs w:val="22"/>
              </w:rPr>
              <w:t>Права третьих лиц</w:t>
            </w:r>
          </w:p>
        </w:tc>
        <w:tc>
          <w:tcPr>
            <w:tcW w:w="7400" w:type="dxa"/>
            <w:gridSpan w:val="6"/>
            <w:tcBorders>
              <w:bottom w:val="single" w:sz="4" w:space="0" w:color="auto"/>
            </w:tcBorders>
          </w:tcPr>
          <w:p w:rsidR="00107436" w:rsidRPr="00A62F4C" w:rsidRDefault="00107436" w:rsidP="00DD5B71">
            <w:pPr>
              <w:jc w:val="center"/>
              <w:rPr>
                <w:i/>
              </w:rPr>
            </w:pPr>
          </w:p>
          <w:p w:rsidR="00107436" w:rsidRPr="00A62F4C" w:rsidRDefault="00107436" w:rsidP="00DD5B71">
            <w:pPr>
              <w:rPr>
                <w:i/>
              </w:rPr>
            </w:pPr>
            <w:r w:rsidRPr="00A62F4C">
              <w:rPr>
                <w:i/>
              </w:rPr>
              <w:t>нет</w:t>
            </w:r>
          </w:p>
        </w:tc>
      </w:tr>
      <w:tr w:rsidR="00107436" w:rsidRPr="00A62F4C" w:rsidTr="00F3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6" w:type="dxa"/>
          <w:trHeight w:val="313"/>
        </w:trPr>
        <w:tc>
          <w:tcPr>
            <w:tcW w:w="10280" w:type="dxa"/>
            <w:gridSpan w:val="10"/>
            <w:tcBorders>
              <w:bottom w:val="single" w:sz="4" w:space="0" w:color="auto"/>
            </w:tcBorders>
          </w:tcPr>
          <w:p w:rsidR="00107436" w:rsidRPr="00A62F4C" w:rsidRDefault="00107436" w:rsidP="00DD5B71">
            <w:pPr>
              <w:jc w:val="center"/>
              <w:rPr>
                <w:i/>
              </w:rPr>
            </w:pPr>
          </w:p>
        </w:tc>
      </w:tr>
      <w:tr w:rsidR="00107436" w:rsidRPr="00A62F4C" w:rsidTr="00F367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76" w:type="dxa"/>
          <w:trHeight w:val="188"/>
        </w:trPr>
        <w:tc>
          <w:tcPr>
            <w:tcW w:w="1028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107436" w:rsidRPr="00A62F4C" w:rsidRDefault="00107436" w:rsidP="00DD5B71">
            <w:pPr>
              <w:spacing w:line="140" w:lineRule="atLeast"/>
              <w:contextualSpacing/>
              <w:rPr>
                <w:i/>
              </w:rPr>
            </w:pPr>
          </w:p>
        </w:tc>
      </w:tr>
    </w:tbl>
    <w:p w:rsidR="00107436" w:rsidRPr="00A62F4C" w:rsidRDefault="00107436" w:rsidP="00107436">
      <w:pPr>
        <w:pStyle w:val="ConsPlusNormal"/>
        <w:jc w:val="center"/>
        <w:rPr>
          <w:rFonts w:ascii="Times New Roman" w:hAnsi="Times New Roman" w:cs="Times New Roman"/>
          <w:szCs w:val="28"/>
        </w:rPr>
      </w:pPr>
    </w:p>
    <w:p w:rsidR="00107436" w:rsidRPr="00A62F4C" w:rsidRDefault="00107436" w:rsidP="00107436">
      <w:pPr>
        <w:pStyle w:val="ConsPlusNormal"/>
        <w:jc w:val="center"/>
        <w:rPr>
          <w:rFonts w:ascii="Times New Roman" w:hAnsi="Times New Roman" w:cs="Times New Roman"/>
          <w:szCs w:val="28"/>
          <w:lang w:val="en-US"/>
        </w:rPr>
      </w:pPr>
    </w:p>
    <w:p w:rsidR="00107436" w:rsidRPr="00A62F4C" w:rsidRDefault="00107436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107436" w:rsidRPr="00A62F4C" w:rsidRDefault="00107436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107436" w:rsidRPr="00A62F4C" w:rsidRDefault="00107436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107436" w:rsidRPr="00A62F4C" w:rsidRDefault="00107436" w:rsidP="00107436">
      <w:pPr>
        <w:pStyle w:val="ConsPlusNormal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3260"/>
      </w:tblGrid>
      <w:tr w:rsidR="00F36705" w:rsidRPr="00A62F4C" w:rsidTr="00BC21E5">
        <w:trPr>
          <w:trHeight w:val="491"/>
        </w:trPr>
        <w:tc>
          <w:tcPr>
            <w:tcW w:w="3510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Арендодатель</w:t>
            </w:r>
          </w:p>
          <w:p w:rsidR="00F36705" w:rsidRPr="00A62F4C" w:rsidRDefault="00F36705" w:rsidP="00BC21E5">
            <w:pPr>
              <w:pStyle w:val="ConsPlusNormal"/>
              <w:rPr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Берсенев Иван Михайлович</w:t>
            </w:r>
          </w:p>
        </w:tc>
        <w:tc>
          <w:tcPr>
            <w:tcW w:w="2694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36705" w:rsidRPr="00A62F4C" w:rsidRDefault="00F36705" w:rsidP="00BC21E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Арендатор</w:t>
            </w:r>
          </w:p>
          <w:p w:rsidR="00F36705" w:rsidRPr="00A62F4C" w:rsidRDefault="00F36705" w:rsidP="00BC21E5">
            <w:pPr>
              <w:pStyle w:val="ConsPlusNonforma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Громовой Евгений Алексеевич</w:t>
            </w:r>
          </w:p>
        </w:tc>
      </w:tr>
      <w:tr w:rsidR="00F36705" w:rsidRPr="00A62F4C" w:rsidTr="00BC21E5">
        <w:trPr>
          <w:trHeight w:val="195"/>
        </w:trPr>
        <w:tc>
          <w:tcPr>
            <w:tcW w:w="3510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2694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F36705" w:rsidRPr="00A62F4C" w:rsidTr="00BC21E5">
        <w:trPr>
          <w:trHeight w:val="18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sz w:val="20"/>
              </w:rPr>
            </w:pPr>
          </w:p>
          <w:p w:rsidR="00F36705" w:rsidRPr="00A62F4C" w:rsidRDefault="00F36705" w:rsidP="00BC21E5">
            <w:pPr>
              <w:pStyle w:val="ConsPlusNormal"/>
              <w:rPr>
                <w:sz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36705" w:rsidRPr="00A62F4C" w:rsidRDefault="00F36705" w:rsidP="00BC21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F36705" w:rsidRPr="00A62F4C" w:rsidTr="00BC21E5">
        <w:trPr>
          <w:trHeight w:val="330"/>
        </w:trPr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  <w:tc>
          <w:tcPr>
            <w:tcW w:w="2694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jc w:val="right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</w:tr>
    </w:tbl>
    <w:p w:rsidR="00107436" w:rsidRPr="00A62F4C" w:rsidRDefault="00107436" w:rsidP="00107436">
      <w:pPr>
        <w:spacing w:after="200" w:line="276" w:lineRule="auto"/>
        <w:rPr>
          <w:sz w:val="20"/>
          <w:szCs w:val="20"/>
        </w:rPr>
      </w:pPr>
      <w:r w:rsidRPr="00A62F4C">
        <w:rPr>
          <w:sz w:val="20"/>
          <w:szCs w:val="20"/>
        </w:rPr>
        <w:br w:type="page"/>
      </w:r>
    </w:p>
    <w:p w:rsidR="00107436" w:rsidRPr="00A62F4C" w:rsidRDefault="00107436" w:rsidP="00107436">
      <w:pPr>
        <w:spacing w:line="140" w:lineRule="atLeast"/>
        <w:contextualSpacing/>
        <w:jc w:val="right"/>
        <w:rPr>
          <w:sz w:val="20"/>
          <w:szCs w:val="20"/>
        </w:rPr>
      </w:pPr>
      <w:r w:rsidRPr="00A62F4C">
        <w:rPr>
          <w:sz w:val="20"/>
          <w:szCs w:val="20"/>
        </w:rPr>
        <w:lastRenderedPageBreak/>
        <w:t>Приложение № 3</w:t>
      </w:r>
    </w:p>
    <w:p w:rsidR="00107436" w:rsidRPr="00A62F4C" w:rsidRDefault="00107436" w:rsidP="00107436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bCs/>
          <w:sz w:val="20"/>
          <w:szCs w:val="20"/>
        </w:rPr>
        <w:t xml:space="preserve">к Договору аренды лесного участка </w:t>
      </w:r>
    </w:p>
    <w:p w:rsidR="00107436" w:rsidRPr="00A62F4C" w:rsidRDefault="00107436" w:rsidP="00F36705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sz w:val="20"/>
          <w:szCs w:val="20"/>
        </w:rPr>
        <w:t xml:space="preserve">от </w:t>
      </w:r>
      <w:r w:rsidR="00F36705" w:rsidRPr="00A62F4C">
        <w:rPr>
          <w:sz w:val="20"/>
          <w:szCs w:val="20"/>
          <w:u w:val="single"/>
        </w:rPr>
        <w:t>10.05.2018 № 0065/18-05-ДА</w:t>
      </w: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9" w:name="P565"/>
      <w:bookmarkEnd w:id="9"/>
    </w:p>
    <w:p w:rsidR="00F36705" w:rsidRPr="00A62F4C" w:rsidRDefault="00F36705" w:rsidP="001074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8"/>
        </w:rPr>
      </w:pP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8"/>
        </w:rPr>
      </w:pPr>
      <w:r w:rsidRPr="00A62F4C">
        <w:rPr>
          <w:rFonts w:ascii="Times New Roman" w:hAnsi="Times New Roman" w:cs="Times New Roman"/>
          <w:b/>
          <w:sz w:val="22"/>
          <w:szCs w:val="28"/>
        </w:rPr>
        <w:t>ОБЪЕМ</w:t>
      </w:r>
    </w:p>
    <w:p w:rsidR="00120E2E" w:rsidRPr="00A62F4C" w:rsidRDefault="00120E2E" w:rsidP="004979A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  <w:r w:rsidRPr="00A62F4C">
        <w:rPr>
          <w:rFonts w:ascii="Times New Roman" w:hAnsi="Times New Roman" w:cs="Times New Roman"/>
          <w:b/>
          <w:color w:val="000000" w:themeColor="text1"/>
          <w:szCs w:val="22"/>
        </w:rPr>
        <w:t>рубки лесных насаждений</w:t>
      </w:r>
    </w:p>
    <w:p w:rsidR="00F36705" w:rsidRPr="00A62F4C" w:rsidRDefault="00F36705" w:rsidP="004979A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4"/>
        <w:gridCol w:w="2535"/>
        <w:gridCol w:w="2535"/>
        <w:gridCol w:w="2710"/>
      </w:tblGrid>
      <w:tr w:rsidR="00107436" w:rsidRPr="00A62F4C" w:rsidTr="00DD5B71">
        <w:tc>
          <w:tcPr>
            <w:tcW w:w="2534" w:type="dxa"/>
            <w:vMerge w:val="restart"/>
            <w:vAlign w:val="center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Хозяйство</w:t>
            </w:r>
          </w:p>
        </w:tc>
        <w:tc>
          <w:tcPr>
            <w:tcW w:w="7780" w:type="dxa"/>
            <w:gridSpan w:val="3"/>
          </w:tcPr>
          <w:p w:rsidR="00384D0D" w:rsidRPr="00A62F4C" w:rsidRDefault="00107436" w:rsidP="00B673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62F4C">
              <w:rPr>
                <w:rFonts w:ascii="Times New Roman" w:hAnsi="Times New Roman" w:cs="Times New Roman"/>
                <w:sz w:val="20"/>
                <w:szCs w:val="18"/>
              </w:rPr>
              <w:t xml:space="preserve">Объем </w:t>
            </w:r>
            <w:r w:rsidR="00120E2E" w:rsidRPr="00A62F4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рубки лесных насаждений</w:t>
            </w:r>
          </w:p>
          <w:p w:rsidR="00107436" w:rsidRPr="00A62F4C" w:rsidRDefault="009743E0" w:rsidP="00B67328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="00107436" w:rsidRPr="00A62F4C">
              <w:rPr>
                <w:rFonts w:ascii="Times New Roman" w:hAnsi="Times New Roman" w:cs="Times New Roman"/>
                <w:sz w:val="20"/>
              </w:rPr>
              <w:t>куб.м</w:t>
            </w:r>
            <w:proofErr w:type="spellEnd"/>
            <w:r w:rsidR="00107436" w:rsidRPr="00A62F4C">
              <w:rPr>
                <w:rFonts w:ascii="Times New Roman" w:hAnsi="Times New Roman" w:cs="Times New Roman"/>
                <w:sz w:val="20"/>
              </w:rPr>
              <w:t>)</w:t>
            </w:r>
          </w:p>
        </w:tc>
      </w:tr>
      <w:tr w:rsidR="00107436" w:rsidRPr="00A62F4C" w:rsidTr="00DD5B71">
        <w:tc>
          <w:tcPr>
            <w:tcW w:w="2534" w:type="dxa"/>
            <w:vMerge/>
          </w:tcPr>
          <w:p w:rsidR="00107436" w:rsidRPr="00A62F4C" w:rsidRDefault="00107436" w:rsidP="00DD5B71">
            <w:pPr>
              <w:spacing w:line="140" w:lineRule="atLeast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2535" w:type="dxa"/>
            <w:vMerge w:val="restart"/>
            <w:vAlign w:val="center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всего</w:t>
            </w:r>
          </w:p>
        </w:tc>
        <w:tc>
          <w:tcPr>
            <w:tcW w:w="5245" w:type="dxa"/>
            <w:gridSpan w:val="2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в том числе</w:t>
            </w:r>
          </w:p>
        </w:tc>
      </w:tr>
      <w:tr w:rsidR="00107436" w:rsidRPr="00A62F4C" w:rsidTr="00DD5B71">
        <w:tc>
          <w:tcPr>
            <w:tcW w:w="2534" w:type="dxa"/>
            <w:vMerge/>
          </w:tcPr>
          <w:p w:rsidR="00107436" w:rsidRPr="00A62F4C" w:rsidRDefault="00107436" w:rsidP="00DD5B71">
            <w:pPr>
              <w:spacing w:line="140" w:lineRule="atLeast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2535" w:type="dxa"/>
            <w:vMerge/>
          </w:tcPr>
          <w:p w:rsidR="00107436" w:rsidRPr="00A62F4C" w:rsidRDefault="00107436" w:rsidP="00DD5B71">
            <w:pPr>
              <w:spacing w:line="140" w:lineRule="atLeast"/>
              <w:contextualSpacing/>
              <w:jc w:val="right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сплошные рубки</w:t>
            </w:r>
          </w:p>
        </w:tc>
        <w:tc>
          <w:tcPr>
            <w:tcW w:w="2710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выборочные рубки</w:t>
            </w:r>
          </w:p>
        </w:tc>
      </w:tr>
      <w:tr w:rsidR="00107436" w:rsidRPr="00A62F4C" w:rsidTr="00DD5B71">
        <w:tc>
          <w:tcPr>
            <w:tcW w:w="10314" w:type="dxa"/>
            <w:gridSpan w:val="4"/>
          </w:tcPr>
          <w:p w:rsidR="00107436" w:rsidRPr="00A62F4C" w:rsidRDefault="00107436" w:rsidP="00DD5B71">
            <w:pPr>
              <w:numPr>
                <w:ilvl w:val="0"/>
                <w:numId w:val="14"/>
              </w:num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Защитные леса</w:t>
            </w:r>
          </w:p>
        </w:tc>
      </w:tr>
      <w:tr w:rsidR="00107436" w:rsidRPr="00A62F4C" w:rsidTr="00DD5B71">
        <w:tc>
          <w:tcPr>
            <w:tcW w:w="10314" w:type="dxa"/>
            <w:gridSpan w:val="4"/>
          </w:tcPr>
          <w:p w:rsidR="00107436" w:rsidRPr="00A62F4C" w:rsidRDefault="00107436" w:rsidP="00C516DD">
            <w:pPr>
              <w:numPr>
                <w:ilvl w:val="0"/>
                <w:numId w:val="15"/>
              </w:num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 xml:space="preserve">При рубке </w:t>
            </w:r>
            <w:r w:rsidR="0065044B" w:rsidRPr="00A62F4C">
              <w:rPr>
                <w:sz w:val="20"/>
                <w:szCs w:val="20"/>
              </w:rPr>
              <w:t xml:space="preserve">лесных насаждений </w:t>
            </w:r>
          </w:p>
        </w:tc>
      </w:tr>
      <w:tr w:rsidR="00107436" w:rsidRPr="00A62F4C" w:rsidTr="00DD5B71">
        <w:tc>
          <w:tcPr>
            <w:tcW w:w="2534" w:type="dxa"/>
          </w:tcPr>
          <w:p w:rsidR="00107436" w:rsidRPr="00A62F4C" w:rsidRDefault="00107436" w:rsidP="00DD5B71">
            <w:pPr>
              <w:spacing w:line="140" w:lineRule="atLeast"/>
              <w:contextualSpacing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Хвойное</w:t>
            </w:r>
          </w:p>
        </w:tc>
        <w:tc>
          <w:tcPr>
            <w:tcW w:w="2535" w:type="dxa"/>
          </w:tcPr>
          <w:p w:rsidR="00107436" w:rsidRPr="00A62F4C" w:rsidRDefault="00F36705" w:rsidP="00DD5B71">
            <w:p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167</w:t>
            </w:r>
          </w:p>
        </w:tc>
        <w:tc>
          <w:tcPr>
            <w:tcW w:w="2535" w:type="dxa"/>
          </w:tcPr>
          <w:p w:rsidR="00107436" w:rsidRPr="00A62F4C" w:rsidRDefault="00F36705" w:rsidP="00DD5B71">
            <w:p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167</w:t>
            </w:r>
          </w:p>
        </w:tc>
        <w:tc>
          <w:tcPr>
            <w:tcW w:w="2710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107436" w:rsidRPr="00A62F4C" w:rsidTr="00DD5B71">
        <w:tc>
          <w:tcPr>
            <w:tcW w:w="2534" w:type="dxa"/>
          </w:tcPr>
          <w:p w:rsidR="00107436" w:rsidRPr="00A62F4C" w:rsidRDefault="00107436" w:rsidP="00DD5B71">
            <w:pPr>
              <w:spacing w:line="140" w:lineRule="atLeast"/>
              <w:contextualSpacing/>
              <w:rPr>
                <w:sz w:val="20"/>
                <w:szCs w:val="20"/>
              </w:rPr>
            </w:pPr>
            <w:proofErr w:type="spellStart"/>
            <w:r w:rsidRPr="00A62F4C">
              <w:rPr>
                <w:sz w:val="20"/>
                <w:szCs w:val="20"/>
              </w:rPr>
              <w:t>Мягколиственное</w:t>
            </w:r>
            <w:proofErr w:type="spellEnd"/>
          </w:p>
        </w:tc>
        <w:tc>
          <w:tcPr>
            <w:tcW w:w="2535" w:type="dxa"/>
            <w:vAlign w:val="center"/>
          </w:tcPr>
          <w:p w:rsidR="00107436" w:rsidRPr="00A62F4C" w:rsidRDefault="00F36705" w:rsidP="00DD5B71">
            <w:pPr>
              <w:jc w:val="center"/>
              <w:rPr>
                <w:bCs/>
                <w:iCs/>
                <w:sz w:val="18"/>
                <w:szCs w:val="18"/>
              </w:rPr>
            </w:pPr>
            <w:r w:rsidRPr="00A62F4C">
              <w:rPr>
                <w:bCs/>
                <w:iCs/>
                <w:sz w:val="18"/>
                <w:szCs w:val="18"/>
              </w:rPr>
              <w:t>57</w:t>
            </w:r>
          </w:p>
        </w:tc>
        <w:tc>
          <w:tcPr>
            <w:tcW w:w="2535" w:type="dxa"/>
            <w:vAlign w:val="center"/>
          </w:tcPr>
          <w:p w:rsidR="00107436" w:rsidRPr="00A62F4C" w:rsidRDefault="00F36705" w:rsidP="00DD5B71">
            <w:pPr>
              <w:jc w:val="center"/>
              <w:rPr>
                <w:bCs/>
                <w:iCs/>
                <w:sz w:val="18"/>
                <w:szCs w:val="18"/>
              </w:rPr>
            </w:pPr>
            <w:r w:rsidRPr="00A62F4C">
              <w:rPr>
                <w:bCs/>
                <w:iCs/>
                <w:sz w:val="18"/>
                <w:szCs w:val="18"/>
              </w:rPr>
              <w:t>57</w:t>
            </w:r>
          </w:p>
        </w:tc>
        <w:tc>
          <w:tcPr>
            <w:tcW w:w="2710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107436" w:rsidRPr="00A62F4C" w:rsidTr="00DD5B71">
        <w:trPr>
          <w:trHeight w:val="154"/>
        </w:trPr>
        <w:tc>
          <w:tcPr>
            <w:tcW w:w="2534" w:type="dxa"/>
          </w:tcPr>
          <w:p w:rsidR="00107436" w:rsidRPr="00A62F4C" w:rsidRDefault="00107436" w:rsidP="00DD5B71">
            <w:pPr>
              <w:spacing w:line="140" w:lineRule="atLeast"/>
              <w:contextualSpacing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535" w:type="dxa"/>
            <w:vAlign w:val="center"/>
          </w:tcPr>
          <w:p w:rsidR="00107436" w:rsidRPr="00A62F4C" w:rsidRDefault="00F36705" w:rsidP="00DD5B71">
            <w:pPr>
              <w:jc w:val="center"/>
              <w:rPr>
                <w:b/>
                <w:iCs/>
                <w:sz w:val="20"/>
                <w:szCs w:val="18"/>
              </w:rPr>
            </w:pPr>
            <w:r w:rsidRPr="00A62F4C">
              <w:rPr>
                <w:b/>
                <w:iCs/>
                <w:sz w:val="20"/>
                <w:szCs w:val="18"/>
              </w:rPr>
              <w:t>224</w:t>
            </w:r>
          </w:p>
        </w:tc>
        <w:tc>
          <w:tcPr>
            <w:tcW w:w="2535" w:type="dxa"/>
            <w:vAlign w:val="center"/>
          </w:tcPr>
          <w:p w:rsidR="00107436" w:rsidRPr="00A62F4C" w:rsidRDefault="00F36705" w:rsidP="00DD5B71">
            <w:pPr>
              <w:jc w:val="center"/>
              <w:rPr>
                <w:b/>
                <w:iCs/>
                <w:sz w:val="20"/>
                <w:szCs w:val="18"/>
              </w:rPr>
            </w:pPr>
            <w:r w:rsidRPr="00A62F4C">
              <w:rPr>
                <w:b/>
                <w:iCs/>
                <w:sz w:val="20"/>
                <w:szCs w:val="18"/>
              </w:rPr>
              <w:t>224</w:t>
            </w:r>
          </w:p>
        </w:tc>
        <w:tc>
          <w:tcPr>
            <w:tcW w:w="2710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107436" w:rsidRPr="00A62F4C" w:rsidTr="00DD5B71">
        <w:trPr>
          <w:trHeight w:val="105"/>
        </w:trPr>
        <w:tc>
          <w:tcPr>
            <w:tcW w:w="10314" w:type="dxa"/>
            <w:gridSpan w:val="4"/>
          </w:tcPr>
          <w:p w:rsidR="00107436" w:rsidRPr="00A62F4C" w:rsidRDefault="00107436" w:rsidP="00DD5B71">
            <w:pPr>
              <w:numPr>
                <w:ilvl w:val="0"/>
                <w:numId w:val="14"/>
              </w:num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Эксплуатационные леса</w:t>
            </w:r>
          </w:p>
        </w:tc>
      </w:tr>
      <w:tr w:rsidR="00107436" w:rsidRPr="00A62F4C" w:rsidTr="00DD5B71">
        <w:trPr>
          <w:trHeight w:val="110"/>
        </w:trPr>
        <w:tc>
          <w:tcPr>
            <w:tcW w:w="10314" w:type="dxa"/>
            <w:gridSpan w:val="4"/>
          </w:tcPr>
          <w:p w:rsidR="00107436" w:rsidRPr="00A62F4C" w:rsidRDefault="0065044B" w:rsidP="00C516DD">
            <w:pPr>
              <w:numPr>
                <w:ilvl w:val="0"/>
                <w:numId w:val="16"/>
              </w:num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 xml:space="preserve">При рубке лесных насаждений </w:t>
            </w:r>
          </w:p>
        </w:tc>
      </w:tr>
      <w:tr w:rsidR="00107436" w:rsidRPr="00A62F4C" w:rsidTr="00DD5B71">
        <w:trPr>
          <w:trHeight w:val="110"/>
        </w:trPr>
        <w:tc>
          <w:tcPr>
            <w:tcW w:w="2534" w:type="dxa"/>
          </w:tcPr>
          <w:p w:rsidR="00107436" w:rsidRPr="00A62F4C" w:rsidRDefault="00107436" w:rsidP="00DD5B71">
            <w:pPr>
              <w:spacing w:line="140" w:lineRule="atLeast"/>
              <w:contextualSpacing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Хвойное</w:t>
            </w:r>
          </w:p>
        </w:tc>
        <w:tc>
          <w:tcPr>
            <w:tcW w:w="2535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107436" w:rsidRPr="00A62F4C" w:rsidTr="00DD5B71">
        <w:trPr>
          <w:trHeight w:val="120"/>
        </w:trPr>
        <w:tc>
          <w:tcPr>
            <w:tcW w:w="2534" w:type="dxa"/>
          </w:tcPr>
          <w:p w:rsidR="00107436" w:rsidRPr="00A62F4C" w:rsidRDefault="00107436" w:rsidP="00DD5B71">
            <w:pPr>
              <w:spacing w:line="140" w:lineRule="atLeast"/>
              <w:contextualSpacing/>
              <w:rPr>
                <w:sz w:val="20"/>
                <w:szCs w:val="20"/>
              </w:rPr>
            </w:pPr>
            <w:proofErr w:type="spellStart"/>
            <w:r w:rsidRPr="00A62F4C">
              <w:rPr>
                <w:sz w:val="20"/>
                <w:szCs w:val="20"/>
              </w:rPr>
              <w:t>Мягколиственное</w:t>
            </w:r>
            <w:proofErr w:type="spellEnd"/>
          </w:p>
        </w:tc>
        <w:tc>
          <w:tcPr>
            <w:tcW w:w="2535" w:type="dxa"/>
            <w:vAlign w:val="center"/>
          </w:tcPr>
          <w:p w:rsidR="00107436" w:rsidRPr="00A62F4C" w:rsidRDefault="00107436" w:rsidP="00DD5B7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:rsidR="00107436" w:rsidRPr="00A62F4C" w:rsidRDefault="00107436" w:rsidP="00DD5B7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710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107436" w:rsidRPr="00A62F4C" w:rsidTr="00DD5B71">
        <w:trPr>
          <w:trHeight w:val="120"/>
        </w:trPr>
        <w:tc>
          <w:tcPr>
            <w:tcW w:w="2534" w:type="dxa"/>
          </w:tcPr>
          <w:p w:rsidR="00107436" w:rsidRPr="00A62F4C" w:rsidRDefault="00107436" w:rsidP="00DD5B71">
            <w:pPr>
              <w:spacing w:line="140" w:lineRule="atLeast"/>
              <w:contextualSpacing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535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107436" w:rsidRPr="00A62F4C" w:rsidTr="00DD5B71">
        <w:trPr>
          <w:trHeight w:val="105"/>
        </w:trPr>
        <w:tc>
          <w:tcPr>
            <w:tcW w:w="10314" w:type="dxa"/>
            <w:gridSpan w:val="4"/>
          </w:tcPr>
          <w:p w:rsidR="00107436" w:rsidRPr="00A62F4C" w:rsidRDefault="00107436" w:rsidP="00DD5B71">
            <w:pPr>
              <w:numPr>
                <w:ilvl w:val="0"/>
                <w:numId w:val="14"/>
              </w:num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Всего в защитных и эксплуатационных лесах</w:t>
            </w:r>
          </w:p>
        </w:tc>
      </w:tr>
      <w:tr w:rsidR="00107436" w:rsidRPr="00A62F4C" w:rsidTr="00DD5B71">
        <w:trPr>
          <w:trHeight w:val="120"/>
        </w:trPr>
        <w:tc>
          <w:tcPr>
            <w:tcW w:w="10314" w:type="dxa"/>
            <w:gridSpan w:val="4"/>
          </w:tcPr>
          <w:p w:rsidR="00107436" w:rsidRPr="00A62F4C" w:rsidRDefault="0065044B" w:rsidP="00C516DD">
            <w:pPr>
              <w:pStyle w:val="a8"/>
              <w:numPr>
                <w:ilvl w:val="0"/>
                <w:numId w:val="34"/>
              </w:numPr>
              <w:spacing w:line="140" w:lineRule="atLeast"/>
              <w:jc w:val="center"/>
              <w:rPr>
                <w:i/>
                <w:sz w:val="12"/>
                <w:szCs w:val="16"/>
              </w:rPr>
            </w:pPr>
            <w:r w:rsidRPr="00A62F4C">
              <w:rPr>
                <w:sz w:val="20"/>
                <w:szCs w:val="20"/>
              </w:rPr>
              <w:t xml:space="preserve">При рубке лесных насаждений </w:t>
            </w:r>
          </w:p>
        </w:tc>
      </w:tr>
      <w:tr w:rsidR="00107436" w:rsidRPr="00A62F4C" w:rsidTr="00DD5B71">
        <w:trPr>
          <w:trHeight w:val="120"/>
        </w:trPr>
        <w:tc>
          <w:tcPr>
            <w:tcW w:w="2534" w:type="dxa"/>
          </w:tcPr>
          <w:p w:rsidR="00107436" w:rsidRPr="00A62F4C" w:rsidRDefault="00107436" w:rsidP="00DD5B71">
            <w:pPr>
              <w:spacing w:line="140" w:lineRule="atLeast"/>
              <w:contextualSpacing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Хвойное</w:t>
            </w:r>
          </w:p>
        </w:tc>
        <w:tc>
          <w:tcPr>
            <w:tcW w:w="2535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535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2710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107436" w:rsidRPr="00A62F4C" w:rsidTr="00DD5B71">
        <w:trPr>
          <w:trHeight w:val="110"/>
        </w:trPr>
        <w:tc>
          <w:tcPr>
            <w:tcW w:w="2534" w:type="dxa"/>
          </w:tcPr>
          <w:p w:rsidR="00107436" w:rsidRPr="00A62F4C" w:rsidRDefault="00107436" w:rsidP="00DD5B71">
            <w:pPr>
              <w:spacing w:line="140" w:lineRule="atLeast"/>
              <w:contextualSpacing/>
              <w:rPr>
                <w:sz w:val="20"/>
                <w:szCs w:val="20"/>
              </w:rPr>
            </w:pPr>
            <w:proofErr w:type="spellStart"/>
            <w:r w:rsidRPr="00A62F4C">
              <w:rPr>
                <w:sz w:val="20"/>
                <w:szCs w:val="20"/>
              </w:rPr>
              <w:t>Мягколиственное</w:t>
            </w:r>
            <w:proofErr w:type="spellEnd"/>
          </w:p>
        </w:tc>
        <w:tc>
          <w:tcPr>
            <w:tcW w:w="2535" w:type="dxa"/>
            <w:vAlign w:val="center"/>
          </w:tcPr>
          <w:p w:rsidR="00107436" w:rsidRPr="00A62F4C" w:rsidRDefault="00107436" w:rsidP="00DD5B7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:rsidR="00107436" w:rsidRPr="00A62F4C" w:rsidRDefault="00107436" w:rsidP="00DD5B7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2710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right"/>
              <w:rPr>
                <w:sz w:val="20"/>
                <w:szCs w:val="20"/>
              </w:rPr>
            </w:pPr>
          </w:p>
        </w:tc>
      </w:tr>
      <w:tr w:rsidR="00107436" w:rsidRPr="00A62F4C" w:rsidTr="00DD5B71">
        <w:trPr>
          <w:trHeight w:val="120"/>
        </w:trPr>
        <w:tc>
          <w:tcPr>
            <w:tcW w:w="2534" w:type="dxa"/>
          </w:tcPr>
          <w:p w:rsidR="00107436" w:rsidRPr="00A62F4C" w:rsidRDefault="00107436" w:rsidP="00DD5B71">
            <w:pPr>
              <w:spacing w:line="140" w:lineRule="atLeast"/>
              <w:contextualSpacing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2535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5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0" w:type="dxa"/>
          </w:tcPr>
          <w:p w:rsidR="00107436" w:rsidRPr="00A62F4C" w:rsidRDefault="00107436" w:rsidP="00DD5B71">
            <w:pPr>
              <w:spacing w:line="140" w:lineRule="atLeast"/>
              <w:contextualSpacing/>
              <w:jc w:val="right"/>
              <w:rPr>
                <w:sz w:val="20"/>
                <w:szCs w:val="20"/>
              </w:rPr>
            </w:pPr>
          </w:p>
        </w:tc>
      </w:tr>
    </w:tbl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36705" w:rsidRPr="00A62F4C" w:rsidRDefault="00F36705" w:rsidP="0010743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45633" w:rsidRPr="00A62F4C" w:rsidRDefault="004979A9" w:rsidP="00C4563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62F4C">
        <w:rPr>
          <w:rFonts w:ascii="Times New Roman" w:hAnsi="Times New Roman" w:cs="Times New Roman"/>
          <w:sz w:val="22"/>
          <w:szCs w:val="22"/>
        </w:rPr>
        <w:t>Сведения об объеме и породном составе вырубаемой древесины</w:t>
      </w:r>
    </w:p>
    <w:p w:rsidR="00085FF6" w:rsidRPr="00A62F4C" w:rsidRDefault="00085FF6" w:rsidP="00085FF6">
      <w:pPr>
        <w:pStyle w:val="ConsPlusNonformat"/>
        <w:jc w:val="center"/>
        <w:rPr>
          <w:rFonts w:ascii="Times New Roman" w:hAnsi="Times New Roman" w:cs="Times New Roman"/>
          <w:b/>
          <w:i/>
          <w:color w:val="FF0000"/>
          <w:sz w:val="16"/>
          <w:szCs w:val="16"/>
        </w:rPr>
      </w:pPr>
    </w:p>
    <w:tbl>
      <w:tblPr>
        <w:tblStyle w:val="af0"/>
        <w:tblW w:w="0" w:type="auto"/>
        <w:tblInd w:w="108" w:type="dxa"/>
        <w:tblLook w:val="04A0" w:firstRow="1" w:lastRow="0" w:firstColumn="1" w:lastColumn="0" w:noHBand="0" w:noVBand="1"/>
      </w:tblPr>
      <w:tblGrid>
        <w:gridCol w:w="1317"/>
        <w:gridCol w:w="1033"/>
        <w:gridCol w:w="1017"/>
        <w:gridCol w:w="995"/>
        <w:gridCol w:w="1019"/>
        <w:gridCol w:w="945"/>
        <w:gridCol w:w="1214"/>
        <w:gridCol w:w="994"/>
        <w:gridCol w:w="929"/>
      </w:tblGrid>
      <w:tr w:rsidR="00F36705" w:rsidRPr="00A62F4C" w:rsidTr="00BC21E5">
        <w:tc>
          <w:tcPr>
            <w:tcW w:w="1317" w:type="dxa"/>
            <w:vMerge w:val="restart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Порода</w:t>
            </w:r>
          </w:p>
        </w:tc>
        <w:tc>
          <w:tcPr>
            <w:tcW w:w="8146" w:type="dxa"/>
            <w:gridSpan w:val="8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 xml:space="preserve">Вырубаемый объем древесины, </w:t>
            </w:r>
            <w:proofErr w:type="spellStart"/>
            <w:r w:rsidRPr="00A62F4C">
              <w:rPr>
                <w:b/>
                <w:sz w:val="20"/>
                <w:szCs w:val="20"/>
              </w:rPr>
              <w:t>куб.м</w:t>
            </w:r>
            <w:proofErr w:type="spellEnd"/>
            <w:r w:rsidRPr="00A62F4C">
              <w:rPr>
                <w:b/>
                <w:sz w:val="20"/>
                <w:szCs w:val="20"/>
              </w:rPr>
              <w:t>.</w:t>
            </w:r>
          </w:p>
        </w:tc>
      </w:tr>
      <w:tr w:rsidR="00F36705" w:rsidRPr="00A62F4C" w:rsidTr="00BC21E5">
        <w:tc>
          <w:tcPr>
            <w:tcW w:w="1317" w:type="dxa"/>
            <w:vMerge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33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крупная</w:t>
            </w:r>
          </w:p>
        </w:tc>
        <w:tc>
          <w:tcPr>
            <w:tcW w:w="1017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средняя</w:t>
            </w:r>
          </w:p>
        </w:tc>
        <w:tc>
          <w:tcPr>
            <w:tcW w:w="995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мелкая</w:t>
            </w:r>
          </w:p>
        </w:tc>
        <w:tc>
          <w:tcPr>
            <w:tcW w:w="1019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итого деловой</w:t>
            </w:r>
          </w:p>
        </w:tc>
        <w:tc>
          <w:tcPr>
            <w:tcW w:w="945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дрова</w:t>
            </w:r>
          </w:p>
        </w:tc>
        <w:tc>
          <w:tcPr>
            <w:tcW w:w="1214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итого ликвидной</w:t>
            </w:r>
          </w:p>
        </w:tc>
        <w:tc>
          <w:tcPr>
            <w:tcW w:w="994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отходы</w:t>
            </w:r>
          </w:p>
        </w:tc>
        <w:tc>
          <w:tcPr>
            <w:tcW w:w="929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всего</w:t>
            </w:r>
          </w:p>
        </w:tc>
      </w:tr>
      <w:tr w:rsidR="00F36705" w:rsidRPr="00A62F4C" w:rsidTr="00BC21E5">
        <w:tc>
          <w:tcPr>
            <w:tcW w:w="1317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Кедр</w:t>
            </w:r>
          </w:p>
        </w:tc>
        <w:tc>
          <w:tcPr>
            <w:tcW w:w="1033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27</w:t>
            </w:r>
          </w:p>
        </w:tc>
        <w:tc>
          <w:tcPr>
            <w:tcW w:w="1017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45</w:t>
            </w:r>
          </w:p>
        </w:tc>
        <w:tc>
          <w:tcPr>
            <w:tcW w:w="995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3</w:t>
            </w:r>
          </w:p>
        </w:tc>
        <w:tc>
          <w:tcPr>
            <w:tcW w:w="1019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75</w:t>
            </w:r>
          </w:p>
        </w:tc>
        <w:tc>
          <w:tcPr>
            <w:tcW w:w="945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15</w:t>
            </w:r>
          </w:p>
        </w:tc>
        <w:tc>
          <w:tcPr>
            <w:tcW w:w="1214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90</w:t>
            </w:r>
          </w:p>
        </w:tc>
        <w:tc>
          <w:tcPr>
            <w:tcW w:w="994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16</w:t>
            </w:r>
          </w:p>
        </w:tc>
        <w:tc>
          <w:tcPr>
            <w:tcW w:w="929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106</w:t>
            </w:r>
          </w:p>
        </w:tc>
      </w:tr>
      <w:tr w:rsidR="00F36705" w:rsidRPr="00A62F4C" w:rsidTr="00BC21E5">
        <w:tc>
          <w:tcPr>
            <w:tcW w:w="1317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Ель</w:t>
            </w:r>
          </w:p>
        </w:tc>
        <w:tc>
          <w:tcPr>
            <w:tcW w:w="1033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</w:t>
            </w:r>
          </w:p>
        </w:tc>
        <w:tc>
          <w:tcPr>
            <w:tcW w:w="1017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10</w:t>
            </w:r>
          </w:p>
        </w:tc>
        <w:tc>
          <w:tcPr>
            <w:tcW w:w="995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2</w:t>
            </w:r>
          </w:p>
        </w:tc>
        <w:tc>
          <w:tcPr>
            <w:tcW w:w="1019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13</w:t>
            </w:r>
          </w:p>
        </w:tc>
        <w:tc>
          <w:tcPr>
            <w:tcW w:w="945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</w:t>
            </w:r>
          </w:p>
        </w:tc>
        <w:tc>
          <w:tcPr>
            <w:tcW w:w="1214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14</w:t>
            </w:r>
          </w:p>
        </w:tc>
        <w:tc>
          <w:tcPr>
            <w:tcW w:w="994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2</w:t>
            </w:r>
          </w:p>
        </w:tc>
        <w:tc>
          <w:tcPr>
            <w:tcW w:w="929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16</w:t>
            </w:r>
          </w:p>
        </w:tc>
      </w:tr>
      <w:tr w:rsidR="00F36705" w:rsidRPr="00A62F4C" w:rsidTr="00BC21E5">
        <w:tc>
          <w:tcPr>
            <w:tcW w:w="1317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Береза</w:t>
            </w:r>
          </w:p>
        </w:tc>
        <w:tc>
          <w:tcPr>
            <w:tcW w:w="1033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0</w:t>
            </w:r>
          </w:p>
        </w:tc>
        <w:tc>
          <w:tcPr>
            <w:tcW w:w="1017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30</w:t>
            </w:r>
          </w:p>
        </w:tc>
        <w:tc>
          <w:tcPr>
            <w:tcW w:w="995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24</w:t>
            </w:r>
          </w:p>
        </w:tc>
        <w:tc>
          <w:tcPr>
            <w:tcW w:w="1019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54</w:t>
            </w:r>
          </w:p>
        </w:tc>
        <w:tc>
          <w:tcPr>
            <w:tcW w:w="945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33</w:t>
            </w:r>
          </w:p>
        </w:tc>
        <w:tc>
          <w:tcPr>
            <w:tcW w:w="1214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15</w:t>
            </w:r>
          </w:p>
        </w:tc>
        <w:tc>
          <w:tcPr>
            <w:tcW w:w="929" w:type="dxa"/>
            <w:vAlign w:val="center"/>
          </w:tcPr>
          <w:p w:rsidR="00F36705" w:rsidRPr="00A62F4C" w:rsidRDefault="00F36705" w:rsidP="00BC21E5">
            <w:pPr>
              <w:jc w:val="center"/>
              <w:rPr>
                <w:sz w:val="20"/>
                <w:szCs w:val="20"/>
              </w:rPr>
            </w:pPr>
            <w:r w:rsidRPr="00A62F4C">
              <w:rPr>
                <w:sz w:val="20"/>
                <w:szCs w:val="20"/>
              </w:rPr>
              <w:t>102</w:t>
            </w:r>
          </w:p>
        </w:tc>
      </w:tr>
      <w:tr w:rsidR="00F36705" w:rsidRPr="00A62F4C" w:rsidTr="00BC21E5">
        <w:tc>
          <w:tcPr>
            <w:tcW w:w="1317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033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7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85</w:t>
            </w:r>
          </w:p>
        </w:tc>
        <w:tc>
          <w:tcPr>
            <w:tcW w:w="995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019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142</w:t>
            </w:r>
          </w:p>
        </w:tc>
        <w:tc>
          <w:tcPr>
            <w:tcW w:w="945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1214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191</w:t>
            </w:r>
          </w:p>
        </w:tc>
        <w:tc>
          <w:tcPr>
            <w:tcW w:w="994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929" w:type="dxa"/>
            <w:vAlign w:val="center"/>
          </w:tcPr>
          <w:p w:rsidR="00F36705" w:rsidRPr="00A62F4C" w:rsidRDefault="00F36705" w:rsidP="00BC21E5">
            <w:pPr>
              <w:jc w:val="center"/>
              <w:rPr>
                <w:b/>
                <w:sz w:val="20"/>
                <w:szCs w:val="20"/>
              </w:rPr>
            </w:pPr>
            <w:r w:rsidRPr="00A62F4C">
              <w:rPr>
                <w:b/>
                <w:sz w:val="20"/>
                <w:szCs w:val="20"/>
              </w:rPr>
              <w:t>224</w:t>
            </w:r>
          </w:p>
        </w:tc>
      </w:tr>
    </w:tbl>
    <w:p w:rsidR="00C45633" w:rsidRPr="00A62F4C" w:rsidRDefault="00C45633" w:rsidP="004979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45633" w:rsidRPr="00A62F4C" w:rsidRDefault="00C45633" w:rsidP="004979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6705" w:rsidRPr="00A62F4C" w:rsidRDefault="00F36705" w:rsidP="004979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6705" w:rsidRPr="00A62F4C" w:rsidRDefault="00F36705" w:rsidP="004979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6705" w:rsidRPr="00A62F4C" w:rsidRDefault="00F36705" w:rsidP="004979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6705" w:rsidRPr="00A62F4C" w:rsidRDefault="00F36705" w:rsidP="004979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6705" w:rsidRPr="00A62F4C" w:rsidRDefault="00F36705" w:rsidP="004979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45633" w:rsidRPr="00A62F4C" w:rsidRDefault="00C45633" w:rsidP="004979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F36705" w:rsidRPr="00A62F4C" w:rsidRDefault="00F36705" w:rsidP="004979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C45633" w:rsidRPr="00A62F4C" w:rsidRDefault="00C45633" w:rsidP="004979A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107436" w:rsidRPr="00A62F4C" w:rsidRDefault="00107436" w:rsidP="004979A9">
      <w:pPr>
        <w:pStyle w:val="ConsPlusNonformat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3260"/>
      </w:tblGrid>
      <w:tr w:rsidR="00F36705" w:rsidRPr="00A62F4C" w:rsidTr="00BC21E5">
        <w:trPr>
          <w:trHeight w:val="491"/>
        </w:trPr>
        <w:tc>
          <w:tcPr>
            <w:tcW w:w="3510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Арендодатель</w:t>
            </w:r>
          </w:p>
          <w:p w:rsidR="00F36705" w:rsidRPr="00A62F4C" w:rsidRDefault="00F36705" w:rsidP="00BC21E5">
            <w:pPr>
              <w:pStyle w:val="ConsPlusNormal"/>
              <w:rPr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Берсенев Иван Михайлович</w:t>
            </w:r>
          </w:p>
        </w:tc>
        <w:tc>
          <w:tcPr>
            <w:tcW w:w="2694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F36705" w:rsidRPr="00A62F4C" w:rsidRDefault="00F36705" w:rsidP="00BC21E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Арендатор</w:t>
            </w:r>
          </w:p>
          <w:p w:rsidR="00F36705" w:rsidRPr="00A62F4C" w:rsidRDefault="00F36705" w:rsidP="00BC21E5">
            <w:pPr>
              <w:pStyle w:val="ConsPlusNonforma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Громовой Евгений Алексеевич</w:t>
            </w:r>
          </w:p>
        </w:tc>
      </w:tr>
      <w:tr w:rsidR="00F36705" w:rsidRPr="00A62F4C" w:rsidTr="00BC21E5">
        <w:trPr>
          <w:trHeight w:val="195"/>
        </w:trPr>
        <w:tc>
          <w:tcPr>
            <w:tcW w:w="3510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2694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F36705" w:rsidRPr="00A62F4C" w:rsidTr="00BC21E5">
        <w:trPr>
          <w:trHeight w:val="18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sz w:val="20"/>
              </w:rPr>
            </w:pPr>
          </w:p>
          <w:p w:rsidR="00F36705" w:rsidRPr="00A62F4C" w:rsidRDefault="00F36705" w:rsidP="00BC21E5">
            <w:pPr>
              <w:pStyle w:val="ConsPlusNormal"/>
              <w:rPr>
                <w:sz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36705" w:rsidRPr="00A62F4C" w:rsidRDefault="00F36705" w:rsidP="00BC21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F36705" w:rsidRPr="00A62F4C" w:rsidTr="00BC21E5">
        <w:trPr>
          <w:trHeight w:val="330"/>
        </w:trPr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  <w:tc>
          <w:tcPr>
            <w:tcW w:w="2694" w:type="dxa"/>
            <w:shd w:val="clear" w:color="auto" w:fill="auto"/>
          </w:tcPr>
          <w:p w:rsidR="00F36705" w:rsidRPr="00A62F4C" w:rsidRDefault="00F36705" w:rsidP="00BC21E5">
            <w:pPr>
              <w:pStyle w:val="ConsPlusNormal"/>
              <w:jc w:val="right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F36705" w:rsidRPr="00A62F4C" w:rsidRDefault="00F36705" w:rsidP="00BC21E5">
            <w:pPr>
              <w:pStyle w:val="ConsPlusNormal"/>
              <w:rPr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</w:tr>
    </w:tbl>
    <w:p w:rsidR="00272F89" w:rsidRPr="00A62F4C" w:rsidRDefault="00272F89" w:rsidP="004979A9">
      <w:pPr>
        <w:spacing w:line="140" w:lineRule="atLeast"/>
        <w:contextualSpacing/>
        <w:rPr>
          <w:b/>
          <w:szCs w:val="28"/>
        </w:rPr>
      </w:pPr>
    </w:p>
    <w:p w:rsidR="004979A9" w:rsidRPr="00A62F4C" w:rsidRDefault="004979A9" w:rsidP="004979A9">
      <w:pPr>
        <w:spacing w:line="140" w:lineRule="atLeast"/>
        <w:contextualSpacing/>
        <w:rPr>
          <w:sz w:val="20"/>
          <w:szCs w:val="20"/>
        </w:rPr>
      </w:pPr>
    </w:p>
    <w:p w:rsidR="009743E0" w:rsidRPr="00A62F4C" w:rsidRDefault="009743E0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9743E0" w:rsidRPr="00A62F4C" w:rsidRDefault="009743E0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9743E0" w:rsidRPr="00A62F4C" w:rsidRDefault="009743E0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9743E0" w:rsidRPr="00A62F4C" w:rsidRDefault="009743E0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FE47CD" w:rsidRPr="00A62F4C" w:rsidRDefault="00FE47CD" w:rsidP="00FE47CD">
      <w:pPr>
        <w:spacing w:line="140" w:lineRule="atLeast"/>
        <w:contextualSpacing/>
        <w:rPr>
          <w:sz w:val="20"/>
          <w:szCs w:val="20"/>
        </w:rPr>
      </w:pPr>
    </w:p>
    <w:p w:rsidR="00107436" w:rsidRPr="00A62F4C" w:rsidRDefault="00107436" w:rsidP="00107436">
      <w:pPr>
        <w:spacing w:line="140" w:lineRule="atLeast"/>
        <w:contextualSpacing/>
        <w:jc w:val="right"/>
        <w:rPr>
          <w:sz w:val="20"/>
          <w:szCs w:val="20"/>
        </w:rPr>
      </w:pPr>
      <w:r w:rsidRPr="00A62F4C">
        <w:rPr>
          <w:sz w:val="20"/>
          <w:szCs w:val="20"/>
        </w:rPr>
        <w:t>Приложение № 4</w:t>
      </w:r>
    </w:p>
    <w:p w:rsidR="00107436" w:rsidRPr="00A62F4C" w:rsidRDefault="00107436" w:rsidP="00107436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bCs/>
          <w:sz w:val="20"/>
          <w:szCs w:val="20"/>
        </w:rPr>
        <w:t xml:space="preserve">к Договору аренды лесного участка </w:t>
      </w:r>
    </w:p>
    <w:p w:rsidR="00107436" w:rsidRPr="00A62F4C" w:rsidRDefault="00107436" w:rsidP="00107436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sz w:val="20"/>
          <w:szCs w:val="20"/>
        </w:rPr>
        <w:t xml:space="preserve">от </w:t>
      </w:r>
      <w:r w:rsidR="00F36705" w:rsidRPr="00A62F4C">
        <w:rPr>
          <w:sz w:val="20"/>
          <w:szCs w:val="20"/>
          <w:u w:val="single"/>
        </w:rPr>
        <w:t>10.05.2018 № 0065/18-05-ДА</w:t>
      </w:r>
    </w:p>
    <w:p w:rsidR="00107436" w:rsidRPr="00A62F4C" w:rsidRDefault="00107436" w:rsidP="0010743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0" w:name="P759"/>
      <w:bookmarkEnd w:id="10"/>
      <w:r w:rsidRPr="00A62F4C">
        <w:rPr>
          <w:rFonts w:ascii="Times New Roman" w:hAnsi="Times New Roman" w:cs="Times New Roman"/>
          <w:b/>
          <w:sz w:val="22"/>
          <w:szCs w:val="22"/>
        </w:rPr>
        <w:t>РАСЧЕТ</w:t>
      </w: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2F4C">
        <w:rPr>
          <w:rFonts w:ascii="Times New Roman" w:hAnsi="Times New Roman" w:cs="Times New Roman"/>
          <w:b/>
          <w:sz w:val="22"/>
          <w:szCs w:val="22"/>
        </w:rPr>
        <w:t>арендной платы по договору аренды лесного участка,</w:t>
      </w: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2F4C">
        <w:rPr>
          <w:rFonts w:ascii="Times New Roman" w:hAnsi="Times New Roman" w:cs="Times New Roman"/>
          <w:b/>
          <w:sz w:val="22"/>
          <w:szCs w:val="22"/>
        </w:rPr>
        <w:t xml:space="preserve">заключенного в целях использования лесов </w:t>
      </w: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p w:rsidR="00107436" w:rsidRPr="00A62F4C" w:rsidRDefault="00107436" w:rsidP="00F36705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62F4C">
        <w:rPr>
          <w:rFonts w:ascii="Times New Roman" w:hAnsi="Times New Roman" w:cs="Times New Roman"/>
          <w:i/>
          <w:sz w:val="22"/>
          <w:szCs w:val="22"/>
          <w:u w:val="single"/>
        </w:rPr>
        <w:t xml:space="preserve">г. </w:t>
      </w:r>
      <w:r w:rsidR="00F36705" w:rsidRPr="00A62F4C">
        <w:rPr>
          <w:rFonts w:ascii="Times New Roman" w:hAnsi="Times New Roman" w:cs="Times New Roman"/>
          <w:i/>
          <w:sz w:val="22"/>
          <w:szCs w:val="22"/>
          <w:u w:val="single"/>
        </w:rPr>
        <w:t>Мегион</w:t>
      </w:r>
      <w:r w:rsidRPr="00A62F4C">
        <w:rPr>
          <w:rFonts w:ascii="Times New Roman" w:hAnsi="Times New Roman" w:cs="Times New Roman"/>
          <w:i/>
          <w:sz w:val="22"/>
          <w:szCs w:val="22"/>
        </w:rPr>
        <w:tab/>
      </w:r>
      <w:r w:rsidRPr="00A62F4C">
        <w:rPr>
          <w:rFonts w:ascii="Times New Roman" w:hAnsi="Times New Roman" w:cs="Times New Roman"/>
          <w:i/>
          <w:sz w:val="22"/>
          <w:szCs w:val="22"/>
        </w:rPr>
        <w:tab/>
      </w:r>
      <w:r w:rsidRPr="00A62F4C">
        <w:rPr>
          <w:rFonts w:ascii="Times New Roman" w:hAnsi="Times New Roman" w:cs="Times New Roman"/>
          <w:i/>
          <w:sz w:val="22"/>
          <w:szCs w:val="22"/>
        </w:rPr>
        <w:tab/>
      </w:r>
      <w:r w:rsidRPr="00A62F4C">
        <w:rPr>
          <w:rFonts w:ascii="Times New Roman" w:hAnsi="Times New Roman" w:cs="Times New Roman"/>
          <w:i/>
          <w:sz w:val="22"/>
          <w:szCs w:val="22"/>
        </w:rPr>
        <w:tab/>
      </w:r>
      <w:r w:rsidRPr="00A62F4C">
        <w:rPr>
          <w:rFonts w:ascii="Times New Roman" w:hAnsi="Times New Roman" w:cs="Times New Roman"/>
          <w:i/>
          <w:sz w:val="22"/>
          <w:szCs w:val="22"/>
        </w:rPr>
        <w:tab/>
      </w:r>
      <w:r w:rsidRPr="00A62F4C">
        <w:rPr>
          <w:rFonts w:ascii="Times New Roman" w:hAnsi="Times New Roman" w:cs="Times New Roman"/>
          <w:i/>
          <w:sz w:val="22"/>
          <w:szCs w:val="22"/>
        </w:rPr>
        <w:tab/>
      </w:r>
      <w:r w:rsidRPr="00A62F4C">
        <w:rPr>
          <w:rFonts w:ascii="Times New Roman" w:hAnsi="Times New Roman" w:cs="Times New Roman"/>
          <w:i/>
          <w:sz w:val="22"/>
          <w:szCs w:val="22"/>
        </w:rPr>
        <w:tab/>
      </w:r>
      <w:r w:rsidR="00F36705" w:rsidRPr="00A62F4C">
        <w:rPr>
          <w:rFonts w:ascii="Times New Roman" w:hAnsi="Times New Roman" w:cs="Times New Roman"/>
          <w:i/>
          <w:sz w:val="22"/>
          <w:szCs w:val="22"/>
        </w:rPr>
        <w:tab/>
      </w:r>
      <w:r w:rsidR="00F36705" w:rsidRPr="00A62F4C">
        <w:rPr>
          <w:rFonts w:ascii="Times New Roman" w:hAnsi="Times New Roman" w:cs="Times New Roman"/>
          <w:i/>
          <w:sz w:val="22"/>
          <w:szCs w:val="22"/>
        </w:rPr>
        <w:tab/>
      </w:r>
      <w:r w:rsidR="00F36705" w:rsidRPr="00A62F4C">
        <w:rPr>
          <w:rFonts w:ascii="Times New Roman" w:hAnsi="Times New Roman" w:cs="Times New Roman"/>
          <w:i/>
          <w:sz w:val="22"/>
          <w:szCs w:val="22"/>
        </w:rPr>
        <w:tab/>
      </w:r>
      <w:r w:rsidRPr="00A62F4C">
        <w:rPr>
          <w:rFonts w:ascii="Times New Roman" w:hAnsi="Times New Roman" w:cs="Times New Roman"/>
          <w:i/>
          <w:sz w:val="22"/>
          <w:szCs w:val="22"/>
          <w:u w:val="single"/>
        </w:rPr>
        <w:t>«</w:t>
      </w:r>
      <w:r w:rsidR="00F36705" w:rsidRPr="00A62F4C">
        <w:rPr>
          <w:rFonts w:ascii="Times New Roman" w:hAnsi="Times New Roman" w:cs="Times New Roman"/>
          <w:i/>
          <w:sz w:val="22"/>
          <w:szCs w:val="22"/>
          <w:u w:val="single"/>
        </w:rPr>
        <w:t>10</w:t>
      </w:r>
      <w:r w:rsidRPr="00A62F4C">
        <w:rPr>
          <w:rFonts w:ascii="Times New Roman" w:hAnsi="Times New Roman" w:cs="Times New Roman"/>
          <w:i/>
          <w:sz w:val="22"/>
          <w:szCs w:val="22"/>
          <w:u w:val="single"/>
        </w:rPr>
        <w:t xml:space="preserve">» </w:t>
      </w:r>
      <w:r w:rsidR="00F36705" w:rsidRPr="00A62F4C">
        <w:rPr>
          <w:rFonts w:ascii="Times New Roman" w:hAnsi="Times New Roman" w:cs="Times New Roman"/>
          <w:i/>
          <w:sz w:val="22"/>
          <w:szCs w:val="22"/>
          <w:u w:val="single"/>
        </w:rPr>
        <w:t>мая</w:t>
      </w:r>
      <w:r w:rsidRPr="00A62F4C">
        <w:rPr>
          <w:rFonts w:ascii="Times New Roman" w:hAnsi="Times New Roman" w:cs="Times New Roman"/>
          <w:i/>
          <w:sz w:val="22"/>
          <w:szCs w:val="22"/>
          <w:u w:val="single"/>
        </w:rPr>
        <w:t xml:space="preserve"> 201</w:t>
      </w:r>
      <w:r w:rsidR="00F36705" w:rsidRPr="00A62F4C">
        <w:rPr>
          <w:rFonts w:ascii="Times New Roman" w:hAnsi="Times New Roman" w:cs="Times New Roman"/>
          <w:i/>
          <w:sz w:val="22"/>
          <w:szCs w:val="22"/>
          <w:u w:val="single"/>
        </w:rPr>
        <w:t>8</w:t>
      </w:r>
      <w:r w:rsidRPr="00A62F4C">
        <w:rPr>
          <w:rFonts w:ascii="Times New Roman" w:hAnsi="Times New Roman" w:cs="Times New Roman"/>
          <w:i/>
          <w:sz w:val="22"/>
          <w:szCs w:val="22"/>
          <w:u w:val="single"/>
        </w:rPr>
        <w:t xml:space="preserve"> года</w:t>
      </w: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107436" w:rsidRPr="00A62F4C" w:rsidRDefault="00F36705" w:rsidP="00107436">
      <w:pPr>
        <w:pStyle w:val="ConsPlusNonformat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A62F4C">
        <w:rPr>
          <w:rFonts w:ascii="Times New Roman" w:hAnsi="Times New Roman" w:cs="Times New Roman"/>
          <w:b/>
          <w:i/>
          <w:sz w:val="22"/>
          <w:szCs w:val="22"/>
        </w:rPr>
        <w:t>для строительства, реконструкции, эксплуатации линейных объектов</w:t>
      </w:r>
    </w:p>
    <w:tbl>
      <w:tblPr>
        <w:tblpPr w:leftFromText="180" w:rightFromText="180" w:vertAnchor="text" w:horzAnchor="margin" w:tblpY="109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858"/>
        <w:gridCol w:w="1046"/>
        <w:gridCol w:w="1760"/>
        <w:gridCol w:w="988"/>
        <w:gridCol w:w="644"/>
        <w:gridCol w:w="955"/>
        <w:gridCol w:w="1078"/>
        <w:gridCol w:w="1460"/>
      </w:tblGrid>
      <w:tr w:rsidR="00107436" w:rsidRPr="00A62F4C" w:rsidTr="002349A6">
        <w:tc>
          <w:tcPr>
            <w:tcW w:w="525" w:type="dxa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№ п/п</w:t>
            </w:r>
          </w:p>
        </w:tc>
        <w:tc>
          <w:tcPr>
            <w:tcW w:w="1858" w:type="dxa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Целевое назначение лесов</w:t>
            </w:r>
          </w:p>
        </w:tc>
        <w:tc>
          <w:tcPr>
            <w:tcW w:w="1046" w:type="dxa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Площадь, га</w:t>
            </w:r>
          </w:p>
        </w:tc>
        <w:tc>
          <w:tcPr>
            <w:tcW w:w="1760" w:type="dxa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Хозяйство</w:t>
            </w:r>
          </w:p>
        </w:tc>
        <w:tc>
          <w:tcPr>
            <w:tcW w:w="1632" w:type="dxa"/>
            <w:gridSpan w:val="2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 xml:space="preserve">Ставка за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A62F4C">
                <w:rPr>
                  <w:sz w:val="18"/>
                  <w:szCs w:val="18"/>
                </w:rPr>
                <w:t>1 га</w:t>
              </w:r>
            </w:smartTag>
          </w:p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в год*</w:t>
            </w:r>
          </w:p>
        </w:tc>
        <w:tc>
          <w:tcPr>
            <w:tcW w:w="2033" w:type="dxa"/>
            <w:gridSpan w:val="2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Применяемый коэффициент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Ежегодная арендная плата, руб.</w:t>
            </w:r>
          </w:p>
        </w:tc>
      </w:tr>
      <w:tr w:rsidR="00107436" w:rsidRPr="00A62F4C" w:rsidTr="002349A6">
        <w:trPr>
          <w:trHeight w:val="20"/>
        </w:trPr>
        <w:tc>
          <w:tcPr>
            <w:tcW w:w="525" w:type="dxa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1.</w:t>
            </w:r>
          </w:p>
        </w:tc>
        <w:tc>
          <w:tcPr>
            <w:tcW w:w="1858" w:type="dxa"/>
            <w:vAlign w:val="center"/>
          </w:tcPr>
          <w:p w:rsidR="00107436" w:rsidRPr="00A62F4C" w:rsidRDefault="00F36705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Защитные</w:t>
            </w:r>
          </w:p>
        </w:tc>
        <w:tc>
          <w:tcPr>
            <w:tcW w:w="1046" w:type="dxa"/>
            <w:vAlign w:val="center"/>
          </w:tcPr>
          <w:p w:rsidR="00107436" w:rsidRPr="00A62F4C" w:rsidRDefault="00F36705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0,8205</w:t>
            </w:r>
          </w:p>
        </w:tc>
        <w:tc>
          <w:tcPr>
            <w:tcW w:w="1760" w:type="dxa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proofErr w:type="spellStart"/>
            <w:r w:rsidRPr="00A62F4C">
              <w:rPr>
                <w:sz w:val="18"/>
                <w:szCs w:val="18"/>
              </w:rPr>
              <w:t>Мягколиственное</w:t>
            </w:r>
            <w:proofErr w:type="spellEnd"/>
          </w:p>
        </w:tc>
        <w:tc>
          <w:tcPr>
            <w:tcW w:w="988" w:type="dxa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2157,12</w:t>
            </w:r>
          </w:p>
        </w:tc>
        <w:tc>
          <w:tcPr>
            <w:tcW w:w="644" w:type="dxa"/>
            <w:vAlign w:val="center"/>
          </w:tcPr>
          <w:p w:rsidR="00107436" w:rsidRPr="00A62F4C" w:rsidRDefault="00AD0F9F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1,57</w:t>
            </w:r>
          </w:p>
        </w:tc>
        <w:tc>
          <w:tcPr>
            <w:tcW w:w="955" w:type="dxa"/>
            <w:vAlign w:val="center"/>
          </w:tcPr>
          <w:p w:rsidR="00107436" w:rsidRPr="00A62F4C" w:rsidRDefault="002349A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3,5</w:t>
            </w:r>
          </w:p>
        </w:tc>
        <w:tc>
          <w:tcPr>
            <w:tcW w:w="1078" w:type="dxa"/>
            <w:vAlign w:val="center"/>
          </w:tcPr>
          <w:p w:rsidR="00107436" w:rsidRPr="00A62F4C" w:rsidRDefault="00AD0F9F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36" w:rsidRPr="00A62F4C" w:rsidRDefault="00AD0F9F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9 725,69</w:t>
            </w:r>
          </w:p>
        </w:tc>
      </w:tr>
      <w:tr w:rsidR="00107436" w:rsidRPr="00A62F4C" w:rsidTr="002349A6">
        <w:trPr>
          <w:trHeight w:val="20"/>
        </w:trPr>
        <w:tc>
          <w:tcPr>
            <w:tcW w:w="525" w:type="dxa"/>
            <w:vAlign w:val="center"/>
          </w:tcPr>
          <w:p w:rsidR="00107436" w:rsidRPr="00A62F4C" w:rsidRDefault="002349A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2.</w:t>
            </w:r>
          </w:p>
        </w:tc>
        <w:tc>
          <w:tcPr>
            <w:tcW w:w="1858" w:type="dxa"/>
            <w:vAlign w:val="center"/>
          </w:tcPr>
          <w:p w:rsidR="00107436" w:rsidRPr="00A62F4C" w:rsidRDefault="002349A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Защитные</w:t>
            </w:r>
          </w:p>
        </w:tc>
        <w:tc>
          <w:tcPr>
            <w:tcW w:w="1046" w:type="dxa"/>
            <w:vAlign w:val="center"/>
          </w:tcPr>
          <w:p w:rsidR="00107436" w:rsidRPr="00A62F4C" w:rsidRDefault="00F36705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0,7273</w:t>
            </w:r>
          </w:p>
        </w:tc>
        <w:tc>
          <w:tcPr>
            <w:tcW w:w="1760" w:type="dxa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Хвойное</w:t>
            </w:r>
          </w:p>
        </w:tc>
        <w:tc>
          <w:tcPr>
            <w:tcW w:w="988" w:type="dxa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2249,14</w:t>
            </w:r>
          </w:p>
        </w:tc>
        <w:tc>
          <w:tcPr>
            <w:tcW w:w="644" w:type="dxa"/>
            <w:vAlign w:val="center"/>
          </w:tcPr>
          <w:p w:rsidR="00107436" w:rsidRPr="00A62F4C" w:rsidRDefault="00AD0F9F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1,57</w:t>
            </w:r>
          </w:p>
        </w:tc>
        <w:tc>
          <w:tcPr>
            <w:tcW w:w="955" w:type="dxa"/>
            <w:vAlign w:val="center"/>
          </w:tcPr>
          <w:p w:rsidR="00107436" w:rsidRPr="00A62F4C" w:rsidRDefault="002349A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3,5</w:t>
            </w:r>
          </w:p>
        </w:tc>
        <w:tc>
          <w:tcPr>
            <w:tcW w:w="1078" w:type="dxa"/>
            <w:vAlign w:val="center"/>
          </w:tcPr>
          <w:p w:rsidR="00107436" w:rsidRPr="00A62F4C" w:rsidRDefault="00AD0F9F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-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36" w:rsidRPr="00A62F4C" w:rsidRDefault="00AD0F9F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8 988,72</w:t>
            </w:r>
          </w:p>
        </w:tc>
      </w:tr>
      <w:tr w:rsidR="00107436" w:rsidRPr="00A62F4C" w:rsidTr="002349A6">
        <w:trPr>
          <w:trHeight w:val="20"/>
        </w:trPr>
        <w:tc>
          <w:tcPr>
            <w:tcW w:w="525" w:type="dxa"/>
            <w:vAlign w:val="center"/>
          </w:tcPr>
          <w:p w:rsidR="00107436" w:rsidRPr="00A62F4C" w:rsidRDefault="002349A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3.</w:t>
            </w:r>
          </w:p>
        </w:tc>
        <w:tc>
          <w:tcPr>
            <w:tcW w:w="1858" w:type="dxa"/>
            <w:vAlign w:val="center"/>
          </w:tcPr>
          <w:p w:rsidR="00107436" w:rsidRPr="00A62F4C" w:rsidRDefault="002349A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Защитные</w:t>
            </w:r>
          </w:p>
        </w:tc>
        <w:tc>
          <w:tcPr>
            <w:tcW w:w="1046" w:type="dxa"/>
            <w:vAlign w:val="center"/>
          </w:tcPr>
          <w:p w:rsidR="00107436" w:rsidRPr="00A62F4C" w:rsidRDefault="00F36705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0,6703</w:t>
            </w:r>
          </w:p>
        </w:tc>
        <w:tc>
          <w:tcPr>
            <w:tcW w:w="1760" w:type="dxa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Нелесные земли</w:t>
            </w:r>
          </w:p>
        </w:tc>
        <w:tc>
          <w:tcPr>
            <w:tcW w:w="988" w:type="dxa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2157,12</w:t>
            </w:r>
          </w:p>
        </w:tc>
        <w:tc>
          <w:tcPr>
            <w:tcW w:w="644" w:type="dxa"/>
            <w:vAlign w:val="center"/>
          </w:tcPr>
          <w:p w:rsidR="00107436" w:rsidRPr="00A62F4C" w:rsidRDefault="00AD0F9F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1,57</w:t>
            </w:r>
          </w:p>
        </w:tc>
        <w:tc>
          <w:tcPr>
            <w:tcW w:w="955" w:type="dxa"/>
            <w:vAlign w:val="center"/>
          </w:tcPr>
          <w:p w:rsidR="00107436" w:rsidRPr="00A62F4C" w:rsidRDefault="002349A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3,5</w:t>
            </w:r>
          </w:p>
        </w:tc>
        <w:tc>
          <w:tcPr>
            <w:tcW w:w="1078" w:type="dxa"/>
            <w:vAlign w:val="center"/>
          </w:tcPr>
          <w:p w:rsidR="00107436" w:rsidRPr="00A62F4C" w:rsidRDefault="00AD0F9F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0,5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436" w:rsidRPr="00A62F4C" w:rsidRDefault="00AD0F9F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3 972,66</w:t>
            </w:r>
          </w:p>
        </w:tc>
      </w:tr>
      <w:tr w:rsidR="00107436" w:rsidRPr="00A62F4C" w:rsidTr="002349A6">
        <w:trPr>
          <w:trHeight w:val="20"/>
        </w:trPr>
        <w:tc>
          <w:tcPr>
            <w:tcW w:w="2383" w:type="dxa"/>
            <w:gridSpan w:val="2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ВСЕГО:</w:t>
            </w:r>
          </w:p>
        </w:tc>
        <w:tc>
          <w:tcPr>
            <w:tcW w:w="1046" w:type="dxa"/>
            <w:vAlign w:val="center"/>
          </w:tcPr>
          <w:p w:rsidR="00107436" w:rsidRPr="00A62F4C" w:rsidRDefault="00F36705" w:rsidP="002349A6">
            <w:pPr>
              <w:jc w:val="center"/>
              <w:rPr>
                <w:b/>
                <w:sz w:val="18"/>
                <w:szCs w:val="18"/>
              </w:rPr>
            </w:pPr>
            <w:r w:rsidRPr="00A62F4C">
              <w:rPr>
                <w:b/>
                <w:sz w:val="18"/>
                <w:szCs w:val="18"/>
              </w:rPr>
              <w:t>2,2181</w:t>
            </w:r>
          </w:p>
        </w:tc>
        <w:tc>
          <w:tcPr>
            <w:tcW w:w="5425" w:type="dxa"/>
            <w:gridSpan w:val="5"/>
            <w:vAlign w:val="center"/>
          </w:tcPr>
          <w:p w:rsidR="00107436" w:rsidRPr="00A62F4C" w:rsidRDefault="00107436" w:rsidP="002349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</w:tcBorders>
            <w:vAlign w:val="center"/>
          </w:tcPr>
          <w:p w:rsidR="00107436" w:rsidRPr="00A62F4C" w:rsidRDefault="00AD0F9F" w:rsidP="002349A6">
            <w:pPr>
              <w:jc w:val="center"/>
              <w:rPr>
                <w:b/>
                <w:sz w:val="18"/>
                <w:szCs w:val="18"/>
              </w:rPr>
            </w:pPr>
            <w:r w:rsidRPr="00A62F4C">
              <w:rPr>
                <w:b/>
                <w:sz w:val="18"/>
                <w:szCs w:val="18"/>
              </w:rPr>
              <w:t>22 687,07</w:t>
            </w:r>
          </w:p>
        </w:tc>
      </w:tr>
    </w:tbl>
    <w:p w:rsidR="002349A6" w:rsidRPr="00A62F4C" w:rsidRDefault="002349A6" w:rsidP="002349A6">
      <w:pPr>
        <w:autoSpaceDE w:val="0"/>
        <w:autoSpaceDN w:val="0"/>
        <w:adjustRightInd w:val="0"/>
        <w:rPr>
          <w:sz w:val="16"/>
          <w:szCs w:val="16"/>
        </w:rPr>
      </w:pPr>
      <w:r w:rsidRPr="00A62F4C">
        <w:rPr>
          <w:sz w:val="16"/>
          <w:szCs w:val="16"/>
        </w:rPr>
        <w:t>*Ставки платы за единицу площади лесного участка, находящегося в федеральной собственности, применяются согласно постановлению Правительства РФ от 22.05.2007 № 310 «О ставках платы за единицу объема лесных ресурсов и ставках платы за единицу площади лесного участка, находящегося в федеральной собственности».</w:t>
      </w:r>
    </w:p>
    <w:p w:rsidR="002349A6" w:rsidRPr="00A62F4C" w:rsidRDefault="002349A6" w:rsidP="002349A6">
      <w:pPr>
        <w:autoSpaceDE w:val="0"/>
        <w:autoSpaceDN w:val="0"/>
        <w:adjustRightInd w:val="0"/>
        <w:rPr>
          <w:sz w:val="16"/>
          <w:szCs w:val="16"/>
        </w:rPr>
      </w:pPr>
      <w:r w:rsidRPr="00A62F4C">
        <w:rPr>
          <w:sz w:val="16"/>
          <w:szCs w:val="16"/>
        </w:rPr>
        <w:t>Ставки платы за единицу объема лесных ресурсов (за исключением древесины) и ставки платы за единицу площади лесного участка для аренды лесного участка, находящегося в федеральной собственности, установленные в 2007 году, применяются в 2018 году с коэффициентом 1,57 (Постановление Правительства РФ от 11 ноября 2017 г. N 1363).</w:t>
      </w:r>
    </w:p>
    <w:p w:rsidR="00107436" w:rsidRPr="00A62F4C" w:rsidRDefault="00107436" w:rsidP="00107436">
      <w:pPr>
        <w:autoSpaceDE w:val="0"/>
        <w:autoSpaceDN w:val="0"/>
        <w:adjustRightInd w:val="0"/>
        <w:rPr>
          <w:sz w:val="22"/>
          <w:szCs w:val="22"/>
        </w:rPr>
      </w:pPr>
      <w:r w:rsidRPr="00A62F4C">
        <w:rPr>
          <w:sz w:val="22"/>
          <w:szCs w:val="22"/>
        </w:rPr>
        <w:t>Арендная плата составляет:</w:t>
      </w:r>
    </w:p>
    <w:p w:rsidR="00107436" w:rsidRPr="00A62F4C" w:rsidRDefault="00AD0F9F" w:rsidP="00AD0F9F">
      <w:pPr>
        <w:pStyle w:val="a8"/>
        <w:numPr>
          <w:ilvl w:val="0"/>
          <w:numId w:val="24"/>
        </w:num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A62F4C">
        <w:rPr>
          <w:i/>
          <w:sz w:val="22"/>
          <w:szCs w:val="22"/>
        </w:rPr>
        <w:t>22 687,07</w:t>
      </w:r>
      <w:r w:rsidR="00107436" w:rsidRPr="00A62F4C">
        <w:rPr>
          <w:i/>
          <w:color w:val="000000"/>
          <w:sz w:val="22"/>
          <w:szCs w:val="22"/>
        </w:rPr>
        <w:t xml:space="preserve"> (</w:t>
      </w:r>
      <w:r w:rsidRPr="00A62F4C">
        <w:rPr>
          <w:i/>
          <w:color w:val="000000"/>
          <w:sz w:val="22"/>
          <w:szCs w:val="22"/>
        </w:rPr>
        <w:t>двадцать две тысячи шестьсот восемьдесят семь</w:t>
      </w:r>
      <w:r w:rsidR="00107436" w:rsidRPr="00A62F4C">
        <w:rPr>
          <w:i/>
          <w:color w:val="000000"/>
          <w:sz w:val="22"/>
          <w:szCs w:val="22"/>
        </w:rPr>
        <w:t xml:space="preserve"> рублей 0</w:t>
      </w:r>
      <w:r w:rsidRPr="00A62F4C">
        <w:rPr>
          <w:i/>
          <w:color w:val="000000"/>
          <w:sz w:val="22"/>
          <w:szCs w:val="22"/>
        </w:rPr>
        <w:t>7</w:t>
      </w:r>
      <w:r w:rsidR="00107436" w:rsidRPr="00A62F4C">
        <w:rPr>
          <w:i/>
          <w:color w:val="000000"/>
          <w:sz w:val="22"/>
          <w:szCs w:val="22"/>
        </w:rPr>
        <w:t xml:space="preserve"> коп.) в год.</w:t>
      </w:r>
    </w:p>
    <w:p w:rsidR="00107436" w:rsidRPr="00A62F4C" w:rsidRDefault="00107436" w:rsidP="00107436">
      <w:pPr>
        <w:jc w:val="both"/>
        <w:rPr>
          <w:b/>
          <w:i/>
          <w:sz w:val="22"/>
          <w:szCs w:val="22"/>
        </w:rPr>
      </w:pPr>
    </w:p>
    <w:p w:rsidR="00107436" w:rsidRPr="00A62F4C" w:rsidRDefault="00107436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4979A9" w:rsidRPr="00A62F4C" w:rsidRDefault="004979A9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4979A9" w:rsidRPr="00A62F4C" w:rsidRDefault="004979A9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4979A9" w:rsidRPr="00A62F4C" w:rsidRDefault="004979A9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4979A9" w:rsidRPr="00A62F4C" w:rsidRDefault="004979A9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AD0F9F" w:rsidRPr="00A62F4C" w:rsidRDefault="00AD0F9F" w:rsidP="00107436">
      <w:pPr>
        <w:pStyle w:val="ConsPlusNonformat"/>
        <w:jc w:val="both"/>
        <w:rPr>
          <w:rFonts w:ascii="Times New Roman" w:hAnsi="Times New Roman" w:cs="Times New Roman"/>
        </w:rPr>
      </w:pPr>
    </w:p>
    <w:p w:rsidR="004979A9" w:rsidRPr="00A62F4C" w:rsidRDefault="004979A9" w:rsidP="00107436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3260"/>
      </w:tblGrid>
      <w:tr w:rsidR="00AD0F9F" w:rsidRPr="00A62F4C" w:rsidTr="00BC21E5">
        <w:trPr>
          <w:trHeight w:val="491"/>
        </w:trPr>
        <w:tc>
          <w:tcPr>
            <w:tcW w:w="3510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Арендодатель</w:t>
            </w:r>
          </w:p>
          <w:p w:rsidR="00AD0F9F" w:rsidRPr="00A62F4C" w:rsidRDefault="00AD0F9F" w:rsidP="00BC21E5">
            <w:pPr>
              <w:pStyle w:val="ConsPlusNormal"/>
              <w:rPr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Берсенев Иван Михайлович</w:t>
            </w:r>
          </w:p>
        </w:tc>
        <w:tc>
          <w:tcPr>
            <w:tcW w:w="2694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D0F9F" w:rsidRPr="00A62F4C" w:rsidRDefault="00AD0F9F" w:rsidP="00BC21E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Арендатор</w:t>
            </w:r>
          </w:p>
          <w:p w:rsidR="00AD0F9F" w:rsidRPr="00A62F4C" w:rsidRDefault="00AD0F9F" w:rsidP="00BC21E5">
            <w:pPr>
              <w:pStyle w:val="ConsPlusNonforma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Громовой Евгений Алексеевич</w:t>
            </w:r>
          </w:p>
        </w:tc>
      </w:tr>
      <w:tr w:rsidR="00AD0F9F" w:rsidRPr="00A62F4C" w:rsidTr="00BC21E5">
        <w:trPr>
          <w:trHeight w:val="195"/>
        </w:trPr>
        <w:tc>
          <w:tcPr>
            <w:tcW w:w="3510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2694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AD0F9F" w:rsidRPr="00A62F4C" w:rsidTr="00BC21E5">
        <w:trPr>
          <w:trHeight w:val="18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sz w:val="20"/>
              </w:rPr>
            </w:pPr>
          </w:p>
          <w:p w:rsidR="00AD0F9F" w:rsidRPr="00A62F4C" w:rsidRDefault="00AD0F9F" w:rsidP="00BC21E5">
            <w:pPr>
              <w:pStyle w:val="ConsPlusNormal"/>
              <w:rPr>
                <w:sz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AD0F9F" w:rsidRPr="00A62F4C" w:rsidRDefault="00AD0F9F" w:rsidP="00BC21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AD0F9F" w:rsidRPr="00A62F4C" w:rsidTr="00BC21E5">
        <w:trPr>
          <w:trHeight w:val="330"/>
        </w:trPr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  <w:tc>
          <w:tcPr>
            <w:tcW w:w="2694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jc w:val="right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</w:tr>
    </w:tbl>
    <w:p w:rsidR="00196B4B" w:rsidRPr="00A62F4C" w:rsidRDefault="00196B4B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196B4B" w:rsidRPr="00A62F4C" w:rsidRDefault="00196B4B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4979A9" w:rsidRPr="00A62F4C" w:rsidRDefault="004979A9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4979A9" w:rsidRPr="00A62F4C" w:rsidRDefault="004979A9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4979A9" w:rsidRPr="00A62F4C" w:rsidRDefault="004979A9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4979A9" w:rsidRPr="00A62F4C" w:rsidRDefault="004979A9" w:rsidP="00107436">
      <w:pPr>
        <w:spacing w:line="140" w:lineRule="atLeast"/>
        <w:contextualSpacing/>
        <w:jc w:val="right"/>
        <w:rPr>
          <w:sz w:val="20"/>
          <w:szCs w:val="20"/>
        </w:rPr>
      </w:pPr>
    </w:p>
    <w:p w:rsidR="00107436" w:rsidRPr="00A62F4C" w:rsidRDefault="00107436" w:rsidP="00107436">
      <w:pPr>
        <w:spacing w:line="140" w:lineRule="atLeast"/>
        <w:contextualSpacing/>
        <w:jc w:val="right"/>
        <w:rPr>
          <w:sz w:val="20"/>
          <w:szCs w:val="20"/>
        </w:rPr>
      </w:pPr>
      <w:r w:rsidRPr="00A62F4C">
        <w:rPr>
          <w:sz w:val="20"/>
          <w:szCs w:val="20"/>
        </w:rPr>
        <w:lastRenderedPageBreak/>
        <w:t>Приложение № 5</w:t>
      </w:r>
    </w:p>
    <w:p w:rsidR="00107436" w:rsidRPr="00A62F4C" w:rsidRDefault="00107436" w:rsidP="00107436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bCs/>
          <w:sz w:val="20"/>
          <w:szCs w:val="20"/>
        </w:rPr>
        <w:t xml:space="preserve">к Договору аренды лесного участка </w:t>
      </w:r>
    </w:p>
    <w:p w:rsidR="00107436" w:rsidRPr="00A62F4C" w:rsidRDefault="00107436" w:rsidP="00107436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sz w:val="20"/>
          <w:szCs w:val="20"/>
        </w:rPr>
        <w:t xml:space="preserve">от </w:t>
      </w:r>
      <w:r w:rsidR="00AD0F9F" w:rsidRPr="00A62F4C">
        <w:rPr>
          <w:sz w:val="20"/>
          <w:szCs w:val="20"/>
          <w:u w:val="single"/>
        </w:rPr>
        <w:t>10.05.2018 № 0065/18-05-ДА</w:t>
      </w:r>
    </w:p>
    <w:p w:rsidR="00107436" w:rsidRPr="00A62F4C" w:rsidRDefault="00107436" w:rsidP="00107436">
      <w:pPr>
        <w:pStyle w:val="ConsPlusNormal"/>
        <w:jc w:val="both"/>
        <w:rPr>
          <w:rFonts w:ascii="Times New Roman" w:hAnsi="Times New Roman" w:cs="Times New Roman"/>
        </w:rPr>
      </w:pPr>
    </w:p>
    <w:p w:rsidR="00107436" w:rsidRPr="00A62F4C" w:rsidRDefault="00107436" w:rsidP="00107436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bookmarkStart w:id="11" w:name="P791"/>
      <w:bookmarkEnd w:id="11"/>
    </w:p>
    <w:p w:rsidR="00107436" w:rsidRPr="00A62F4C" w:rsidRDefault="00107436" w:rsidP="00107436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A62F4C">
        <w:rPr>
          <w:b/>
          <w:sz w:val="22"/>
          <w:szCs w:val="22"/>
        </w:rPr>
        <w:t>ПОРЯДОК</w:t>
      </w:r>
    </w:p>
    <w:p w:rsidR="00107436" w:rsidRPr="00A62F4C" w:rsidRDefault="00107436" w:rsidP="0010743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A62F4C">
        <w:rPr>
          <w:b/>
          <w:sz w:val="22"/>
          <w:szCs w:val="22"/>
        </w:rPr>
        <w:t>внесения арендной платы</w:t>
      </w:r>
    </w:p>
    <w:p w:rsidR="00107436" w:rsidRPr="00A62F4C" w:rsidRDefault="00107436" w:rsidP="00107436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1020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2127"/>
        <w:gridCol w:w="1275"/>
        <w:gridCol w:w="1560"/>
        <w:gridCol w:w="1842"/>
      </w:tblGrid>
      <w:tr w:rsidR="00107436" w:rsidRPr="00A62F4C" w:rsidTr="00DD5B71">
        <w:tc>
          <w:tcPr>
            <w:tcW w:w="567" w:type="dxa"/>
            <w:vMerge w:val="restart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4962" w:type="dxa"/>
            <w:gridSpan w:val="3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Арендная плата в части минимального размера</w:t>
            </w:r>
          </w:p>
        </w:tc>
        <w:tc>
          <w:tcPr>
            <w:tcW w:w="4677" w:type="dxa"/>
            <w:gridSpan w:val="3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Арендная плата в части превышения минимального размера</w:t>
            </w:r>
          </w:p>
        </w:tc>
      </w:tr>
      <w:tr w:rsidR="00107436" w:rsidRPr="00A62F4C" w:rsidTr="00DD5B71">
        <w:tc>
          <w:tcPr>
            <w:tcW w:w="567" w:type="dxa"/>
            <w:vMerge/>
          </w:tcPr>
          <w:p w:rsidR="00107436" w:rsidRPr="00A62F4C" w:rsidRDefault="00107436" w:rsidP="00DD5B7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срок внесения платы</w:t>
            </w:r>
          </w:p>
        </w:tc>
        <w:tc>
          <w:tcPr>
            <w:tcW w:w="1559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оплачиваемый период</w:t>
            </w:r>
          </w:p>
        </w:tc>
        <w:tc>
          <w:tcPr>
            <w:tcW w:w="2127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доля арендной платы от годового размера (%)</w:t>
            </w:r>
          </w:p>
        </w:tc>
        <w:tc>
          <w:tcPr>
            <w:tcW w:w="1275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срок внесения платы</w:t>
            </w:r>
          </w:p>
        </w:tc>
        <w:tc>
          <w:tcPr>
            <w:tcW w:w="1560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оплачиваемый период</w:t>
            </w:r>
          </w:p>
        </w:tc>
        <w:tc>
          <w:tcPr>
            <w:tcW w:w="1842" w:type="dxa"/>
            <w:vAlign w:val="center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доля арендной платы от годового размера (%)</w:t>
            </w:r>
          </w:p>
        </w:tc>
      </w:tr>
      <w:tr w:rsidR="00107436" w:rsidRPr="00A62F4C" w:rsidTr="00DD5B71">
        <w:tc>
          <w:tcPr>
            <w:tcW w:w="567" w:type="dxa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276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 xml:space="preserve">01.02. </w:t>
            </w: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Январь-Февраль</w:t>
            </w:r>
          </w:p>
        </w:tc>
        <w:tc>
          <w:tcPr>
            <w:tcW w:w="2127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75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7436" w:rsidRPr="00A62F4C" w:rsidTr="00DD5B71">
        <w:tc>
          <w:tcPr>
            <w:tcW w:w="567" w:type="dxa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276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01.03.</w:t>
            </w: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 xml:space="preserve">Март </w:t>
            </w:r>
          </w:p>
        </w:tc>
        <w:tc>
          <w:tcPr>
            <w:tcW w:w="2127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7436" w:rsidRPr="00A62F4C" w:rsidTr="00DD5B71">
        <w:tc>
          <w:tcPr>
            <w:tcW w:w="567" w:type="dxa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276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01.04.</w:t>
            </w: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 xml:space="preserve">Апрель </w:t>
            </w:r>
          </w:p>
        </w:tc>
        <w:tc>
          <w:tcPr>
            <w:tcW w:w="2127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5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7436" w:rsidRPr="00A62F4C" w:rsidTr="00DD5B71">
        <w:trPr>
          <w:trHeight w:val="241"/>
        </w:trPr>
        <w:tc>
          <w:tcPr>
            <w:tcW w:w="567" w:type="dxa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276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01.05.</w:t>
            </w: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 xml:space="preserve">Май </w:t>
            </w:r>
          </w:p>
        </w:tc>
        <w:tc>
          <w:tcPr>
            <w:tcW w:w="2127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7436" w:rsidRPr="00A62F4C" w:rsidTr="00DD5B71">
        <w:trPr>
          <w:trHeight w:val="90"/>
        </w:trPr>
        <w:tc>
          <w:tcPr>
            <w:tcW w:w="567" w:type="dxa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276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01.06.</w:t>
            </w: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 xml:space="preserve">Июнь </w:t>
            </w:r>
          </w:p>
        </w:tc>
        <w:tc>
          <w:tcPr>
            <w:tcW w:w="2127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7436" w:rsidRPr="00A62F4C" w:rsidTr="00DD5B71">
        <w:trPr>
          <w:trHeight w:val="102"/>
        </w:trPr>
        <w:tc>
          <w:tcPr>
            <w:tcW w:w="567" w:type="dxa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276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01.07.</w:t>
            </w: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 xml:space="preserve">Июль </w:t>
            </w:r>
          </w:p>
        </w:tc>
        <w:tc>
          <w:tcPr>
            <w:tcW w:w="2127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7436" w:rsidRPr="00A62F4C" w:rsidTr="00DD5B71">
        <w:trPr>
          <w:trHeight w:val="105"/>
        </w:trPr>
        <w:tc>
          <w:tcPr>
            <w:tcW w:w="567" w:type="dxa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276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01.08.</w:t>
            </w: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 xml:space="preserve">Август </w:t>
            </w:r>
          </w:p>
        </w:tc>
        <w:tc>
          <w:tcPr>
            <w:tcW w:w="2127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7436" w:rsidRPr="00A62F4C" w:rsidTr="00DD5B71">
        <w:trPr>
          <w:trHeight w:val="105"/>
        </w:trPr>
        <w:tc>
          <w:tcPr>
            <w:tcW w:w="567" w:type="dxa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276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01.09.</w:t>
            </w: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 xml:space="preserve">Сентябрь </w:t>
            </w:r>
          </w:p>
        </w:tc>
        <w:tc>
          <w:tcPr>
            <w:tcW w:w="2127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5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7436" w:rsidRPr="00A62F4C" w:rsidTr="00DD5B71">
        <w:trPr>
          <w:trHeight w:val="123"/>
        </w:trPr>
        <w:tc>
          <w:tcPr>
            <w:tcW w:w="567" w:type="dxa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276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01.10.</w:t>
            </w: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 xml:space="preserve">Октябрь </w:t>
            </w:r>
          </w:p>
        </w:tc>
        <w:tc>
          <w:tcPr>
            <w:tcW w:w="2127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7436" w:rsidRPr="00A62F4C" w:rsidTr="00DD5B71">
        <w:trPr>
          <w:trHeight w:val="210"/>
        </w:trPr>
        <w:tc>
          <w:tcPr>
            <w:tcW w:w="567" w:type="dxa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276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01.11.</w:t>
            </w: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 xml:space="preserve">Ноябрь </w:t>
            </w:r>
          </w:p>
        </w:tc>
        <w:tc>
          <w:tcPr>
            <w:tcW w:w="2127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5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7436" w:rsidRPr="00A62F4C" w:rsidTr="00DD5B71">
        <w:trPr>
          <w:trHeight w:val="122"/>
        </w:trPr>
        <w:tc>
          <w:tcPr>
            <w:tcW w:w="567" w:type="dxa"/>
          </w:tcPr>
          <w:p w:rsidR="00107436" w:rsidRPr="00A62F4C" w:rsidRDefault="00107436" w:rsidP="00DD5B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276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01.12.</w:t>
            </w:r>
          </w:p>
        </w:tc>
        <w:tc>
          <w:tcPr>
            <w:tcW w:w="1559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Декабрь</w:t>
            </w:r>
          </w:p>
        </w:tc>
        <w:tc>
          <w:tcPr>
            <w:tcW w:w="2127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75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</w:tr>
      <w:tr w:rsidR="00107436" w:rsidRPr="00A62F4C" w:rsidTr="00DD5B71">
        <w:tc>
          <w:tcPr>
            <w:tcW w:w="3402" w:type="dxa"/>
            <w:gridSpan w:val="3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2127" w:type="dxa"/>
          </w:tcPr>
          <w:p w:rsidR="00107436" w:rsidRPr="00A62F4C" w:rsidRDefault="00107436" w:rsidP="00DD5B7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2F4C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275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42" w:type="dxa"/>
          </w:tcPr>
          <w:p w:rsidR="00107436" w:rsidRPr="00A62F4C" w:rsidRDefault="00107436" w:rsidP="00DD5B7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07436" w:rsidRPr="00A62F4C" w:rsidRDefault="00107436" w:rsidP="00107436">
      <w:pPr>
        <w:pStyle w:val="ConsPlusNormal"/>
        <w:jc w:val="both"/>
        <w:rPr>
          <w:rFonts w:ascii="Times New Roman" w:hAnsi="Times New Roman" w:cs="Times New Roman"/>
        </w:rPr>
      </w:pPr>
    </w:p>
    <w:p w:rsidR="00190F09" w:rsidRPr="00A62F4C" w:rsidRDefault="00190F09" w:rsidP="00190F09">
      <w:pPr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Платежные реквизиты для перечисления арендной платы в части минимального размера (федеральный бюджет):</w:t>
      </w:r>
    </w:p>
    <w:p w:rsidR="00190F09" w:rsidRPr="00A62F4C" w:rsidRDefault="00190F09" w:rsidP="00190F09">
      <w:pPr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Получатель УФК по Ханты-Мансийскому автономному округу – Югре (</w:t>
      </w:r>
      <w:proofErr w:type="spellStart"/>
      <w:r w:rsidRPr="00A62F4C">
        <w:rPr>
          <w:sz w:val="22"/>
          <w:szCs w:val="22"/>
        </w:rPr>
        <w:t>Депнедра</w:t>
      </w:r>
      <w:proofErr w:type="spellEnd"/>
      <w:r w:rsidRPr="00A62F4C">
        <w:rPr>
          <w:sz w:val="22"/>
          <w:szCs w:val="22"/>
        </w:rPr>
        <w:t xml:space="preserve"> и природных ресурсов Югры, л/</w:t>
      </w:r>
      <w:proofErr w:type="spellStart"/>
      <w:r w:rsidRPr="00A62F4C">
        <w:rPr>
          <w:sz w:val="22"/>
          <w:szCs w:val="22"/>
        </w:rPr>
        <w:t>сч</w:t>
      </w:r>
      <w:proofErr w:type="spellEnd"/>
      <w:r w:rsidRPr="00A62F4C">
        <w:rPr>
          <w:sz w:val="22"/>
          <w:szCs w:val="22"/>
        </w:rPr>
        <w:t xml:space="preserve"> 04871D91453)</w:t>
      </w:r>
    </w:p>
    <w:p w:rsidR="00190F09" w:rsidRPr="00A62F4C" w:rsidRDefault="00190F09" w:rsidP="00190F09">
      <w:pPr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ИНН/КПП</w:t>
      </w:r>
      <w:r w:rsidRPr="00A62F4C">
        <w:rPr>
          <w:sz w:val="22"/>
          <w:szCs w:val="22"/>
        </w:rPr>
        <w:tab/>
        <w:t>8601001885/860101001</w:t>
      </w:r>
    </w:p>
    <w:p w:rsidR="00190F09" w:rsidRPr="00A62F4C" w:rsidRDefault="00190F09" w:rsidP="00190F09">
      <w:pPr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Счет</w:t>
      </w:r>
      <w:r w:rsidRPr="00A62F4C">
        <w:rPr>
          <w:sz w:val="22"/>
          <w:szCs w:val="22"/>
        </w:rPr>
        <w:tab/>
        <w:t>401 018 109 000 000 100 01</w:t>
      </w:r>
    </w:p>
    <w:p w:rsidR="00190F09" w:rsidRPr="00A62F4C" w:rsidRDefault="00190F09" w:rsidP="00190F09">
      <w:pPr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Банк</w:t>
      </w:r>
      <w:r w:rsidRPr="00A62F4C">
        <w:rPr>
          <w:sz w:val="22"/>
          <w:szCs w:val="22"/>
        </w:rPr>
        <w:tab/>
        <w:t>РКЦ ХАНТЫ-МАНСИЙСК Г. ХАНТЫ-МАНСИЙСК</w:t>
      </w:r>
    </w:p>
    <w:p w:rsidR="00190F09" w:rsidRPr="00A62F4C" w:rsidRDefault="00190F09" w:rsidP="00190F09">
      <w:pPr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БИК</w:t>
      </w:r>
      <w:r w:rsidRPr="00A62F4C">
        <w:rPr>
          <w:sz w:val="22"/>
          <w:szCs w:val="22"/>
        </w:rPr>
        <w:tab/>
        <w:t>047162000</w:t>
      </w:r>
    </w:p>
    <w:p w:rsidR="00190F09" w:rsidRPr="00A62F4C" w:rsidRDefault="00190F09" w:rsidP="00190F09">
      <w:pPr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ОКТМО</w:t>
      </w:r>
      <w:r w:rsidRPr="00A62F4C">
        <w:rPr>
          <w:sz w:val="22"/>
          <w:szCs w:val="22"/>
        </w:rPr>
        <w:tab/>
        <w:t>71819000 Мегионский территориальный отдел – лесничество</w:t>
      </w:r>
    </w:p>
    <w:p w:rsidR="00190F09" w:rsidRPr="00A62F4C" w:rsidRDefault="00190F09" w:rsidP="00190F09">
      <w:pPr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КБК</w:t>
      </w:r>
      <w:r w:rsidRPr="00A62F4C">
        <w:rPr>
          <w:sz w:val="22"/>
          <w:szCs w:val="22"/>
        </w:rPr>
        <w:tab/>
        <w:t>053 1 12 04012 01 6000 120</w:t>
      </w:r>
    </w:p>
    <w:p w:rsidR="00190F09" w:rsidRPr="00A62F4C" w:rsidRDefault="00190F09" w:rsidP="00190F09">
      <w:pPr>
        <w:ind w:firstLine="540"/>
        <w:jc w:val="both"/>
        <w:rPr>
          <w:sz w:val="22"/>
          <w:szCs w:val="22"/>
        </w:rPr>
      </w:pPr>
    </w:p>
    <w:p w:rsidR="00107436" w:rsidRPr="00A62F4C" w:rsidRDefault="00190F09" w:rsidP="00190F09">
      <w:pPr>
        <w:ind w:firstLine="540"/>
        <w:jc w:val="both"/>
        <w:rPr>
          <w:sz w:val="22"/>
          <w:szCs w:val="22"/>
        </w:rPr>
      </w:pPr>
      <w:r w:rsidRPr="00A62F4C">
        <w:rPr>
          <w:sz w:val="22"/>
          <w:szCs w:val="22"/>
        </w:rPr>
        <w:t>Назначение платежа: плата за использование лесов в части, минимального размера арендной платы по договору аренды лесного участка от 10.05.2018 № 0065/18-05-ДА, в целях выполнения работ по строительству, реконструкции, эксплуатации линейных объектов, Мегионский территориальный отдел – лесничество.</w:t>
      </w:r>
    </w:p>
    <w:p w:rsidR="00107436" w:rsidRPr="00A62F4C" w:rsidRDefault="00107436" w:rsidP="00107436">
      <w:pPr>
        <w:ind w:firstLine="540"/>
        <w:jc w:val="both"/>
        <w:rPr>
          <w:sz w:val="22"/>
          <w:szCs w:val="22"/>
        </w:rPr>
      </w:pPr>
    </w:p>
    <w:p w:rsidR="00107436" w:rsidRPr="00A62F4C" w:rsidRDefault="00107436" w:rsidP="00107436">
      <w:pPr>
        <w:ind w:firstLine="540"/>
        <w:jc w:val="both"/>
        <w:rPr>
          <w:sz w:val="22"/>
          <w:szCs w:val="22"/>
        </w:rPr>
      </w:pPr>
    </w:p>
    <w:p w:rsidR="00107436" w:rsidRPr="00A62F4C" w:rsidRDefault="00107436" w:rsidP="00107436">
      <w:pPr>
        <w:pStyle w:val="ConsPlusNonformat"/>
        <w:rPr>
          <w:rFonts w:ascii="Times New Roman" w:hAnsi="Times New Roman" w:cs="Times New Roman"/>
          <w:b/>
          <w:i/>
          <w:sz w:val="22"/>
          <w:szCs w:val="28"/>
        </w:rPr>
      </w:pPr>
    </w:p>
    <w:p w:rsidR="00AD0F9F" w:rsidRPr="00A62F4C" w:rsidRDefault="00AD0F9F" w:rsidP="00107436">
      <w:pPr>
        <w:pStyle w:val="ConsPlusNonformat"/>
        <w:rPr>
          <w:rFonts w:ascii="Times New Roman" w:hAnsi="Times New Roman" w:cs="Times New Roman"/>
          <w:b/>
          <w:i/>
          <w:sz w:val="22"/>
          <w:szCs w:val="28"/>
        </w:rPr>
      </w:pPr>
    </w:p>
    <w:p w:rsidR="00AD0F9F" w:rsidRPr="00A62F4C" w:rsidRDefault="00AD0F9F" w:rsidP="00107436">
      <w:pPr>
        <w:pStyle w:val="ConsPlusNonformat"/>
        <w:rPr>
          <w:rFonts w:ascii="Times New Roman" w:hAnsi="Times New Roman" w:cs="Times New Roman"/>
          <w:b/>
          <w:i/>
          <w:sz w:val="22"/>
          <w:szCs w:val="28"/>
        </w:rPr>
      </w:pPr>
    </w:p>
    <w:p w:rsidR="00AD0F9F" w:rsidRPr="00A62F4C" w:rsidRDefault="00AD0F9F" w:rsidP="00107436">
      <w:pPr>
        <w:pStyle w:val="ConsPlusNonformat"/>
        <w:rPr>
          <w:rFonts w:ascii="Times New Roman" w:hAnsi="Times New Roman" w:cs="Times New Roman"/>
          <w:b/>
          <w:i/>
          <w:sz w:val="22"/>
          <w:szCs w:val="28"/>
        </w:rPr>
      </w:pPr>
    </w:p>
    <w:p w:rsidR="00AD0F9F" w:rsidRPr="00A62F4C" w:rsidRDefault="00AD0F9F" w:rsidP="00107436">
      <w:pPr>
        <w:pStyle w:val="ConsPlusNonformat"/>
        <w:rPr>
          <w:rFonts w:ascii="Times New Roman" w:hAnsi="Times New Roman" w:cs="Times New Roman"/>
          <w:b/>
          <w:i/>
          <w:sz w:val="22"/>
          <w:szCs w:val="28"/>
        </w:rPr>
      </w:pPr>
    </w:p>
    <w:p w:rsidR="00AD0F9F" w:rsidRPr="00A62F4C" w:rsidRDefault="00AD0F9F" w:rsidP="00107436">
      <w:pPr>
        <w:pStyle w:val="ConsPlusNonformat"/>
        <w:rPr>
          <w:rFonts w:ascii="Times New Roman" w:hAnsi="Times New Roman" w:cs="Times New Roman"/>
          <w:b/>
          <w:i/>
          <w:sz w:val="22"/>
          <w:szCs w:val="28"/>
        </w:rPr>
      </w:pPr>
    </w:p>
    <w:p w:rsidR="00AD0F9F" w:rsidRPr="00A62F4C" w:rsidRDefault="00AD0F9F" w:rsidP="00107436">
      <w:pPr>
        <w:pStyle w:val="ConsPlusNonformat"/>
        <w:rPr>
          <w:rFonts w:ascii="Times New Roman" w:hAnsi="Times New Roman" w:cs="Times New Roman"/>
          <w:b/>
          <w:i/>
          <w:sz w:val="22"/>
          <w:szCs w:val="28"/>
        </w:rPr>
      </w:pPr>
    </w:p>
    <w:p w:rsidR="00107436" w:rsidRPr="00A62F4C" w:rsidRDefault="00107436" w:rsidP="00107436">
      <w:pPr>
        <w:pStyle w:val="ConsPlusNonformat"/>
        <w:rPr>
          <w:rFonts w:ascii="Times New Roman" w:hAnsi="Times New Roman" w:cs="Times New Roman"/>
          <w:b/>
          <w:i/>
          <w:sz w:val="22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3260"/>
      </w:tblGrid>
      <w:tr w:rsidR="00AD0F9F" w:rsidRPr="00A62F4C" w:rsidTr="00BC21E5">
        <w:trPr>
          <w:trHeight w:val="491"/>
        </w:trPr>
        <w:tc>
          <w:tcPr>
            <w:tcW w:w="3510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Арендодатель</w:t>
            </w:r>
          </w:p>
          <w:p w:rsidR="00AD0F9F" w:rsidRPr="00A62F4C" w:rsidRDefault="00AD0F9F" w:rsidP="00BC21E5">
            <w:pPr>
              <w:pStyle w:val="ConsPlusNormal"/>
              <w:rPr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Берсенев Иван Михайлович</w:t>
            </w:r>
          </w:p>
        </w:tc>
        <w:tc>
          <w:tcPr>
            <w:tcW w:w="2694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D0F9F" w:rsidRPr="00A62F4C" w:rsidRDefault="00AD0F9F" w:rsidP="00BC21E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Арендатор</w:t>
            </w:r>
          </w:p>
          <w:p w:rsidR="00AD0F9F" w:rsidRPr="00A62F4C" w:rsidRDefault="00AD0F9F" w:rsidP="00BC21E5">
            <w:pPr>
              <w:pStyle w:val="ConsPlusNonforma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Громовой Евгений Алексеевич</w:t>
            </w:r>
          </w:p>
        </w:tc>
      </w:tr>
      <w:tr w:rsidR="00AD0F9F" w:rsidRPr="00A62F4C" w:rsidTr="00BC21E5">
        <w:trPr>
          <w:trHeight w:val="195"/>
        </w:trPr>
        <w:tc>
          <w:tcPr>
            <w:tcW w:w="3510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2694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AD0F9F" w:rsidRPr="00A62F4C" w:rsidTr="00BC21E5">
        <w:trPr>
          <w:trHeight w:val="18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sz w:val="20"/>
              </w:rPr>
            </w:pPr>
          </w:p>
          <w:p w:rsidR="00AD0F9F" w:rsidRPr="00A62F4C" w:rsidRDefault="00AD0F9F" w:rsidP="00BC21E5">
            <w:pPr>
              <w:pStyle w:val="ConsPlusNormal"/>
              <w:rPr>
                <w:sz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AD0F9F" w:rsidRPr="00A62F4C" w:rsidRDefault="00AD0F9F" w:rsidP="00BC21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AD0F9F" w:rsidRPr="00A62F4C" w:rsidTr="00BC21E5">
        <w:trPr>
          <w:trHeight w:val="330"/>
        </w:trPr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  <w:tc>
          <w:tcPr>
            <w:tcW w:w="2694" w:type="dxa"/>
            <w:shd w:val="clear" w:color="auto" w:fill="auto"/>
          </w:tcPr>
          <w:p w:rsidR="00AD0F9F" w:rsidRPr="00A62F4C" w:rsidRDefault="00AD0F9F" w:rsidP="00BC21E5">
            <w:pPr>
              <w:pStyle w:val="ConsPlusNormal"/>
              <w:jc w:val="right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AD0F9F" w:rsidRPr="00A62F4C" w:rsidRDefault="00AD0F9F" w:rsidP="00BC21E5">
            <w:pPr>
              <w:pStyle w:val="ConsPlusNormal"/>
              <w:rPr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</w:tr>
    </w:tbl>
    <w:p w:rsidR="00107436" w:rsidRPr="00A62F4C" w:rsidRDefault="00107436" w:rsidP="00107436">
      <w:pPr>
        <w:pStyle w:val="ConsPlusNonformat"/>
        <w:rPr>
          <w:rFonts w:ascii="Times New Roman" w:hAnsi="Times New Roman" w:cs="Times New Roman"/>
          <w:b/>
          <w:i/>
          <w:sz w:val="22"/>
          <w:szCs w:val="28"/>
        </w:rPr>
      </w:pPr>
    </w:p>
    <w:p w:rsidR="00107436" w:rsidRPr="00A62F4C" w:rsidRDefault="00107436" w:rsidP="00107436">
      <w:pPr>
        <w:pStyle w:val="ConsPlusNonformat"/>
        <w:rPr>
          <w:rFonts w:ascii="Times New Roman" w:hAnsi="Times New Roman" w:cs="Times New Roman"/>
          <w:b/>
          <w:i/>
          <w:sz w:val="22"/>
          <w:szCs w:val="28"/>
        </w:rPr>
      </w:pPr>
    </w:p>
    <w:p w:rsidR="00107436" w:rsidRPr="00A62F4C" w:rsidRDefault="00107436" w:rsidP="00107436">
      <w:pPr>
        <w:pStyle w:val="ConsPlusNonformat"/>
      </w:pPr>
    </w:p>
    <w:p w:rsidR="00107436" w:rsidRPr="00A62F4C" w:rsidRDefault="00107436" w:rsidP="00107436">
      <w:pPr>
        <w:spacing w:line="140" w:lineRule="atLeast"/>
        <w:contextualSpacing/>
        <w:jc w:val="right"/>
        <w:rPr>
          <w:sz w:val="20"/>
          <w:szCs w:val="20"/>
        </w:rPr>
      </w:pPr>
      <w:r w:rsidRPr="00A62F4C">
        <w:rPr>
          <w:sz w:val="20"/>
          <w:szCs w:val="20"/>
        </w:rPr>
        <w:lastRenderedPageBreak/>
        <w:t>Приложение № 6</w:t>
      </w:r>
    </w:p>
    <w:p w:rsidR="00107436" w:rsidRPr="00A62F4C" w:rsidRDefault="00107436" w:rsidP="00107436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bCs/>
          <w:sz w:val="20"/>
          <w:szCs w:val="20"/>
        </w:rPr>
        <w:t xml:space="preserve">к Договору аренды лесного участка </w:t>
      </w:r>
    </w:p>
    <w:p w:rsidR="00107436" w:rsidRPr="00A62F4C" w:rsidRDefault="00107436" w:rsidP="00751A5F">
      <w:pPr>
        <w:pStyle w:val="a5"/>
        <w:spacing w:after="0" w:line="140" w:lineRule="atLeast"/>
        <w:ind w:left="5400"/>
        <w:contextualSpacing/>
        <w:jc w:val="right"/>
        <w:rPr>
          <w:bCs/>
          <w:sz w:val="20"/>
          <w:szCs w:val="20"/>
        </w:rPr>
      </w:pPr>
      <w:r w:rsidRPr="00A62F4C">
        <w:rPr>
          <w:sz w:val="20"/>
          <w:szCs w:val="20"/>
        </w:rPr>
        <w:t xml:space="preserve">от </w:t>
      </w:r>
      <w:r w:rsidRPr="00A62F4C">
        <w:rPr>
          <w:sz w:val="20"/>
          <w:szCs w:val="20"/>
          <w:u w:val="single"/>
        </w:rPr>
        <w:t xml:space="preserve">25.02.2016 № 0000/16-00-ДА </w:t>
      </w:r>
    </w:p>
    <w:p w:rsidR="00107436" w:rsidRPr="00A62F4C" w:rsidRDefault="00107436" w:rsidP="00107436">
      <w:pPr>
        <w:pStyle w:val="ConsPlusNormal"/>
        <w:ind w:firstLine="540"/>
        <w:jc w:val="right"/>
        <w:rPr>
          <w:rFonts w:ascii="Times New Roman" w:hAnsi="Times New Roman" w:cs="Times New Roman"/>
          <w:szCs w:val="22"/>
        </w:rPr>
      </w:pPr>
      <w:r w:rsidRPr="00A62F4C">
        <w:rPr>
          <w:rFonts w:ascii="Times New Roman" w:hAnsi="Times New Roman" w:cs="Times New Roman"/>
          <w:szCs w:val="22"/>
        </w:rPr>
        <w:t>(форма)</w:t>
      </w: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12" w:name="P911"/>
      <w:bookmarkEnd w:id="12"/>
      <w:r w:rsidRPr="00A62F4C">
        <w:rPr>
          <w:rFonts w:ascii="Times New Roman" w:hAnsi="Times New Roman" w:cs="Times New Roman"/>
          <w:b/>
          <w:sz w:val="22"/>
          <w:szCs w:val="22"/>
        </w:rPr>
        <w:t>АКТ</w:t>
      </w: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62F4C">
        <w:rPr>
          <w:rFonts w:ascii="Times New Roman" w:hAnsi="Times New Roman" w:cs="Times New Roman"/>
          <w:b/>
          <w:sz w:val="22"/>
          <w:szCs w:val="22"/>
        </w:rPr>
        <w:t>приема-передачи лесного участка, переданного в аренду</w:t>
      </w:r>
    </w:p>
    <w:tbl>
      <w:tblPr>
        <w:tblW w:w="10348" w:type="dxa"/>
        <w:tblInd w:w="-34" w:type="dxa"/>
        <w:tblLook w:val="0000" w:firstRow="0" w:lastRow="0" w:firstColumn="0" w:lastColumn="0" w:noHBand="0" w:noVBand="0"/>
      </w:tblPr>
      <w:tblGrid>
        <w:gridCol w:w="426"/>
        <w:gridCol w:w="1701"/>
        <w:gridCol w:w="142"/>
        <w:gridCol w:w="5528"/>
        <w:gridCol w:w="1928"/>
        <w:gridCol w:w="623"/>
      </w:tblGrid>
      <w:tr w:rsidR="00107436" w:rsidRPr="00A62F4C" w:rsidTr="00DD5B71">
        <w:trPr>
          <w:trHeight w:val="190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noWrap/>
          </w:tcPr>
          <w:p w:rsidR="00107436" w:rsidRPr="00A62F4C" w:rsidRDefault="00190F09" w:rsidP="0024004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</w:rPr>
            </w:pPr>
            <w:r w:rsidRPr="00A62F4C">
              <w:rPr>
                <w:b/>
                <w:color w:val="000000"/>
                <w:sz w:val="22"/>
                <w:szCs w:val="22"/>
              </w:rPr>
              <w:t xml:space="preserve">для </w:t>
            </w:r>
            <w:r w:rsidRPr="00A62F4C">
              <w:rPr>
                <w:i/>
                <w:sz w:val="22"/>
                <w:szCs w:val="22"/>
              </w:rPr>
              <w:t>строительства, реконструкции, эксплуатации линейных объектов</w:t>
            </w:r>
          </w:p>
        </w:tc>
      </w:tr>
      <w:tr w:rsidR="00107436" w:rsidRPr="00A62F4C" w:rsidTr="00DD5B71">
        <w:trPr>
          <w:trHeight w:val="80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noWrap/>
          </w:tcPr>
          <w:p w:rsidR="00107436" w:rsidRPr="00A62F4C" w:rsidRDefault="00107436" w:rsidP="00190F09">
            <w:pPr>
              <w:autoSpaceDE w:val="0"/>
              <w:autoSpaceDN w:val="0"/>
              <w:adjustRightInd w:val="0"/>
              <w:rPr>
                <w:i/>
              </w:rPr>
            </w:pPr>
          </w:p>
        </w:tc>
      </w:tr>
      <w:tr w:rsidR="00107436" w:rsidRPr="00A62F4C" w:rsidTr="00DD5B71">
        <w:trPr>
          <w:trHeight w:val="132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noWrap/>
          </w:tcPr>
          <w:p w:rsidR="00107436" w:rsidRPr="00A62F4C" w:rsidRDefault="00107436" w:rsidP="00DD5B71">
            <w:pPr>
              <w:rPr>
                <w:i/>
              </w:rPr>
            </w:pPr>
          </w:p>
          <w:p w:rsidR="00107436" w:rsidRPr="00A62F4C" w:rsidRDefault="00107436" w:rsidP="00190F09">
            <w:pPr>
              <w:rPr>
                <w:i/>
              </w:rPr>
            </w:pPr>
            <w:r w:rsidRPr="00A62F4C">
              <w:rPr>
                <w:i/>
                <w:sz w:val="22"/>
              </w:rPr>
              <w:t xml:space="preserve">г. </w:t>
            </w:r>
            <w:r w:rsidR="00190F09" w:rsidRPr="00A62F4C">
              <w:rPr>
                <w:i/>
                <w:sz w:val="22"/>
              </w:rPr>
              <w:t>Мегион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:rsidR="00107436" w:rsidRPr="00A62F4C" w:rsidRDefault="00107436" w:rsidP="00DD5B71">
            <w:pPr>
              <w:jc w:val="center"/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107436" w:rsidRPr="00A62F4C" w:rsidRDefault="00107436" w:rsidP="00DD5B71">
            <w:pPr>
              <w:jc w:val="center"/>
              <w:rPr>
                <w:i/>
              </w:rPr>
            </w:pPr>
          </w:p>
          <w:p w:rsidR="00107436" w:rsidRPr="00A62F4C" w:rsidRDefault="00107436" w:rsidP="00190F09">
            <w:pPr>
              <w:jc w:val="center"/>
              <w:rPr>
                <w:i/>
              </w:rPr>
            </w:pPr>
            <w:r w:rsidRPr="00A62F4C">
              <w:rPr>
                <w:i/>
                <w:sz w:val="22"/>
                <w:szCs w:val="22"/>
              </w:rPr>
              <w:t>«</w:t>
            </w:r>
            <w:r w:rsidR="00190F09" w:rsidRPr="00A62F4C">
              <w:rPr>
                <w:i/>
                <w:sz w:val="22"/>
                <w:szCs w:val="22"/>
              </w:rPr>
              <w:t>10</w:t>
            </w:r>
            <w:r w:rsidRPr="00A62F4C">
              <w:rPr>
                <w:i/>
                <w:sz w:val="22"/>
                <w:szCs w:val="22"/>
              </w:rPr>
              <w:t xml:space="preserve">» </w:t>
            </w:r>
            <w:r w:rsidR="00190F09" w:rsidRPr="00A62F4C">
              <w:rPr>
                <w:i/>
                <w:sz w:val="22"/>
                <w:szCs w:val="22"/>
              </w:rPr>
              <w:t>мая</w:t>
            </w:r>
            <w:r w:rsidRPr="00A62F4C">
              <w:rPr>
                <w:i/>
                <w:sz w:val="22"/>
                <w:szCs w:val="22"/>
              </w:rPr>
              <w:t xml:space="preserve"> 201</w:t>
            </w:r>
            <w:r w:rsidR="00190F09" w:rsidRPr="00A62F4C">
              <w:rPr>
                <w:i/>
                <w:sz w:val="22"/>
                <w:szCs w:val="22"/>
              </w:rPr>
              <w:t>8</w:t>
            </w:r>
            <w:r w:rsidRPr="00A62F4C">
              <w:rPr>
                <w:i/>
                <w:sz w:val="22"/>
                <w:szCs w:val="22"/>
              </w:rPr>
              <w:t xml:space="preserve"> года</w:t>
            </w:r>
          </w:p>
        </w:tc>
      </w:tr>
      <w:tr w:rsidR="00107436" w:rsidRPr="00A62F4C" w:rsidTr="00DD5B71">
        <w:trPr>
          <w:gridBefore w:val="1"/>
          <w:gridAfter w:val="1"/>
          <w:wBefore w:w="426" w:type="dxa"/>
          <w:wAfter w:w="623" w:type="dxa"/>
          <w:trHeight w:val="128"/>
        </w:trPr>
        <w:tc>
          <w:tcPr>
            <w:tcW w:w="1843" w:type="dxa"/>
            <w:gridSpan w:val="2"/>
            <w:tcBorders>
              <w:top w:val="single" w:sz="4" w:space="0" w:color="auto"/>
            </w:tcBorders>
            <w:noWrap/>
          </w:tcPr>
          <w:p w:rsidR="00107436" w:rsidRPr="00A62F4C" w:rsidRDefault="00107436" w:rsidP="00DD5B71">
            <w:pPr>
              <w:tabs>
                <w:tab w:val="left" w:pos="1155"/>
              </w:tabs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(место)</w:t>
            </w:r>
          </w:p>
        </w:tc>
        <w:tc>
          <w:tcPr>
            <w:tcW w:w="7456" w:type="dxa"/>
            <w:gridSpan w:val="2"/>
            <w:tcBorders>
              <w:left w:val="nil"/>
            </w:tcBorders>
          </w:tcPr>
          <w:p w:rsidR="00107436" w:rsidRPr="00A62F4C" w:rsidRDefault="00107436" w:rsidP="00DD5B71">
            <w:pPr>
              <w:tabs>
                <w:tab w:val="left" w:pos="1155"/>
              </w:tabs>
              <w:rPr>
                <w:sz w:val="18"/>
                <w:szCs w:val="18"/>
              </w:rPr>
            </w:pPr>
          </w:p>
        </w:tc>
      </w:tr>
      <w:tr w:rsidR="00107436" w:rsidRPr="00A62F4C" w:rsidTr="00DD5B71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:rsidR="00107436" w:rsidRPr="00A62F4C" w:rsidRDefault="00107436" w:rsidP="00DD5B71">
            <w:pPr>
              <w:rPr>
                <w:b/>
                <w:i/>
              </w:rPr>
            </w:pPr>
            <w:r w:rsidRPr="00A62F4C">
              <w:rPr>
                <w:sz w:val="22"/>
                <w:szCs w:val="22"/>
              </w:rPr>
              <w:t>Арендодатель в лице</w:t>
            </w:r>
          </w:p>
          <w:p w:rsidR="00107436" w:rsidRPr="00A62F4C" w:rsidRDefault="00190F09" w:rsidP="00190F09">
            <w:pPr>
              <w:jc w:val="center"/>
              <w:rPr>
                <w:i/>
              </w:rPr>
            </w:pPr>
            <w:r w:rsidRPr="00A62F4C">
              <w:rPr>
                <w:i/>
                <w:sz w:val="22"/>
                <w:szCs w:val="22"/>
              </w:rPr>
              <w:t>начальника отдела – лесничего Мегионского территориального отдела – лесничества</w:t>
            </w:r>
            <w:r w:rsidRPr="00A62F4C">
              <w:t xml:space="preserve"> </w:t>
            </w:r>
            <w:r w:rsidRPr="00A62F4C">
              <w:rPr>
                <w:i/>
                <w:sz w:val="22"/>
                <w:szCs w:val="22"/>
              </w:rPr>
              <w:t>Управления лесного хозяйства и особо охраняемых природных территорий Департамента недропользования и природных ресурсов Ханты-Мансийского автономного округа-Югры</w:t>
            </w:r>
          </w:p>
        </w:tc>
      </w:tr>
      <w:tr w:rsidR="00107436" w:rsidRPr="00A62F4C" w:rsidTr="00DD5B71">
        <w:tblPrEx>
          <w:tblLook w:val="04A0" w:firstRow="1" w:lastRow="0" w:firstColumn="1" w:lastColumn="0" w:noHBand="0" w:noVBand="1"/>
        </w:tblPrEx>
        <w:trPr>
          <w:trHeight w:val="237"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:rsidR="00107436" w:rsidRPr="00A62F4C" w:rsidRDefault="00107436" w:rsidP="00DD5B71">
            <w:pPr>
              <w:jc w:val="center"/>
              <w:rPr>
                <w:b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 xml:space="preserve">(должность, </w:t>
            </w:r>
          </w:p>
        </w:tc>
      </w:tr>
      <w:tr w:rsidR="00107436" w:rsidRPr="00A62F4C" w:rsidTr="00DD5B71">
        <w:tblPrEx>
          <w:tblLook w:val="04A0" w:firstRow="1" w:lastRow="0" w:firstColumn="1" w:lastColumn="0" w:noHBand="0" w:noVBand="1"/>
        </w:tblPrEx>
        <w:trPr>
          <w:trHeight w:val="619"/>
        </w:trPr>
        <w:tc>
          <w:tcPr>
            <w:tcW w:w="10348" w:type="dxa"/>
            <w:gridSpan w:val="6"/>
            <w:tcBorders>
              <w:bottom w:val="nil"/>
            </w:tcBorders>
          </w:tcPr>
          <w:p w:rsidR="00107436" w:rsidRPr="00A62F4C" w:rsidRDefault="00190F09" w:rsidP="00DD5B71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proofErr w:type="spellStart"/>
            <w:r w:rsidRPr="00A62F4C">
              <w:rPr>
                <w:rFonts w:ascii="Times New Roman" w:hAnsi="Times New Roman" w:cs="Times New Roman"/>
                <w:i/>
                <w:sz w:val="22"/>
                <w:szCs w:val="22"/>
              </w:rPr>
              <w:t>Берсенева</w:t>
            </w:r>
            <w:proofErr w:type="spellEnd"/>
            <w:r w:rsidRPr="00A62F4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Ивана Михайловича</w:t>
            </w:r>
          </w:p>
          <w:p w:rsidR="00107436" w:rsidRPr="00A62F4C" w:rsidRDefault="00107436" w:rsidP="00DD5B71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фамилия, имя, отчество)</w:t>
            </w:r>
          </w:p>
          <w:p w:rsidR="00107436" w:rsidRPr="00A62F4C" w:rsidRDefault="00107436" w:rsidP="00DD5B71">
            <w:pPr>
              <w:rPr>
                <w:b/>
                <w:i/>
              </w:rPr>
            </w:pPr>
            <w:r w:rsidRPr="00A62F4C">
              <w:rPr>
                <w:sz w:val="22"/>
                <w:szCs w:val="22"/>
              </w:rPr>
              <w:t>и Арендатор в лице</w:t>
            </w:r>
          </w:p>
        </w:tc>
      </w:tr>
      <w:tr w:rsidR="00107436" w:rsidRPr="00A62F4C" w:rsidTr="00DD5B71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:rsidR="00190F09" w:rsidRPr="00A62F4C" w:rsidRDefault="00190F09" w:rsidP="00190F09">
            <w:pPr>
              <w:jc w:val="center"/>
              <w:rPr>
                <w:i/>
                <w:color w:val="262626"/>
              </w:rPr>
            </w:pPr>
            <w:r w:rsidRPr="00A62F4C">
              <w:rPr>
                <w:i/>
                <w:color w:val="262626"/>
                <w:sz w:val="22"/>
                <w:szCs w:val="22"/>
              </w:rPr>
              <w:t xml:space="preserve">Директора филиала </w:t>
            </w:r>
          </w:p>
          <w:p w:rsidR="00107436" w:rsidRPr="00A62F4C" w:rsidRDefault="00190F09" w:rsidP="00190F09">
            <w:pPr>
              <w:jc w:val="center"/>
              <w:rPr>
                <w:i/>
              </w:rPr>
            </w:pPr>
            <w:r w:rsidRPr="00A62F4C">
              <w:rPr>
                <w:i/>
                <w:color w:val="262626"/>
                <w:sz w:val="22"/>
                <w:szCs w:val="22"/>
              </w:rPr>
              <w:t>АО «Тюменьэнерго» Нижневартовские электрические сети</w:t>
            </w:r>
          </w:p>
        </w:tc>
      </w:tr>
      <w:tr w:rsidR="00107436" w:rsidRPr="00A62F4C" w:rsidTr="00DD5B71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:rsidR="00107436" w:rsidRPr="00A62F4C" w:rsidRDefault="00107436" w:rsidP="00DD5B7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sz w:val="18"/>
                <w:szCs w:val="18"/>
              </w:rPr>
              <w:t xml:space="preserve">(должность, </w:t>
            </w:r>
          </w:p>
          <w:p w:rsidR="00107436" w:rsidRPr="00A62F4C" w:rsidRDefault="00190F09" w:rsidP="00DD5B7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color w:val="262626"/>
                <w:sz w:val="22"/>
                <w:szCs w:val="22"/>
              </w:rPr>
              <w:t>Громового Евгения Алексеевича</w:t>
            </w:r>
          </w:p>
        </w:tc>
      </w:tr>
      <w:tr w:rsidR="00107436" w:rsidRPr="00A62F4C" w:rsidTr="00DD5B71">
        <w:tblPrEx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10348" w:type="dxa"/>
            <w:gridSpan w:val="6"/>
            <w:tcBorders>
              <w:top w:val="single" w:sz="4" w:space="0" w:color="auto"/>
            </w:tcBorders>
          </w:tcPr>
          <w:p w:rsidR="00107436" w:rsidRPr="00A62F4C" w:rsidRDefault="00107436" w:rsidP="00DD5B71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отчество)</w:t>
            </w:r>
          </w:p>
        </w:tc>
      </w:tr>
      <w:tr w:rsidR="00107436" w:rsidRPr="00A62F4C" w:rsidTr="00DD5B71">
        <w:tblPrEx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10348" w:type="dxa"/>
            <w:gridSpan w:val="6"/>
          </w:tcPr>
          <w:p w:rsidR="00107436" w:rsidRPr="00A62F4C" w:rsidRDefault="00107436" w:rsidP="00DD5B7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 xml:space="preserve">составили  настоящий акт о том, что на основании  договора  аренды  лесного участка  </w:t>
            </w:r>
            <w:r w:rsidRPr="00A62F4C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первый</w:t>
            </w:r>
            <w:r w:rsidR="00190F09" w:rsidRPr="00A62F4C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 xml:space="preserve"> </w:t>
            </w: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передал,</w:t>
            </w:r>
          </w:p>
        </w:tc>
      </w:tr>
      <w:tr w:rsidR="00107436" w:rsidRPr="00A62F4C" w:rsidTr="00DD5B71">
        <w:tblPrEx>
          <w:tblLook w:val="04A0" w:firstRow="1" w:lastRow="0" w:firstColumn="1" w:lastColumn="0" w:noHBand="0" w:noVBand="1"/>
        </w:tblPrEx>
        <w:tc>
          <w:tcPr>
            <w:tcW w:w="10348" w:type="dxa"/>
            <w:gridSpan w:val="6"/>
          </w:tcPr>
          <w:p w:rsidR="00107436" w:rsidRPr="00A62F4C" w:rsidRDefault="00107436" w:rsidP="00190F09">
            <w:pPr>
              <w:adjustRightInd w:val="0"/>
              <w:jc w:val="both"/>
              <w:rPr>
                <w:b/>
              </w:rPr>
            </w:pPr>
            <w:r w:rsidRPr="00A62F4C">
              <w:rPr>
                <w:sz w:val="22"/>
                <w:szCs w:val="22"/>
              </w:rPr>
              <w:t xml:space="preserve">а </w:t>
            </w:r>
            <w:r w:rsidRPr="00A62F4C">
              <w:rPr>
                <w:i/>
                <w:sz w:val="22"/>
                <w:szCs w:val="22"/>
                <w:u w:val="single"/>
              </w:rPr>
              <w:t>второй</w:t>
            </w:r>
            <w:r w:rsidR="00190F09" w:rsidRPr="00A62F4C">
              <w:rPr>
                <w:i/>
                <w:sz w:val="22"/>
                <w:szCs w:val="22"/>
                <w:u w:val="single"/>
              </w:rPr>
              <w:t xml:space="preserve"> </w:t>
            </w:r>
            <w:r w:rsidRPr="00A62F4C">
              <w:rPr>
                <w:sz w:val="22"/>
                <w:szCs w:val="22"/>
              </w:rPr>
              <w:t xml:space="preserve">принял лесной участок общей площадью </w:t>
            </w:r>
            <w:r w:rsidR="00190F09" w:rsidRPr="00A62F4C">
              <w:rPr>
                <w:b/>
                <w:sz w:val="22"/>
                <w:szCs w:val="22"/>
                <w:u w:val="single"/>
              </w:rPr>
              <w:t xml:space="preserve">2,2181 </w:t>
            </w:r>
            <w:r w:rsidRPr="00A62F4C">
              <w:rPr>
                <w:sz w:val="22"/>
                <w:szCs w:val="22"/>
              </w:rPr>
              <w:t xml:space="preserve">га  под объект: </w:t>
            </w:r>
            <w:r w:rsidR="00190F09" w:rsidRPr="00A62F4C">
              <w:rPr>
                <w:b/>
                <w:sz w:val="22"/>
                <w:szCs w:val="22"/>
              </w:rPr>
              <w:t>«Реконструкция ПС 110 кВ Ореховская (увеличение трансформаторной мощности на 16 МВА, выключателей 110 кВ, разъединителей 110 кВ)»</w:t>
            </w:r>
            <w:r w:rsidRPr="00A62F4C">
              <w:rPr>
                <w:sz w:val="22"/>
                <w:szCs w:val="22"/>
              </w:rPr>
              <w:t>.</w:t>
            </w:r>
          </w:p>
        </w:tc>
      </w:tr>
    </w:tbl>
    <w:p w:rsidR="00107436" w:rsidRPr="00A62F4C" w:rsidRDefault="00107436" w:rsidP="0010743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2F4C">
        <w:rPr>
          <w:rFonts w:ascii="Times New Roman" w:hAnsi="Times New Roman" w:cs="Times New Roman"/>
          <w:sz w:val="22"/>
          <w:szCs w:val="22"/>
        </w:rPr>
        <w:t xml:space="preserve">Местоположение лесного участка: </w:t>
      </w:r>
      <w:r w:rsidR="00190F09" w:rsidRPr="00A62F4C">
        <w:rPr>
          <w:rFonts w:ascii="Times New Roman" w:hAnsi="Times New Roman" w:cs="Times New Roman"/>
          <w:sz w:val="22"/>
          <w:szCs w:val="22"/>
        </w:rPr>
        <w:t>Ханты-Мансийский автономный округ – Югра, Нижневартовский район, Мегионское лесничество, Куль-Ёганское участковое лесничество, Куль-Ёганское урочище</w:t>
      </w:r>
      <w:r w:rsidRPr="00A62F4C">
        <w:rPr>
          <w:rFonts w:ascii="Times New Roman" w:hAnsi="Times New Roman" w:cs="Times New Roman"/>
          <w:sz w:val="22"/>
          <w:szCs w:val="22"/>
        </w:rPr>
        <w:t>, квартал (выдел) №</w:t>
      </w:r>
      <w:r w:rsidR="00190F09" w:rsidRPr="00A62F4C">
        <w:rPr>
          <w:rFonts w:ascii="Times New Roman" w:hAnsi="Times New Roman" w:cs="Times New Roman"/>
          <w:sz w:val="22"/>
          <w:szCs w:val="22"/>
        </w:rPr>
        <w:t>117 (11,41,13,36,38,46)</w:t>
      </w:r>
      <w:r w:rsidRPr="00A62F4C">
        <w:rPr>
          <w:rFonts w:ascii="Times New Roman" w:hAnsi="Times New Roman" w:cs="Times New Roman"/>
          <w:sz w:val="22"/>
          <w:szCs w:val="22"/>
        </w:rPr>
        <w:t xml:space="preserve"> - </w:t>
      </w:r>
      <w:r w:rsidR="00190F09" w:rsidRPr="00A62F4C">
        <w:rPr>
          <w:rFonts w:ascii="Times New Roman" w:hAnsi="Times New Roman" w:cs="Times New Roman"/>
          <w:sz w:val="22"/>
          <w:szCs w:val="22"/>
        </w:rPr>
        <w:t xml:space="preserve">защитные леса </w:t>
      </w:r>
      <w:r w:rsidRPr="00A62F4C">
        <w:rPr>
          <w:rFonts w:ascii="Times New Roman" w:hAnsi="Times New Roman" w:cs="Times New Roman"/>
          <w:sz w:val="22"/>
          <w:szCs w:val="22"/>
        </w:rPr>
        <w:t>(</w:t>
      </w:r>
      <w:r w:rsidR="00190F09" w:rsidRPr="00A62F4C">
        <w:rPr>
          <w:rFonts w:ascii="Times New Roman" w:hAnsi="Times New Roman" w:cs="Times New Roman"/>
          <w:sz w:val="22"/>
          <w:szCs w:val="22"/>
        </w:rPr>
        <w:t>орехово-промысловые зоны</w:t>
      </w:r>
      <w:r w:rsidRPr="00A62F4C">
        <w:rPr>
          <w:rFonts w:ascii="Times New Roman" w:hAnsi="Times New Roman" w:cs="Times New Roman"/>
          <w:sz w:val="22"/>
          <w:szCs w:val="22"/>
        </w:rPr>
        <w:t>)</w:t>
      </w:r>
      <w:r w:rsidR="00190F09" w:rsidRPr="00A62F4C">
        <w:rPr>
          <w:rFonts w:ascii="Times New Roman" w:hAnsi="Times New Roman" w:cs="Times New Roman"/>
          <w:sz w:val="22"/>
          <w:szCs w:val="22"/>
        </w:rPr>
        <w:t>.</w:t>
      </w:r>
    </w:p>
    <w:p w:rsidR="00107436" w:rsidRPr="00A62F4C" w:rsidRDefault="00107436" w:rsidP="00190F09">
      <w:pPr>
        <w:ind w:firstLine="709"/>
        <w:jc w:val="both"/>
        <w:rPr>
          <w:sz w:val="22"/>
          <w:szCs w:val="22"/>
        </w:rPr>
      </w:pPr>
      <w:r w:rsidRPr="00A62F4C">
        <w:rPr>
          <w:sz w:val="22"/>
          <w:szCs w:val="22"/>
        </w:rPr>
        <w:t xml:space="preserve">Кадастровый номер/ номер учетной записи в государственном лесном реестре: </w:t>
      </w:r>
      <w:r w:rsidR="00190F09" w:rsidRPr="00A62F4C">
        <w:rPr>
          <w:sz w:val="22"/>
          <w:szCs w:val="22"/>
        </w:rPr>
        <w:t>86:04:0000001:118889/86/05/005/2018-03/00279; 86:04:0000001:118892/86/05/005/2018-03/00280.</w:t>
      </w:r>
    </w:p>
    <w:p w:rsidR="00190F09" w:rsidRPr="00A62F4C" w:rsidRDefault="00190F09" w:rsidP="00190F09">
      <w:pPr>
        <w:ind w:firstLine="709"/>
        <w:jc w:val="both"/>
        <w:rPr>
          <w:sz w:val="22"/>
          <w:szCs w:val="22"/>
        </w:rPr>
      </w:pPr>
    </w:p>
    <w:p w:rsidR="00107436" w:rsidRPr="00A62F4C" w:rsidRDefault="00107436" w:rsidP="00107436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A62F4C">
        <w:rPr>
          <w:rFonts w:ascii="Times New Roman" w:hAnsi="Times New Roman" w:cs="Times New Roman"/>
          <w:sz w:val="22"/>
          <w:szCs w:val="22"/>
        </w:rPr>
        <w:t>Характеристики лесного участка</w:t>
      </w:r>
    </w:p>
    <w:p w:rsidR="00107436" w:rsidRPr="00A62F4C" w:rsidRDefault="00107436" w:rsidP="00107436">
      <w:pPr>
        <w:pStyle w:val="ConsPlusNormal"/>
        <w:jc w:val="center"/>
        <w:rPr>
          <w:rFonts w:ascii="Times New Roman" w:hAnsi="Times New Roman" w:cs="Times New Roman"/>
          <w:szCs w:val="28"/>
        </w:rPr>
      </w:pPr>
      <w:r w:rsidRPr="00A62F4C">
        <w:rPr>
          <w:rFonts w:ascii="Times New Roman" w:hAnsi="Times New Roman" w:cs="Times New Roman"/>
          <w:sz w:val="24"/>
          <w:szCs w:val="24"/>
        </w:rPr>
        <w:t xml:space="preserve">1. </w:t>
      </w:r>
      <w:r w:rsidRPr="00A62F4C">
        <w:rPr>
          <w:rFonts w:ascii="Times New Roman" w:hAnsi="Times New Roman" w:cs="Times New Roman"/>
          <w:szCs w:val="28"/>
        </w:rPr>
        <w:t>Распределение земель</w:t>
      </w:r>
    </w:p>
    <w:p w:rsidR="00107436" w:rsidRPr="00A62F4C" w:rsidRDefault="00107436" w:rsidP="00107436">
      <w:pPr>
        <w:pStyle w:val="ConsPlusNormal"/>
        <w:jc w:val="right"/>
        <w:rPr>
          <w:rFonts w:ascii="Times New Roman" w:hAnsi="Times New Roman" w:cs="Times New Roman"/>
          <w:szCs w:val="28"/>
        </w:rPr>
      </w:pPr>
      <w:r w:rsidRPr="00A62F4C">
        <w:rPr>
          <w:rFonts w:ascii="Times New Roman" w:hAnsi="Times New Roman" w:cs="Times New Roman"/>
          <w:szCs w:val="28"/>
        </w:rPr>
        <w:t>(га)</w:t>
      </w:r>
    </w:p>
    <w:tbl>
      <w:tblPr>
        <w:tblW w:w="10640" w:type="dxa"/>
        <w:tblInd w:w="-176" w:type="dxa"/>
        <w:tblLook w:val="04A0" w:firstRow="1" w:lastRow="0" w:firstColumn="1" w:lastColumn="0" w:noHBand="0" w:noVBand="1"/>
      </w:tblPr>
      <w:tblGrid>
        <w:gridCol w:w="928"/>
        <w:gridCol w:w="1032"/>
        <w:gridCol w:w="1115"/>
        <w:gridCol w:w="1068"/>
        <w:gridCol w:w="1157"/>
        <w:gridCol w:w="894"/>
        <w:gridCol w:w="871"/>
        <w:gridCol w:w="908"/>
        <w:gridCol w:w="879"/>
        <w:gridCol w:w="894"/>
        <w:gridCol w:w="894"/>
      </w:tblGrid>
      <w:tr w:rsidR="00190F09" w:rsidRPr="00A62F4C" w:rsidTr="00A62F4C">
        <w:trPr>
          <w:trHeight w:val="389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Общая площадь - всего</w:t>
            </w:r>
          </w:p>
        </w:tc>
        <w:tc>
          <w:tcPr>
            <w:tcW w:w="971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В том числе</w:t>
            </w:r>
          </w:p>
        </w:tc>
      </w:tr>
      <w:tr w:rsidR="00190F09" w:rsidRPr="00A62F4C" w:rsidTr="00A62F4C">
        <w:trPr>
          <w:trHeight w:val="351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09" w:rsidRPr="00A62F4C" w:rsidRDefault="00190F09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лесные земли</w:t>
            </w:r>
          </w:p>
        </w:tc>
        <w:tc>
          <w:tcPr>
            <w:tcW w:w="44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нелесные земли</w:t>
            </w:r>
          </w:p>
        </w:tc>
      </w:tr>
      <w:tr w:rsidR="00190F09" w:rsidRPr="00A62F4C" w:rsidTr="00BC21E5">
        <w:trPr>
          <w:trHeight w:val="1246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09" w:rsidRPr="00A62F4C" w:rsidRDefault="00190F09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покрытые лесной 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раститель-ностью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>, всего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в том числе, покрытые лесными культурами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лесные питомники и плантации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непокрытые лесной 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раститель-ностью</w:t>
            </w:r>
            <w:proofErr w:type="spellEnd"/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дороги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просеки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болота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другие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итого</w:t>
            </w:r>
          </w:p>
        </w:tc>
      </w:tr>
      <w:tr w:rsidR="00190F09" w:rsidRPr="00A62F4C" w:rsidTr="00A62F4C">
        <w:trPr>
          <w:trHeight w:val="345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</w:t>
            </w:r>
          </w:p>
        </w:tc>
      </w:tr>
      <w:tr w:rsidR="00190F09" w:rsidRPr="00A62F4C" w:rsidTr="00BC21E5">
        <w:trPr>
          <w:trHeight w:val="300"/>
        </w:trPr>
        <w:tc>
          <w:tcPr>
            <w:tcW w:w="10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 леса</w:t>
            </w:r>
          </w:p>
        </w:tc>
      </w:tr>
      <w:tr w:rsidR="00190F09" w:rsidRPr="00A62F4C" w:rsidTr="00A62F4C">
        <w:trPr>
          <w:trHeight w:val="397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2,2181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1,5478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1,5478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0,0213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0,6490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0,6703</w:t>
            </w:r>
          </w:p>
        </w:tc>
      </w:tr>
      <w:tr w:rsidR="00190F09" w:rsidRPr="00A62F4C" w:rsidTr="00BC21E5">
        <w:trPr>
          <w:trHeight w:val="300"/>
        </w:trPr>
        <w:tc>
          <w:tcPr>
            <w:tcW w:w="106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ИТОГО:</w:t>
            </w:r>
          </w:p>
        </w:tc>
      </w:tr>
      <w:tr w:rsidR="00190F09" w:rsidRPr="00A62F4C" w:rsidTr="00A62F4C">
        <w:trPr>
          <w:trHeight w:val="394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2,2181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1,5478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1,5478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0,0213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0,6490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0,6703</w:t>
            </w:r>
          </w:p>
        </w:tc>
      </w:tr>
    </w:tbl>
    <w:p w:rsidR="00107436" w:rsidRPr="00A62F4C" w:rsidRDefault="00107436" w:rsidP="00107436">
      <w:pPr>
        <w:pStyle w:val="ConsPlusNormal"/>
        <w:jc w:val="center"/>
        <w:rPr>
          <w:rFonts w:ascii="Times New Roman" w:hAnsi="Times New Roman" w:cs="Times New Roman"/>
          <w:b/>
          <w:szCs w:val="28"/>
          <w:lang w:val="en-US"/>
        </w:rPr>
      </w:pPr>
    </w:p>
    <w:p w:rsidR="00A62F4C" w:rsidRPr="00A62F4C" w:rsidRDefault="00A62F4C" w:rsidP="00107436">
      <w:pPr>
        <w:pStyle w:val="ConsPlusNormal"/>
        <w:jc w:val="center"/>
        <w:rPr>
          <w:rFonts w:ascii="Times New Roman" w:hAnsi="Times New Roman" w:cs="Times New Roman"/>
          <w:b/>
          <w:szCs w:val="28"/>
          <w:lang w:val="en-US"/>
        </w:rPr>
      </w:pPr>
    </w:p>
    <w:p w:rsidR="00A62F4C" w:rsidRPr="00A62F4C" w:rsidRDefault="00A62F4C" w:rsidP="00107436">
      <w:pPr>
        <w:pStyle w:val="ConsPlusNormal"/>
        <w:jc w:val="center"/>
        <w:rPr>
          <w:rFonts w:ascii="Times New Roman" w:hAnsi="Times New Roman" w:cs="Times New Roman"/>
          <w:b/>
          <w:szCs w:val="28"/>
          <w:lang w:val="en-US"/>
        </w:rPr>
      </w:pPr>
    </w:p>
    <w:p w:rsidR="00A62F4C" w:rsidRPr="00A62F4C" w:rsidRDefault="00A62F4C" w:rsidP="00107436">
      <w:pPr>
        <w:pStyle w:val="ConsPlusNormal"/>
        <w:jc w:val="center"/>
        <w:rPr>
          <w:rFonts w:ascii="Times New Roman" w:hAnsi="Times New Roman" w:cs="Times New Roman"/>
          <w:b/>
          <w:szCs w:val="28"/>
          <w:lang w:val="en-US"/>
        </w:rPr>
      </w:pPr>
    </w:p>
    <w:p w:rsidR="00A62F4C" w:rsidRPr="00A62F4C" w:rsidRDefault="00A62F4C" w:rsidP="00107436">
      <w:pPr>
        <w:pStyle w:val="ConsPlusNormal"/>
        <w:jc w:val="center"/>
        <w:rPr>
          <w:rFonts w:ascii="Times New Roman" w:hAnsi="Times New Roman" w:cs="Times New Roman"/>
          <w:b/>
          <w:szCs w:val="28"/>
          <w:lang w:val="en-US"/>
        </w:rPr>
      </w:pPr>
    </w:p>
    <w:p w:rsidR="00A62F4C" w:rsidRPr="00A62F4C" w:rsidRDefault="00A62F4C" w:rsidP="00107436">
      <w:pPr>
        <w:pStyle w:val="ConsPlusNormal"/>
        <w:jc w:val="center"/>
        <w:rPr>
          <w:rFonts w:ascii="Times New Roman" w:hAnsi="Times New Roman" w:cs="Times New Roman"/>
          <w:b/>
          <w:szCs w:val="28"/>
          <w:lang w:val="en-US"/>
        </w:rPr>
      </w:pPr>
    </w:p>
    <w:p w:rsidR="00A62F4C" w:rsidRPr="00A62F4C" w:rsidRDefault="00A62F4C" w:rsidP="00107436">
      <w:pPr>
        <w:pStyle w:val="ConsPlusNormal"/>
        <w:jc w:val="center"/>
        <w:rPr>
          <w:rFonts w:ascii="Times New Roman" w:hAnsi="Times New Roman" w:cs="Times New Roman"/>
          <w:b/>
          <w:szCs w:val="28"/>
          <w:lang w:val="en-US"/>
        </w:rPr>
      </w:pPr>
    </w:p>
    <w:p w:rsidR="00A62F4C" w:rsidRPr="00A62F4C" w:rsidRDefault="00A62F4C" w:rsidP="00107436">
      <w:pPr>
        <w:pStyle w:val="ConsPlusNormal"/>
        <w:jc w:val="center"/>
        <w:rPr>
          <w:rFonts w:ascii="Times New Roman" w:hAnsi="Times New Roman" w:cs="Times New Roman"/>
          <w:b/>
          <w:szCs w:val="28"/>
          <w:lang w:val="en-US"/>
        </w:rPr>
      </w:pPr>
    </w:p>
    <w:p w:rsidR="00244611" w:rsidRPr="00A62F4C" w:rsidRDefault="00244611" w:rsidP="00244611">
      <w:pPr>
        <w:pStyle w:val="ConsPlusNormal"/>
        <w:numPr>
          <w:ilvl w:val="0"/>
          <w:numId w:val="34"/>
        </w:numPr>
        <w:jc w:val="center"/>
        <w:rPr>
          <w:rFonts w:ascii="Times New Roman" w:hAnsi="Times New Roman" w:cs="Times New Roman"/>
          <w:szCs w:val="28"/>
        </w:rPr>
      </w:pPr>
      <w:r w:rsidRPr="00A62F4C">
        <w:rPr>
          <w:rFonts w:ascii="Times New Roman" w:hAnsi="Times New Roman" w:cs="Times New Roman"/>
          <w:szCs w:val="28"/>
        </w:rPr>
        <w:lastRenderedPageBreak/>
        <w:t>Характеристика насаждений</w:t>
      </w:r>
    </w:p>
    <w:p w:rsidR="00A62F4C" w:rsidRPr="00A62F4C" w:rsidRDefault="00A62F4C" w:rsidP="00A62F4C">
      <w:pPr>
        <w:pStyle w:val="ConsPlusNormal"/>
        <w:ind w:left="720"/>
        <w:rPr>
          <w:rFonts w:ascii="Times New Roman" w:hAnsi="Times New Roman" w:cs="Times New Roman"/>
          <w:szCs w:val="28"/>
        </w:rPr>
      </w:pPr>
    </w:p>
    <w:tbl>
      <w:tblPr>
        <w:tblW w:w="108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0"/>
        <w:gridCol w:w="1561"/>
        <w:gridCol w:w="807"/>
        <w:gridCol w:w="779"/>
        <w:gridCol w:w="992"/>
        <w:gridCol w:w="1136"/>
        <w:gridCol w:w="822"/>
        <w:gridCol w:w="1077"/>
        <w:gridCol w:w="907"/>
        <w:gridCol w:w="1084"/>
      </w:tblGrid>
      <w:tr w:rsidR="00190F09" w:rsidRPr="00A62F4C" w:rsidTr="00BC21E5">
        <w:trPr>
          <w:trHeight w:val="27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Целевое назначение лесов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Участковое лесничество/</w:t>
            </w:r>
            <w:r w:rsidRPr="00A62F4C">
              <w:rPr>
                <w:color w:val="000000"/>
                <w:sz w:val="18"/>
                <w:szCs w:val="18"/>
              </w:rPr>
              <w:br/>
              <w:t>урочище (при наличии)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Лесной квартал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Лесотакса-цион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br/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ный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 xml:space="preserve"> выдел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Преобла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 xml:space="preserve">-дающая </w:t>
            </w:r>
            <w:r w:rsidRPr="00A62F4C">
              <w:rPr>
                <w:color w:val="000000"/>
                <w:sz w:val="18"/>
                <w:szCs w:val="18"/>
              </w:rPr>
              <w:br/>
              <w:t>порода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Площадь (га)/ запас древесины (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куб.м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В том числе по группам возраста древостоя (га/куб. м)</w:t>
            </w:r>
          </w:p>
        </w:tc>
      </w:tr>
      <w:tr w:rsidR="00190F09" w:rsidRPr="00A62F4C" w:rsidTr="00BC21E5">
        <w:trPr>
          <w:trHeight w:val="70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09" w:rsidRPr="00A62F4C" w:rsidRDefault="00190F09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09" w:rsidRPr="00A62F4C" w:rsidRDefault="00190F09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09" w:rsidRPr="00A62F4C" w:rsidRDefault="00190F09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09" w:rsidRPr="00A62F4C" w:rsidRDefault="00190F09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09" w:rsidRPr="00A62F4C" w:rsidRDefault="00190F09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0F09" w:rsidRPr="00A62F4C" w:rsidRDefault="00190F09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молод-няки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средне-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возрасные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приспе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вающие</w:t>
            </w:r>
            <w:proofErr w:type="spellEnd"/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спелые и перестой-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ные</w:t>
            </w:r>
            <w:proofErr w:type="spellEnd"/>
          </w:p>
        </w:tc>
      </w:tr>
      <w:tr w:rsidR="00190F09" w:rsidRPr="00A62F4C" w:rsidTr="00BC21E5">
        <w:trPr>
          <w:trHeight w:val="512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«Реконструкция ПС 110 кВ Ореховская (увеличение трансформаторной мощности на 16 МВА, </w:t>
            </w:r>
          </w:p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выключателей 110 кВ, разъединителей 110 кВ)» (86:04:0000001:97797:ЗУ1)</w:t>
            </w:r>
          </w:p>
        </w:tc>
      </w:tr>
      <w:tr w:rsidR="00190F09" w:rsidRPr="00A62F4C" w:rsidTr="00BC21E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Береза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0,8205/57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0,8205/57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90F09" w:rsidRPr="00A62F4C" w:rsidTr="00BC21E5">
        <w:trPr>
          <w:trHeight w:val="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Кедр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0,7273/167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0,7273/167</w:t>
            </w:r>
          </w:p>
        </w:tc>
      </w:tr>
      <w:tr w:rsidR="00190F09" w:rsidRPr="00A62F4C" w:rsidTr="00BC21E5">
        <w:trPr>
          <w:trHeight w:val="7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0,1559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ЛИНИЯ ЭЛЕКТРОПЕРЕДАЧ </w:t>
            </w:r>
          </w:p>
        </w:tc>
      </w:tr>
      <w:tr w:rsidR="00190F09" w:rsidRPr="00A62F4C" w:rsidTr="00BC21E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0,1962</w:t>
            </w:r>
          </w:p>
        </w:tc>
        <w:tc>
          <w:tcPr>
            <w:tcW w:w="3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 </w:t>
            </w:r>
            <w:r w:rsidRPr="00A62F4C">
              <w:rPr>
                <w:sz w:val="18"/>
                <w:szCs w:val="18"/>
              </w:rPr>
              <w:t>ЗИМНИК</w:t>
            </w:r>
          </w:p>
        </w:tc>
      </w:tr>
      <w:tr w:rsidR="00190F09" w:rsidRPr="00A62F4C" w:rsidTr="00BC21E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0,2899</w:t>
            </w:r>
          </w:p>
        </w:tc>
        <w:tc>
          <w:tcPr>
            <w:tcW w:w="3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ПОДСТАНЦИЯ</w:t>
            </w:r>
          </w:p>
        </w:tc>
      </w:tr>
      <w:tr w:rsidR="00190F09" w:rsidRPr="00A62F4C" w:rsidTr="00BC21E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0,0213</w:t>
            </w:r>
          </w:p>
        </w:tc>
        <w:tc>
          <w:tcPr>
            <w:tcW w:w="38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ДОРОГА ОБЩЕГО ПОЛЬЗОВАНИЯ, ГРУНТОВАЯ</w:t>
            </w:r>
          </w:p>
        </w:tc>
      </w:tr>
      <w:tr w:rsidR="00190F09" w:rsidRPr="00A62F4C" w:rsidTr="00BC21E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A62F4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2,2111/</w:t>
            </w:r>
            <w:r w:rsidR="00A62F4C" w:rsidRPr="00A62F4C">
              <w:rPr>
                <w:b/>
                <w:bCs/>
                <w:color w:val="000000"/>
                <w:sz w:val="18"/>
                <w:szCs w:val="18"/>
              </w:rPr>
              <w:t>22</w:t>
            </w:r>
            <w:r w:rsidRPr="00A62F4C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color w:val="000000"/>
                <w:sz w:val="18"/>
                <w:szCs w:val="18"/>
              </w:rPr>
              <w:t>0,8205/57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0,7273/167</w:t>
            </w:r>
          </w:p>
        </w:tc>
      </w:tr>
      <w:tr w:rsidR="00190F09" w:rsidRPr="00A62F4C" w:rsidTr="00BC21E5">
        <w:trPr>
          <w:trHeight w:val="70"/>
        </w:trPr>
        <w:tc>
          <w:tcPr>
            <w:tcW w:w="108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2F4C">
              <w:rPr>
                <w:bCs/>
                <w:color w:val="000000"/>
                <w:sz w:val="18"/>
                <w:szCs w:val="18"/>
              </w:rPr>
              <w:t xml:space="preserve">«Реконструкция ПС 110 кВ Ореховская (увеличение трансформаторной мощности на 16 МВА, </w:t>
            </w:r>
          </w:p>
          <w:p w:rsidR="00190F09" w:rsidRPr="00A62F4C" w:rsidRDefault="00190F09" w:rsidP="00BC21E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A62F4C">
              <w:rPr>
                <w:bCs/>
                <w:color w:val="000000"/>
                <w:sz w:val="18"/>
                <w:szCs w:val="18"/>
              </w:rPr>
              <w:t>выключателей 110 кВ, разъединителей 110 кВ)» (86:04:0000001:23147:ЗУ1)</w:t>
            </w:r>
          </w:p>
        </w:tc>
      </w:tr>
      <w:tr w:rsidR="00190F09" w:rsidRPr="00A62F4C" w:rsidTr="00BC21E5">
        <w:trPr>
          <w:trHeight w:val="70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Куль-Ёганское/ Куль-Ёганское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0,0070</w:t>
            </w:r>
          </w:p>
        </w:tc>
        <w:tc>
          <w:tcPr>
            <w:tcW w:w="38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ПОДСТАНЦИЯ</w:t>
            </w:r>
          </w:p>
        </w:tc>
      </w:tr>
      <w:tr w:rsidR="00190F09" w:rsidRPr="00A62F4C" w:rsidTr="00A62F4C">
        <w:trPr>
          <w:trHeight w:val="396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0,0070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90F09" w:rsidRPr="00A62F4C" w:rsidTr="00A62F4C">
        <w:trPr>
          <w:trHeight w:val="273"/>
        </w:trPr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Всего по отводу: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2,2181/224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color w:val="000000"/>
                <w:sz w:val="18"/>
                <w:szCs w:val="18"/>
              </w:rPr>
              <w:t>0,8205/57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0F09" w:rsidRPr="00A62F4C" w:rsidRDefault="00190F09" w:rsidP="00BC21E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A62F4C">
              <w:rPr>
                <w:b/>
                <w:bCs/>
                <w:color w:val="000000"/>
                <w:sz w:val="18"/>
                <w:szCs w:val="18"/>
              </w:rPr>
              <w:t>0,7273/167</w:t>
            </w:r>
          </w:p>
        </w:tc>
      </w:tr>
    </w:tbl>
    <w:p w:rsidR="00244611" w:rsidRPr="00A62F4C" w:rsidRDefault="00244611" w:rsidP="00244611">
      <w:pPr>
        <w:pStyle w:val="ConsPlusNonformat"/>
        <w:rPr>
          <w:rFonts w:ascii="Times New Roman" w:hAnsi="Times New Roman" w:cs="Times New Roman"/>
          <w:i/>
          <w:color w:val="FF0000"/>
          <w:sz w:val="22"/>
          <w:szCs w:val="28"/>
        </w:rPr>
      </w:pPr>
    </w:p>
    <w:p w:rsidR="00244611" w:rsidRPr="00A62F4C" w:rsidRDefault="00244611" w:rsidP="00244611">
      <w:pPr>
        <w:pStyle w:val="ConsPlusNonformat"/>
        <w:numPr>
          <w:ilvl w:val="0"/>
          <w:numId w:val="34"/>
        </w:numPr>
        <w:jc w:val="center"/>
        <w:rPr>
          <w:rFonts w:ascii="Times New Roman" w:hAnsi="Times New Roman" w:cs="Times New Roman"/>
          <w:sz w:val="22"/>
          <w:szCs w:val="28"/>
        </w:rPr>
      </w:pPr>
      <w:r w:rsidRPr="00A62F4C">
        <w:rPr>
          <w:rFonts w:ascii="Times New Roman" w:hAnsi="Times New Roman" w:cs="Times New Roman"/>
          <w:sz w:val="22"/>
          <w:szCs w:val="28"/>
        </w:rPr>
        <w:t>Средние таксационные показатели насаждений лесного участка</w:t>
      </w:r>
    </w:p>
    <w:tbl>
      <w:tblPr>
        <w:tblW w:w="1083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6"/>
        <w:gridCol w:w="1001"/>
        <w:gridCol w:w="840"/>
        <w:gridCol w:w="719"/>
        <w:gridCol w:w="1418"/>
        <w:gridCol w:w="709"/>
        <w:gridCol w:w="616"/>
        <w:gridCol w:w="709"/>
        <w:gridCol w:w="752"/>
        <w:gridCol w:w="1010"/>
        <w:gridCol w:w="831"/>
        <w:gridCol w:w="950"/>
      </w:tblGrid>
      <w:tr w:rsidR="00A62F4C" w:rsidRPr="00A62F4C" w:rsidTr="00BC21E5">
        <w:trPr>
          <w:trHeight w:val="36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Целевое назначение лесов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Преобла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>-дающая порода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Квартал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Выдел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Состав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Воз-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раст</w:t>
            </w:r>
            <w:proofErr w:type="spellEnd"/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Бони-тет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Пол-нота</w:t>
            </w:r>
            <w:proofErr w:type="spellEnd"/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Средний запас древесины лесных насаждений (куб. м/га)</w:t>
            </w:r>
          </w:p>
        </w:tc>
      </w:tr>
      <w:tr w:rsidR="00A62F4C" w:rsidRPr="00A62F4C" w:rsidTr="00BC21E5">
        <w:trPr>
          <w:trHeight w:val="7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4C" w:rsidRPr="00A62F4C" w:rsidRDefault="00A62F4C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4C" w:rsidRPr="00A62F4C" w:rsidRDefault="00A62F4C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4C" w:rsidRPr="00A62F4C" w:rsidRDefault="00A62F4C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4C" w:rsidRPr="00A62F4C" w:rsidRDefault="00A62F4C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4C" w:rsidRPr="00A62F4C" w:rsidRDefault="00A62F4C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4C" w:rsidRPr="00A62F4C" w:rsidRDefault="00A62F4C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4C" w:rsidRPr="00A62F4C" w:rsidRDefault="00A62F4C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F4C" w:rsidRPr="00A62F4C" w:rsidRDefault="00A62F4C" w:rsidP="00BC21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молод-няки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средне-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возрасные</w:t>
            </w:r>
            <w:proofErr w:type="spellEnd"/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A62F4C">
              <w:rPr>
                <w:color w:val="000000"/>
                <w:sz w:val="18"/>
                <w:szCs w:val="18"/>
              </w:rPr>
              <w:t>приспе</w:t>
            </w:r>
            <w:proofErr w:type="spellEnd"/>
            <w:r w:rsidRPr="00A62F4C"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вающие</w:t>
            </w:r>
            <w:proofErr w:type="spellEnd"/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спелые и пере-</w:t>
            </w:r>
            <w:proofErr w:type="spellStart"/>
            <w:r w:rsidRPr="00A62F4C">
              <w:rPr>
                <w:color w:val="000000"/>
                <w:sz w:val="18"/>
                <w:szCs w:val="18"/>
              </w:rPr>
              <w:t>стойные</w:t>
            </w:r>
            <w:proofErr w:type="spellEnd"/>
          </w:p>
        </w:tc>
      </w:tr>
      <w:tr w:rsidR="00A62F4C" w:rsidRPr="00A62F4C" w:rsidTr="00BC21E5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Береза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9Б1К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62F4C" w:rsidRPr="00A62F4C" w:rsidTr="00BC21E5">
        <w:trPr>
          <w:trHeight w:val="33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Защитные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Кедр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6К1Е3Б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280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F4C" w:rsidRPr="00A62F4C" w:rsidRDefault="00A62F4C" w:rsidP="00BC21E5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230 </w:t>
            </w:r>
          </w:p>
        </w:tc>
      </w:tr>
    </w:tbl>
    <w:p w:rsidR="00244611" w:rsidRPr="00A62F4C" w:rsidRDefault="00244611" w:rsidP="00244611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244611" w:rsidRPr="00A62F4C" w:rsidRDefault="00244611" w:rsidP="00244611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A62F4C">
        <w:rPr>
          <w:rFonts w:ascii="Times New Roman" w:hAnsi="Times New Roman" w:cs="Times New Roman"/>
          <w:sz w:val="22"/>
          <w:szCs w:val="28"/>
        </w:rPr>
        <w:t>4. Объекты лесной инфраструктуры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984"/>
        <w:gridCol w:w="851"/>
        <w:gridCol w:w="1559"/>
        <w:gridCol w:w="1417"/>
        <w:gridCol w:w="1134"/>
        <w:gridCol w:w="1134"/>
      </w:tblGrid>
      <w:tr w:rsidR="00244611" w:rsidRPr="00A62F4C" w:rsidTr="00E4680A">
        <w:trPr>
          <w:trHeight w:val="508"/>
        </w:trPr>
        <w:tc>
          <w:tcPr>
            <w:tcW w:w="709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№  п/п</w:t>
            </w:r>
          </w:p>
        </w:tc>
        <w:tc>
          <w:tcPr>
            <w:tcW w:w="1418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Лесничество</w:t>
            </w:r>
          </w:p>
        </w:tc>
        <w:tc>
          <w:tcPr>
            <w:tcW w:w="198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лесничество/урочище </w:t>
            </w:r>
          </w:p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851" w:type="dxa"/>
            <w:vAlign w:val="center"/>
          </w:tcPr>
          <w:p w:rsidR="00244611" w:rsidRPr="00A62F4C" w:rsidRDefault="00244611" w:rsidP="00E4680A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Лесной квартал</w:t>
            </w:r>
          </w:p>
        </w:tc>
        <w:tc>
          <w:tcPr>
            <w:tcW w:w="1559" w:type="dxa"/>
            <w:vAlign w:val="center"/>
          </w:tcPr>
          <w:p w:rsidR="00244611" w:rsidRPr="00A62F4C" w:rsidRDefault="00244611" w:rsidP="00E4680A">
            <w:pPr>
              <w:jc w:val="center"/>
              <w:rPr>
                <w:sz w:val="18"/>
                <w:szCs w:val="18"/>
              </w:rPr>
            </w:pPr>
            <w:proofErr w:type="spellStart"/>
            <w:r w:rsidRPr="00A62F4C">
              <w:rPr>
                <w:sz w:val="18"/>
                <w:szCs w:val="18"/>
              </w:rPr>
              <w:t>Лесотаксацион-ный</w:t>
            </w:r>
            <w:proofErr w:type="spellEnd"/>
            <w:r w:rsidRPr="00A62F4C">
              <w:rPr>
                <w:sz w:val="18"/>
                <w:szCs w:val="18"/>
              </w:rPr>
              <w:t xml:space="preserve"> выдел</w:t>
            </w:r>
          </w:p>
        </w:tc>
        <w:tc>
          <w:tcPr>
            <w:tcW w:w="1417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113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Объем</w:t>
            </w:r>
          </w:p>
        </w:tc>
      </w:tr>
      <w:tr w:rsidR="00244611" w:rsidRPr="00A62F4C" w:rsidTr="00A62F4C">
        <w:trPr>
          <w:trHeight w:val="393"/>
        </w:trPr>
        <w:tc>
          <w:tcPr>
            <w:tcW w:w="709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244611" w:rsidRPr="00A62F4C" w:rsidTr="00A62F4C">
        <w:trPr>
          <w:trHeight w:val="454"/>
        </w:trPr>
        <w:tc>
          <w:tcPr>
            <w:tcW w:w="709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244611" w:rsidRPr="00A62F4C" w:rsidRDefault="00244611" w:rsidP="00E4680A">
            <w:pPr>
              <w:pStyle w:val="ConsPlusNormal"/>
              <w:rPr>
                <w:i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244611" w:rsidRPr="00A62F4C" w:rsidRDefault="00244611" w:rsidP="00E4680A">
            <w:pPr>
              <w:jc w:val="center"/>
              <w:rPr>
                <w:iCs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44611" w:rsidRPr="00A62F4C" w:rsidRDefault="00244611" w:rsidP="00E4680A">
            <w:pPr>
              <w:jc w:val="center"/>
              <w:rPr>
                <w:iCs/>
                <w:sz w:val="18"/>
                <w:szCs w:val="18"/>
              </w:rPr>
            </w:pPr>
          </w:p>
        </w:tc>
      </w:tr>
    </w:tbl>
    <w:p w:rsidR="00244611" w:rsidRPr="00A62F4C" w:rsidRDefault="00244611" w:rsidP="00244611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244611" w:rsidRPr="00A62F4C" w:rsidRDefault="00244611" w:rsidP="00244611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A62F4C">
        <w:rPr>
          <w:rFonts w:ascii="Times New Roman" w:hAnsi="Times New Roman" w:cs="Times New Roman"/>
          <w:sz w:val="22"/>
          <w:szCs w:val="28"/>
        </w:rPr>
        <w:t>5. Особо защитные участки лесов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851"/>
        <w:gridCol w:w="1559"/>
        <w:gridCol w:w="2268"/>
        <w:gridCol w:w="1417"/>
      </w:tblGrid>
      <w:tr w:rsidR="00244611" w:rsidRPr="00A62F4C" w:rsidTr="00E4680A">
        <w:trPr>
          <w:trHeight w:val="20"/>
        </w:trPr>
        <w:tc>
          <w:tcPr>
            <w:tcW w:w="567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Лесничество</w:t>
            </w:r>
          </w:p>
        </w:tc>
        <w:tc>
          <w:tcPr>
            <w:tcW w:w="198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лесничество/урочище </w:t>
            </w:r>
          </w:p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851" w:type="dxa"/>
            <w:vAlign w:val="center"/>
          </w:tcPr>
          <w:p w:rsidR="00244611" w:rsidRPr="00A62F4C" w:rsidRDefault="00244611" w:rsidP="00E4680A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Лесной квартал</w:t>
            </w:r>
          </w:p>
        </w:tc>
        <w:tc>
          <w:tcPr>
            <w:tcW w:w="1559" w:type="dxa"/>
            <w:vAlign w:val="center"/>
          </w:tcPr>
          <w:p w:rsidR="00244611" w:rsidRPr="00A62F4C" w:rsidRDefault="00244611" w:rsidP="00E4680A">
            <w:pPr>
              <w:jc w:val="center"/>
              <w:rPr>
                <w:sz w:val="18"/>
                <w:szCs w:val="18"/>
              </w:rPr>
            </w:pPr>
            <w:proofErr w:type="spellStart"/>
            <w:r w:rsidRPr="00A62F4C">
              <w:rPr>
                <w:sz w:val="18"/>
                <w:szCs w:val="18"/>
              </w:rPr>
              <w:t>Лесотаксацион-ный</w:t>
            </w:r>
            <w:proofErr w:type="spellEnd"/>
            <w:r w:rsidRPr="00A62F4C">
              <w:rPr>
                <w:sz w:val="18"/>
                <w:szCs w:val="18"/>
              </w:rPr>
              <w:t xml:space="preserve"> выдел</w:t>
            </w:r>
          </w:p>
        </w:tc>
        <w:tc>
          <w:tcPr>
            <w:tcW w:w="2268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 xml:space="preserve">Назначение </w:t>
            </w:r>
          </w:p>
        </w:tc>
        <w:tc>
          <w:tcPr>
            <w:tcW w:w="1417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(га)</w:t>
            </w:r>
          </w:p>
        </w:tc>
      </w:tr>
      <w:tr w:rsidR="00244611" w:rsidRPr="00A62F4C" w:rsidTr="00A62F4C">
        <w:trPr>
          <w:trHeight w:val="345"/>
        </w:trPr>
        <w:tc>
          <w:tcPr>
            <w:tcW w:w="567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244611" w:rsidRPr="00A62F4C" w:rsidTr="00A62F4C">
        <w:trPr>
          <w:trHeight w:val="406"/>
        </w:trPr>
        <w:tc>
          <w:tcPr>
            <w:tcW w:w="567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244611" w:rsidRPr="00A62F4C" w:rsidRDefault="00244611" w:rsidP="00E4680A">
            <w:pPr>
              <w:jc w:val="center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244611" w:rsidRPr="00A62F4C" w:rsidRDefault="00244611" w:rsidP="00E4680A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51" w:type="dxa"/>
            <w:vAlign w:val="bottom"/>
          </w:tcPr>
          <w:p w:rsidR="00244611" w:rsidRPr="00A62F4C" w:rsidRDefault="00244611" w:rsidP="00E4680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Align w:val="bottom"/>
          </w:tcPr>
          <w:p w:rsidR="00244611" w:rsidRPr="00A62F4C" w:rsidRDefault="00244611" w:rsidP="00E4680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  <w:vAlign w:val="bottom"/>
          </w:tcPr>
          <w:p w:rsidR="00244611" w:rsidRPr="00A62F4C" w:rsidRDefault="00244611" w:rsidP="00E4680A">
            <w:pPr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</w:tbl>
    <w:p w:rsidR="00244611" w:rsidRPr="00A62F4C" w:rsidRDefault="00244611" w:rsidP="00244611">
      <w:pPr>
        <w:pStyle w:val="ConsPlusNormal"/>
        <w:ind w:firstLine="540"/>
        <w:jc w:val="both"/>
      </w:pPr>
    </w:p>
    <w:p w:rsidR="00244611" w:rsidRPr="00A62F4C" w:rsidRDefault="00244611" w:rsidP="00244611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A62F4C">
        <w:rPr>
          <w:rFonts w:ascii="Times New Roman" w:hAnsi="Times New Roman" w:cs="Times New Roman"/>
          <w:sz w:val="22"/>
          <w:szCs w:val="28"/>
        </w:rPr>
        <w:t>6. Объекты лесного семеноводства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851"/>
        <w:gridCol w:w="1559"/>
        <w:gridCol w:w="1559"/>
        <w:gridCol w:w="1134"/>
        <w:gridCol w:w="992"/>
      </w:tblGrid>
      <w:tr w:rsidR="00244611" w:rsidRPr="00A62F4C" w:rsidTr="00E4680A">
        <w:trPr>
          <w:trHeight w:val="20"/>
        </w:trPr>
        <w:tc>
          <w:tcPr>
            <w:tcW w:w="567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Лесничество</w:t>
            </w:r>
          </w:p>
        </w:tc>
        <w:tc>
          <w:tcPr>
            <w:tcW w:w="198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лесничество/урочище </w:t>
            </w:r>
          </w:p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851" w:type="dxa"/>
            <w:vAlign w:val="center"/>
          </w:tcPr>
          <w:p w:rsidR="00244611" w:rsidRPr="00A62F4C" w:rsidRDefault="00244611" w:rsidP="00E4680A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Лесной квартал</w:t>
            </w:r>
          </w:p>
        </w:tc>
        <w:tc>
          <w:tcPr>
            <w:tcW w:w="1559" w:type="dxa"/>
            <w:vAlign w:val="center"/>
          </w:tcPr>
          <w:p w:rsidR="00244611" w:rsidRPr="00A62F4C" w:rsidRDefault="00244611" w:rsidP="00E4680A">
            <w:pPr>
              <w:jc w:val="center"/>
              <w:rPr>
                <w:sz w:val="18"/>
                <w:szCs w:val="18"/>
              </w:rPr>
            </w:pPr>
            <w:proofErr w:type="spellStart"/>
            <w:r w:rsidRPr="00A62F4C">
              <w:rPr>
                <w:sz w:val="18"/>
                <w:szCs w:val="18"/>
              </w:rPr>
              <w:t>Лесотаксацион-ный</w:t>
            </w:r>
            <w:proofErr w:type="spellEnd"/>
            <w:r w:rsidRPr="00A62F4C">
              <w:rPr>
                <w:sz w:val="18"/>
                <w:szCs w:val="18"/>
              </w:rPr>
              <w:t xml:space="preserve"> выдел</w:t>
            </w:r>
          </w:p>
        </w:tc>
        <w:tc>
          <w:tcPr>
            <w:tcW w:w="1559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Наименование объекта лесного семеноводства</w:t>
            </w:r>
          </w:p>
        </w:tc>
        <w:tc>
          <w:tcPr>
            <w:tcW w:w="113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Объем</w:t>
            </w:r>
          </w:p>
        </w:tc>
      </w:tr>
      <w:tr w:rsidR="00244611" w:rsidRPr="00A62F4C" w:rsidTr="00A62F4C">
        <w:trPr>
          <w:trHeight w:val="413"/>
        </w:trPr>
        <w:tc>
          <w:tcPr>
            <w:tcW w:w="567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244611" w:rsidRPr="00A62F4C" w:rsidTr="00A62F4C">
        <w:trPr>
          <w:trHeight w:val="474"/>
        </w:trPr>
        <w:tc>
          <w:tcPr>
            <w:tcW w:w="567" w:type="dxa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44611" w:rsidRPr="00A62F4C" w:rsidRDefault="00244611" w:rsidP="00E4680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244611" w:rsidRPr="00A62F4C" w:rsidRDefault="00244611" w:rsidP="00E4680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44611" w:rsidRPr="00A62F4C" w:rsidRDefault="00244611" w:rsidP="00E4680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4611" w:rsidRPr="00A62F4C" w:rsidRDefault="00244611" w:rsidP="00E4680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44611" w:rsidRPr="00A62F4C" w:rsidRDefault="00244611" w:rsidP="00E4680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44611" w:rsidRPr="00A62F4C" w:rsidRDefault="00244611" w:rsidP="00E4680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44611" w:rsidRPr="00A62F4C" w:rsidRDefault="00244611" w:rsidP="00E4680A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44611" w:rsidRPr="00A62F4C" w:rsidRDefault="00244611" w:rsidP="0024461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44611" w:rsidRPr="00A62F4C" w:rsidRDefault="00244611" w:rsidP="00244611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A62F4C">
        <w:rPr>
          <w:rFonts w:ascii="Times New Roman" w:hAnsi="Times New Roman" w:cs="Times New Roman"/>
          <w:sz w:val="22"/>
          <w:szCs w:val="28"/>
        </w:rPr>
        <w:lastRenderedPageBreak/>
        <w:t>7. Объекты, не связанные с созданием лесной инфраструктуры</w:t>
      </w:r>
    </w:p>
    <w:p w:rsidR="00244611" w:rsidRPr="00A62F4C" w:rsidRDefault="00244611" w:rsidP="00244611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</w:p>
    <w:tbl>
      <w:tblPr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577"/>
        <w:gridCol w:w="730"/>
        <w:gridCol w:w="1275"/>
        <w:gridCol w:w="860"/>
        <w:gridCol w:w="1575"/>
        <w:gridCol w:w="1598"/>
        <w:gridCol w:w="1146"/>
        <w:gridCol w:w="961"/>
        <w:gridCol w:w="185"/>
      </w:tblGrid>
      <w:tr w:rsidR="00244611" w:rsidRPr="00A62F4C" w:rsidTr="00A62F4C">
        <w:trPr>
          <w:trHeight w:val="889"/>
        </w:trPr>
        <w:tc>
          <w:tcPr>
            <w:tcW w:w="573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Лесничество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 xml:space="preserve">Участковое лесничество/урочище </w:t>
            </w:r>
          </w:p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860" w:type="dxa"/>
            <w:vAlign w:val="center"/>
          </w:tcPr>
          <w:p w:rsidR="00244611" w:rsidRPr="00A62F4C" w:rsidRDefault="00244611" w:rsidP="00E4680A">
            <w:pPr>
              <w:jc w:val="center"/>
              <w:rPr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Лесной квартал</w:t>
            </w:r>
          </w:p>
        </w:tc>
        <w:tc>
          <w:tcPr>
            <w:tcW w:w="1575" w:type="dxa"/>
            <w:vAlign w:val="center"/>
          </w:tcPr>
          <w:p w:rsidR="00244611" w:rsidRPr="00A62F4C" w:rsidRDefault="00244611" w:rsidP="00E4680A">
            <w:pPr>
              <w:jc w:val="center"/>
              <w:rPr>
                <w:sz w:val="18"/>
                <w:szCs w:val="18"/>
              </w:rPr>
            </w:pPr>
            <w:proofErr w:type="spellStart"/>
            <w:r w:rsidRPr="00A62F4C">
              <w:rPr>
                <w:sz w:val="18"/>
                <w:szCs w:val="18"/>
              </w:rPr>
              <w:t>Лесотаксацион-ный</w:t>
            </w:r>
            <w:proofErr w:type="spellEnd"/>
            <w:r w:rsidRPr="00A62F4C">
              <w:rPr>
                <w:sz w:val="18"/>
                <w:szCs w:val="18"/>
              </w:rPr>
              <w:t xml:space="preserve"> выдел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Наименование объекта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46" w:type="dxa"/>
            <w:gridSpan w:val="2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Объем</w:t>
            </w:r>
          </w:p>
        </w:tc>
      </w:tr>
      <w:tr w:rsidR="00244611" w:rsidRPr="00A62F4C" w:rsidTr="00A62F4C">
        <w:trPr>
          <w:trHeight w:val="195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60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75" w:type="dxa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46" w:type="dxa"/>
            <w:gridSpan w:val="2"/>
            <w:vAlign w:val="center"/>
          </w:tcPr>
          <w:p w:rsidR="00244611" w:rsidRPr="00A62F4C" w:rsidRDefault="00244611" w:rsidP="00E4680A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</w:tr>
      <w:tr w:rsidR="00A62F4C" w:rsidRPr="00A62F4C" w:rsidTr="00A62F4C">
        <w:trPr>
          <w:trHeight w:val="19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 Мегионское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Куль-Ёганское/ </w:t>
            </w:r>
          </w:p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75" w:type="dxa"/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ЛИНИЯ ЭЛЕКТРОПЕРЕДАЧ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sz w:val="18"/>
                <w:szCs w:val="18"/>
              </w:rPr>
            </w:pPr>
          </w:p>
        </w:tc>
      </w:tr>
      <w:tr w:rsidR="00A62F4C" w:rsidRPr="00A62F4C" w:rsidTr="00A62F4C">
        <w:trPr>
          <w:trHeight w:val="19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Мегионское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Куль-Ёганское/ </w:t>
            </w:r>
          </w:p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75" w:type="dxa"/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  </w:t>
            </w:r>
            <w:r w:rsidRPr="00A62F4C">
              <w:rPr>
                <w:sz w:val="18"/>
                <w:szCs w:val="18"/>
              </w:rPr>
              <w:t>ЗИМНИК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sz w:val="18"/>
                <w:szCs w:val="18"/>
              </w:rPr>
            </w:pPr>
          </w:p>
        </w:tc>
      </w:tr>
      <w:tr w:rsidR="00A62F4C" w:rsidRPr="00A62F4C" w:rsidTr="00A62F4C">
        <w:trPr>
          <w:trHeight w:val="19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Мегионское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Куль-Ёганское/ </w:t>
            </w:r>
          </w:p>
          <w:p w:rsidR="00A62F4C" w:rsidRPr="00A62F4C" w:rsidRDefault="00A62F4C" w:rsidP="00A62F4C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Куль-Ёганское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75" w:type="dxa"/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ПОДСТАНЦИЯ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sz w:val="18"/>
                <w:szCs w:val="18"/>
              </w:rPr>
            </w:pPr>
          </w:p>
        </w:tc>
      </w:tr>
      <w:tr w:rsidR="00A62F4C" w:rsidRPr="00A62F4C" w:rsidTr="00A62F4C">
        <w:trPr>
          <w:trHeight w:val="19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2F4C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</w:pPr>
            <w:r w:rsidRPr="00A62F4C">
              <w:rPr>
                <w:color w:val="000000"/>
                <w:sz w:val="18"/>
                <w:szCs w:val="18"/>
              </w:rPr>
              <w:t>Мегионское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 xml:space="preserve">Куль-Ёганское/ </w:t>
            </w:r>
          </w:p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Куль-Ёганское</w:t>
            </w:r>
          </w:p>
        </w:tc>
        <w:tc>
          <w:tcPr>
            <w:tcW w:w="860" w:type="dxa"/>
            <w:tcBorders>
              <w:lef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1575" w:type="dxa"/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20"/>
                <w:szCs w:val="20"/>
              </w:rPr>
            </w:pPr>
            <w:r w:rsidRPr="00A62F4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color w:val="000000"/>
                <w:sz w:val="18"/>
                <w:szCs w:val="18"/>
              </w:rPr>
            </w:pPr>
            <w:r w:rsidRPr="00A62F4C">
              <w:rPr>
                <w:sz w:val="18"/>
                <w:szCs w:val="18"/>
              </w:rPr>
              <w:t>ДОРОГА ОБЩЕГО ПОЛЬЗОВАНИЯ, ГРУНТОВАЯ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2F4C" w:rsidRPr="00A62F4C" w:rsidRDefault="00A62F4C" w:rsidP="00A62F4C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gridSpan w:val="2"/>
            <w:tcBorders>
              <w:left w:val="single" w:sz="4" w:space="0" w:color="auto"/>
            </w:tcBorders>
            <w:vAlign w:val="center"/>
          </w:tcPr>
          <w:p w:rsidR="00A62F4C" w:rsidRPr="00A62F4C" w:rsidRDefault="00A62F4C" w:rsidP="00A62F4C">
            <w:pPr>
              <w:jc w:val="center"/>
              <w:rPr>
                <w:sz w:val="18"/>
                <w:szCs w:val="18"/>
              </w:rPr>
            </w:pPr>
          </w:p>
        </w:tc>
      </w:tr>
      <w:tr w:rsidR="00107436" w:rsidRPr="00A62F4C" w:rsidTr="00A62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" w:type="dxa"/>
        </w:trPr>
        <w:tc>
          <w:tcPr>
            <w:tcW w:w="2880" w:type="dxa"/>
            <w:gridSpan w:val="3"/>
          </w:tcPr>
          <w:p w:rsidR="00107436" w:rsidRPr="00A62F4C" w:rsidRDefault="00107436" w:rsidP="00244611">
            <w:pPr>
              <w:spacing w:line="140" w:lineRule="atLeast"/>
            </w:pPr>
          </w:p>
          <w:p w:rsidR="00107436" w:rsidRPr="00A62F4C" w:rsidRDefault="00107436" w:rsidP="00DD5B71">
            <w:pPr>
              <w:pStyle w:val="a8"/>
              <w:numPr>
                <w:ilvl w:val="0"/>
                <w:numId w:val="33"/>
              </w:numPr>
              <w:spacing w:line="140" w:lineRule="atLeast"/>
            </w:pPr>
            <w:r w:rsidRPr="00A62F4C">
              <w:rPr>
                <w:sz w:val="22"/>
                <w:szCs w:val="22"/>
              </w:rPr>
              <w:t>Права третьих лиц</w:t>
            </w:r>
          </w:p>
        </w:tc>
        <w:tc>
          <w:tcPr>
            <w:tcW w:w="7415" w:type="dxa"/>
            <w:gridSpan w:val="6"/>
            <w:tcBorders>
              <w:bottom w:val="single" w:sz="4" w:space="0" w:color="auto"/>
            </w:tcBorders>
          </w:tcPr>
          <w:p w:rsidR="00107436" w:rsidRPr="00A62F4C" w:rsidRDefault="00107436" w:rsidP="00DD5B71">
            <w:pPr>
              <w:jc w:val="center"/>
              <w:rPr>
                <w:i/>
              </w:rPr>
            </w:pPr>
          </w:p>
          <w:p w:rsidR="00107436" w:rsidRPr="00A62F4C" w:rsidRDefault="00107436" w:rsidP="00DD5B71">
            <w:pPr>
              <w:rPr>
                <w:i/>
              </w:rPr>
            </w:pPr>
            <w:r w:rsidRPr="00A62F4C">
              <w:rPr>
                <w:i/>
              </w:rPr>
              <w:t>нет</w:t>
            </w:r>
          </w:p>
        </w:tc>
      </w:tr>
      <w:tr w:rsidR="00107436" w:rsidRPr="00A62F4C" w:rsidTr="00A62F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" w:type="dxa"/>
          <w:trHeight w:val="313"/>
        </w:trPr>
        <w:tc>
          <w:tcPr>
            <w:tcW w:w="10295" w:type="dxa"/>
            <w:gridSpan w:val="9"/>
            <w:tcBorders>
              <w:bottom w:val="single" w:sz="4" w:space="0" w:color="auto"/>
            </w:tcBorders>
          </w:tcPr>
          <w:p w:rsidR="00107436" w:rsidRPr="00A62F4C" w:rsidRDefault="00107436" w:rsidP="00DD5B71">
            <w:pPr>
              <w:jc w:val="center"/>
              <w:rPr>
                <w:i/>
              </w:rPr>
            </w:pPr>
          </w:p>
        </w:tc>
      </w:tr>
    </w:tbl>
    <w:p w:rsidR="00A62F4C" w:rsidRPr="00A62F4C" w:rsidRDefault="00A62F4C" w:rsidP="0098251E">
      <w:pPr>
        <w:tabs>
          <w:tab w:val="left" w:pos="1277"/>
        </w:tabs>
        <w:spacing w:after="200" w:line="276" w:lineRule="auto"/>
        <w:rPr>
          <w:sz w:val="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694"/>
        <w:gridCol w:w="3260"/>
      </w:tblGrid>
      <w:tr w:rsidR="00A62F4C" w:rsidRPr="00A62F4C" w:rsidTr="00BC21E5">
        <w:trPr>
          <w:trHeight w:val="491"/>
        </w:trPr>
        <w:tc>
          <w:tcPr>
            <w:tcW w:w="3510" w:type="dxa"/>
            <w:shd w:val="clear" w:color="auto" w:fill="auto"/>
          </w:tcPr>
          <w:p w:rsidR="00A62F4C" w:rsidRPr="00A62F4C" w:rsidRDefault="00A62F4C" w:rsidP="00BC21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Арендодатель</w:t>
            </w:r>
          </w:p>
          <w:p w:rsidR="00A62F4C" w:rsidRPr="00A62F4C" w:rsidRDefault="00A62F4C" w:rsidP="00BC21E5">
            <w:pPr>
              <w:pStyle w:val="ConsPlusNormal"/>
              <w:rPr>
                <w:szCs w:val="22"/>
              </w:rPr>
            </w:pPr>
            <w:r w:rsidRPr="00A62F4C">
              <w:rPr>
                <w:rFonts w:ascii="Times New Roman" w:hAnsi="Times New Roman" w:cs="Times New Roman"/>
                <w:szCs w:val="22"/>
              </w:rPr>
              <w:t>Берсенев Иван Михайлович</w:t>
            </w:r>
          </w:p>
        </w:tc>
        <w:tc>
          <w:tcPr>
            <w:tcW w:w="2694" w:type="dxa"/>
            <w:shd w:val="clear" w:color="auto" w:fill="auto"/>
          </w:tcPr>
          <w:p w:rsidR="00A62F4C" w:rsidRPr="00A62F4C" w:rsidRDefault="00A62F4C" w:rsidP="00BC21E5">
            <w:pPr>
              <w:pStyle w:val="ConsPlusNormal"/>
              <w:rPr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A62F4C" w:rsidRPr="00A62F4C" w:rsidRDefault="00A62F4C" w:rsidP="00BC21E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Арендатор</w:t>
            </w:r>
          </w:p>
          <w:p w:rsidR="00A62F4C" w:rsidRPr="00A62F4C" w:rsidRDefault="00A62F4C" w:rsidP="00BC21E5">
            <w:pPr>
              <w:pStyle w:val="ConsPlusNonformat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A62F4C">
              <w:rPr>
                <w:rFonts w:ascii="Times New Roman" w:hAnsi="Times New Roman" w:cs="Times New Roman"/>
                <w:sz w:val="22"/>
                <w:szCs w:val="22"/>
              </w:rPr>
              <w:t>Громовой Евгений Алексеевич</w:t>
            </w:r>
          </w:p>
        </w:tc>
      </w:tr>
      <w:tr w:rsidR="00A62F4C" w:rsidRPr="00A62F4C" w:rsidTr="00BC21E5">
        <w:trPr>
          <w:trHeight w:val="195"/>
        </w:trPr>
        <w:tc>
          <w:tcPr>
            <w:tcW w:w="3510" w:type="dxa"/>
            <w:shd w:val="clear" w:color="auto" w:fill="auto"/>
          </w:tcPr>
          <w:p w:rsidR="00A62F4C" w:rsidRPr="00A62F4C" w:rsidRDefault="00A62F4C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  <w:tc>
          <w:tcPr>
            <w:tcW w:w="2694" w:type="dxa"/>
            <w:shd w:val="clear" w:color="auto" w:fill="auto"/>
          </w:tcPr>
          <w:p w:rsidR="00A62F4C" w:rsidRPr="00A62F4C" w:rsidRDefault="00A62F4C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shd w:val="clear" w:color="auto" w:fill="auto"/>
          </w:tcPr>
          <w:p w:rsidR="00A62F4C" w:rsidRPr="00A62F4C" w:rsidRDefault="00A62F4C" w:rsidP="00BC21E5">
            <w:pPr>
              <w:pStyle w:val="ConsPlusNormal"/>
              <w:rPr>
                <w:sz w:val="20"/>
              </w:rPr>
            </w:pPr>
            <w:r w:rsidRPr="00A62F4C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A62F4C" w:rsidRPr="00A62F4C" w:rsidTr="00BC21E5">
        <w:trPr>
          <w:trHeight w:val="18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</w:tcPr>
          <w:p w:rsidR="00A62F4C" w:rsidRPr="00A62F4C" w:rsidRDefault="00A62F4C" w:rsidP="00BC21E5">
            <w:pPr>
              <w:pStyle w:val="ConsPlusNormal"/>
              <w:rPr>
                <w:sz w:val="20"/>
              </w:rPr>
            </w:pPr>
          </w:p>
          <w:p w:rsidR="00A62F4C" w:rsidRPr="00A62F4C" w:rsidRDefault="00A62F4C" w:rsidP="00BC21E5">
            <w:pPr>
              <w:pStyle w:val="ConsPlusNormal"/>
              <w:rPr>
                <w:sz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A62F4C" w:rsidRPr="00A62F4C" w:rsidRDefault="00A62F4C" w:rsidP="00BC21E5">
            <w:pPr>
              <w:pStyle w:val="ConsPlusNormal"/>
              <w:jc w:val="right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A62F4C" w:rsidRPr="00A62F4C" w:rsidRDefault="00A62F4C" w:rsidP="00BC21E5">
            <w:pPr>
              <w:pStyle w:val="ConsPlusNormal"/>
              <w:jc w:val="right"/>
              <w:rPr>
                <w:sz w:val="20"/>
              </w:rPr>
            </w:pPr>
          </w:p>
        </w:tc>
      </w:tr>
      <w:tr w:rsidR="00A62F4C" w:rsidRPr="00027224" w:rsidTr="00BC21E5">
        <w:trPr>
          <w:trHeight w:val="330"/>
        </w:trPr>
        <w:tc>
          <w:tcPr>
            <w:tcW w:w="3510" w:type="dxa"/>
            <w:tcBorders>
              <w:top w:val="single" w:sz="4" w:space="0" w:color="auto"/>
            </w:tcBorders>
            <w:shd w:val="clear" w:color="auto" w:fill="auto"/>
          </w:tcPr>
          <w:p w:rsidR="00A62F4C" w:rsidRPr="00A62F4C" w:rsidRDefault="00A62F4C" w:rsidP="00BC21E5">
            <w:pPr>
              <w:pStyle w:val="ConsPlusNormal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  <w:tc>
          <w:tcPr>
            <w:tcW w:w="2694" w:type="dxa"/>
            <w:shd w:val="clear" w:color="auto" w:fill="auto"/>
          </w:tcPr>
          <w:p w:rsidR="00A62F4C" w:rsidRPr="00A62F4C" w:rsidRDefault="00A62F4C" w:rsidP="00BC21E5">
            <w:pPr>
              <w:pStyle w:val="ConsPlusNormal"/>
              <w:jc w:val="right"/>
              <w:rPr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A62F4C" w:rsidRPr="00027224" w:rsidRDefault="00A62F4C" w:rsidP="00BC21E5">
            <w:pPr>
              <w:pStyle w:val="ConsPlusNormal"/>
              <w:rPr>
                <w:sz w:val="18"/>
                <w:szCs w:val="18"/>
              </w:rPr>
            </w:pPr>
            <w:r w:rsidRPr="00A62F4C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 М.П.</w:t>
            </w:r>
          </w:p>
        </w:tc>
      </w:tr>
    </w:tbl>
    <w:p w:rsidR="004934FB" w:rsidRPr="000F7326" w:rsidRDefault="0098251E" w:rsidP="0098251E">
      <w:pPr>
        <w:tabs>
          <w:tab w:val="left" w:pos="1277"/>
        </w:tabs>
        <w:spacing w:after="200" w:line="276" w:lineRule="auto"/>
        <w:rPr>
          <w:sz w:val="22"/>
          <w:szCs w:val="20"/>
        </w:rPr>
      </w:pPr>
      <w:r>
        <w:rPr>
          <w:sz w:val="22"/>
          <w:szCs w:val="20"/>
        </w:rPr>
        <w:tab/>
      </w:r>
    </w:p>
    <w:sectPr w:rsidR="004934FB" w:rsidRPr="000F7326" w:rsidSect="002845FD">
      <w:footerReference w:type="default" r:id="rId23"/>
      <w:pgSz w:w="11907" w:h="16840"/>
      <w:pgMar w:top="1134" w:right="567" w:bottom="567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7BA" w:rsidRDefault="00E377BA" w:rsidP="002845FD">
      <w:r>
        <w:separator/>
      </w:r>
    </w:p>
  </w:endnote>
  <w:endnote w:type="continuationSeparator" w:id="0">
    <w:p w:rsidR="00E377BA" w:rsidRDefault="00E377BA" w:rsidP="00284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80A" w:rsidRPr="00E4680A" w:rsidRDefault="00E4680A" w:rsidP="00E4680A">
    <w:pPr>
      <w:pStyle w:val="af3"/>
      <w:jc w:val="center"/>
      <w:rPr>
        <w:sz w:val="18"/>
      </w:rPr>
    </w:pPr>
    <w:r w:rsidRPr="002845FD">
      <w:rPr>
        <w:sz w:val="18"/>
      </w:rPr>
      <w:t>Договор аренды лесного участка от</w:t>
    </w:r>
    <w:r>
      <w:rPr>
        <w:sz w:val="18"/>
      </w:rPr>
      <w:t xml:space="preserve"> 10</w:t>
    </w:r>
    <w:r w:rsidRPr="002845FD">
      <w:rPr>
        <w:sz w:val="18"/>
      </w:rPr>
      <w:t>.0</w:t>
    </w:r>
    <w:r>
      <w:rPr>
        <w:sz w:val="18"/>
      </w:rPr>
      <w:t>5</w:t>
    </w:r>
    <w:r w:rsidRPr="002845FD">
      <w:rPr>
        <w:sz w:val="18"/>
      </w:rPr>
      <w:t>.201</w:t>
    </w:r>
    <w:r>
      <w:rPr>
        <w:sz w:val="18"/>
      </w:rPr>
      <w:t>8</w:t>
    </w:r>
    <w:r w:rsidRPr="002845FD">
      <w:rPr>
        <w:sz w:val="18"/>
      </w:rPr>
      <w:t xml:space="preserve"> № </w:t>
    </w:r>
    <w:r w:rsidRPr="00E4680A">
      <w:rPr>
        <w:sz w:val="18"/>
      </w:rPr>
      <w:t>0065/18-05-ДА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7BA" w:rsidRDefault="00E377BA" w:rsidP="002845FD">
      <w:r>
        <w:separator/>
      </w:r>
    </w:p>
  </w:footnote>
  <w:footnote w:type="continuationSeparator" w:id="0">
    <w:p w:rsidR="00E377BA" w:rsidRDefault="00E377BA" w:rsidP="002845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94F"/>
    <w:multiLevelType w:val="hybridMultilevel"/>
    <w:tmpl w:val="BFD8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35782"/>
    <w:multiLevelType w:val="hybridMultilevel"/>
    <w:tmpl w:val="BFD8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F6BA9"/>
    <w:multiLevelType w:val="hybridMultilevel"/>
    <w:tmpl w:val="35EE54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561B7"/>
    <w:multiLevelType w:val="hybridMultilevel"/>
    <w:tmpl w:val="CAD85264"/>
    <w:lvl w:ilvl="0" w:tplc="30D0FCBC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A7BD5"/>
    <w:multiLevelType w:val="hybridMultilevel"/>
    <w:tmpl w:val="79AE7956"/>
    <w:lvl w:ilvl="0" w:tplc="B0C28CFE">
      <w:start w:val="8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46F"/>
    <w:multiLevelType w:val="hybridMultilevel"/>
    <w:tmpl w:val="3BE07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42C88"/>
    <w:multiLevelType w:val="hybridMultilevel"/>
    <w:tmpl w:val="83DE4FC2"/>
    <w:lvl w:ilvl="0" w:tplc="DB04B7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EF2E22"/>
    <w:multiLevelType w:val="hybridMultilevel"/>
    <w:tmpl w:val="3240423A"/>
    <w:lvl w:ilvl="0" w:tplc="CB8664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67783"/>
    <w:multiLevelType w:val="hybridMultilevel"/>
    <w:tmpl w:val="63AAF278"/>
    <w:lvl w:ilvl="0" w:tplc="81B22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0621B"/>
    <w:multiLevelType w:val="hybridMultilevel"/>
    <w:tmpl w:val="FD54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F2D37"/>
    <w:multiLevelType w:val="hybridMultilevel"/>
    <w:tmpl w:val="A2506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B0020"/>
    <w:multiLevelType w:val="hybridMultilevel"/>
    <w:tmpl w:val="0FCEC8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B31823"/>
    <w:multiLevelType w:val="hybridMultilevel"/>
    <w:tmpl w:val="CB866828"/>
    <w:lvl w:ilvl="0" w:tplc="A774A4CC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7BB305C"/>
    <w:multiLevelType w:val="hybridMultilevel"/>
    <w:tmpl w:val="68A03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045D24"/>
    <w:multiLevelType w:val="hybridMultilevel"/>
    <w:tmpl w:val="52C6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5712D"/>
    <w:multiLevelType w:val="hybridMultilevel"/>
    <w:tmpl w:val="5CCA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13ED9"/>
    <w:multiLevelType w:val="hybridMultilevel"/>
    <w:tmpl w:val="BFD8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E5615"/>
    <w:multiLevelType w:val="hybridMultilevel"/>
    <w:tmpl w:val="A9940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342867"/>
    <w:multiLevelType w:val="hybridMultilevel"/>
    <w:tmpl w:val="4A6C9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32E46"/>
    <w:multiLevelType w:val="hybridMultilevel"/>
    <w:tmpl w:val="BB8A2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A60447"/>
    <w:multiLevelType w:val="multilevel"/>
    <w:tmpl w:val="69926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5CC450E"/>
    <w:multiLevelType w:val="hybridMultilevel"/>
    <w:tmpl w:val="81CCDFF4"/>
    <w:lvl w:ilvl="0" w:tplc="2D2A349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007593"/>
    <w:multiLevelType w:val="hybridMultilevel"/>
    <w:tmpl w:val="9E7A46E2"/>
    <w:lvl w:ilvl="0" w:tplc="47F26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81F91"/>
    <w:multiLevelType w:val="hybridMultilevel"/>
    <w:tmpl w:val="35EE54D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57240"/>
    <w:multiLevelType w:val="hybridMultilevel"/>
    <w:tmpl w:val="845AD2FE"/>
    <w:lvl w:ilvl="0" w:tplc="5B009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0576B9"/>
    <w:multiLevelType w:val="hybridMultilevel"/>
    <w:tmpl w:val="6724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E93D60"/>
    <w:multiLevelType w:val="hybridMultilevel"/>
    <w:tmpl w:val="1C7E56E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91350"/>
    <w:multiLevelType w:val="hybridMultilevel"/>
    <w:tmpl w:val="3AF67250"/>
    <w:lvl w:ilvl="0" w:tplc="B9906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3411F"/>
    <w:multiLevelType w:val="hybridMultilevel"/>
    <w:tmpl w:val="26D8B45E"/>
    <w:lvl w:ilvl="0" w:tplc="A04AC774">
      <w:start w:val="8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88B77FB"/>
    <w:multiLevelType w:val="hybridMultilevel"/>
    <w:tmpl w:val="3BC8CE6E"/>
    <w:lvl w:ilvl="0" w:tplc="EF32D6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0F319E"/>
    <w:multiLevelType w:val="hybridMultilevel"/>
    <w:tmpl w:val="A48E6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8D27E4"/>
    <w:multiLevelType w:val="hybridMultilevel"/>
    <w:tmpl w:val="EF02B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37BF7"/>
    <w:multiLevelType w:val="hybridMultilevel"/>
    <w:tmpl w:val="BFD87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43192"/>
    <w:multiLevelType w:val="multilevel"/>
    <w:tmpl w:val="EE98F7A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20"/>
  </w:num>
  <w:num w:numId="4">
    <w:abstractNumId w:val="33"/>
  </w:num>
  <w:num w:numId="5">
    <w:abstractNumId w:val="8"/>
  </w:num>
  <w:num w:numId="6">
    <w:abstractNumId w:val="1"/>
  </w:num>
  <w:num w:numId="7">
    <w:abstractNumId w:val="16"/>
  </w:num>
  <w:num w:numId="8">
    <w:abstractNumId w:val="15"/>
  </w:num>
  <w:num w:numId="9">
    <w:abstractNumId w:val="9"/>
  </w:num>
  <w:num w:numId="10">
    <w:abstractNumId w:val="30"/>
  </w:num>
  <w:num w:numId="11">
    <w:abstractNumId w:val="0"/>
  </w:num>
  <w:num w:numId="12">
    <w:abstractNumId w:val="3"/>
  </w:num>
  <w:num w:numId="13">
    <w:abstractNumId w:val="2"/>
  </w:num>
  <w:num w:numId="14">
    <w:abstractNumId w:val="7"/>
  </w:num>
  <w:num w:numId="15">
    <w:abstractNumId w:val="10"/>
  </w:num>
  <w:num w:numId="16">
    <w:abstractNumId w:val="13"/>
  </w:num>
  <w:num w:numId="17">
    <w:abstractNumId w:val="31"/>
  </w:num>
  <w:num w:numId="18">
    <w:abstractNumId w:val="26"/>
  </w:num>
  <w:num w:numId="19">
    <w:abstractNumId w:val="25"/>
  </w:num>
  <w:num w:numId="20">
    <w:abstractNumId w:val="6"/>
  </w:num>
  <w:num w:numId="21">
    <w:abstractNumId w:val="5"/>
  </w:num>
  <w:num w:numId="22">
    <w:abstractNumId w:val="21"/>
  </w:num>
  <w:num w:numId="23">
    <w:abstractNumId w:val="23"/>
  </w:num>
  <w:num w:numId="24">
    <w:abstractNumId w:val="11"/>
  </w:num>
  <w:num w:numId="25">
    <w:abstractNumId w:val="19"/>
  </w:num>
  <w:num w:numId="26">
    <w:abstractNumId w:val="24"/>
  </w:num>
  <w:num w:numId="27">
    <w:abstractNumId w:val="28"/>
  </w:num>
  <w:num w:numId="28">
    <w:abstractNumId w:val="12"/>
  </w:num>
  <w:num w:numId="29">
    <w:abstractNumId w:val="32"/>
  </w:num>
  <w:num w:numId="30">
    <w:abstractNumId w:val="17"/>
  </w:num>
  <w:num w:numId="31">
    <w:abstractNumId w:val="27"/>
  </w:num>
  <w:num w:numId="32">
    <w:abstractNumId w:val="29"/>
  </w:num>
  <w:num w:numId="33">
    <w:abstractNumId w:val="4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A17"/>
    <w:rsid w:val="00002AE2"/>
    <w:rsid w:val="00002EAC"/>
    <w:rsid w:val="00003439"/>
    <w:rsid w:val="0001138A"/>
    <w:rsid w:val="00012276"/>
    <w:rsid w:val="00015854"/>
    <w:rsid w:val="00020397"/>
    <w:rsid w:val="00022056"/>
    <w:rsid w:val="0002213A"/>
    <w:rsid w:val="00022A92"/>
    <w:rsid w:val="00023439"/>
    <w:rsid w:val="00025042"/>
    <w:rsid w:val="00035808"/>
    <w:rsid w:val="000465F5"/>
    <w:rsid w:val="00055CFD"/>
    <w:rsid w:val="00062DF8"/>
    <w:rsid w:val="000646CD"/>
    <w:rsid w:val="00066AA3"/>
    <w:rsid w:val="00073593"/>
    <w:rsid w:val="00085FF6"/>
    <w:rsid w:val="00086062"/>
    <w:rsid w:val="00090620"/>
    <w:rsid w:val="000951DA"/>
    <w:rsid w:val="000A0F09"/>
    <w:rsid w:val="000B52E3"/>
    <w:rsid w:val="000B7613"/>
    <w:rsid w:val="000C1E70"/>
    <w:rsid w:val="000C3805"/>
    <w:rsid w:val="000C7030"/>
    <w:rsid w:val="000D4B36"/>
    <w:rsid w:val="000E2934"/>
    <w:rsid w:val="000E3F38"/>
    <w:rsid w:val="000E5F6D"/>
    <w:rsid w:val="000F594E"/>
    <w:rsid w:val="000F66BC"/>
    <w:rsid w:val="000F7326"/>
    <w:rsid w:val="001034A0"/>
    <w:rsid w:val="0010435F"/>
    <w:rsid w:val="001062FF"/>
    <w:rsid w:val="00107436"/>
    <w:rsid w:val="00107C9B"/>
    <w:rsid w:val="00114440"/>
    <w:rsid w:val="00117BA3"/>
    <w:rsid w:val="00120E2E"/>
    <w:rsid w:val="001226B7"/>
    <w:rsid w:val="00123B5A"/>
    <w:rsid w:val="0012629F"/>
    <w:rsid w:val="00127CBF"/>
    <w:rsid w:val="00133185"/>
    <w:rsid w:val="00133F9A"/>
    <w:rsid w:val="00135AC4"/>
    <w:rsid w:val="0013688D"/>
    <w:rsid w:val="00144266"/>
    <w:rsid w:val="00144807"/>
    <w:rsid w:val="00146491"/>
    <w:rsid w:val="00147F53"/>
    <w:rsid w:val="001503A9"/>
    <w:rsid w:val="00161E23"/>
    <w:rsid w:val="001658E9"/>
    <w:rsid w:val="00170665"/>
    <w:rsid w:val="00173373"/>
    <w:rsid w:val="0018050A"/>
    <w:rsid w:val="001868FC"/>
    <w:rsid w:val="00190F09"/>
    <w:rsid w:val="00196B4B"/>
    <w:rsid w:val="001A25F8"/>
    <w:rsid w:val="001A4433"/>
    <w:rsid w:val="001C629B"/>
    <w:rsid w:val="001D0C25"/>
    <w:rsid w:val="001E49E5"/>
    <w:rsid w:val="001F196C"/>
    <w:rsid w:val="001F3CC8"/>
    <w:rsid w:val="00210036"/>
    <w:rsid w:val="00214E7C"/>
    <w:rsid w:val="00215985"/>
    <w:rsid w:val="00222248"/>
    <w:rsid w:val="00223B2D"/>
    <w:rsid w:val="002349A6"/>
    <w:rsid w:val="00235AE5"/>
    <w:rsid w:val="00237E91"/>
    <w:rsid w:val="0024004F"/>
    <w:rsid w:val="0024062D"/>
    <w:rsid w:val="0024193A"/>
    <w:rsid w:val="0024252D"/>
    <w:rsid w:val="00244611"/>
    <w:rsid w:val="00247B03"/>
    <w:rsid w:val="002515BF"/>
    <w:rsid w:val="00253348"/>
    <w:rsid w:val="00254C73"/>
    <w:rsid w:val="002602CE"/>
    <w:rsid w:val="00270D16"/>
    <w:rsid w:val="00271C81"/>
    <w:rsid w:val="00272F89"/>
    <w:rsid w:val="002773A5"/>
    <w:rsid w:val="002803CF"/>
    <w:rsid w:val="00281A15"/>
    <w:rsid w:val="00283C99"/>
    <w:rsid w:val="002845FD"/>
    <w:rsid w:val="002861E0"/>
    <w:rsid w:val="002A17C2"/>
    <w:rsid w:val="002A48D9"/>
    <w:rsid w:val="002A5354"/>
    <w:rsid w:val="002C1DDD"/>
    <w:rsid w:val="002C3601"/>
    <w:rsid w:val="002C5E80"/>
    <w:rsid w:val="002D0F13"/>
    <w:rsid w:val="002E12A4"/>
    <w:rsid w:val="002E56D4"/>
    <w:rsid w:val="002F3B1F"/>
    <w:rsid w:val="002F4334"/>
    <w:rsid w:val="002F5730"/>
    <w:rsid w:val="003018E1"/>
    <w:rsid w:val="00304887"/>
    <w:rsid w:val="00320E71"/>
    <w:rsid w:val="0032717F"/>
    <w:rsid w:val="003371C2"/>
    <w:rsid w:val="00344EE8"/>
    <w:rsid w:val="0034565B"/>
    <w:rsid w:val="00350677"/>
    <w:rsid w:val="00352A40"/>
    <w:rsid w:val="003574E8"/>
    <w:rsid w:val="0037037B"/>
    <w:rsid w:val="0037080E"/>
    <w:rsid w:val="00373D05"/>
    <w:rsid w:val="00375047"/>
    <w:rsid w:val="003763B2"/>
    <w:rsid w:val="0038410C"/>
    <w:rsid w:val="0038429A"/>
    <w:rsid w:val="00384D0D"/>
    <w:rsid w:val="003854E8"/>
    <w:rsid w:val="00386971"/>
    <w:rsid w:val="003931DC"/>
    <w:rsid w:val="00393E40"/>
    <w:rsid w:val="00395F58"/>
    <w:rsid w:val="003A7CAB"/>
    <w:rsid w:val="003B1BF8"/>
    <w:rsid w:val="003B2679"/>
    <w:rsid w:val="003B5008"/>
    <w:rsid w:val="003C484C"/>
    <w:rsid w:val="003D02C5"/>
    <w:rsid w:val="003D056D"/>
    <w:rsid w:val="003D6E95"/>
    <w:rsid w:val="003E386F"/>
    <w:rsid w:val="00405B28"/>
    <w:rsid w:val="00405B4F"/>
    <w:rsid w:val="00407886"/>
    <w:rsid w:val="00407ADA"/>
    <w:rsid w:val="00411A6F"/>
    <w:rsid w:val="00417B14"/>
    <w:rsid w:val="00420AA4"/>
    <w:rsid w:val="00423E0D"/>
    <w:rsid w:val="00424C10"/>
    <w:rsid w:val="004349F3"/>
    <w:rsid w:val="00434C1F"/>
    <w:rsid w:val="00437883"/>
    <w:rsid w:val="00441147"/>
    <w:rsid w:val="00442D7A"/>
    <w:rsid w:val="0044396B"/>
    <w:rsid w:val="00447146"/>
    <w:rsid w:val="0045069B"/>
    <w:rsid w:val="0045322E"/>
    <w:rsid w:val="004619EF"/>
    <w:rsid w:val="00463C95"/>
    <w:rsid w:val="00467A24"/>
    <w:rsid w:val="004745E9"/>
    <w:rsid w:val="004934FB"/>
    <w:rsid w:val="00493F70"/>
    <w:rsid w:val="004973BE"/>
    <w:rsid w:val="00497422"/>
    <w:rsid w:val="004979A9"/>
    <w:rsid w:val="004A6444"/>
    <w:rsid w:val="004A7365"/>
    <w:rsid w:val="004A799A"/>
    <w:rsid w:val="004B2850"/>
    <w:rsid w:val="004B294E"/>
    <w:rsid w:val="004B54AF"/>
    <w:rsid w:val="004C6599"/>
    <w:rsid w:val="004D1727"/>
    <w:rsid w:val="004D4E4B"/>
    <w:rsid w:val="004D6346"/>
    <w:rsid w:val="004D655E"/>
    <w:rsid w:val="004E1D4F"/>
    <w:rsid w:val="004E610B"/>
    <w:rsid w:val="004F282A"/>
    <w:rsid w:val="004F7017"/>
    <w:rsid w:val="00504AEA"/>
    <w:rsid w:val="005074DA"/>
    <w:rsid w:val="00507F64"/>
    <w:rsid w:val="00515E80"/>
    <w:rsid w:val="00530626"/>
    <w:rsid w:val="00531A71"/>
    <w:rsid w:val="00534628"/>
    <w:rsid w:val="00537DB8"/>
    <w:rsid w:val="00546A84"/>
    <w:rsid w:val="0055630F"/>
    <w:rsid w:val="005576A7"/>
    <w:rsid w:val="005607B5"/>
    <w:rsid w:val="00562CCC"/>
    <w:rsid w:val="00566A39"/>
    <w:rsid w:val="005672F8"/>
    <w:rsid w:val="00573D02"/>
    <w:rsid w:val="005A243C"/>
    <w:rsid w:val="005B5BAE"/>
    <w:rsid w:val="005C1358"/>
    <w:rsid w:val="005C60A9"/>
    <w:rsid w:val="005C7346"/>
    <w:rsid w:val="005D7D83"/>
    <w:rsid w:val="005E7912"/>
    <w:rsid w:val="005F69E4"/>
    <w:rsid w:val="00603C13"/>
    <w:rsid w:val="00604CF5"/>
    <w:rsid w:val="00605F0E"/>
    <w:rsid w:val="006121C1"/>
    <w:rsid w:val="00614C35"/>
    <w:rsid w:val="0061599B"/>
    <w:rsid w:val="00617E90"/>
    <w:rsid w:val="006256F6"/>
    <w:rsid w:val="00630011"/>
    <w:rsid w:val="00630972"/>
    <w:rsid w:val="00636453"/>
    <w:rsid w:val="006470F3"/>
    <w:rsid w:val="0065044B"/>
    <w:rsid w:val="00651C00"/>
    <w:rsid w:val="00653D00"/>
    <w:rsid w:val="00664170"/>
    <w:rsid w:val="00666340"/>
    <w:rsid w:val="00667E9A"/>
    <w:rsid w:val="0067370F"/>
    <w:rsid w:val="00674A81"/>
    <w:rsid w:val="006829C7"/>
    <w:rsid w:val="006854DF"/>
    <w:rsid w:val="006861A4"/>
    <w:rsid w:val="00693448"/>
    <w:rsid w:val="00694AF3"/>
    <w:rsid w:val="00694E31"/>
    <w:rsid w:val="00696799"/>
    <w:rsid w:val="006A06E6"/>
    <w:rsid w:val="006A7F8A"/>
    <w:rsid w:val="006C2726"/>
    <w:rsid w:val="006C2DB9"/>
    <w:rsid w:val="006D0A1D"/>
    <w:rsid w:val="006D14BF"/>
    <w:rsid w:val="006D208D"/>
    <w:rsid w:val="006F185B"/>
    <w:rsid w:val="006F29F6"/>
    <w:rsid w:val="006F538C"/>
    <w:rsid w:val="00702734"/>
    <w:rsid w:val="00721A57"/>
    <w:rsid w:val="00740213"/>
    <w:rsid w:val="007406EE"/>
    <w:rsid w:val="0074444E"/>
    <w:rsid w:val="007444EA"/>
    <w:rsid w:val="00751A5F"/>
    <w:rsid w:val="007554DA"/>
    <w:rsid w:val="007709EA"/>
    <w:rsid w:val="007847CD"/>
    <w:rsid w:val="007906CE"/>
    <w:rsid w:val="00790B8F"/>
    <w:rsid w:val="007A05BB"/>
    <w:rsid w:val="007A2FDB"/>
    <w:rsid w:val="007B1098"/>
    <w:rsid w:val="007B19C1"/>
    <w:rsid w:val="007B1B33"/>
    <w:rsid w:val="007C0526"/>
    <w:rsid w:val="007D1ECF"/>
    <w:rsid w:val="007D4DA8"/>
    <w:rsid w:val="007D702A"/>
    <w:rsid w:val="007E0083"/>
    <w:rsid w:val="0080469C"/>
    <w:rsid w:val="00805AD1"/>
    <w:rsid w:val="008061E4"/>
    <w:rsid w:val="00807176"/>
    <w:rsid w:val="00807D7C"/>
    <w:rsid w:val="00815CC3"/>
    <w:rsid w:val="00816166"/>
    <w:rsid w:val="0082489F"/>
    <w:rsid w:val="00826CD8"/>
    <w:rsid w:val="00826F8D"/>
    <w:rsid w:val="00827790"/>
    <w:rsid w:val="008300F6"/>
    <w:rsid w:val="00835182"/>
    <w:rsid w:val="00835607"/>
    <w:rsid w:val="00842593"/>
    <w:rsid w:val="00856334"/>
    <w:rsid w:val="00856DCA"/>
    <w:rsid w:val="008643DD"/>
    <w:rsid w:val="00865BE0"/>
    <w:rsid w:val="00865EFA"/>
    <w:rsid w:val="00892F82"/>
    <w:rsid w:val="008930CF"/>
    <w:rsid w:val="008A6CF2"/>
    <w:rsid w:val="008A71AB"/>
    <w:rsid w:val="008B678B"/>
    <w:rsid w:val="008C6928"/>
    <w:rsid w:val="008C748B"/>
    <w:rsid w:val="008D1BBC"/>
    <w:rsid w:val="008D265B"/>
    <w:rsid w:val="008D4F64"/>
    <w:rsid w:val="008D5731"/>
    <w:rsid w:val="008D788C"/>
    <w:rsid w:val="008E26B5"/>
    <w:rsid w:val="008F272C"/>
    <w:rsid w:val="008F4622"/>
    <w:rsid w:val="008F48BC"/>
    <w:rsid w:val="008F6BFC"/>
    <w:rsid w:val="008F6EFA"/>
    <w:rsid w:val="008F7ECC"/>
    <w:rsid w:val="0090295A"/>
    <w:rsid w:val="009055A1"/>
    <w:rsid w:val="0091104B"/>
    <w:rsid w:val="0091512A"/>
    <w:rsid w:val="00915F4A"/>
    <w:rsid w:val="00926151"/>
    <w:rsid w:val="0093094F"/>
    <w:rsid w:val="009355C3"/>
    <w:rsid w:val="00957FF2"/>
    <w:rsid w:val="00965872"/>
    <w:rsid w:val="0096725A"/>
    <w:rsid w:val="00972336"/>
    <w:rsid w:val="009743E0"/>
    <w:rsid w:val="0097678B"/>
    <w:rsid w:val="00976FE8"/>
    <w:rsid w:val="0098251E"/>
    <w:rsid w:val="00993CA8"/>
    <w:rsid w:val="009978A6"/>
    <w:rsid w:val="009A1AA9"/>
    <w:rsid w:val="009A251E"/>
    <w:rsid w:val="009B50B7"/>
    <w:rsid w:val="009B5194"/>
    <w:rsid w:val="009C2C62"/>
    <w:rsid w:val="009D31DA"/>
    <w:rsid w:val="009D3546"/>
    <w:rsid w:val="009D7378"/>
    <w:rsid w:val="009E32B9"/>
    <w:rsid w:val="009E42AF"/>
    <w:rsid w:val="009E736B"/>
    <w:rsid w:val="009F1509"/>
    <w:rsid w:val="009F1856"/>
    <w:rsid w:val="009F69E9"/>
    <w:rsid w:val="009F770A"/>
    <w:rsid w:val="00A0213B"/>
    <w:rsid w:val="00A10A8B"/>
    <w:rsid w:val="00A12A78"/>
    <w:rsid w:val="00A3327B"/>
    <w:rsid w:val="00A3704B"/>
    <w:rsid w:val="00A37B2F"/>
    <w:rsid w:val="00A37EB6"/>
    <w:rsid w:val="00A43297"/>
    <w:rsid w:val="00A47776"/>
    <w:rsid w:val="00A52360"/>
    <w:rsid w:val="00A53076"/>
    <w:rsid w:val="00A55F28"/>
    <w:rsid w:val="00A575F0"/>
    <w:rsid w:val="00A62F4C"/>
    <w:rsid w:val="00A70819"/>
    <w:rsid w:val="00A80B40"/>
    <w:rsid w:val="00A8631F"/>
    <w:rsid w:val="00A87630"/>
    <w:rsid w:val="00A90808"/>
    <w:rsid w:val="00A90F51"/>
    <w:rsid w:val="00A91CFA"/>
    <w:rsid w:val="00A9273D"/>
    <w:rsid w:val="00A93F11"/>
    <w:rsid w:val="00A945BE"/>
    <w:rsid w:val="00A9557C"/>
    <w:rsid w:val="00AA0EF9"/>
    <w:rsid w:val="00AA51A0"/>
    <w:rsid w:val="00AA5FAF"/>
    <w:rsid w:val="00AA71B2"/>
    <w:rsid w:val="00AB4B67"/>
    <w:rsid w:val="00AB61BC"/>
    <w:rsid w:val="00AB7FB2"/>
    <w:rsid w:val="00AC609F"/>
    <w:rsid w:val="00AC7EE0"/>
    <w:rsid w:val="00AD0F9F"/>
    <w:rsid w:val="00AD774D"/>
    <w:rsid w:val="00AF35AF"/>
    <w:rsid w:val="00B04D8A"/>
    <w:rsid w:val="00B06503"/>
    <w:rsid w:val="00B16330"/>
    <w:rsid w:val="00B178C6"/>
    <w:rsid w:val="00B207EA"/>
    <w:rsid w:val="00B2668D"/>
    <w:rsid w:val="00B30A0E"/>
    <w:rsid w:val="00B34A17"/>
    <w:rsid w:val="00B40790"/>
    <w:rsid w:val="00B475C3"/>
    <w:rsid w:val="00B6042D"/>
    <w:rsid w:val="00B64637"/>
    <w:rsid w:val="00B67328"/>
    <w:rsid w:val="00B678E7"/>
    <w:rsid w:val="00B7105D"/>
    <w:rsid w:val="00B73811"/>
    <w:rsid w:val="00B760EB"/>
    <w:rsid w:val="00B85FBF"/>
    <w:rsid w:val="00B91887"/>
    <w:rsid w:val="00B932EC"/>
    <w:rsid w:val="00B95A09"/>
    <w:rsid w:val="00BA123E"/>
    <w:rsid w:val="00BA7222"/>
    <w:rsid w:val="00BB4BB0"/>
    <w:rsid w:val="00BC1831"/>
    <w:rsid w:val="00BC1A52"/>
    <w:rsid w:val="00BC206E"/>
    <w:rsid w:val="00BC68BD"/>
    <w:rsid w:val="00BD19C6"/>
    <w:rsid w:val="00BD4036"/>
    <w:rsid w:val="00BD4D06"/>
    <w:rsid w:val="00BD4F56"/>
    <w:rsid w:val="00BD5EDC"/>
    <w:rsid w:val="00BD69D2"/>
    <w:rsid w:val="00BE0B0B"/>
    <w:rsid w:val="00BE441E"/>
    <w:rsid w:val="00BF323B"/>
    <w:rsid w:val="00BF42C2"/>
    <w:rsid w:val="00BF5FE3"/>
    <w:rsid w:val="00C027BB"/>
    <w:rsid w:val="00C127E5"/>
    <w:rsid w:val="00C20220"/>
    <w:rsid w:val="00C36879"/>
    <w:rsid w:val="00C377D1"/>
    <w:rsid w:val="00C45633"/>
    <w:rsid w:val="00C46A26"/>
    <w:rsid w:val="00C516DD"/>
    <w:rsid w:val="00C52360"/>
    <w:rsid w:val="00C60E31"/>
    <w:rsid w:val="00C61868"/>
    <w:rsid w:val="00C808E6"/>
    <w:rsid w:val="00C841DA"/>
    <w:rsid w:val="00C904B8"/>
    <w:rsid w:val="00C921C7"/>
    <w:rsid w:val="00C927D7"/>
    <w:rsid w:val="00C96EF6"/>
    <w:rsid w:val="00CA15CF"/>
    <w:rsid w:val="00CA2018"/>
    <w:rsid w:val="00CA2975"/>
    <w:rsid w:val="00CA49C2"/>
    <w:rsid w:val="00CA69D9"/>
    <w:rsid w:val="00CA730A"/>
    <w:rsid w:val="00CB3421"/>
    <w:rsid w:val="00CB5DCF"/>
    <w:rsid w:val="00CB6268"/>
    <w:rsid w:val="00CB6BD0"/>
    <w:rsid w:val="00CB79C9"/>
    <w:rsid w:val="00CC09BD"/>
    <w:rsid w:val="00CD2994"/>
    <w:rsid w:val="00CD4C2B"/>
    <w:rsid w:val="00CD5BD3"/>
    <w:rsid w:val="00CE7C07"/>
    <w:rsid w:val="00CE7EFC"/>
    <w:rsid w:val="00CF3B52"/>
    <w:rsid w:val="00D02C92"/>
    <w:rsid w:val="00D05613"/>
    <w:rsid w:val="00D064B7"/>
    <w:rsid w:val="00D102C2"/>
    <w:rsid w:val="00D1645E"/>
    <w:rsid w:val="00D17A68"/>
    <w:rsid w:val="00D304E7"/>
    <w:rsid w:val="00D30B91"/>
    <w:rsid w:val="00D4382F"/>
    <w:rsid w:val="00D47E78"/>
    <w:rsid w:val="00D56D03"/>
    <w:rsid w:val="00D579B2"/>
    <w:rsid w:val="00D57F59"/>
    <w:rsid w:val="00D60CC2"/>
    <w:rsid w:val="00D6546A"/>
    <w:rsid w:val="00D66FDE"/>
    <w:rsid w:val="00D6714D"/>
    <w:rsid w:val="00D67373"/>
    <w:rsid w:val="00D678C9"/>
    <w:rsid w:val="00D70E42"/>
    <w:rsid w:val="00D71436"/>
    <w:rsid w:val="00D72A23"/>
    <w:rsid w:val="00D738FF"/>
    <w:rsid w:val="00D85BBE"/>
    <w:rsid w:val="00D87A27"/>
    <w:rsid w:val="00D96FFF"/>
    <w:rsid w:val="00DA0113"/>
    <w:rsid w:val="00DA1383"/>
    <w:rsid w:val="00DB10BC"/>
    <w:rsid w:val="00DB4B07"/>
    <w:rsid w:val="00DC136B"/>
    <w:rsid w:val="00DC402C"/>
    <w:rsid w:val="00DC60AC"/>
    <w:rsid w:val="00DD06E8"/>
    <w:rsid w:val="00DD2F1C"/>
    <w:rsid w:val="00DD5B71"/>
    <w:rsid w:val="00DD68FE"/>
    <w:rsid w:val="00DE2C70"/>
    <w:rsid w:val="00DE5BB9"/>
    <w:rsid w:val="00DE662F"/>
    <w:rsid w:val="00DF7434"/>
    <w:rsid w:val="00E018AE"/>
    <w:rsid w:val="00E04D15"/>
    <w:rsid w:val="00E17132"/>
    <w:rsid w:val="00E20F7F"/>
    <w:rsid w:val="00E21E9D"/>
    <w:rsid w:val="00E24711"/>
    <w:rsid w:val="00E24D36"/>
    <w:rsid w:val="00E263BD"/>
    <w:rsid w:val="00E336CB"/>
    <w:rsid w:val="00E377BA"/>
    <w:rsid w:val="00E40CB6"/>
    <w:rsid w:val="00E42BAC"/>
    <w:rsid w:val="00E44058"/>
    <w:rsid w:val="00E4680A"/>
    <w:rsid w:val="00E565E2"/>
    <w:rsid w:val="00E64131"/>
    <w:rsid w:val="00E758D9"/>
    <w:rsid w:val="00E76673"/>
    <w:rsid w:val="00E8465C"/>
    <w:rsid w:val="00E93901"/>
    <w:rsid w:val="00EA2E48"/>
    <w:rsid w:val="00EB2461"/>
    <w:rsid w:val="00EB63DC"/>
    <w:rsid w:val="00EB6EDE"/>
    <w:rsid w:val="00EC5AD1"/>
    <w:rsid w:val="00ED226E"/>
    <w:rsid w:val="00ED514E"/>
    <w:rsid w:val="00EE2292"/>
    <w:rsid w:val="00EF1600"/>
    <w:rsid w:val="00EF1709"/>
    <w:rsid w:val="00EF6965"/>
    <w:rsid w:val="00F05ECC"/>
    <w:rsid w:val="00F151E4"/>
    <w:rsid w:val="00F21BE1"/>
    <w:rsid w:val="00F23F2A"/>
    <w:rsid w:val="00F26772"/>
    <w:rsid w:val="00F31271"/>
    <w:rsid w:val="00F350B5"/>
    <w:rsid w:val="00F35D3B"/>
    <w:rsid w:val="00F36705"/>
    <w:rsid w:val="00F449D6"/>
    <w:rsid w:val="00F45BB9"/>
    <w:rsid w:val="00F46900"/>
    <w:rsid w:val="00F47689"/>
    <w:rsid w:val="00F509A1"/>
    <w:rsid w:val="00F50E82"/>
    <w:rsid w:val="00F56C09"/>
    <w:rsid w:val="00F57625"/>
    <w:rsid w:val="00F62AB8"/>
    <w:rsid w:val="00F646AA"/>
    <w:rsid w:val="00F808D7"/>
    <w:rsid w:val="00F94362"/>
    <w:rsid w:val="00FA031B"/>
    <w:rsid w:val="00FA0E92"/>
    <w:rsid w:val="00FA2737"/>
    <w:rsid w:val="00FA74DF"/>
    <w:rsid w:val="00FA7A14"/>
    <w:rsid w:val="00FB5866"/>
    <w:rsid w:val="00FC0CC8"/>
    <w:rsid w:val="00FC31B2"/>
    <w:rsid w:val="00FC55C4"/>
    <w:rsid w:val="00FC7E43"/>
    <w:rsid w:val="00FD201A"/>
    <w:rsid w:val="00FD7096"/>
    <w:rsid w:val="00FE006C"/>
    <w:rsid w:val="00FE1A68"/>
    <w:rsid w:val="00FE2525"/>
    <w:rsid w:val="00FE47CD"/>
    <w:rsid w:val="00FE5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489140FE"/>
  <w15:docId w15:val="{40780E7F-7921-42B9-910F-1120132D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5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4A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34A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B34A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654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546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aliases w:val=" Знак,Знак"/>
    <w:basedOn w:val="a"/>
    <w:link w:val="a6"/>
    <w:rsid w:val="00424C10"/>
    <w:pPr>
      <w:spacing w:after="120"/>
    </w:pPr>
  </w:style>
  <w:style w:type="character" w:customStyle="1" w:styleId="a6">
    <w:name w:val="Основной текст Знак"/>
    <w:aliases w:val=" Знак Знак,Знак Знак"/>
    <w:basedOn w:val="a0"/>
    <w:link w:val="a5"/>
    <w:rsid w:val="00424C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ыделение по тексту договора"/>
    <w:rsid w:val="006854DF"/>
    <w:rPr>
      <w:rFonts w:ascii="Times New Roman" w:hAnsi="Times New Roman"/>
      <w:b/>
      <w:bCs/>
      <w:i/>
      <w:iCs/>
      <w:sz w:val="22"/>
    </w:rPr>
  </w:style>
  <w:style w:type="paragraph" w:styleId="a8">
    <w:name w:val="List Paragraph"/>
    <w:basedOn w:val="a"/>
    <w:uiPriority w:val="34"/>
    <w:qFormat/>
    <w:rsid w:val="00C20220"/>
    <w:pPr>
      <w:ind w:left="720"/>
      <w:contextualSpacing/>
    </w:pPr>
  </w:style>
  <w:style w:type="paragraph" w:styleId="a9">
    <w:name w:val="No Spacing"/>
    <w:uiPriority w:val="1"/>
    <w:qFormat/>
    <w:rsid w:val="004934F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Normal (Web)"/>
    <w:basedOn w:val="a"/>
    <w:rsid w:val="00F57625"/>
    <w:pPr>
      <w:spacing w:after="100" w:afterAutospacing="1"/>
    </w:pPr>
    <w:rPr>
      <w:rFonts w:ascii="Verdana" w:hAnsi="Verdana"/>
      <w:sz w:val="17"/>
      <w:szCs w:val="17"/>
    </w:rPr>
  </w:style>
  <w:style w:type="paragraph" w:styleId="2">
    <w:name w:val="Body Text 2"/>
    <w:basedOn w:val="a"/>
    <w:link w:val="20"/>
    <w:rsid w:val="006C2D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C2D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F45BB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45BB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45B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5BB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45BB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0">
    <w:name w:val="Table Grid"/>
    <w:basedOn w:val="a1"/>
    <w:uiPriority w:val="59"/>
    <w:rsid w:val="00FD70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header"/>
    <w:basedOn w:val="a"/>
    <w:link w:val="af2"/>
    <w:uiPriority w:val="99"/>
    <w:unhideWhenUsed/>
    <w:rsid w:val="0010743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074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1074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074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C760F36DB43CE0FC1B3378C71ACB4DA63AAA06FA916EB875ED22E1F5863ADB962DAEDF60187DACAP2m8G" TargetMode="External"/><Relationship Id="rId13" Type="http://schemas.openxmlformats.org/officeDocument/2006/relationships/hyperlink" Target="consultantplus://offline/ref=CC760F36DB43CE0FC1B3378C71ACB4DA63AAA06FA916EB875ED22E1F5863ADB962DAEDF60187D0C2P2mEG" TargetMode="External"/><Relationship Id="rId18" Type="http://schemas.openxmlformats.org/officeDocument/2006/relationships/hyperlink" Target="consultantplus://offline/ref=CC760F36DB43CE0FC1B3378C71ACB4DA63AAA06FA916EB875ED22E1F5863ADB962DAEDF60187DAC6P2mEG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C760F36DB43CE0FC1B3378C71ACB4DA63AAA06FA916EB875ED22E1F5863ADB962DAEDF60187DCC5P2m8G" TargetMode="External"/><Relationship Id="rId17" Type="http://schemas.openxmlformats.org/officeDocument/2006/relationships/hyperlink" Target="consultantplus://offline/ref=CC760F36DB43CE0FC1B3378C71ACB4DA63AAA06FA916EB875ED22E1F5863ADB962DAEDF60187DAC1P2mE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760F36DB43CE0FC1B3378C71ACB4DA63AAA06FA916EB875ED22E1F5863ADB962DAEDF60187DBC4P2mFG" TargetMode="External"/><Relationship Id="rId20" Type="http://schemas.openxmlformats.org/officeDocument/2006/relationships/hyperlink" Target="consultantplus://offline/ref=CC760F36DB43CE0FC1B3378C71ACB4DA63AAA06FA911EB875ED22E1F5863ADB962DAEDF60187DAC6P2m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C760F36DB43CE0FC1B3378C71ACB4DA63AAA06FA916EB875ED22E1F5863ADB962DAEDF60187DDC4P2m2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760F36DB43CE0FC1B3378C71ACB4DA63AAA06FA916EB875ED22E1F58P6m3G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CC760F36DB43CE0FC1B3378C71ACB4DA63AAA06FA916EB875ED22E1F5863ADB962DAEDF60187DACAP2m8G" TargetMode="External"/><Relationship Id="rId19" Type="http://schemas.openxmlformats.org/officeDocument/2006/relationships/hyperlink" Target="consultantplus://offline/ref=CC760F36DB43CE0FC1B3378C71ACB4DA63A5A16AAB15EB875ED22E1F58P6m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C760F36DB43CE0FC1B3378C71ACB4DA63AAA06FA916EB875ED22E1F5863ADB962DAEDF60187D8C7P2mBG" TargetMode="External"/><Relationship Id="rId14" Type="http://schemas.openxmlformats.org/officeDocument/2006/relationships/hyperlink" Target="consultantplus://offline/ref=CC760F36DB43CE0FC1B3378C71ACB4DA63AAA06FA911EB875ED22E1F5863ADB962DAEDF60187DAC6P2mBG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74FF8-54CF-483F-9903-0E25CCC27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17</Pages>
  <Words>6561</Words>
  <Characters>37402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VolkovAL</dc:creator>
  <cp:lastModifiedBy>Сухарев Андрей Сергеевич</cp:lastModifiedBy>
  <cp:revision>235</cp:revision>
  <cp:lastPrinted>2018-05-18T09:18:00Z</cp:lastPrinted>
  <dcterms:created xsi:type="dcterms:W3CDTF">2016-02-15T12:02:00Z</dcterms:created>
  <dcterms:modified xsi:type="dcterms:W3CDTF">2018-05-18T09:18:00Z</dcterms:modified>
</cp:coreProperties>
</file>