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6D" w:rsidRDefault="002F516D" w:rsidP="002F516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F516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49026 </w:t>
      </w:r>
      <w:r w:rsidRPr="002F516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11.05.2016 в 15:00)</w:t>
      </w:r>
    </w:p>
    <w:p w:rsidR="002F516D" w:rsidRPr="002F516D" w:rsidRDefault="002F516D" w:rsidP="002F516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18"/>
          <w:szCs w:val="18"/>
        </w:rPr>
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"ВОЛС ПС Инга - ПС Таврическая с заходами на ПС </w:t>
      </w:r>
      <w:proofErr w:type="spellStart"/>
      <w:r>
        <w:rPr>
          <w:rFonts w:ascii="Arial" w:hAnsi="Arial" w:cs="Arial"/>
          <w:sz w:val="18"/>
          <w:szCs w:val="18"/>
        </w:rPr>
        <w:t>Вать-Ёган</w:t>
      </w:r>
      <w:proofErr w:type="spellEnd"/>
      <w:r>
        <w:rPr>
          <w:rFonts w:ascii="Arial" w:hAnsi="Arial" w:cs="Arial"/>
          <w:sz w:val="18"/>
          <w:szCs w:val="18"/>
        </w:rPr>
        <w:t xml:space="preserve">, ПС </w:t>
      </w:r>
      <w:proofErr w:type="spellStart"/>
      <w:r>
        <w:rPr>
          <w:rFonts w:ascii="Arial" w:hAnsi="Arial" w:cs="Arial"/>
          <w:sz w:val="18"/>
          <w:szCs w:val="18"/>
        </w:rPr>
        <w:t>Айка</w:t>
      </w:r>
      <w:proofErr w:type="spellEnd"/>
      <w:r>
        <w:rPr>
          <w:rFonts w:ascii="Arial" w:hAnsi="Arial" w:cs="Arial"/>
          <w:sz w:val="18"/>
          <w:szCs w:val="18"/>
        </w:rPr>
        <w:t xml:space="preserve"> филиала АО "Тюменьэнерго"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516D" w:rsidRPr="002F516D" w:rsidTr="002F516D">
        <w:trPr>
          <w:tblCellSpacing w:w="0" w:type="dxa"/>
        </w:trPr>
        <w:tc>
          <w:tcPr>
            <w:tcW w:w="0" w:type="auto"/>
            <w:hideMark/>
          </w:tcPr>
          <w:p w:rsidR="002F516D" w:rsidRPr="002F516D" w:rsidRDefault="002F516D" w:rsidP="002F516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F516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F516D" w:rsidRPr="002F516D" w:rsidRDefault="002F516D" w:rsidP="002F516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F516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2F516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F516D" w:rsidRPr="002F516D" w:rsidRDefault="002F516D" w:rsidP="002F51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16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2F516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- 4</w:t>
            </w:r>
          </w:p>
          <w:p w:rsidR="002F516D" w:rsidRPr="002F516D" w:rsidRDefault="002F516D" w:rsidP="002F516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F516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F516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F516D" w:rsidRPr="002F516D" w:rsidRDefault="002F516D" w:rsidP="002F516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F516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2F516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2F516D" w:rsidRPr="002F516D" w:rsidRDefault="002F516D" w:rsidP="002F516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F516D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F516D" w:rsidRPr="002F516D" w:rsidRDefault="002F516D" w:rsidP="002F516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F516D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2F516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F516D" w:rsidRPr="002F516D" w:rsidTr="002F516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7085"/>
            </w:tblGrid>
            <w:tr w:rsidR="002F516D" w:rsidRPr="002F516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F516D" w:rsidRPr="002F516D" w:rsidRDefault="002F516D" w:rsidP="002F51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217813"/>
                  <w:bookmarkEnd w:id="1"/>
                  <w:proofErr w:type="gramStart"/>
                  <w:r w:rsidRPr="002F51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"http://www.b2b-mrsk.ru/market/view_tender.html?action=explanation&amp;id=49026&amp;doexpl=answer&amp;expl_id=217813" </w:instrText>
                  </w: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2F516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F516D" w:rsidRPr="002F516D" w:rsidRDefault="002F516D" w:rsidP="002F51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2F51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Потапова Татьяна Сергеевна</w:t>
                    </w:r>
                  </w:hyperlink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2F51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"Кабельные коммуникации</w:t>
                    </w:r>
                    <w:proofErr w:type="gramStart"/>
                    <w:r w:rsidRPr="002F51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05.05.2016</w:t>
                  </w:r>
                  <w:proofErr w:type="gramEnd"/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13:08 </w:t>
                  </w:r>
                </w:p>
              </w:tc>
            </w:tr>
            <w:tr w:rsidR="002F516D" w:rsidRPr="002F51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F516D" w:rsidRPr="002F516D" w:rsidRDefault="002F516D" w:rsidP="002F51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гарантии на обеспечение участия в закупке бенефициаром является заказчик или организатор торгов, либо АО "Тюменьэнерго" в лице филиала? Есть ли форма гарантии, которая бы соответствовала бы Вашим требованиям?</w:t>
                  </w:r>
                </w:p>
              </w:tc>
            </w:tr>
            <w:tr w:rsidR="002F516D" w:rsidRPr="002F516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F516D" w:rsidRPr="002F516D" w:rsidRDefault="002F516D" w:rsidP="002F51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2F516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F516D" w:rsidRPr="002F516D" w:rsidRDefault="002F516D" w:rsidP="002F51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F51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2F516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05.05.2016</w:t>
                  </w:r>
                  <w:proofErr w:type="gramEnd"/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14:17</w:t>
                  </w:r>
                </w:p>
              </w:tc>
            </w:tr>
            <w:tr w:rsidR="002F516D" w:rsidRPr="002F51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F516D" w:rsidRPr="002F516D" w:rsidRDefault="002F516D" w:rsidP="002F51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F51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Бенефициаром в банковской гарантии выступает АО "Тюменьэнерго" в лице филиала</w:t>
                  </w:r>
                </w:p>
              </w:tc>
            </w:tr>
          </w:tbl>
          <w:p w:rsidR="002F516D" w:rsidRPr="002F516D" w:rsidRDefault="002F516D" w:rsidP="002F51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3B"/>
    <w:rsid w:val="002F516D"/>
    <w:rsid w:val="00373A3B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0FCA-D4D3-498C-BF07-6E5369FD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516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16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F516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F516D"/>
    <w:rPr>
      <w:b/>
      <w:bCs/>
    </w:rPr>
  </w:style>
  <w:style w:type="paragraph" w:customStyle="1" w:styleId="imp">
    <w:name w:val="imp"/>
    <w:basedOn w:val="a"/>
    <w:rsid w:val="002F5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F516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F516D"/>
  </w:style>
  <w:style w:type="character" w:customStyle="1" w:styleId="imp1">
    <w:name w:val="imp1"/>
    <w:basedOn w:val="a0"/>
    <w:rsid w:val="002F516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87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61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667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26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18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36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6271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6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6&amp;action=send_letters" TargetMode="External"/><Relationship Id="rId12" Type="http://schemas.openxmlformats.org/officeDocument/2006/relationships/hyperlink" Target="http://www.b2b-mrsk.ru/market/view_tender.html?id=4902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6&amp;action=invitations" TargetMode="External"/><Relationship Id="rId11" Type="http://schemas.openxmlformats.org/officeDocument/2006/relationships/hyperlink" Target="http://www.b2b-mrsk.ru/firms/ooo-kabelnye-kommunikatsii/229361/" TargetMode="External"/><Relationship Id="rId5" Type="http://schemas.openxmlformats.org/officeDocument/2006/relationships/hyperlink" Target="http://www.b2b-mrsk.ru/market/view_tender.html?id=49026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62801" TargetMode="External"/><Relationship Id="rId4" Type="http://schemas.openxmlformats.org/officeDocument/2006/relationships/hyperlink" Target="http://www.b2b-mrsk.ru/market/view_tender.html?id=49026" TargetMode="External"/><Relationship Id="rId9" Type="http://schemas.openxmlformats.org/officeDocument/2006/relationships/hyperlink" Target="http://www.b2b-mrsk.ru/market/view_tender.html?id=49026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2016-05-05T11:18:00Z</dcterms:created>
  <dcterms:modified xsi:type="dcterms:W3CDTF">2016-05-05T11:19:00Z</dcterms:modified>
</cp:coreProperties>
</file>