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Default="00746D9E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подведения итогов </w:t>
      </w:r>
      <w:r w:rsidR="006A0C72" w:rsidRPr="00B716C8">
        <w:rPr>
          <w:rFonts w:ascii="Times New Roman" w:hAnsi="Times New Roman" w:cs="Times New Roman"/>
          <w:b/>
          <w:bCs/>
          <w:sz w:val="24"/>
          <w:szCs w:val="24"/>
        </w:rPr>
        <w:t>31907823875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157285" w:rsidP="0015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72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31907823875 (0018) –3</w:t>
            </w:r>
          </w:p>
          <w:p w:rsidR="00157285" w:rsidRPr="00157285" w:rsidRDefault="00157285" w:rsidP="0015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157285" w:rsidP="0015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7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="00CE7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 w:rsidR="00CE7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806">
        <w:rPr>
          <w:rFonts w:ascii="Times New Roman" w:hAnsi="Times New Roman" w:cs="Times New Roman"/>
          <w:b/>
          <w:sz w:val="24"/>
          <w:szCs w:val="24"/>
        </w:rPr>
        <w:t>Заказчиком является: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A58">
        <w:rPr>
          <w:rFonts w:ascii="Times New Roman" w:hAnsi="Times New Roman" w:cs="Times New Roman"/>
          <w:sz w:val="24"/>
          <w:szCs w:val="24"/>
        </w:rPr>
        <w:t>Филиал акционерного общества энергетики и электрификации «Тюменьэнерго» Северные электрические сети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806">
        <w:rPr>
          <w:rFonts w:ascii="Times New Roman" w:hAnsi="Times New Roman" w:cs="Times New Roman"/>
          <w:b/>
          <w:sz w:val="24"/>
          <w:szCs w:val="24"/>
        </w:rPr>
        <w:t>Форма торгов: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893">
        <w:rPr>
          <w:rFonts w:ascii="Times New Roman" w:hAnsi="Times New Roman" w:cs="Times New Roman"/>
          <w:bCs/>
          <w:sz w:val="24"/>
          <w:szCs w:val="24"/>
        </w:rPr>
        <w:t>Запрос предложений</w:t>
      </w:r>
    </w:p>
    <w:p w:rsidR="00CE7806" w:rsidRDefault="00CE7806" w:rsidP="00CE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3BA">
        <w:rPr>
          <w:rFonts w:ascii="Times New Roman" w:eastAsia="Times New Roman" w:hAnsi="Times New Roman" w:cs="Times New Roman"/>
          <w:sz w:val="24"/>
          <w:szCs w:val="24"/>
        </w:rPr>
        <w:t>629300, ЯНАО, г. Новый Уренгой, ул. Южная магистраль д. 56, филиал АО «</w:t>
      </w:r>
      <w:proofErr w:type="spellStart"/>
      <w:r w:rsidRPr="002A23BA">
        <w:rPr>
          <w:rFonts w:ascii="Times New Roman" w:eastAsia="Times New Roman" w:hAnsi="Times New Roman" w:cs="Times New Roman"/>
          <w:sz w:val="24"/>
          <w:szCs w:val="24"/>
        </w:rPr>
        <w:t>Тюменьэнерго</w:t>
      </w:r>
      <w:proofErr w:type="spellEnd"/>
      <w:r w:rsidRPr="002A23BA">
        <w:rPr>
          <w:rFonts w:ascii="Times New Roman" w:eastAsia="Times New Roman" w:hAnsi="Times New Roman" w:cs="Times New Roman"/>
          <w:sz w:val="24"/>
          <w:szCs w:val="24"/>
        </w:rPr>
        <w:t>» Северные электрические сети, административно-бытовой корпус, кабинет 216</w:t>
      </w:r>
    </w:p>
    <w:p w:rsidR="00157285" w:rsidRPr="001B6AFE" w:rsidRDefault="00157285" w:rsidP="00157285">
      <w:pPr>
        <w:pStyle w:val="P-Style"/>
        <w:spacing w:after="0" w:line="240" w:lineRule="auto"/>
        <w:jc w:val="both"/>
        <w:rPr>
          <w:sz w:val="23"/>
          <w:szCs w:val="23"/>
        </w:rPr>
      </w:pPr>
      <w:r w:rsidRPr="001B6AFE">
        <w:rPr>
          <w:b/>
          <w:bCs/>
          <w:sz w:val="23"/>
          <w:szCs w:val="23"/>
        </w:rPr>
        <w:t>Наименование процедуры и предмет договора лота:</w:t>
      </w:r>
    </w:p>
    <w:p w:rsidR="00157285" w:rsidRPr="001B6AFE" w:rsidRDefault="00157285" w:rsidP="00157285">
      <w:pPr>
        <w:pStyle w:val="P-Style"/>
        <w:spacing w:after="0" w:line="240" w:lineRule="auto"/>
        <w:jc w:val="both"/>
        <w:rPr>
          <w:sz w:val="23"/>
          <w:szCs w:val="23"/>
        </w:rPr>
      </w:pPr>
      <w:r w:rsidRPr="001B6AFE">
        <w:rPr>
          <w:sz w:val="23"/>
          <w:szCs w:val="23"/>
        </w:rPr>
        <w:t xml:space="preserve">Запрос предложений в электронной форме на право заключения договора на выполнение проектных работ по реконструкции ПС 110 </w:t>
      </w:r>
      <w:proofErr w:type="spellStart"/>
      <w:r w:rsidRPr="001B6AFE">
        <w:rPr>
          <w:sz w:val="23"/>
          <w:szCs w:val="23"/>
        </w:rPr>
        <w:t>кВ</w:t>
      </w:r>
      <w:proofErr w:type="spellEnd"/>
      <w:r w:rsidRPr="001B6AFE">
        <w:rPr>
          <w:sz w:val="23"/>
          <w:szCs w:val="23"/>
        </w:rPr>
        <w:t xml:space="preserve"> (ЯГП-3, ЯГП-4, ЯГП-5, ЯГП-7) (замена систем оперативного тока и собственных нужд) филиала АО «</w:t>
      </w:r>
      <w:proofErr w:type="spellStart"/>
      <w:r w:rsidRPr="001B6AFE">
        <w:rPr>
          <w:sz w:val="23"/>
          <w:szCs w:val="23"/>
        </w:rPr>
        <w:t>Тюменьэнерго</w:t>
      </w:r>
      <w:proofErr w:type="spellEnd"/>
      <w:r w:rsidRPr="001B6AFE">
        <w:rPr>
          <w:sz w:val="23"/>
          <w:szCs w:val="23"/>
        </w:rPr>
        <w:t>» Северные электрические сети.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7D53AD" w:rsidRPr="00CE7806" w:rsidRDefault="00774E3D" w:rsidP="001572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A0C72" w:rsidRPr="004E50ED">
        <w:rPr>
          <w:rFonts w:ascii="Times New Roman" w:hAnsi="Times New Roman" w:cs="Times New Roman"/>
          <w:sz w:val="24"/>
          <w:szCs w:val="24"/>
        </w:rPr>
        <w:t xml:space="preserve">2 252 622,86 </w:t>
      </w:r>
      <w:r w:rsidR="00157285" w:rsidRPr="00157285">
        <w:rPr>
          <w:rFonts w:ascii="Times New Roman" w:hAnsi="Times New Roman" w:cs="Times New Roman"/>
          <w:sz w:val="23"/>
          <w:szCs w:val="23"/>
        </w:rPr>
        <w:t>руб. с НДС</w:t>
      </w:r>
    </w:p>
    <w:p w:rsidR="00CE7806" w:rsidRPr="00CE7806" w:rsidRDefault="00CE7806" w:rsidP="00CE780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7806">
        <w:rPr>
          <w:rFonts w:ascii="Times New Roman" w:hAnsi="Times New Roman" w:cs="Times New Roman"/>
          <w:sz w:val="24"/>
          <w:szCs w:val="24"/>
        </w:rPr>
        <w:t>1 877 185,72</w:t>
      </w:r>
      <w:r>
        <w:rPr>
          <w:rFonts w:ascii="Times New Roman" w:hAnsi="Times New Roman" w:cs="Times New Roman"/>
          <w:sz w:val="24"/>
          <w:szCs w:val="24"/>
        </w:rPr>
        <w:t xml:space="preserve"> руб. без НДС</w:t>
      </w:r>
    </w:p>
    <w:p w:rsidR="007D53AD" w:rsidRDefault="00774E3D" w:rsidP="001572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настоящей процедуры были размещены </w:t>
      </w:r>
      <w:r w:rsidR="006A0C72" w:rsidRPr="009A6850">
        <w:rPr>
          <w:rFonts w:ascii="Times New Roman" w:hAnsi="Times New Roman" w:cs="Times New Roman"/>
          <w:sz w:val="24"/>
          <w:szCs w:val="24"/>
        </w:rPr>
        <w:t>«26»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«Интернет»: </w:t>
      </w:r>
      <w:r w:rsidR="00F70A2A" w:rsidRPr="00FA497C">
        <w:rPr>
          <w:rFonts w:ascii="Times New Roman" w:hAnsi="Times New Roman" w:cs="Times New Roman"/>
          <w:bCs/>
          <w:sz w:val="24"/>
          <w:szCs w:val="24"/>
        </w:rPr>
        <w:t>https://rosseti.roseltorg.ru/</w:t>
      </w:r>
      <w:r w:rsidR="00F70A2A">
        <w:rPr>
          <w:rFonts w:ascii="Times New Roman" w:hAnsi="Times New Roman" w:cs="Times New Roman"/>
          <w:bCs/>
          <w:sz w:val="24"/>
          <w:szCs w:val="24"/>
        </w:rPr>
        <w:t>.</w:t>
      </w:r>
    </w:p>
    <w:p w:rsidR="00157285" w:rsidRPr="00157285" w:rsidRDefault="00774E3D" w:rsidP="00157285">
      <w:pPr>
        <w:pStyle w:val="P-Style"/>
        <w:spacing w:after="0" w:line="240" w:lineRule="auto"/>
        <w:jc w:val="both"/>
        <w:rPr>
          <w:b/>
          <w:sz w:val="23"/>
          <w:szCs w:val="23"/>
        </w:rPr>
      </w:pPr>
      <w:r w:rsidRPr="00787434">
        <w:t>Состав ко</w:t>
      </w:r>
      <w:r w:rsidR="006A0C72" w:rsidRPr="00787434">
        <w:t xml:space="preserve">миссии. </w:t>
      </w:r>
      <w:r w:rsidR="006A0C72" w:rsidRPr="00787434">
        <w:br/>
      </w:r>
      <w:r w:rsidR="00157285" w:rsidRPr="00157285">
        <w:rPr>
          <w:b/>
          <w:sz w:val="23"/>
          <w:szCs w:val="23"/>
        </w:rPr>
        <w:t xml:space="preserve">Закупочная комиссия в составе (далее по </w:t>
      </w:r>
      <w:proofErr w:type="gramStart"/>
      <w:r w:rsidR="00157285" w:rsidRPr="00157285">
        <w:rPr>
          <w:b/>
          <w:sz w:val="23"/>
          <w:szCs w:val="23"/>
        </w:rPr>
        <w:t>тексту-комиссия</w:t>
      </w:r>
      <w:proofErr w:type="gramEnd"/>
      <w:r w:rsidR="00157285" w:rsidRPr="00157285">
        <w:rPr>
          <w:b/>
          <w:sz w:val="23"/>
          <w:szCs w:val="23"/>
        </w:rPr>
        <w:t>):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/>
          <w:bCs/>
          <w:sz w:val="23"/>
          <w:szCs w:val="23"/>
        </w:rPr>
        <w:t>Председатель комиссии: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</w:rPr>
        <w:t>. директора</w:t>
      </w:r>
      <w:r w:rsidR="001367E8">
        <w:rPr>
          <w:rFonts w:ascii="Times New Roman" w:eastAsia="Times New Roman" w:hAnsi="Times New Roman" w:cs="Times New Roman"/>
          <w:bCs/>
          <w:sz w:val="23"/>
          <w:szCs w:val="23"/>
        </w:rPr>
        <w:t xml:space="preserve"> Северных ЭС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</w:t>
      </w:r>
      <w:r w:rsidR="001367E8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А.В. Дорофеев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/>
          <w:bCs/>
          <w:sz w:val="23"/>
          <w:szCs w:val="23"/>
        </w:rPr>
        <w:t>Заместитель председателя комиссии: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Начальник </w:t>
      </w:r>
      <w:proofErr w:type="spellStart"/>
      <w:r w:rsidRPr="00157285">
        <w:rPr>
          <w:rFonts w:ascii="Times New Roman" w:eastAsia="Times New Roman" w:hAnsi="Times New Roman" w:cs="Times New Roman"/>
          <w:sz w:val="23"/>
          <w:szCs w:val="23"/>
        </w:rPr>
        <w:t>ДЭБиПК</w:t>
      </w:r>
      <w:proofErr w:type="spellEnd"/>
      <w:r w:rsidRPr="00157285">
        <w:rPr>
          <w:rFonts w:ascii="Times New Roman" w:eastAsia="Times New Roman" w:hAnsi="Times New Roman" w:cs="Times New Roman"/>
          <w:sz w:val="23"/>
          <w:szCs w:val="23"/>
        </w:rPr>
        <w:t xml:space="preserve"> АО «</w:t>
      </w:r>
      <w:proofErr w:type="spellStart"/>
      <w:r w:rsidRPr="00157285">
        <w:rPr>
          <w:rFonts w:ascii="Times New Roman" w:eastAsia="Times New Roman" w:hAnsi="Times New Roman" w:cs="Times New Roman"/>
          <w:sz w:val="23"/>
          <w:szCs w:val="23"/>
        </w:rPr>
        <w:t>Тюменьэнерго</w:t>
      </w:r>
      <w:proofErr w:type="spellEnd"/>
      <w:r w:rsidRPr="00157285">
        <w:rPr>
          <w:rFonts w:ascii="Times New Roman" w:eastAsia="Times New Roman" w:hAnsi="Times New Roman" w:cs="Times New Roman"/>
          <w:sz w:val="23"/>
          <w:szCs w:val="23"/>
        </w:rPr>
        <w:t>»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Ю.А. Чернявский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Члены комиссии: 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Заместитель начальника 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ДЛиМТО</w:t>
      </w:r>
      <w:proofErr w:type="spell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АО «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Тюменьэнерго</w:t>
      </w:r>
      <w:proofErr w:type="spell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»           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Е.А. Ванина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Специалист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ведущий ОЭБ 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ДЭБиПК</w:t>
      </w:r>
      <w:proofErr w:type="spell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АО «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Тюменьэнерго</w:t>
      </w:r>
      <w:proofErr w:type="spell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»         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В.А. Осипов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Заместитель главного инженера по эксплуатации </w:t>
      </w: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Северных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ЭС          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А.А. Симаков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Заместитель директора </w:t>
      </w: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Северных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ЭС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М.В. Тинин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Заместитель главного бухгалтера 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ОБНУиО</w:t>
      </w:r>
      <w:proofErr w:type="spell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Северных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ЭС                    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Е.В. Климова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И. о. начальника ПТС </w:t>
      </w: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Северных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ЭС    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Р.Н. Кислов</w:t>
      </w:r>
    </w:p>
    <w:p w:rsidR="00157285" w:rsidRPr="00157285" w:rsidRDefault="00157285" w:rsidP="00157285">
      <w:pPr>
        <w:tabs>
          <w:tab w:val="left" w:pos="7755"/>
        </w:tabs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Специалист ведущий ГПО </w:t>
      </w: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Северных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ЭС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А.И. 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Субарев</w:t>
      </w:r>
      <w:proofErr w:type="spellEnd"/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Начальник 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ОЛиМТО</w:t>
      </w:r>
      <w:proofErr w:type="spell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Северных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ЭС                                   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А.В. Чунтонов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Секретарь комиссии: 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Специалист 2 категории 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ОЛиМТО</w:t>
      </w:r>
      <w:proofErr w:type="spell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Северных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ЭС        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 Е.В. Зайцева 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/>
          <w:bCs/>
          <w:sz w:val="23"/>
          <w:szCs w:val="23"/>
        </w:rPr>
        <w:t>СЛУШАЛИ:</w:t>
      </w:r>
    </w:p>
    <w:p w:rsidR="00157285" w:rsidRPr="00157285" w:rsidRDefault="00157285" w:rsidP="00157285">
      <w:p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57285">
        <w:rPr>
          <w:rFonts w:ascii="Times New Roman" w:eastAsia="Times New Roman" w:hAnsi="Times New Roman" w:cs="Times New Roman"/>
          <w:b/>
          <w:bCs/>
          <w:sz w:val="23"/>
          <w:szCs w:val="23"/>
        </w:rPr>
        <w:t>Секретаря комиссии:</w:t>
      </w:r>
    </w:p>
    <w:p w:rsidR="00157285" w:rsidRDefault="00157285" w:rsidP="00157285">
      <w:pPr>
        <w:pStyle w:val="a3"/>
        <w:snapToGrid w:val="0"/>
        <w:ind w:left="0"/>
        <w:rPr>
          <w:rFonts w:ascii="Times New Roman" w:hAnsi="Times New Roman" w:cs="Times New Roman"/>
          <w:sz w:val="24"/>
          <w:szCs w:val="24"/>
        </w:rPr>
      </w:pP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Специалиста 2 категории </w:t>
      </w:r>
      <w:proofErr w:type="spell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ОЛиМТО</w:t>
      </w:r>
      <w:proofErr w:type="spell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>Северных</w:t>
      </w:r>
      <w:proofErr w:type="gramEnd"/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ЭС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</w:t>
      </w:r>
      <w:r w:rsidR="00AE4510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</w:t>
      </w:r>
      <w:r w:rsidRPr="00157285">
        <w:rPr>
          <w:rFonts w:ascii="Times New Roman" w:eastAsia="Times New Roman" w:hAnsi="Times New Roman" w:cs="Times New Roman"/>
          <w:bCs/>
          <w:sz w:val="23"/>
          <w:szCs w:val="23"/>
        </w:rPr>
        <w:t xml:space="preserve"> Е.В. Зайцеву</w:t>
      </w:r>
    </w:p>
    <w:p w:rsidR="00E15955" w:rsidRPr="00E15955" w:rsidRDefault="00F10DF8" w:rsidP="00157285">
      <w:pPr>
        <w:pStyle w:val="a3"/>
        <w:snapToGrid w:val="0"/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Были рассмотрены заявки следующих участников процедуры</w:t>
      </w:r>
      <w:r w:rsidR="00157285">
        <w:rPr>
          <w:rFonts w:ascii="Times New Roman" w:hAnsi="Times New Roman" w:cs="Times New Roman"/>
          <w:sz w:val="24"/>
          <w:szCs w:val="24"/>
        </w:rPr>
        <w:t>, допущенных к итоговой оценке предложений</w:t>
      </w:r>
      <w:r w:rsidR="00E1595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8"/>
        <w:gridCol w:w="640"/>
        <w:gridCol w:w="1259"/>
        <w:gridCol w:w="2373"/>
        <w:gridCol w:w="2058"/>
        <w:gridCol w:w="1252"/>
        <w:gridCol w:w="1259"/>
        <w:gridCol w:w="887"/>
      </w:tblGrid>
      <w:tr w:rsidR="00157285" w:rsidTr="00157285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Предмет закупки</w:t>
            </w:r>
          </w:p>
        </w:tc>
        <w:tc>
          <w:tcPr>
            <w:tcW w:w="126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Ценовые предложения с НДС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Ценовые предложения без НДС</w:t>
            </w:r>
          </w:p>
        </w:tc>
        <w:tc>
          <w:tcPr>
            <w:tcW w:w="899" w:type="dxa"/>
          </w:tcPr>
          <w:p w:rsidR="00157285" w:rsidRDefault="001572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Процент снижения по отношению к НМЦ, %</w:t>
            </w:r>
          </w:p>
        </w:tc>
      </w:tr>
      <w:tr w:rsidR="00157285" w:rsidTr="009B6E3C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14.05.2019 12:39 (MSK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+03:00)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ООО ПК "ЭЛЕКТРОКОНЦЕПТ"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ИНН/КПП 5402494856/503801001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</w:rPr>
              <w:br/>
              <w:t>141240, Российская Федерация, Московская область, город Пушкино, Пушкинский р-н, ул. Центральная, 2 офис (квартира)  11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Выполнение проектных работ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реконструкции ПС 110 кВ (ЯГП-3, ЯГП-4, ЯГП-5, ЯГП-7) (замена систем оперативного тока и собственных нужд) филиала АО "Тюменьэнерго" Северные электрические сети</w:t>
            </w:r>
          </w:p>
        </w:tc>
        <w:tc>
          <w:tcPr>
            <w:tcW w:w="1269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980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6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650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99" w:type="dxa"/>
            <w:vAlign w:val="center"/>
          </w:tcPr>
          <w:p w:rsidR="00157285" w:rsidRDefault="00157285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12,10</w:t>
            </w:r>
          </w:p>
          <w:p w:rsidR="00157285" w:rsidRDefault="00157285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7285" w:rsidTr="009B6E3C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14.05.2019 14:37 (MSK +03:00)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ООО "ИНТЕР ЭНЕРГО"</w:t>
            </w:r>
            <w:r>
              <w:rPr>
                <w:rFonts w:ascii="Times New Roman" w:eastAsia="Times New Roman" w:hAnsi="Times New Roman" w:cs="Times New Roman"/>
              </w:rPr>
              <w:br/>
              <w:t>ИНН/КПП 7721705867/772101001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</w:rPr>
              <w:br/>
              <w:t>109377, Российская Федерация, Г МОСКВА77, ПР-КТ РЯЗАНСКИЙ, ДОМ 97, КОРПУС 2,  ОФИС 6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реконструкции ПС 110 кВ (ЯГП-3, ЯГП-4, ЯГП-5, ЯГП-7) (замена систем оперативного тока и собственных нужд) филиала АО "Тюменьэнерго" Северные электрические сети</w:t>
            </w:r>
          </w:p>
        </w:tc>
        <w:tc>
          <w:tcPr>
            <w:tcW w:w="1269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621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995.60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6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351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663.00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99" w:type="dxa"/>
            <w:vAlign w:val="center"/>
          </w:tcPr>
          <w:p w:rsidR="00157285" w:rsidRDefault="009B6E3C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28,00</w:t>
            </w:r>
          </w:p>
        </w:tc>
      </w:tr>
      <w:tr w:rsidR="00157285" w:rsidTr="009B6E3C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15.05.2019 07:32 (MSK +03:00)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ООО "ГК "СвязьИнфоПроект"</w:t>
            </w:r>
            <w:r>
              <w:rPr>
                <w:rFonts w:ascii="Times New Roman" w:eastAsia="Times New Roman" w:hAnsi="Times New Roman" w:cs="Times New Roman"/>
              </w:rPr>
              <w:br/>
              <w:t>ИНН/КПП 4205209723/420501001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</w:rPr>
              <w:br/>
              <w:t>650000, Российская Федерация, Кемеровская область, Кемерово г, Коломейцева ул, 6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реконструкции ПС 110 кВ (ЯГП-3, ЯГП-4, ЯГП-5, ЯГП-7) (замена систем оперативного тока и собственных нужд) филиала АО "Тюменьэнерго" Северные электрические сети</w:t>
            </w:r>
          </w:p>
        </w:tc>
        <w:tc>
          <w:tcPr>
            <w:tcW w:w="1269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345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568.40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6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345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568.40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99" w:type="dxa"/>
            <w:vAlign w:val="center"/>
          </w:tcPr>
          <w:p w:rsidR="00157285" w:rsidRDefault="009B6E3C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28,32</w:t>
            </w:r>
          </w:p>
        </w:tc>
      </w:tr>
      <w:tr w:rsidR="00157285" w:rsidTr="009B6E3C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15.05.2019 10:41 (MSK +03:00)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ООО "СПЕЦЭНЕРГОСТРОЙ"</w:t>
            </w:r>
            <w:r>
              <w:rPr>
                <w:rFonts w:ascii="Times New Roman" w:eastAsia="Times New Roman" w:hAnsi="Times New Roman" w:cs="Times New Roman"/>
              </w:rPr>
              <w:br/>
              <w:t>ИНН/КПП 5402006530/540201001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</w:rPr>
              <w:br/>
              <w:t>630047, Российская Федерация, ОБЛ НОВОСИБИРСКАЯ, Г НОВОСИБИРСК, УЛ СЕВЕРНАЯ, ДОМ 4, ОФИС 42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реконструкции ПС 110 кВ (ЯГП-3, ЯГП-4, ЯГП-5, ЯГП-7) (замена систем оперативного тока и собственных нужд) филиала АО "Тюменьэнерго" Северные электрические сети</w:t>
            </w:r>
          </w:p>
        </w:tc>
        <w:tc>
          <w:tcPr>
            <w:tcW w:w="1269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896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6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580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99" w:type="dxa"/>
            <w:vAlign w:val="center"/>
          </w:tcPr>
          <w:p w:rsidR="00157285" w:rsidRDefault="009B6E3C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15,83</w:t>
            </w:r>
          </w:p>
        </w:tc>
      </w:tr>
      <w:tr w:rsidR="00157285" w:rsidTr="009B6E3C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15.05.2019 11:12 (MSK +03:00)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ООО "ИНЖЕНЕРНЫЕ СИСТЕМЫ"</w:t>
            </w:r>
            <w:r>
              <w:rPr>
                <w:rFonts w:ascii="Times New Roman" w:eastAsia="Times New Roman" w:hAnsi="Times New Roman" w:cs="Times New Roman"/>
              </w:rPr>
              <w:br/>
              <w:t>ИНН/КПП 0234000768/027801001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450078, Российская Федерация, РЕСП БАШКОРТОСТАН02, Г УФА, ПР-КТ САЛАВАТА ЮЛАЕВА, ДОМ 59, ПОМЕЩЕНИЕ 342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Выполнение проектных работ по реконструкции ПС 110 кВ (ЯГП-3, ЯГП-4, ЯГП-5,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ЯГП-7) (замена систем оперативного тока и собственных нужд) филиала АО "Тюменьэнерго" Северные электрические сети</w:t>
            </w:r>
          </w:p>
        </w:tc>
        <w:tc>
          <w:tcPr>
            <w:tcW w:w="1269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906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614.00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6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588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845.00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99" w:type="dxa"/>
            <w:vAlign w:val="center"/>
          </w:tcPr>
          <w:p w:rsidR="00157285" w:rsidRDefault="009B6E3C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15,36</w:t>
            </w:r>
          </w:p>
        </w:tc>
      </w:tr>
      <w:tr w:rsidR="00157285" w:rsidTr="009B6E3C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15.05.2019 11:14 (MSK +03:00)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ООО "ИНЖЕНЕРНАЯ КОМПАНИЯ СИБИРИ"</w:t>
            </w:r>
            <w:r>
              <w:rPr>
                <w:rFonts w:ascii="Times New Roman" w:eastAsia="Times New Roman" w:hAnsi="Times New Roman" w:cs="Times New Roman"/>
              </w:rPr>
              <w:br/>
              <w:t>ИНН/КПП 2460248389/246001001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</w:rPr>
              <w:br/>
              <w:t>000000, Российская Федерация, Г КРАСНОЯРСК, УЛ МАЕРЧАКА, ДОМ 8, ОФИС 301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реконструкции ПС 110 кВ (ЯГП-3, ЯГП-4, ЯГП-5, ЯГП-7) (замена систем оперативного тока и собственных нужд) филиала АО "Тюменьэнерго" Северные электрические сети</w:t>
            </w:r>
          </w:p>
        </w:tc>
        <w:tc>
          <w:tcPr>
            <w:tcW w:w="1269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397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180.97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6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397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180.97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99" w:type="dxa"/>
            <w:vAlign w:val="center"/>
          </w:tcPr>
          <w:p w:rsidR="00157285" w:rsidRDefault="009B6E3C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25,57</w:t>
            </w:r>
          </w:p>
        </w:tc>
      </w:tr>
      <w:tr w:rsidR="00157285" w:rsidTr="009B6E3C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15.05.2019 11:31 (MSK +03:00)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ООО "КЭП"</w:t>
            </w:r>
            <w:r>
              <w:rPr>
                <w:rFonts w:ascii="Times New Roman" w:eastAsia="Times New Roman" w:hAnsi="Times New Roman" w:cs="Times New Roman"/>
              </w:rPr>
              <w:br/>
              <w:t>ИНН/КПП 1658135111/165801001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</w:rPr>
              <w:br/>
              <w:t>420034, Российская Федерация, РЕСП ТАТАРСТАН, Г КАЗАНЬ, УЛ ЛЕНСКАЯ, 10, 62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реконструкции ПС 110 кВ (ЯГП-3, ЯГП-4, ЯГП-5, ЯГП-7) (замена систем оперативного тока и собственных нужд) филиала АО "Тюменьэнерго" Северные электрические сети</w:t>
            </w:r>
          </w:p>
        </w:tc>
        <w:tc>
          <w:tcPr>
            <w:tcW w:w="1269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696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6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696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99" w:type="dxa"/>
            <w:vAlign w:val="center"/>
          </w:tcPr>
          <w:p w:rsidR="00157285" w:rsidRDefault="009B6E3C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9,64</w:t>
            </w:r>
          </w:p>
        </w:tc>
      </w:tr>
      <w:tr w:rsidR="00157285" w:rsidTr="009B6E3C">
        <w:tc>
          <w:tcPr>
            <w:tcW w:w="373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9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15.05.2019 12:14 (MSK +03:00)</w:t>
            </w:r>
          </w:p>
        </w:tc>
        <w:tc>
          <w:tcPr>
            <w:tcW w:w="240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ООО "ТЭП"</w:t>
            </w:r>
            <w:r>
              <w:rPr>
                <w:rFonts w:ascii="Times New Roman" w:eastAsia="Times New Roman" w:hAnsi="Times New Roman" w:cs="Times New Roman"/>
              </w:rPr>
              <w:br/>
              <w:t>ИНН/КПП 7203428228/720301001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</w:rPr>
              <w:br/>
              <w:t>625001, Российская Федерация, ОБЛ ТЮМЕНСКАЯ72, Г ТЮМЕНЬ, УЛ ЧЕРНЫШЕВСКОГО, ДОМ 2Б, КОРПУС 2/1, ОФИС  101</w:t>
            </w:r>
          </w:p>
        </w:tc>
        <w:tc>
          <w:tcPr>
            <w:tcW w:w="2087" w:type="dxa"/>
            <w:vAlign w:val="center"/>
          </w:tcPr>
          <w:p w:rsidR="00157285" w:rsidRDefault="00157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Выполнение проектных работ по реконструкции ПС 110 кВ (ЯГП-3, ЯГП-4, ЯГП-5, ЯГП-7) (замена систем оперативного тока и собственных нужд) филиала АО "Тюменьэнерго" Северные электрические сети</w:t>
            </w:r>
          </w:p>
        </w:tc>
        <w:tc>
          <w:tcPr>
            <w:tcW w:w="1269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700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6" w:type="dxa"/>
            <w:vAlign w:val="center"/>
          </w:tcPr>
          <w:p w:rsidR="00157285" w:rsidRDefault="00157285" w:rsidP="009B6E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700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99" w:type="dxa"/>
            <w:vAlign w:val="center"/>
          </w:tcPr>
          <w:p w:rsidR="00157285" w:rsidRDefault="009B6E3C" w:rsidP="009B6E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9,44</w:t>
            </w:r>
          </w:p>
        </w:tc>
      </w:tr>
    </w:tbl>
    <w:p w:rsidR="00714D06" w:rsidRDefault="0015728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 </w:t>
      </w:r>
    </w:p>
    <w:p w:rsidR="00070C07" w:rsidRDefault="00070C07" w:rsidP="009B6E3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9B6E3C" w:rsidRDefault="00CE7806" w:rsidP="00AE451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ЗАСЕДАНИЯ КОМИССИИ:</w:t>
      </w:r>
    </w:p>
    <w:p w:rsidR="009B6E3C" w:rsidRDefault="009B6E3C" w:rsidP="00AE451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CE7806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CE7806">
        <w:rPr>
          <w:rFonts w:ascii="Times New Roman" w:hAnsi="Times New Roman" w:cs="Times New Roman"/>
          <w:b/>
          <w:sz w:val="24"/>
          <w:szCs w:val="24"/>
        </w:rPr>
        <w:t>ранжировке</w:t>
      </w:r>
      <w:proofErr w:type="spellEnd"/>
      <w:r w:rsidRPr="00CE7806">
        <w:rPr>
          <w:rFonts w:ascii="Times New Roman" w:hAnsi="Times New Roman" w:cs="Times New Roman"/>
          <w:b/>
          <w:sz w:val="24"/>
          <w:szCs w:val="24"/>
        </w:rPr>
        <w:t xml:space="preserve"> заявок участников закупки:</w:t>
      </w:r>
    </w:p>
    <w:p w:rsidR="00CE7806" w:rsidRDefault="00CE7806" w:rsidP="00AE451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определении победителя запроса предложений.</w:t>
      </w:r>
    </w:p>
    <w:p w:rsidR="00CE7806" w:rsidRDefault="00CE7806" w:rsidP="00CE780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CE7806" w:rsidRDefault="00CE7806" w:rsidP="00CE7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E7806">
        <w:rPr>
          <w:rFonts w:ascii="Times New Roman" w:hAnsi="Times New Roman" w:cs="Times New Roman"/>
          <w:b/>
          <w:sz w:val="24"/>
          <w:szCs w:val="24"/>
        </w:rPr>
        <w:t>РЕШЕНИЕ КОМИССИИ:</w:t>
      </w:r>
    </w:p>
    <w:p w:rsidR="00CE7806" w:rsidRPr="00CE7806" w:rsidRDefault="00CE7806" w:rsidP="00947BD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Утвердить следующие результаты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ранжировки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заявок участников запроса предложений: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78"/>
        <w:gridCol w:w="3180"/>
        <w:gridCol w:w="1953"/>
        <w:gridCol w:w="2079"/>
        <w:gridCol w:w="1506"/>
      </w:tblGrid>
      <w:tr w:rsidR="001255E3" w:rsidTr="001255E3">
        <w:tc>
          <w:tcPr>
            <w:tcW w:w="1380" w:type="dxa"/>
            <w:vAlign w:val="center"/>
          </w:tcPr>
          <w:p w:rsidR="001255E3" w:rsidRDefault="001255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Порядковый номер заявки</w:t>
            </w:r>
          </w:p>
        </w:tc>
        <w:tc>
          <w:tcPr>
            <w:tcW w:w="3180" w:type="dxa"/>
            <w:vAlign w:val="center"/>
          </w:tcPr>
          <w:p w:rsidR="001255E3" w:rsidRDefault="001255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992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Ценовые предложения с НДС</w:t>
            </w:r>
          </w:p>
        </w:tc>
        <w:tc>
          <w:tcPr>
            <w:tcW w:w="2126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Ценовые предложения без НДС</w:t>
            </w:r>
          </w:p>
        </w:tc>
        <w:tc>
          <w:tcPr>
            <w:tcW w:w="1558" w:type="dxa"/>
            <w:vAlign w:val="center"/>
          </w:tcPr>
          <w:p w:rsidR="001255E3" w:rsidRDefault="001255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Место заявки </w:t>
            </w:r>
          </w:p>
        </w:tc>
      </w:tr>
      <w:tr w:rsidR="006B1E20" w:rsidTr="001255E3">
        <w:tc>
          <w:tcPr>
            <w:tcW w:w="1380" w:type="dxa"/>
            <w:vAlign w:val="center"/>
          </w:tcPr>
          <w:p w:rsidR="006B1E20" w:rsidRDefault="006B1E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80" w:type="dxa"/>
            <w:vAlign w:val="center"/>
          </w:tcPr>
          <w:p w:rsidR="006B1E20" w:rsidRDefault="006B1E20" w:rsidP="006E2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 w:rsidR="006E2913">
              <w:rPr>
                <w:rFonts w:ascii="Times New Roman" w:eastAsia="Times New Roman" w:hAnsi="Times New Roman" w:cs="Times New Roman"/>
              </w:rPr>
              <w:t>ОТВЕТСТВЕННОСТЬЮ "ИНТЕР ЭНЕРГО"</w:t>
            </w:r>
          </w:p>
        </w:tc>
        <w:tc>
          <w:tcPr>
            <w:tcW w:w="1992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621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995.60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7BD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351</w:t>
            </w:r>
            <w:r w:rsidR="00947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663.00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8" w:type="dxa"/>
            <w:vAlign w:val="center"/>
          </w:tcPr>
          <w:p w:rsidR="006B1E20" w:rsidRDefault="006B1E20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1E20" w:rsidTr="001255E3">
        <w:tc>
          <w:tcPr>
            <w:tcW w:w="1380" w:type="dxa"/>
            <w:vAlign w:val="center"/>
          </w:tcPr>
          <w:p w:rsidR="006B1E20" w:rsidRDefault="006B1E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80" w:type="dxa"/>
            <w:vAlign w:val="center"/>
          </w:tcPr>
          <w:p w:rsidR="006B1E20" w:rsidRDefault="006B1E20" w:rsidP="006E2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</w:t>
            </w:r>
            <w:r w:rsidR="006E2913">
              <w:rPr>
                <w:rFonts w:ascii="Times New Roman" w:eastAsia="Times New Roman" w:hAnsi="Times New Roman" w:cs="Times New Roman"/>
              </w:rPr>
              <w:t>ЬЮ "ИНЖЕНЕРНАЯ КОМПАНИЯ СИБИРИ"</w:t>
            </w:r>
          </w:p>
        </w:tc>
        <w:tc>
          <w:tcPr>
            <w:tcW w:w="1992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397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180.97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397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180.97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8" w:type="dxa"/>
            <w:vAlign w:val="center"/>
          </w:tcPr>
          <w:p w:rsidR="006B1E20" w:rsidRDefault="006B1E20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255E3" w:rsidTr="001255E3">
        <w:tc>
          <w:tcPr>
            <w:tcW w:w="1380" w:type="dxa"/>
            <w:vAlign w:val="center"/>
          </w:tcPr>
          <w:p w:rsidR="001255E3" w:rsidRDefault="001255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80" w:type="dxa"/>
            <w:vAlign w:val="center"/>
          </w:tcPr>
          <w:p w:rsidR="001255E3" w:rsidRDefault="001255E3" w:rsidP="006E2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"Гр</w:t>
            </w:r>
            <w:r w:rsidR="006E2913">
              <w:rPr>
                <w:rFonts w:ascii="Times New Roman" w:eastAsia="Times New Roman" w:hAnsi="Times New Roman" w:cs="Times New Roman"/>
              </w:rPr>
              <w:t>уппа Компаний "</w:t>
            </w:r>
            <w:proofErr w:type="spellStart"/>
            <w:r w:rsidR="006E2913">
              <w:rPr>
                <w:rFonts w:ascii="Times New Roman" w:eastAsia="Times New Roman" w:hAnsi="Times New Roman" w:cs="Times New Roman"/>
              </w:rPr>
              <w:t>СвязьИнфоПроект</w:t>
            </w:r>
            <w:proofErr w:type="spellEnd"/>
            <w:r w:rsidR="006E291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992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345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568.40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345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568.40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8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255E3" w:rsidTr="001255E3">
        <w:tc>
          <w:tcPr>
            <w:tcW w:w="1380" w:type="dxa"/>
            <w:vAlign w:val="center"/>
          </w:tcPr>
          <w:p w:rsidR="001255E3" w:rsidRDefault="001255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80" w:type="dxa"/>
            <w:vAlign w:val="center"/>
          </w:tcPr>
          <w:p w:rsidR="001255E3" w:rsidRDefault="001255E3" w:rsidP="006E2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</w:t>
            </w:r>
            <w:r w:rsidR="006E2913">
              <w:rPr>
                <w:rFonts w:ascii="Times New Roman" w:eastAsia="Times New Roman" w:hAnsi="Times New Roman" w:cs="Times New Roman"/>
              </w:rPr>
              <w:t>ЕТСТВЕННОСТЬЮ "СПЕЦЭНЕРГОСТРОЙ"</w:t>
            </w:r>
          </w:p>
        </w:tc>
        <w:tc>
          <w:tcPr>
            <w:tcW w:w="1992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896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580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8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B1E20" w:rsidTr="001255E3">
        <w:tc>
          <w:tcPr>
            <w:tcW w:w="1380" w:type="dxa"/>
            <w:vAlign w:val="center"/>
          </w:tcPr>
          <w:p w:rsidR="006B1E20" w:rsidRDefault="006B1E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80" w:type="dxa"/>
            <w:vAlign w:val="center"/>
          </w:tcPr>
          <w:p w:rsidR="006B1E20" w:rsidRDefault="006B1E20" w:rsidP="006E2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</w:t>
            </w:r>
            <w:r w:rsidR="006E2913">
              <w:rPr>
                <w:rFonts w:ascii="Times New Roman" w:eastAsia="Times New Roman" w:hAnsi="Times New Roman" w:cs="Times New Roman"/>
              </w:rPr>
              <w:t>ТВЕННОСТЬЮ "ИНЖЕНЕРНЫЕ СИСТЕМЫ"</w:t>
            </w:r>
          </w:p>
        </w:tc>
        <w:tc>
          <w:tcPr>
            <w:tcW w:w="1992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906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614.00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588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845.00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8" w:type="dxa"/>
            <w:vAlign w:val="center"/>
          </w:tcPr>
          <w:p w:rsidR="006B1E20" w:rsidRDefault="006B1E20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B1E20" w:rsidTr="001255E3">
        <w:tc>
          <w:tcPr>
            <w:tcW w:w="1380" w:type="dxa"/>
            <w:vAlign w:val="center"/>
          </w:tcPr>
          <w:p w:rsidR="006B1E20" w:rsidRDefault="006B1E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80" w:type="dxa"/>
            <w:vAlign w:val="center"/>
          </w:tcPr>
          <w:p w:rsidR="006B1E20" w:rsidRDefault="006B1E20" w:rsidP="006E2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</w:t>
            </w:r>
            <w:r w:rsidR="006E2913">
              <w:rPr>
                <w:rFonts w:ascii="Times New Roman" w:eastAsia="Times New Roman" w:hAnsi="Times New Roman" w:cs="Times New Roman"/>
              </w:rPr>
              <w:t>ЕННОСТЬЮ "КОМПЛЕКСЭНЕРГОПРОЕКТ"</w:t>
            </w:r>
          </w:p>
        </w:tc>
        <w:tc>
          <w:tcPr>
            <w:tcW w:w="1992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696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696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8" w:type="dxa"/>
            <w:vAlign w:val="center"/>
          </w:tcPr>
          <w:p w:rsidR="006B1E20" w:rsidRDefault="006B1E20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B1E20" w:rsidTr="001255E3">
        <w:tc>
          <w:tcPr>
            <w:tcW w:w="1380" w:type="dxa"/>
            <w:vAlign w:val="center"/>
          </w:tcPr>
          <w:p w:rsidR="006B1E20" w:rsidRDefault="006B1E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80" w:type="dxa"/>
            <w:vAlign w:val="center"/>
          </w:tcPr>
          <w:p w:rsidR="006B1E20" w:rsidRDefault="006B1E20" w:rsidP="006E2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Производств</w:t>
            </w:r>
            <w:r w:rsidR="006E2913">
              <w:rPr>
                <w:rFonts w:ascii="Times New Roman" w:eastAsia="Times New Roman" w:hAnsi="Times New Roman" w:cs="Times New Roman"/>
              </w:rPr>
              <w:t>енная компания «Электроконцепт»</w:t>
            </w:r>
          </w:p>
        </w:tc>
        <w:tc>
          <w:tcPr>
            <w:tcW w:w="1992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980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vAlign w:val="center"/>
          </w:tcPr>
          <w:p w:rsidR="006B1E20" w:rsidRDefault="006B1E20" w:rsidP="00E333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650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8" w:type="dxa"/>
            <w:vAlign w:val="center"/>
          </w:tcPr>
          <w:p w:rsidR="006B1E20" w:rsidRDefault="006B1E20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255E3" w:rsidTr="001255E3">
        <w:tc>
          <w:tcPr>
            <w:tcW w:w="1380" w:type="dxa"/>
            <w:vAlign w:val="center"/>
          </w:tcPr>
          <w:p w:rsidR="001255E3" w:rsidRDefault="001255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80" w:type="dxa"/>
            <w:vAlign w:val="center"/>
          </w:tcPr>
          <w:p w:rsidR="001255E3" w:rsidRDefault="001255E3" w:rsidP="006E2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</w:t>
            </w:r>
            <w:r w:rsidR="006E2913">
              <w:rPr>
                <w:rFonts w:ascii="Times New Roman" w:eastAsia="Times New Roman" w:hAnsi="Times New Roman" w:cs="Times New Roman"/>
              </w:rPr>
              <w:t>ТВЕННОСТЬЮ "ТЮМЕНЬЭНЕРГОПРОЕКТ"</w:t>
            </w:r>
          </w:p>
        </w:tc>
        <w:tc>
          <w:tcPr>
            <w:tcW w:w="1992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700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26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291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700</w:t>
            </w:r>
            <w:r w:rsidR="006E29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000.00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8" w:type="dxa"/>
            <w:vAlign w:val="center"/>
          </w:tcPr>
          <w:p w:rsidR="001255E3" w:rsidRDefault="001255E3" w:rsidP="002204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714D06" w:rsidRDefault="0015728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 </w:t>
      </w:r>
    </w:p>
    <w:p w:rsidR="00157285" w:rsidRDefault="001255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55E3">
        <w:rPr>
          <w:rFonts w:ascii="Times New Roman" w:hAnsi="Times New Roman" w:cs="Times New Roman"/>
          <w:i/>
          <w:sz w:val="20"/>
          <w:szCs w:val="20"/>
        </w:rPr>
        <w:t>*В связи с тем, что среди участников закупки имеются участники, работающие по УСН, указанные значения, рассчитаны без НДС (начальной цены и цены заявки)</w:t>
      </w:r>
    </w:p>
    <w:p w:rsidR="00AE4510" w:rsidRPr="001255E3" w:rsidRDefault="00AE45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9B6E3C" w:rsidRPr="001367E8" w:rsidRDefault="009B6E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7E8">
        <w:rPr>
          <w:rFonts w:ascii="Times New Roman" w:hAnsi="Times New Roman" w:cs="Times New Roman"/>
          <w:sz w:val="24"/>
          <w:szCs w:val="24"/>
        </w:rPr>
        <w:t xml:space="preserve">Результаты оценки заявок </w:t>
      </w:r>
      <w:proofErr w:type="gramStart"/>
      <w:r w:rsidRPr="001367E8">
        <w:rPr>
          <w:rFonts w:ascii="Times New Roman" w:hAnsi="Times New Roman" w:cs="Times New Roman"/>
          <w:sz w:val="24"/>
          <w:szCs w:val="24"/>
        </w:rPr>
        <w:t>на участие в закупке с присвоением каждой такой заявке значения по каждому из предусмотренных документацией</w:t>
      </w:r>
      <w:proofErr w:type="gramEnd"/>
      <w:r w:rsidRPr="001367E8">
        <w:rPr>
          <w:rFonts w:ascii="Times New Roman" w:hAnsi="Times New Roman" w:cs="Times New Roman"/>
          <w:sz w:val="24"/>
          <w:szCs w:val="24"/>
        </w:rPr>
        <w:t xml:space="preserve"> о закупке критериев оценки заявок (приложение №3 к документации  о закупке) указаны в приложении к настоящему протоколу.</w:t>
      </w:r>
    </w:p>
    <w:p w:rsidR="001367E8" w:rsidRPr="001367E8" w:rsidRDefault="001367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7E8" w:rsidRPr="001367E8" w:rsidRDefault="001367E8" w:rsidP="001367E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7E8">
        <w:rPr>
          <w:rFonts w:ascii="Times New Roman" w:hAnsi="Times New Roman" w:cs="Times New Roman"/>
          <w:b/>
          <w:sz w:val="24"/>
          <w:szCs w:val="24"/>
        </w:rPr>
        <w:t>Признать победителем запроса предложений:</w:t>
      </w:r>
    </w:p>
    <w:p w:rsidR="009B6E3C" w:rsidRPr="001367E8" w:rsidRDefault="009B6E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7E8">
        <w:rPr>
          <w:rFonts w:ascii="Times New Roman" w:hAnsi="Times New Roman" w:cs="Times New Roman"/>
          <w:sz w:val="24"/>
          <w:szCs w:val="24"/>
        </w:rPr>
        <w:t xml:space="preserve">На </w:t>
      </w:r>
      <w:r w:rsidRPr="00136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приведенных результатов </w:t>
      </w:r>
      <w:proofErr w:type="spellStart"/>
      <w:r w:rsidRPr="001367E8">
        <w:rPr>
          <w:rFonts w:ascii="Times New Roman" w:eastAsia="Times New Roman" w:hAnsi="Times New Roman" w:cs="Times New Roman"/>
          <w:color w:val="000000"/>
          <w:sz w:val="24"/>
          <w:szCs w:val="24"/>
        </w:rPr>
        <w:t>ранжировки</w:t>
      </w:r>
      <w:proofErr w:type="spellEnd"/>
      <w:r w:rsidRPr="00136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этапе подведения итогов признать победителем процедуры запроса предложений участника, занявшего первое место: </w:t>
      </w:r>
      <w:r w:rsidRPr="001367E8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"ИНТЕР ЭНЕРГО"  (ООО "ИНТЕР ЭНЕРГО", Юридический адрес: 141240, Российская Федерация, Московская область, город Пушкино, Пушкинский р-н, ул. Центральная, 2 офис (квартира)  11) и заключить договор на сумму 1 621 995.60 с учетом НДС.</w:t>
      </w:r>
    </w:p>
    <w:p w:rsidR="009B6E3C" w:rsidRDefault="001255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7E8">
        <w:rPr>
          <w:rFonts w:ascii="Times New Roman" w:eastAsia="Times New Roman" w:hAnsi="Times New Roman" w:cs="Times New Roman"/>
          <w:sz w:val="24"/>
          <w:szCs w:val="24"/>
        </w:rPr>
        <w:t xml:space="preserve">В связи с предложением ООО "ИНТЕР ЭНЕРГО" цены более чем на 25% ниже относительной (максимальной) цены договора, провести с победителем преддоговорные </w:t>
      </w:r>
      <w:r w:rsidRPr="001367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переговоры на предмет увеличения обеспечения исполнения обязательств по договору в размере согласно п. 3.7.2 документации о закупке. </w:t>
      </w:r>
    </w:p>
    <w:p w:rsidR="001367E8" w:rsidRPr="001367E8" w:rsidRDefault="001367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4D06" w:rsidRPr="00AE4510" w:rsidRDefault="0022048F">
      <w:pPr>
        <w:spacing w:before="160" w:after="80"/>
        <w:rPr>
          <w:b/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>Участник №2</w:t>
      </w:r>
      <w:r w:rsidR="00157285" w:rsidRPr="00AE4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>ООО "ИНТЕР ЭНЕРГО"</w:t>
      </w:r>
    </w:p>
    <w:tbl>
      <w:tblPr>
        <w:tblW w:w="489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0"/>
        <w:gridCol w:w="4058"/>
      </w:tblGrid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члена комиссии</w:t>
            </w:r>
          </w:p>
        </w:tc>
        <w:tc>
          <w:tcPr>
            <w:tcW w:w="4112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136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А.В.</w:t>
            </w:r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директора Северных ЭС</w:t>
            </w:r>
          </w:p>
        </w:tc>
        <w:tc>
          <w:tcPr>
            <w:tcW w:w="4112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136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Ю.А.</w:t>
            </w:r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Начальник </w:t>
            </w:r>
            <w:proofErr w:type="spellStart"/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ДЭБиПК</w:t>
            </w:r>
            <w:proofErr w:type="spellEnd"/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136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1367E8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Кислов Р.Н.,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 о. начальника ПТС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Ванина Е.А.</w:t>
            </w:r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начальника </w:t>
            </w:r>
            <w:proofErr w:type="spell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ДЛиМТО</w:t>
            </w:r>
            <w:proofErr w:type="spell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1367E8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Е.В.,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главного бухгалтера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ОБНУиО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 В.А.</w:t>
            </w:r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</w:t>
            </w:r>
            <w:proofErr w:type="gram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ведущий ОЭБ </w:t>
            </w:r>
            <w:proofErr w:type="spell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ДЭБиПК</w:t>
            </w:r>
            <w:proofErr w:type="spell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 А. А.</w:t>
            </w:r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gram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 w:rsidP="001367E8">
            <w:pPr>
              <w:spacing w:after="0"/>
              <w:rPr>
                <w:sz w:val="24"/>
                <w:szCs w:val="24"/>
              </w:rPr>
            </w:pP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Субарев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ведущий ГПО </w:t>
            </w:r>
            <w:proofErr w:type="gram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Тинин М.В.</w:t>
            </w:r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proofErr w:type="gram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 w:rsidP="001367E8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Чунтонов А. В.</w:t>
            </w:r>
            <w:r w:rsidR="001367E8"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ОЛиМТО</w:t>
            </w:r>
            <w:proofErr w:type="spell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="001367E8"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22048F" w:rsidRPr="00AE4510" w:rsidRDefault="0022048F" w:rsidP="002204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048F" w:rsidRPr="00AE4510" w:rsidRDefault="0022048F" w:rsidP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</w:tbl>
    <w:p w:rsidR="00714D06" w:rsidRPr="00AE4510" w:rsidRDefault="00157285">
      <w:pPr>
        <w:spacing w:after="0"/>
        <w:rPr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4D06" w:rsidRPr="00AE4510" w:rsidRDefault="0022048F">
      <w:pPr>
        <w:spacing w:before="160" w:after="80"/>
        <w:rPr>
          <w:b/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>Участник №6 ООО</w:t>
      </w:r>
      <w:r w:rsidR="00157285" w:rsidRPr="00AE4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>"ИНЖЕНЕРНАЯ КОМПАНИЯ СИБИРИ"</w:t>
      </w:r>
    </w:p>
    <w:tbl>
      <w:tblPr>
        <w:tblW w:w="489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5"/>
        <w:gridCol w:w="4053"/>
      </w:tblGrid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члена комиссии</w:t>
            </w:r>
          </w:p>
        </w:tc>
        <w:tc>
          <w:tcPr>
            <w:tcW w:w="4112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А.В.,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директора Северных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Ю.А.,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Кислов Р.Н.,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 о. начальника ПТС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Ванина Е.А.,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начальника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Е.В.,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главного бухгалтера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ОБНУиО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Осипов В.А.,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ведущий ОЭБ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Симаков А. А.,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Субарев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ведущий ГПО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Тинин М.В.,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Чунтонов А. 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714D06" w:rsidRPr="00AE4510" w:rsidRDefault="00157285">
      <w:pPr>
        <w:spacing w:after="0"/>
        <w:rPr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4D06" w:rsidRPr="00AE4510" w:rsidRDefault="00157285">
      <w:pPr>
        <w:spacing w:before="160" w:after="80"/>
        <w:rPr>
          <w:b/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№3 </w:t>
      </w:r>
      <w:r w:rsidR="0022048F" w:rsidRPr="00AE4510">
        <w:rPr>
          <w:rFonts w:ascii="Times New Roman" w:eastAsia="Times New Roman" w:hAnsi="Times New Roman" w:cs="Times New Roman"/>
          <w:b/>
          <w:sz w:val="24"/>
          <w:szCs w:val="24"/>
        </w:rPr>
        <w:t>ООО "Группа Компаний "</w:t>
      </w:r>
      <w:proofErr w:type="spellStart"/>
      <w:r w:rsidR="0022048F" w:rsidRPr="00AE4510">
        <w:rPr>
          <w:rFonts w:ascii="Times New Roman" w:eastAsia="Times New Roman" w:hAnsi="Times New Roman" w:cs="Times New Roman"/>
          <w:b/>
          <w:sz w:val="24"/>
          <w:szCs w:val="24"/>
        </w:rPr>
        <w:t>СвязьИнфоПроект</w:t>
      </w:r>
      <w:proofErr w:type="spellEnd"/>
      <w:r w:rsidR="0022048F" w:rsidRPr="00AE4510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tbl>
      <w:tblPr>
        <w:tblW w:w="489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5"/>
        <w:gridCol w:w="4053"/>
      </w:tblGrid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члена комиссии</w:t>
            </w:r>
          </w:p>
        </w:tc>
        <w:tc>
          <w:tcPr>
            <w:tcW w:w="4112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А.В.,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директора Северных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Ю.А.,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Кислов Р.Н.,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 о. начальника ПТС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Ванина Е.А.,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начальника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Е.В.,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главного бухгалтера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ОБНУиО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 В.А.,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ведущий ОЭБ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Симаков А. А.,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Субарев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ведущий ГПО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Тинин М.В.,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Чунтонов А. 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714D06" w:rsidRPr="00AE4510" w:rsidRDefault="00157285">
      <w:pPr>
        <w:spacing w:after="0"/>
        <w:rPr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4D06" w:rsidRPr="00AE4510" w:rsidRDefault="00157285">
      <w:pPr>
        <w:spacing w:before="160" w:after="80"/>
        <w:rPr>
          <w:b/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№4 </w:t>
      </w:r>
      <w:r w:rsidR="0022048F" w:rsidRPr="00AE4510">
        <w:rPr>
          <w:rFonts w:ascii="Times New Roman" w:eastAsia="Times New Roman" w:hAnsi="Times New Roman" w:cs="Times New Roman"/>
          <w:b/>
          <w:sz w:val="24"/>
          <w:szCs w:val="24"/>
        </w:rPr>
        <w:t>ООО "СПЕЦЭНЕРГОСТРОЙ"</w:t>
      </w:r>
    </w:p>
    <w:tbl>
      <w:tblPr>
        <w:tblW w:w="489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5"/>
        <w:gridCol w:w="4053"/>
      </w:tblGrid>
      <w:tr w:rsidR="0022048F" w:rsidRPr="00AE4510" w:rsidTr="0022048F">
        <w:tc>
          <w:tcPr>
            <w:tcW w:w="5984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члена комиссии</w:t>
            </w:r>
          </w:p>
        </w:tc>
        <w:tc>
          <w:tcPr>
            <w:tcW w:w="4112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А.В.,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директора Северных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Ю.А.,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Кислов Р.Н.,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 о. начальника ПТС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Ванина Е.А.,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начальника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Климова Е.В.,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главного бухгалтера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ОБНУиО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 В.А.,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ведущий ОЭБ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Симаков А. А.,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Субарев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ведущий ГПО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Тинин М.В.,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1367E8" w:rsidRPr="00AE4510" w:rsidTr="0022048F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Чунтонов А. 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</w:tbl>
    <w:p w:rsidR="00714D06" w:rsidRPr="00AE4510" w:rsidRDefault="00157285">
      <w:pPr>
        <w:spacing w:after="0"/>
        <w:rPr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4D06" w:rsidRPr="00AE4510" w:rsidRDefault="00157285">
      <w:pPr>
        <w:spacing w:before="160" w:after="80"/>
        <w:rPr>
          <w:b/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№5 </w:t>
      </w:r>
      <w:r w:rsidR="0022048F" w:rsidRPr="00AE4510">
        <w:rPr>
          <w:rFonts w:ascii="Times New Roman" w:eastAsia="Times New Roman" w:hAnsi="Times New Roman" w:cs="Times New Roman"/>
          <w:b/>
          <w:sz w:val="24"/>
          <w:szCs w:val="24"/>
        </w:rPr>
        <w:t>ООО "ИНЖЕНЕРНЫЕ СИСТЕМЫ"</w:t>
      </w:r>
    </w:p>
    <w:tbl>
      <w:tblPr>
        <w:tblW w:w="489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5"/>
        <w:gridCol w:w="4053"/>
      </w:tblGrid>
      <w:tr w:rsidR="0022048F" w:rsidRPr="00AE4510" w:rsidTr="00CE7806">
        <w:tc>
          <w:tcPr>
            <w:tcW w:w="5984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члена комиссии</w:t>
            </w:r>
          </w:p>
        </w:tc>
        <w:tc>
          <w:tcPr>
            <w:tcW w:w="4112" w:type="dxa"/>
            <w:vAlign w:val="center"/>
          </w:tcPr>
          <w:p w:rsidR="0022048F" w:rsidRPr="00AE4510" w:rsidRDefault="0022048F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А.В.,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директора Северных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Ю.А.,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Кислов Р.Н.,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 о. начальника ПТС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Ванина Е.А.,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начальника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Е.В.,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главного бухгалтера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ОБНУиО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 В.А.,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ведущий ОЭБ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Симаков А. А.,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Субарев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ведущий ГПО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Тинин М.В.,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Чунтонов А. 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</w:tr>
    </w:tbl>
    <w:p w:rsidR="00714D06" w:rsidRPr="00AE4510" w:rsidRDefault="00157285">
      <w:pPr>
        <w:spacing w:after="0"/>
        <w:rPr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4D06" w:rsidRPr="00AE4510" w:rsidRDefault="00157285">
      <w:pPr>
        <w:spacing w:before="160" w:after="80"/>
        <w:rPr>
          <w:b/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>Участн</w:t>
      </w:r>
      <w:r w:rsidR="00CE7806" w:rsidRPr="00AE4510">
        <w:rPr>
          <w:rFonts w:ascii="Times New Roman" w:eastAsia="Times New Roman" w:hAnsi="Times New Roman" w:cs="Times New Roman"/>
          <w:b/>
          <w:sz w:val="24"/>
          <w:szCs w:val="24"/>
        </w:rPr>
        <w:t>ик №7 ООО</w:t>
      </w: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7806" w:rsidRPr="00AE4510">
        <w:rPr>
          <w:rFonts w:ascii="Times New Roman" w:eastAsia="Times New Roman" w:hAnsi="Times New Roman" w:cs="Times New Roman"/>
          <w:b/>
          <w:sz w:val="24"/>
          <w:szCs w:val="24"/>
        </w:rPr>
        <w:t>"КОМПЛЕКСЭНЕРГОПРОЕКТ"</w:t>
      </w:r>
    </w:p>
    <w:tbl>
      <w:tblPr>
        <w:tblW w:w="489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3"/>
        <w:gridCol w:w="4055"/>
      </w:tblGrid>
      <w:tr w:rsidR="00CE7806" w:rsidRPr="00AE4510" w:rsidTr="001367E8">
        <w:tc>
          <w:tcPr>
            <w:tcW w:w="5985" w:type="dxa"/>
            <w:vAlign w:val="center"/>
          </w:tcPr>
          <w:p w:rsidR="00CE7806" w:rsidRPr="00AE4510" w:rsidRDefault="00CE7806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члена комиссии</w:t>
            </w:r>
          </w:p>
        </w:tc>
        <w:tc>
          <w:tcPr>
            <w:tcW w:w="4111" w:type="dxa"/>
            <w:vAlign w:val="center"/>
          </w:tcPr>
          <w:p w:rsidR="00CE7806" w:rsidRPr="00AE4510" w:rsidRDefault="00CE7806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111" w:type="dxa"/>
            <w:vAlign w:val="center"/>
          </w:tcPr>
          <w:p w:rsidR="001367E8" w:rsidRPr="00AE4510" w:rsidRDefault="001367E8" w:rsidP="00CE78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А.В.,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директора Северных ЭС</w:t>
            </w:r>
          </w:p>
        </w:tc>
        <w:tc>
          <w:tcPr>
            <w:tcW w:w="4111" w:type="dxa"/>
            <w:vAlign w:val="center"/>
          </w:tcPr>
          <w:p w:rsidR="001367E8" w:rsidRPr="00AE4510" w:rsidRDefault="001367E8" w:rsidP="00CE7806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Ю.А.,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Кислов Р.Н.,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 о. начальника ПТС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Ванина Е.А.,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начальника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Е.В.,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главного бухгалтера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ОБНУиО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 В.А.,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ведущий ОЭБ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Симаков А. А.,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Субарев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ведущий ГПО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Тинин М.В.,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367E8" w:rsidRPr="00AE4510" w:rsidTr="001367E8">
        <w:tc>
          <w:tcPr>
            <w:tcW w:w="5985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Чунтонов А. 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1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</w:tr>
    </w:tbl>
    <w:p w:rsidR="00714D06" w:rsidRPr="00AE4510" w:rsidRDefault="00157285">
      <w:pPr>
        <w:spacing w:after="0"/>
        <w:rPr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4D06" w:rsidRPr="00AE4510" w:rsidRDefault="00CE7806">
      <w:pPr>
        <w:spacing w:before="160" w:after="80"/>
        <w:rPr>
          <w:b/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>Участник №1 ООО ПК «</w:t>
      </w:r>
      <w:proofErr w:type="spellStart"/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>Электроконцепт</w:t>
      </w:r>
      <w:proofErr w:type="spellEnd"/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489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5"/>
        <w:gridCol w:w="4053"/>
      </w:tblGrid>
      <w:tr w:rsidR="00CE7806" w:rsidRPr="00AE4510" w:rsidTr="00CE7806">
        <w:tc>
          <w:tcPr>
            <w:tcW w:w="5984" w:type="dxa"/>
            <w:vAlign w:val="center"/>
          </w:tcPr>
          <w:p w:rsidR="00CE7806" w:rsidRPr="00AE4510" w:rsidRDefault="00CE7806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члена комиссии</w:t>
            </w:r>
          </w:p>
        </w:tc>
        <w:tc>
          <w:tcPr>
            <w:tcW w:w="4112" w:type="dxa"/>
            <w:vAlign w:val="center"/>
          </w:tcPr>
          <w:p w:rsidR="00CE7806" w:rsidRPr="00AE4510" w:rsidRDefault="00CE7806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А.В.,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директора Северных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Ю.А.,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Кислов Р.Н.,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 о. начальника ПТС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Ванина Е.А.,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начальника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Е.В.,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главного бухгалтера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ОБНУиО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 В.А.,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ведущий ОЭБ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Симаков А. А.,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Субарев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ведущий ГПО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Тинин М.В.,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Чунтонов А. 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место</w:t>
            </w:r>
          </w:p>
        </w:tc>
      </w:tr>
    </w:tbl>
    <w:p w:rsidR="00714D06" w:rsidRPr="00AE4510" w:rsidRDefault="00157285">
      <w:pPr>
        <w:spacing w:after="0"/>
        <w:rPr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4D06" w:rsidRPr="00AE4510" w:rsidRDefault="00157285">
      <w:pPr>
        <w:spacing w:before="160" w:after="80"/>
        <w:rPr>
          <w:b/>
          <w:sz w:val="24"/>
          <w:szCs w:val="24"/>
        </w:rPr>
      </w:pPr>
      <w:r w:rsidRPr="00AE4510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№8 </w:t>
      </w:r>
      <w:r w:rsidR="00CE7806" w:rsidRPr="00AE4510">
        <w:rPr>
          <w:rFonts w:ascii="Times New Roman" w:eastAsia="Times New Roman" w:hAnsi="Times New Roman" w:cs="Times New Roman"/>
          <w:b/>
          <w:sz w:val="24"/>
          <w:szCs w:val="24"/>
        </w:rPr>
        <w:t>ООО "ТЮМЕНЬЭНЕРГОПРОЕКТ"</w:t>
      </w:r>
    </w:p>
    <w:tbl>
      <w:tblPr>
        <w:tblW w:w="489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5"/>
        <w:gridCol w:w="4053"/>
      </w:tblGrid>
      <w:tr w:rsidR="00CE7806" w:rsidRPr="00AE4510" w:rsidTr="00CE7806">
        <w:tc>
          <w:tcPr>
            <w:tcW w:w="5984" w:type="dxa"/>
            <w:vAlign w:val="center"/>
          </w:tcPr>
          <w:p w:rsidR="00CE7806" w:rsidRPr="00AE4510" w:rsidRDefault="00CE7806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члена комиссии</w:t>
            </w:r>
          </w:p>
        </w:tc>
        <w:tc>
          <w:tcPr>
            <w:tcW w:w="4112" w:type="dxa"/>
            <w:vAlign w:val="center"/>
          </w:tcPr>
          <w:p w:rsidR="00CE7806" w:rsidRPr="00AE4510" w:rsidRDefault="00CE7806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А.В.,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директора Северных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Ю.А.,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Члены комиссии: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Кислов Р.Н.,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 о. начальника ПТС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Ванина Е.А.,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начальника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Е.В.,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главного бухгалтера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ОБНУиО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 В.А.,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ведущий ОЭБ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ДЭБиПК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АО «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Симаков А. А.,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proofErr w:type="spellStart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Субарев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ведущий ГПО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Тинин М.В.,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1367E8" w:rsidRPr="00AE4510" w:rsidTr="00CE7806">
        <w:tc>
          <w:tcPr>
            <w:tcW w:w="5984" w:type="dxa"/>
            <w:vAlign w:val="center"/>
          </w:tcPr>
          <w:p w:rsidR="001367E8" w:rsidRPr="00AE4510" w:rsidRDefault="001367E8" w:rsidP="00E333F5">
            <w:pPr>
              <w:spacing w:after="0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Чунтонов А. В., </w:t>
            </w:r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ОЛиМТО</w:t>
            </w:r>
            <w:proofErr w:type="spell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Северных</w:t>
            </w:r>
            <w:proofErr w:type="gramEnd"/>
            <w:r w:rsidRPr="00AE45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ЭС</w:t>
            </w:r>
          </w:p>
        </w:tc>
        <w:tc>
          <w:tcPr>
            <w:tcW w:w="4112" w:type="dxa"/>
            <w:vAlign w:val="center"/>
          </w:tcPr>
          <w:p w:rsidR="001367E8" w:rsidRPr="00AE4510" w:rsidRDefault="001367E8">
            <w:pPr>
              <w:spacing w:after="0"/>
              <w:jc w:val="center"/>
              <w:rPr>
                <w:sz w:val="24"/>
                <w:szCs w:val="24"/>
              </w:rPr>
            </w:pPr>
            <w:r w:rsidRPr="00AE4510">
              <w:rPr>
                <w:rFonts w:ascii="Times New Roman" w:eastAsia="Times New Roman" w:hAnsi="Times New Roman" w:cs="Times New Roman"/>
                <w:sz w:val="24"/>
                <w:szCs w:val="24"/>
              </w:rPr>
              <w:t>8 место</w:t>
            </w:r>
          </w:p>
        </w:tc>
      </w:tr>
    </w:tbl>
    <w:p w:rsidR="00714D06" w:rsidRDefault="0015728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 </w:t>
      </w:r>
    </w:p>
    <w:p w:rsidR="007D53AD" w:rsidRDefault="00774E3D" w:rsidP="002204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048F">
        <w:rPr>
          <w:rFonts w:ascii="Times New Roman" w:hAnsi="Times New Roman" w:cs="Times New Roman"/>
          <w:i/>
          <w:sz w:val="20"/>
          <w:szCs w:val="20"/>
        </w:rPr>
        <w:t xml:space="preserve">Протокол подведения итогов процедуры будет размещен на сайте Единой электронной торговой площадки, по адресу в сети «Интернет»: </w:t>
      </w:r>
      <w:r w:rsidR="00F70A2A" w:rsidRPr="0022048F">
        <w:rPr>
          <w:rFonts w:ascii="Times New Roman" w:hAnsi="Times New Roman" w:cs="Times New Roman"/>
          <w:bCs/>
          <w:i/>
          <w:sz w:val="20"/>
          <w:szCs w:val="20"/>
        </w:rPr>
        <w:t>https://rosseti.roseltorg.ru/</w:t>
      </w:r>
      <w:r w:rsidRPr="0022048F">
        <w:rPr>
          <w:rFonts w:ascii="Times New Roman" w:hAnsi="Times New Roman" w:cs="Times New Roman"/>
          <w:i/>
          <w:sz w:val="20"/>
          <w:szCs w:val="20"/>
        </w:rPr>
        <w:t xml:space="preserve"> в течение дня, следующего за днем подписания настоящего протокола.</w:t>
      </w:r>
    </w:p>
    <w:p w:rsidR="00AE4510" w:rsidRDefault="00AE4510" w:rsidP="002204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B1E20" w:rsidRPr="006B1E20" w:rsidRDefault="006B1E20" w:rsidP="006B1E20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B1E20">
        <w:rPr>
          <w:rFonts w:ascii="Times New Roman" w:eastAsia="Times New Roman" w:hAnsi="Times New Roman" w:cs="Times New Roman"/>
          <w:b/>
          <w:sz w:val="23"/>
          <w:szCs w:val="23"/>
        </w:rPr>
        <w:t>РЕЗУЛЬТАТЫ ГОЛОСОВАНИЯ:</w:t>
      </w:r>
    </w:p>
    <w:p w:rsidR="006B1E20" w:rsidRPr="006B1E20" w:rsidRDefault="006B1E20" w:rsidP="006B1E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B1E20">
        <w:rPr>
          <w:rFonts w:ascii="Times New Roman" w:eastAsia="Times New Roman" w:hAnsi="Times New Roman" w:cs="Times New Roman"/>
          <w:sz w:val="23"/>
          <w:szCs w:val="23"/>
        </w:rPr>
        <w:t>«За» __ членов комиссии.</w:t>
      </w:r>
    </w:p>
    <w:p w:rsidR="006B1E20" w:rsidRPr="006B1E20" w:rsidRDefault="006B1E20" w:rsidP="006B1E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B1E20">
        <w:rPr>
          <w:rFonts w:ascii="Times New Roman" w:eastAsia="Times New Roman" w:hAnsi="Times New Roman" w:cs="Times New Roman"/>
          <w:sz w:val="23"/>
          <w:szCs w:val="23"/>
        </w:rPr>
        <w:t>«Против» __ членов комиссии.</w:t>
      </w:r>
    </w:p>
    <w:p w:rsidR="006B1E20" w:rsidRPr="006B1E20" w:rsidRDefault="006B1E20" w:rsidP="006B1E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B1E20">
        <w:rPr>
          <w:rFonts w:ascii="Times New Roman" w:eastAsia="Times New Roman" w:hAnsi="Times New Roman" w:cs="Times New Roman"/>
          <w:sz w:val="23"/>
          <w:szCs w:val="23"/>
        </w:rPr>
        <w:t>«Воздержалось» __ членов комиссии.</w:t>
      </w:r>
    </w:p>
    <w:p w:rsidR="006B1E20" w:rsidRPr="006B1E20" w:rsidRDefault="006B1E20" w:rsidP="006B1E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B1E20">
        <w:rPr>
          <w:rFonts w:ascii="Times New Roman" w:eastAsia="Times New Roman" w:hAnsi="Times New Roman" w:cs="Times New Roman"/>
          <w:sz w:val="23"/>
          <w:szCs w:val="23"/>
        </w:rPr>
        <w:t>«Отсутствовало» __ членов комиссии.</w:t>
      </w:r>
    </w:p>
    <w:p w:rsidR="006B1E20" w:rsidRPr="0022048F" w:rsidRDefault="006B1E20" w:rsidP="002204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7D53AD">
        <w:trPr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3AD" w:rsidRDefault="006B1E2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Подписи членов комиссии</w:t>
            </w:r>
            <w:r w:rsidR="00774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:rsidR="00966082" w:rsidRPr="00B26CCD" w:rsidRDefault="00966082" w:rsidP="0096608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55"/>
        <w:gridCol w:w="3359"/>
        <w:gridCol w:w="3868"/>
      </w:tblGrid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Дорофеев А.В.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Зам. председателя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Чернявский Ю.А.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CE7806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Кислов Р.Н.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Ванина Е.А.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CE7806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Климова Е.В</w:t>
            </w:r>
            <w:r w:rsidR="0015728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Осипов В.А.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Симаков А. А.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Субарев А.И.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Тинин М.В.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Чунтонов А. В.</w:t>
            </w:r>
          </w:p>
        </w:tc>
      </w:tr>
      <w:tr w:rsidR="00714D06">
        <w:tc>
          <w:tcPr>
            <w:tcW w:w="2727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Секретарь комиссии</w:t>
            </w:r>
          </w:p>
        </w:tc>
        <w:tc>
          <w:tcPr>
            <w:tcW w:w="310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14D06" w:rsidRDefault="00157285" w:rsidP="00AE451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Зайцева Е.В.</w:t>
            </w:r>
          </w:p>
        </w:tc>
      </w:tr>
    </w:tbl>
    <w:p w:rsidR="00714D06" w:rsidRDefault="00157285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> </w:t>
      </w: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1367E8" w:rsidRDefault="001367E8">
      <w:pPr>
        <w:spacing w:after="0"/>
      </w:pPr>
    </w:p>
    <w:p w:rsidR="001367E8" w:rsidRDefault="001367E8" w:rsidP="001367E8"/>
    <w:p w:rsidR="001367E8" w:rsidRDefault="001367E8" w:rsidP="001367E8">
      <w:pPr>
        <w:ind w:firstLine="720"/>
      </w:pPr>
    </w:p>
    <w:p w:rsidR="001367E8" w:rsidRDefault="001367E8" w:rsidP="001367E8">
      <w:pPr>
        <w:ind w:firstLine="720"/>
      </w:pPr>
    </w:p>
    <w:p w:rsidR="001367E8" w:rsidRDefault="001367E8" w:rsidP="001367E8">
      <w:pPr>
        <w:ind w:firstLine="720"/>
        <w:sectPr w:rsidR="001367E8" w:rsidSect="00AE4510">
          <w:pgSz w:w="11907" w:h="16840"/>
          <w:pgMar w:top="709" w:right="708" w:bottom="964" w:left="1077" w:header="57" w:footer="567" w:gutter="0"/>
          <w:pgNumType w:start="1"/>
          <w:cols w:space="720"/>
          <w:noEndnote/>
        </w:sectPr>
      </w:pPr>
    </w:p>
    <w:p w:rsidR="001367E8" w:rsidRPr="001367E8" w:rsidRDefault="001367E8" w:rsidP="001367E8">
      <w:pPr>
        <w:ind w:firstLine="72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367E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протоколу подведения итогов процедуры </w:t>
      </w:r>
      <w:r w:rsidRPr="001367E8">
        <w:rPr>
          <w:rFonts w:ascii="Times New Roman" w:hAnsi="Times New Roman" w:cs="Times New Roman"/>
          <w:bCs/>
          <w:sz w:val="20"/>
          <w:szCs w:val="20"/>
        </w:rPr>
        <w:t>31907823875 (0018) –3 от 14.06.2019</w:t>
      </w:r>
    </w:p>
    <w:p w:rsidR="001367E8" w:rsidRPr="001367E8" w:rsidRDefault="00AE4510" w:rsidP="001367E8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AE4510">
        <w:drawing>
          <wp:inline distT="0" distB="0" distL="0" distR="0" wp14:anchorId="1857401E" wp14:editId="664390A5">
            <wp:extent cx="9020175" cy="3333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202" cy="33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67E8" w:rsidRPr="001367E8" w:rsidSect="001367E8">
      <w:pgSz w:w="16840" w:h="11907" w:orient="landscape"/>
      <w:pgMar w:top="1077" w:right="1077" w:bottom="567" w:left="964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F1E7D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4">
    <w:nsid w:val="4BEB329A"/>
    <w:multiLevelType w:val="hybridMultilevel"/>
    <w:tmpl w:val="D5A4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A1255F0"/>
    <w:multiLevelType w:val="hybridMultilevel"/>
    <w:tmpl w:val="721AD576"/>
    <w:lvl w:ilvl="0" w:tplc="5900E0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70C07"/>
    <w:rsid w:val="000E76C9"/>
    <w:rsid w:val="001255E3"/>
    <w:rsid w:val="00132C77"/>
    <w:rsid w:val="001367E8"/>
    <w:rsid w:val="00157285"/>
    <w:rsid w:val="0022048F"/>
    <w:rsid w:val="002B738F"/>
    <w:rsid w:val="003D1D17"/>
    <w:rsid w:val="005377DC"/>
    <w:rsid w:val="005830B7"/>
    <w:rsid w:val="00591399"/>
    <w:rsid w:val="005E42D3"/>
    <w:rsid w:val="00643E2B"/>
    <w:rsid w:val="00667FC5"/>
    <w:rsid w:val="00692C3F"/>
    <w:rsid w:val="006A0C72"/>
    <w:rsid w:val="006B1E20"/>
    <w:rsid w:val="006E2913"/>
    <w:rsid w:val="00714D06"/>
    <w:rsid w:val="00746D9E"/>
    <w:rsid w:val="00774A2C"/>
    <w:rsid w:val="00774E3D"/>
    <w:rsid w:val="00787434"/>
    <w:rsid w:val="007A3CFD"/>
    <w:rsid w:val="007D53AD"/>
    <w:rsid w:val="008A2CA1"/>
    <w:rsid w:val="00947BD7"/>
    <w:rsid w:val="00966082"/>
    <w:rsid w:val="009B6E3C"/>
    <w:rsid w:val="00A76AD9"/>
    <w:rsid w:val="00AB4461"/>
    <w:rsid w:val="00AE4510"/>
    <w:rsid w:val="00C91EA9"/>
    <w:rsid w:val="00CE7806"/>
    <w:rsid w:val="00DB42A1"/>
    <w:rsid w:val="00E15955"/>
    <w:rsid w:val="00F10DF8"/>
    <w:rsid w:val="00F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customStyle="1" w:styleId="P-Style">
    <w:name w:val="P-Style"/>
    <w:basedOn w:val="a"/>
    <w:rsid w:val="00157285"/>
    <w:pPr>
      <w:spacing w:after="95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customStyle="1" w:styleId="P-Style">
    <w:name w:val="P-Style"/>
    <w:basedOn w:val="a"/>
    <w:rsid w:val="00157285"/>
    <w:pPr>
      <w:spacing w:after="95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Зайцева Евгения Владимировна</cp:lastModifiedBy>
  <cp:revision>5</cp:revision>
  <cp:lastPrinted>2019-06-14T08:23:00Z</cp:lastPrinted>
  <dcterms:created xsi:type="dcterms:W3CDTF">2019-06-13T10:08:00Z</dcterms:created>
  <dcterms:modified xsi:type="dcterms:W3CDTF">2019-06-14T08:24:00Z</dcterms:modified>
</cp:coreProperties>
</file>