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32" w:rsidRPr="00EF0C32" w:rsidRDefault="00EF0C32" w:rsidP="00EF0C32">
      <w:pPr>
        <w:spacing w:after="100" w:afterAutospacing="1" w:line="288" w:lineRule="auto"/>
        <w:outlineLvl w:val="0"/>
        <w:rPr>
          <w:rFonts w:ascii="Arial" w:eastAsia="Times New Roman" w:hAnsi="Arial" w:cs="Arial"/>
          <w:color w:val="333333"/>
          <w:kern w:val="36"/>
          <w:sz w:val="27"/>
          <w:szCs w:val="27"/>
          <w:lang w:eastAsia="ru-RU"/>
        </w:rPr>
      </w:pPr>
      <w:r w:rsidRPr="00EF0C32">
        <w:rPr>
          <w:rFonts w:ascii="Arial" w:eastAsia="Times New Roman" w:hAnsi="Arial" w:cs="Arial"/>
          <w:color w:val="333333"/>
          <w:kern w:val="36"/>
          <w:sz w:val="27"/>
          <w:szCs w:val="27"/>
          <w:lang w:eastAsia="ru-RU"/>
        </w:rPr>
        <w:t>Конкурс (тендер) № 42251 </w:t>
      </w:r>
      <w:r w:rsidRPr="00EF0C32">
        <w:rPr>
          <w:rFonts w:ascii="Arial" w:eastAsia="Times New Roman" w:hAnsi="Arial" w:cs="Arial"/>
          <w:color w:val="A0A0A0"/>
          <w:kern w:val="36"/>
          <w:sz w:val="20"/>
          <w:szCs w:val="20"/>
          <w:lang w:eastAsia="ru-RU"/>
        </w:rPr>
        <w:t>(вскрытие конвертов 05.11.2014 в 07:00)</w:t>
      </w:r>
    </w:p>
    <w:p w:rsidR="00EF0C32" w:rsidRPr="00EF0C32" w:rsidRDefault="00EF0C32" w:rsidP="00EF0C32">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Конкурс успешно объявлен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EF0C32" w:rsidRPr="00EF0C32">
        <w:trPr>
          <w:tblCellSpacing w:w="0" w:type="dxa"/>
        </w:trPr>
        <w:tc>
          <w:tcPr>
            <w:tcW w:w="0" w:type="auto"/>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b/>
                <w:bCs/>
                <w:sz w:val="18"/>
                <w:szCs w:val="18"/>
                <w:lang w:eastAsia="ru-RU"/>
              </w:rPr>
              <w:t>Извещение</w:t>
            </w:r>
          </w:p>
          <w:p w:rsidR="00EF0C32" w:rsidRPr="00EF0C32" w:rsidRDefault="00EF0C32" w:rsidP="00EF0C32">
            <w:pPr>
              <w:shd w:val="clear" w:color="auto" w:fill="D5DADB"/>
              <w:spacing w:after="30" w:line="240" w:lineRule="auto"/>
              <w:rPr>
                <w:rFonts w:ascii="Arial" w:eastAsia="Times New Roman" w:hAnsi="Arial" w:cs="Arial"/>
                <w:color w:val="333333"/>
                <w:sz w:val="18"/>
                <w:szCs w:val="18"/>
                <w:lang w:eastAsia="ru-RU"/>
              </w:rPr>
            </w:pPr>
            <w:hyperlink r:id="rId4" w:history="1">
              <w:r w:rsidRPr="00EF0C32">
                <w:rPr>
                  <w:rFonts w:ascii="Arial" w:eastAsia="Times New Roman" w:hAnsi="Arial" w:cs="Arial"/>
                  <w:color w:val="333333"/>
                  <w:sz w:val="18"/>
                  <w:szCs w:val="18"/>
                  <w:u w:val="single"/>
                  <w:bdr w:val="none" w:sz="0" w:space="0" w:color="auto" w:frame="1"/>
                  <w:lang w:eastAsia="ru-RU"/>
                </w:rPr>
                <w:t>Запросы разъяснений - 0</w:t>
              </w:r>
            </w:hyperlink>
          </w:p>
        </w:tc>
      </w:tr>
    </w:tbl>
    <w:p w:rsidR="00EF0C32" w:rsidRPr="00EF0C32" w:rsidRDefault="00EF0C32" w:rsidP="00EF0C3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EF0C32" w:rsidRPr="00EF0C32">
        <w:trPr>
          <w:tblCellSpacing w:w="7" w:type="dxa"/>
        </w:trPr>
        <w:tc>
          <w:tcPr>
            <w:tcW w:w="0" w:type="auto"/>
            <w:shd w:val="clear" w:color="auto" w:fill="C2C9CD"/>
            <w:tcMar>
              <w:top w:w="75" w:type="dxa"/>
              <w:left w:w="75" w:type="dxa"/>
              <w:bottom w:w="75" w:type="dxa"/>
              <w:right w:w="75" w:type="dxa"/>
            </w:tcMar>
            <w:hideMark/>
          </w:tcPr>
          <w:p w:rsidR="00EF0C32" w:rsidRPr="00EF0C32" w:rsidRDefault="00EF0C32" w:rsidP="00EF0C32">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EF0C32">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EF0C32">
              <w:rPr>
                <w:rFonts w:ascii="Arial" w:eastAsia="Times New Roman" w:hAnsi="Arial" w:cs="Arial"/>
                <w:color w:val="333333"/>
                <w:sz w:val="18"/>
                <w:szCs w:val="18"/>
                <w:lang w:eastAsia="ru-RU"/>
              </w:rPr>
              <w:t xml:space="preserve">, 628187, Тюменская обл., г. </w:t>
            </w:r>
            <w:proofErr w:type="spellStart"/>
            <w:r w:rsidRPr="00EF0C32">
              <w:rPr>
                <w:rFonts w:ascii="Arial" w:eastAsia="Times New Roman" w:hAnsi="Arial" w:cs="Arial"/>
                <w:color w:val="333333"/>
                <w:sz w:val="18"/>
                <w:szCs w:val="18"/>
                <w:lang w:eastAsia="ru-RU"/>
              </w:rPr>
              <w:t>Нягань</w:t>
            </w:r>
            <w:proofErr w:type="spellEnd"/>
            <w:r w:rsidRPr="00EF0C32">
              <w:rPr>
                <w:rFonts w:ascii="Arial" w:eastAsia="Times New Roman" w:hAnsi="Arial" w:cs="Arial"/>
                <w:color w:val="333333"/>
                <w:sz w:val="18"/>
                <w:szCs w:val="18"/>
                <w:lang w:eastAsia="ru-RU"/>
              </w:rPr>
              <w:t xml:space="preserve">, </w:t>
            </w:r>
            <w:proofErr w:type="spellStart"/>
            <w:r w:rsidRPr="00EF0C32">
              <w:rPr>
                <w:rFonts w:ascii="Arial" w:eastAsia="Times New Roman" w:hAnsi="Arial" w:cs="Arial"/>
                <w:color w:val="333333"/>
                <w:sz w:val="18"/>
                <w:szCs w:val="18"/>
                <w:lang w:eastAsia="ru-RU"/>
              </w:rPr>
              <w:t>мкр</w:t>
            </w:r>
            <w:proofErr w:type="spellEnd"/>
            <w:r w:rsidRPr="00EF0C32">
              <w:rPr>
                <w:rFonts w:ascii="Arial" w:eastAsia="Times New Roman" w:hAnsi="Arial" w:cs="Arial"/>
                <w:color w:val="333333"/>
                <w:sz w:val="18"/>
                <w:szCs w:val="18"/>
                <w:lang w:eastAsia="ru-RU"/>
              </w:rPr>
              <w:t xml:space="preserve">. Энергетиков, д. 70, </w:t>
            </w:r>
            <w:r w:rsidRPr="00EF0C32">
              <w:rPr>
                <w:rFonts w:ascii="Arial" w:eastAsia="Times New Roman" w:hAnsi="Arial" w:cs="Arial"/>
                <w:b/>
                <w:bCs/>
                <w:color w:val="333333"/>
                <w:sz w:val="18"/>
                <w:szCs w:val="18"/>
                <w:lang w:eastAsia="ru-RU"/>
              </w:rPr>
              <w:t>приглашает принять участие в процедуре (тендере)</w:t>
            </w:r>
            <w:r w:rsidRPr="00EF0C32">
              <w:rPr>
                <w:rFonts w:ascii="Arial" w:eastAsia="Times New Roman" w:hAnsi="Arial" w:cs="Arial"/>
                <w:color w:val="333333"/>
                <w:sz w:val="18"/>
                <w:szCs w:val="18"/>
                <w:lang w:eastAsia="ru-RU"/>
              </w:rPr>
              <w:t>.</w:t>
            </w:r>
          </w:p>
        </w:tc>
      </w:tr>
      <w:tr w:rsidR="00EF0C32" w:rsidRPr="00EF0C3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Предмет конкурса (тендера):</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поставки ГСМ для автотранспорта филиала ОАО "Тюменьэнерго" Энергокомплекс</w:t>
                  </w:r>
                  <w:r w:rsidRPr="00EF0C32">
                    <w:rPr>
                      <w:rFonts w:ascii="Arial" w:eastAsia="Times New Roman" w:hAnsi="Arial" w:cs="Arial"/>
                      <w:sz w:val="18"/>
                      <w:szCs w:val="18"/>
                      <w:lang w:eastAsia="ru-RU"/>
                    </w:rPr>
                    <w:br/>
                  </w:r>
                  <w:r w:rsidRPr="00EF0C32">
                    <w:rPr>
                      <w:rFonts w:ascii="Arial" w:eastAsia="Times New Roman" w:hAnsi="Arial" w:cs="Arial"/>
                      <w:b/>
                      <w:bCs/>
                      <w:sz w:val="18"/>
                      <w:szCs w:val="18"/>
                      <w:lang w:eastAsia="ru-RU"/>
                    </w:rPr>
                    <w:t>Лот № 1.</w:t>
                  </w:r>
                  <w:r w:rsidRPr="00EF0C32">
                    <w:rPr>
                      <w:rFonts w:ascii="Arial" w:eastAsia="Times New Roman" w:hAnsi="Arial" w:cs="Arial"/>
                      <w:sz w:val="18"/>
                      <w:szCs w:val="18"/>
                      <w:lang w:eastAsia="ru-RU"/>
                    </w:rPr>
                    <w:t xml:space="preserve"> Поставка ГСМ для автотранспорта филиала ОАО "Тюменьэнерго" Энергокомплекс (Филиал ОАО "Тюменьэнерго" Энергокомплекс)</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Категории классификатора:</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2320859 </w:t>
                  </w:r>
                  <w:hyperlink r:id="rId6" w:history="1">
                    <w:r w:rsidRPr="00EF0C32">
                      <w:rPr>
                        <w:rFonts w:ascii="Arial" w:eastAsia="Times New Roman" w:hAnsi="Arial" w:cs="Arial"/>
                        <w:color w:val="1C50A4"/>
                        <w:sz w:val="18"/>
                        <w:szCs w:val="18"/>
                        <w:lang w:eastAsia="ru-RU"/>
                      </w:rPr>
                      <w:t>Нефтепродукты разные прочие, не включенные в другие группировки</w:t>
                    </w:r>
                  </w:hyperlink>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 (тендер) объявлен:</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13.10.2014 07:39</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Сроки поставки:</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b/>
                      <w:bCs/>
                      <w:sz w:val="18"/>
                      <w:szCs w:val="18"/>
                      <w:lang w:eastAsia="ru-RU"/>
                    </w:rPr>
                    <w:t>2015 Год</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Почтовый адрес заказчика:</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628187, Тюменская обл., г. </w:t>
                  </w:r>
                  <w:proofErr w:type="spellStart"/>
                  <w:r w:rsidRPr="00EF0C32">
                    <w:rPr>
                      <w:rFonts w:ascii="Arial" w:eastAsia="Times New Roman" w:hAnsi="Arial" w:cs="Arial"/>
                      <w:sz w:val="18"/>
                      <w:szCs w:val="18"/>
                      <w:lang w:eastAsia="ru-RU"/>
                    </w:rPr>
                    <w:t>Нягань</w:t>
                  </w:r>
                  <w:proofErr w:type="spellEnd"/>
                  <w:r w:rsidRPr="00EF0C32">
                    <w:rPr>
                      <w:rFonts w:ascii="Arial" w:eastAsia="Times New Roman" w:hAnsi="Arial" w:cs="Arial"/>
                      <w:sz w:val="18"/>
                      <w:szCs w:val="18"/>
                      <w:lang w:eastAsia="ru-RU"/>
                    </w:rPr>
                    <w:t xml:space="preserve">, </w:t>
                  </w:r>
                  <w:proofErr w:type="spellStart"/>
                  <w:r w:rsidRPr="00EF0C32">
                    <w:rPr>
                      <w:rFonts w:ascii="Arial" w:eastAsia="Times New Roman" w:hAnsi="Arial" w:cs="Arial"/>
                      <w:sz w:val="18"/>
                      <w:szCs w:val="18"/>
                      <w:lang w:eastAsia="ru-RU"/>
                    </w:rPr>
                    <w:t>мкр</w:t>
                  </w:r>
                  <w:proofErr w:type="spellEnd"/>
                  <w:r w:rsidRPr="00EF0C32">
                    <w:rPr>
                      <w:rFonts w:ascii="Arial" w:eastAsia="Times New Roman" w:hAnsi="Arial" w:cs="Arial"/>
                      <w:sz w:val="18"/>
                      <w:szCs w:val="18"/>
                      <w:lang w:eastAsia="ru-RU"/>
                    </w:rPr>
                    <w:t>. Энергетиков, д. 70</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628187, Тюменская обл., г. </w:t>
                  </w:r>
                  <w:proofErr w:type="spellStart"/>
                  <w:r w:rsidRPr="00EF0C32">
                    <w:rPr>
                      <w:rFonts w:ascii="Arial" w:eastAsia="Times New Roman" w:hAnsi="Arial" w:cs="Arial"/>
                      <w:sz w:val="18"/>
                      <w:szCs w:val="18"/>
                      <w:lang w:eastAsia="ru-RU"/>
                    </w:rPr>
                    <w:t>Нягань</w:t>
                  </w:r>
                  <w:proofErr w:type="spellEnd"/>
                  <w:r w:rsidRPr="00EF0C32">
                    <w:rPr>
                      <w:rFonts w:ascii="Arial" w:eastAsia="Times New Roman" w:hAnsi="Arial" w:cs="Arial"/>
                      <w:sz w:val="18"/>
                      <w:szCs w:val="18"/>
                      <w:lang w:eastAsia="ru-RU"/>
                    </w:rPr>
                    <w:t xml:space="preserve">, </w:t>
                  </w:r>
                  <w:proofErr w:type="spellStart"/>
                  <w:r w:rsidRPr="00EF0C32">
                    <w:rPr>
                      <w:rFonts w:ascii="Arial" w:eastAsia="Times New Roman" w:hAnsi="Arial" w:cs="Arial"/>
                      <w:sz w:val="18"/>
                      <w:szCs w:val="18"/>
                      <w:lang w:eastAsia="ru-RU"/>
                    </w:rPr>
                    <w:t>мкр</w:t>
                  </w:r>
                  <w:proofErr w:type="spellEnd"/>
                  <w:r w:rsidRPr="00EF0C32">
                    <w:rPr>
                      <w:rFonts w:ascii="Arial" w:eastAsia="Times New Roman" w:hAnsi="Arial" w:cs="Arial"/>
                      <w:sz w:val="18"/>
                      <w:szCs w:val="18"/>
                      <w:lang w:eastAsia="ru-RU"/>
                    </w:rPr>
                    <w:t>. Энергетиков, 70</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Контактное лицо:</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Дряхлов Александр Геннадьевич, тел.+7 (34672) 9-32-63, </w:t>
                  </w:r>
                  <w:hyperlink r:id="rId7" w:history="1">
                    <w:r w:rsidRPr="00EF0C32">
                      <w:rPr>
                        <w:rFonts w:ascii="Arial" w:eastAsia="Times New Roman" w:hAnsi="Arial" w:cs="Arial"/>
                        <w:color w:val="1C50A4"/>
                        <w:sz w:val="18"/>
                        <w:szCs w:val="18"/>
                        <w:lang w:eastAsia="ru-RU"/>
                      </w:rPr>
                      <w:t>DryakhlovAG@npek.te.ru</w:t>
                    </w:r>
                  </w:hyperlink>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Конкурсная комиссия:</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Требования к участникам:</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F0C32">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финансовым обеспечением в форме письменного соглашения о неустойке в тексте письма о подаче оферты в размере 10% от цены предложения с учетом налогов).</w:t>
                  </w:r>
                  <w:r w:rsidRPr="00EF0C32">
                    <w:rPr>
                      <w:rFonts w:ascii="Arial" w:eastAsia="Times New Roman" w:hAnsi="Arial" w:cs="Arial"/>
                      <w:sz w:val="18"/>
                      <w:szCs w:val="18"/>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EF0C3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F0C32">
                    <w:rPr>
                      <w:rFonts w:ascii="Arial" w:eastAsia="Times New Roman" w:hAnsi="Arial" w:cs="Arial"/>
                      <w:sz w:val="18"/>
                      <w:szCs w:val="18"/>
                      <w:lang w:eastAsia="ru-RU"/>
                    </w:rPr>
                    <w:br/>
                    <w:t xml:space="preserve">Участник должен обладать необходимыми кадровыми ресурсами в количестве не менее 3-х операторов АЗС, квалификация которых должны быть подтверждена соответствующими удостоверениями. </w:t>
                  </w:r>
                  <w:r w:rsidRPr="00EF0C32">
                    <w:rPr>
                      <w:rFonts w:ascii="Arial" w:eastAsia="Times New Roman" w:hAnsi="Arial" w:cs="Arial"/>
                      <w:sz w:val="18"/>
                      <w:szCs w:val="18"/>
                      <w:lang w:eastAsia="ru-RU"/>
                    </w:rPr>
                    <w:br/>
                  </w:r>
                  <w:r w:rsidRPr="00EF0C3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F0C32">
                    <w:rPr>
                      <w:rFonts w:ascii="Arial" w:eastAsia="Times New Roman" w:hAnsi="Arial" w:cs="Arial"/>
                      <w:sz w:val="18"/>
                      <w:szCs w:val="18"/>
                      <w:lang w:eastAsia="ru-RU"/>
                    </w:rPr>
                    <w:br/>
                    <w:t>Участник должен иметь не менее одной автозаправочной станции, отвечающей требованиям безопасности, предъявляемым к взрывоопасным объектам. АЗС должна иметь не менее 2-х топливораздаточных колонок.</w:t>
                  </w:r>
                  <w:r w:rsidRPr="00EF0C32">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F0C32">
                    <w:rPr>
                      <w:rFonts w:ascii="Arial" w:eastAsia="Times New Roman" w:hAnsi="Arial" w:cs="Arial"/>
                      <w:sz w:val="18"/>
                      <w:szCs w:val="18"/>
                      <w:lang w:eastAsia="ru-RU"/>
                    </w:rPr>
                    <w:br/>
                    <w:t xml:space="preserve">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EF0C32">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EF0C32">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6)</w:t>
                  </w:r>
                  <w:r w:rsidRPr="00EF0C3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F0C32">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EF0C3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F0C3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F0C3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F0C3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F0C32">
                    <w:rPr>
                      <w:rFonts w:ascii="Arial" w:eastAsia="Times New Roman" w:hAnsi="Arial" w:cs="Arial"/>
                      <w:sz w:val="18"/>
                      <w:szCs w:val="18"/>
                      <w:lang w:eastAsia="ru-RU"/>
                    </w:rPr>
                    <w:br/>
                    <w:t>д) Участник не должен иметь задолженность по уплате налогов;</w:t>
                  </w:r>
                  <w:r w:rsidRPr="00EF0C32">
                    <w:rPr>
                      <w:rFonts w:ascii="Arial" w:eastAsia="Times New Roman" w:hAnsi="Arial" w:cs="Arial"/>
                      <w:sz w:val="18"/>
                      <w:szCs w:val="18"/>
                      <w:lang w:eastAsia="ru-RU"/>
                    </w:rPr>
                    <w:br/>
                    <w:t>е) на имущество Участника не должен быть наложен арест;</w:t>
                  </w:r>
                  <w:r w:rsidRPr="00EF0C3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F0C3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F0C3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F0C32">
                    <w:rPr>
                      <w:rFonts w:ascii="Arial" w:eastAsia="Times New Roman" w:hAnsi="Arial" w:cs="Arial"/>
                      <w:sz w:val="18"/>
                      <w:szCs w:val="18"/>
                      <w:lang w:eastAsia="ru-RU"/>
                    </w:rPr>
                    <w:t>Россети</w:t>
                  </w:r>
                  <w:proofErr w:type="spellEnd"/>
                  <w:r w:rsidRPr="00EF0C32">
                    <w:rPr>
                      <w:rFonts w:ascii="Arial" w:eastAsia="Times New Roman" w:hAnsi="Arial" w:cs="Arial"/>
                      <w:sz w:val="18"/>
                      <w:szCs w:val="18"/>
                      <w:lang w:eastAsia="ru-RU"/>
                    </w:rPr>
                    <w:t>», ДЗО (ВЗО) ОАО «</w:t>
                  </w:r>
                  <w:proofErr w:type="spellStart"/>
                  <w:r w:rsidRPr="00EF0C32">
                    <w:rPr>
                      <w:rFonts w:ascii="Arial" w:eastAsia="Times New Roman" w:hAnsi="Arial" w:cs="Arial"/>
                      <w:sz w:val="18"/>
                      <w:szCs w:val="18"/>
                      <w:lang w:eastAsia="ru-RU"/>
                    </w:rPr>
                    <w:t>Россети</w:t>
                  </w:r>
                  <w:proofErr w:type="spellEnd"/>
                  <w:r w:rsidRPr="00EF0C32">
                    <w:rPr>
                      <w:rFonts w:ascii="Arial" w:eastAsia="Times New Roman" w:hAnsi="Arial" w:cs="Arial"/>
                      <w:sz w:val="18"/>
                      <w:szCs w:val="18"/>
                      <w:lang w:eastAsia="ru-RU"/>
                    </w:rPr>
                    <w:t>», а также родственниками работников ОАО «</w:t>
                  </w:r>
                  <w:proofErr w:type="spellStart"/>
                  <w:r w:rsidRPr="00EF0C32">
                    <w:rPr>
                      <w:rFonts w:ascii="Arial" w:eastAsia="Times New Roman" w:hAnsi="Arial" w:cs="Arial"/>
                      <w:sz w:val="18"/>
                      <w:szCs w:val="18"/>
                      <w:lang w:eastAsia="ru-RU"/>
                    </w:rPr>
                    <w:t>Россети</w:t>
                  </w:r>
                  <w:proofErr w:type="spellEnd"/>
                  <w:r w:rsidRPr="00EF0C32">
                    <w:rPr>
                      <w:rFonts w:ascii="Arial" w:eastAsia="Times New Roman" w:hAnsi="Arial" w:cs="Arial"/>
                      <w:sz w:val="18"/>
                      <w:szCs w:val="18"/>
                      <w:lang w:eastAsia="ru-RU"/>
                    </w:rPr>
                    <w:t>», ДЗО (ВЗО) ОАО «</w:t>
                  </w:r>
                  <w:proofErr w:type="spellStart"/>
                  <w:r w:rsidRPr="00EF0C32">
                    <w:rPr>
                      <w:rFonts w:ascii="Arial" w:eastAsia="Times New Roman" w:hAnsi="Arial" w:cs="Arial"/>
                      <w:sz w:val="18"/>
                      <w:szCs w:val="18"/>
                      <w:lang w:eastAsia="ru-RU"/>
                    </w:rPr>
                    <w:t>Россети</w:t>
                  </w:r>
                  <w:proofErr w:type="spellEnd"/>
                  <w:r w:rsidRPr="00EF0C32">
                    <w:rPr>
                      <w:rFonts w:ascii="Arial" w:eastAsia="Times New Roman" w:hAnsi="Arial" w:cs="Arial"/>
                      <w:sz w:val="18"/>
                      <w:szCs w:val="18"/>
                      <w:lang w:eastAsia="ru-RU"/>
                    </w:rPr>
                    <w:t>»;</w:t>
                  </w:r>
                  <w:r w:rsidRPr="00EF0C32">
                    <w:rPr>
                      <w:rFonts w:ascii="Arial" w:eastAsia="Times New Roman" w:hAnsi="Arial" w:cs="Arial"/>
                      <w:sz w:val="18"/>
                      <w:szCs w:val="18"/>
                      <w:lang w:eastAsia="ru-RU"/>
                    </w:rPr>
                    <w:br/>
                    <w:t>к) Участник не должен быть аффилирован к другим Участникам закупки;</w:t>
                  </w:r>
                  <w:r w:rsidRPr="00EF0C32">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F0C3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F0C3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F0C32">
                    <w:rPr>
                      <w:rFonts w:ascii="Arial" w:eastAsia="Times New Roman" w:hAnsi="Arial" w:cs="Arial"/>
                      <w:sz w:val="18"/>
                      <w:szCs w:val="18"/>
                      <w:lang w:eastAsia="ru-RU"/>
                    </w:rPr>
                    <w:br/>
                  </w:r>
                  <w:r w:rsidRPr="00EF0C3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EF0C32">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Конкурсная документация:</w:t>
                  </w:r>
                </w:p>
              </w:tc>
              <w:tc>
                <w:tcPr>
                  <w:tcW w:w="0" w:type="auto"/>
                  <w:shd w:val="clear" w:color="auto" w:fill="E9E9E9"/>
                  <w:hideMark/>
                </w:tcPr>
                <w:p w:rsidR="00EF0C32" w:rsidRPr="00EF0C32" w:rsidRDefault="00EF0C32" w:rsidP="00EF0C32">
                  <w:pPr>
                    <w:pBdr>
                      <w:bottom w:val="single" w:sz="6" w:space="1" w:color="auto"/>
                    </w:pBdr>
                    <w:spacing w:after="0" w:line="240" w:lineRule="auto"/>
                    <w:jc w:val="center"/>
                    <w:rPr>
                      <w:rFonts w:ascii="Arial" w:eastAsia="Times New Roman" w:hAnsi="Arial" w:cs="Arial"/>
                      <w:vanish/>
                      <w:sz w:val="16"/>
                      <w:szCs w:val="16"/>
                      <w:lang w:eastAsia="ru-RU"/>
                    </w:rPr>
                  </w:pPr>
                  <w:r w:rsidRPr="00EF0C32">
                    <w:rPr>
                      <w:rFonts w:ascii="Arial" w:eastAsia="Times New Roman" w:hAnsi="Arial" w:cs="Arial"/>
                      <w:vanish/>
                      <w:sz w:val="16"/>
                      <w:szCs w:val="16"/>
                      <w:lang w:eastAsia="ru-RU"/>
                    </w:rPr>
                    <w:t>Начало формы</w:t>
                  </w:r>
                </w:p>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75pt;height:22.5pt" o:ole="">
                        <v:imagedata r:id="rId8" o:title=""/>
                      </v:shape>
                      <w:control r:id="rId9" w:name="DefaultOcxName" w:shapeid="_x0000_i1029"/>
                    </w:object>
                  </w:r>
                </w:p>
                <w:p w:rsidR="00EF0C32" w:rsidRPr="00EF0C32" w:rsidRDefault="00EF0C32" w:rsidP="00EF0C32">
                  <w:pPr>
                    <w:pBdr>
                      <w:top w:val="single" w:sz="6" w:space="1" w:color="auto"/>
                    </w:pBdr>
                    <w:spacing w:after="0" w:line="240" w:lineRule="auto"/>
                    <w:jc w:val="center"/>
                    <w:rPr>
                      <w:rFonts w:ascii="Arial" w:eastAsia="Times New Roman" w:hAnsi="Arial" w:cs="Arial"/>
                      <w:vanish/>
                      <w:sz w:val="16"/>
                      <w:szCs w:val="16"/>
                      <w:lang w:eastAsia="ru-RU"/>
                    </w:rPr>
                  </w:pPr>
                  <w:r w:rsidRPr="00EF0C32">
                    <w:rPr>
                      <w:rFonts w:ascii="Arial" w:eastAsia="Times New Roman" w:hAnsi="Arial" w:cs="Arial"/>
                      <w:vanish/>
                      <w:sz w:val="16"/>
                      <w:szCs w:val="16"/>
                      <w:lang w:eastAsia="ru-RU"/>
                    </w:rPr>
                    <w:t>Конец формы</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финансовым обеспечением в форме письменного соглашения о неустойке в тексте письма о подаче оферты в размере 10% от цены предложения с учетом налогов).</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Конкурсные заявки:</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Цена с НДС</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Место вскрытия конвертов:</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Вскрытие конвертов с заявками состоится </w:t>
                  </w:r>
                  <w:r w:rsidRPr="00EF0C32">
                    <w:rPr>
                      <w:rFonts w:ascii="Arial" w:eastAsia="Times New Roman" w:hAnsi="Arial" w:cs="Arial"/>
                      <w:b/>
                      <w:bCs/>
                      <w:sz w:val="18"/>
                      <w:szCs w:val="18"/>
                      <w:lang w:eastAsia="ru-RU"/>
                    </w:rPr>
                    <w:t>05.11.2014 в 07:00 по московскому времени</w:t>
                  </w:r>
                  <w:r w:rsidRPr="00EF0C32">
                    <w:rPr>
                      <w:rFonts w:ascii="Arial" w:eastAsia="Times New Roman" w:hAnsi="Arial" w:cs="Arial"/>
                      <w:sz w:val="18"/>
                      <w:szCs w:val="18"/>
                      <w:lang w:eastAsia="ru-RU"/>
                    </w:rPr>
                    <w:t>.</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26.11.2014 15:00</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628187, Тюменская обл., г. </w:t>
                  </w:r>
                  <w:proofErr w:type="spellStart"/>
                  <w:r w:rsidRPr="00EF0C32">
                    <w:rPr>
                      <w:rFonts w:ascii="Arial" w:eastAsia="Times New Roman" w:hAnsi="Arial" w:cs="Arial"/>
                      <w:sz w:val="18"/>
                      <w:szCs w:val="18"/>
                      <w:lang w:eastAsia="ru-RU"/>
                    </w:rPr>
                    <w:t>Нягань</w:t>
                  </w:r>
                  <w:proofErr w:type="spellEnd"/>
                  <w:r w:rsidRPr="00EF0C32">
                    <w:rPr>
                      <w:rFonts w:ascii="Arial" w:eastAsia="Times New Roman" w:hAnsi="Arial" w:cs="Arial"/>
                      <w:sz w:val="18"/>
                      <w:szCs w:val="18"/>
                      <w:lang w:eastAsia="ru-RU"/>
                    </w:rPr>
                    <w:t xml:space="preserve">, </w:t>
                  </w:r>
                  <w:proofErr w:type="spellStart"/>
                  <w:r w:rsidRPr="00EF0C32">
                    <w:rPr>
                      <w:rFonts w:ascii="Arial" w:eastAsia="Times New Roman" w:hAnsi="Arial" w:cs="Arial"/>
                      <w:sz w:val="18"/>
                      <w:szCs w:val="18"/>
                      <w:lang w:eastAsia="ru-RU"/>
                    </w:rPr>
                    <w:t>мкр</w:t>
                  </w:r>
                  <w:proofErr w:type="spellEnd"/>
                  <w:r w:rsidRPr="00EF0C32">
                    <w:rPr>
                      <w:rFonts w:ascii="Arial" w:eastAsia="Times New Roman" w:hAnsi="Arial" w:cs="Arial"/>
                      <w:sz w:val="18"/>
                      <w:szCs w:val="18"/>
                      <w:lang w:eastAsia="ru-RU"/>
                    </w:rPr>
                    <w:t>. Энергетиков, 70</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05.12.2014 15:00</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Место подведения итогов:</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628187, Тюменская обл., г. </w:t>
                  </w:r>
                  <w:proofErr w:type="spellStart"/>
                  <w:r w:rsidRPr="00EF0C32">
                    <w:rPr>
                      <w:rFonts w:ascii="Arial" w:eastAsia="Times New Roman" w:hAnsi="Arial" w:cs="Arial"/>
                      <w:sz w:val="18"/>
                      <w:szCs w:val="18"/>
                      <w:lang w:eastAsia="ru-RU"/>
                    </w:rPr>
                    <w:t>Нягань</w:t>
                  </w:r>
                  <w:proofErr w:type="spellEnd"/>
                  <w:r w:rsidRPr="00EF0C32">
                    <w:rPr>
                      <w:rFonts w:ascii="Arial" w:eastAsia="Times New Roman" w:hAnsi="Arial" w:cs="Arial"/>
                      <w:sz w:val="18"/>
                      <w:szCs w:val="18"/>
                      <w:lang w:eastAsia="ru-RU"/>
                    </w:rPr>
                    <w:t xml:space="preserve">, </w:t>
                  </w:r>
                  <w:proofErr w:type="spellStart"/>
                  <w:r w:rsidRPr="00EF0C32">
                    <w:rPr>
                      <w:rFonts w:ascii="Arial" w:eastAsia="Times New Roman" w:hAnsi="Arial" w:cs="Arial"/>
                      <w:sz w:val="18"/>
                      <w:szCs w:val="18"/>
                      <w:lang w:eastAsia="ru-RU"/>
                    </w:rPr>
                    <w:t>мкр</w:t>
                  </w:r>
                  <w:proofErr w:type="spellEnd"/>
                  <w:r w:rsidRPr="00EF0C32">
                    <w:rPr>
                      <w:rFonts w:ascii="Arial" w:eastAsia="Times New Roman" w:hAnsi="Arial" w:cs="Arial"/>
                      <w:sz w:val="18"/>
                      <w:szCs w:val="18"/>
                      <w:lang w:eastAsia="ru-RU"/>
                    </w:rPr>
                    <w:t>. Энергетиков, 70</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Лот № 1. 13 649 931,63 руб. (цена с НДС)</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F0C3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F0C3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F0C32">
                    <w:rPr>
                      <w:rFonts w:ascii="Arial" w:eastAsia="Times New Roman" w:hAnsi="Arial" w:cs="Arial"/>
                      <w:sz w:val="18"/>
                      <w:szCs w:val="18"/>
                      <w:lang w:eastAsia="ru-RU"/>
                    </w:rPr>
                    <w:br/>
                    <w:t>Дополнительная информация о Конкурсе может быть получена:</w:t>
                  </w:r>
                  <w:r w:rsidRPr="00EF0C32">
                    <w:rPr>
                      <w:rFonts w:ascii="Arial" w:eastAsia="Times New Roman" w:hAnsi="Arial" w:cs="Arial"/>
                      <w:sz w:val="18"/>
                      <w:szCs w:val="18"/>
                      <w:lang w:eastAsia="ru-RU"/>
                    </w:rPr>
                    <w:br/>
                    <w:t xml:space="preserve">По организационным вопросам: </w:t>
                  </w:r>
                  <w:r w:rsidRPr="00EF0C32">
                    <w:rPr>
                      <w:rFonts w:ascii="Arial" w:eastAsia="Times New Roman" w:hAnsi="Arial" w:cs="Arial"/>
                      <w:sz w:val="18"/>
                      <w:szCs w:val="18"/>
                      <w:lang w:eastAsia="ru-RU"/>
                    </w:rPr>
                    <w:br/>
                    <w:t xml:space="preserve">Дряхлов Александр Геннадьевич, телефон (34672) 93-2-63, факс (34672) 93-1-75. </w:t>
                  </w:r>
                  <w:r w:rsidRPr="00EF0C32">
                    <w:rPr>
                      <w:rFonts w:ascii="Arial" w:eastAsia="Times New Roman" w:hAnsi="Arial" w:cs="Arial"/>
                      <w:sz w:val="18"/>
                      <w:szCs w:val="18"/>
                      <w:lang w:eastAsia="ru-RU"/>
                    </w:rPr>
                    <w:br/>
                    <w:t>E-</w:t>
                  </w:r>
                  <w:proofErr w:type="spellStart"/>
                  <w:r w:rsidRPr="00EF0C32">
                    <w:rPr>
                      <w:rFonts w:ascii="Arial" w:eastAsia="Times New Roman" w:hAnsi="Arial" w:cs="Arial"/>
                      <w:sz w:val="18"/>
                      <w:szCs w:val="18"/>
                      <w:lang w:eastAsia="ru-RU"/>
                    </w:rPr>
                    <w:t>mail</w:t>
                  </w:r>
                  <w:proofErr w:type="spellEnd"/>
                  <w:r w:rsidRPr="00EF0C32">
                    <w:rPr>
                      <w:rFonts w:ascii="Arial" w:eastAsia="Times New Roman" w:hAnsi="Arial" w:cs="Arial"/>
                      <w:sz w:val="18"/>
                      <w:szCs w:val="18"/>
                      <w:lang w:eastAsia="ru-RU"/>
                    </w:rPr>
                    <w:t>: DryakhlovAG@npek.te.ru.</w:t>
                  </w:r>
                  <w:r w:rsidRPr="00EF0C32">
                    <w:rPr>
                      <w:rFonts w:ascii="Arial" w:eastAsia="Times New Roman" w:hAnsi="Arial" w:cs="Arial"/>
                      <w:sz w:val="18"/>
                      <w:szCs w:val="18"/>
                      <w:lang w:eastAsia="ru-RU"/>
                    </w:rPr>
                    <w:br/>
                    <w:t>По техническим вопросам:</w:t>
                  </w:r>
                  <w:r w:rsidRPr="00EF0C32">
                    <w:rPr>
                      <w:rFonts w:ascii="Arial" w:eastAsia="Times New Roman" w:hAnsi="Arial" w:cs="Arial"/>
                      <w:sz w:val="18"/>
                      <w:szCs w:val="18"/>
                      <w:lang w:eastAsia="ru-RU"/>
                    </w:rPr>
                    <w:br/>
                    <w:t>Селезнев Олег Валентинович</w:t>
                  </w:r>
                  <w:r w:rsidRPr="00EF0C32">
                    <w:rPr>
                      <w:rFonts w:ascii="Arial" w:eastAsia="Times New Roman" w:hAnsi="Arial" w:cs="Arial"/>
                      <w:sz w:val="18"/>
                      <w:szCs w:val="18"/>
                      <w:lang w:eastAsia="ru-RU"/>
                    </w:rPr>
                    <w:br/>
                    <w:t xml:space="preserve">(34672) 93-3-96 </w:t>
                  </w:r>
                  <w:r w:rsidRPr="00EF0C32">
                    <w:rPr>
                      <w:rFonts w:ascii="Arial" w:eastAsia="Times New Roman" w:hAnsi="Arial" w:cs="Arial"/>
                      <w:sz w:val="18"/>
                      <w:szCs w:val="18"/>
                      <w:lang w:eastAsia="ru-RU"/>
                    </w:rPr>
                    <w:br/>
                    <w:t>E-</w:t>
                  </w:r>
                  <w:proofErr w:type="spellStart"/>
                  <w:r w:rsidRPr="00EF0C32">
                    <w:rPr>
                      <w:rFonts w:ascii="Arial" w:eastAsia="Times New Roman" w:hAnsi="Arial" w:cs="Arial"/>
                      <w:sz w:val="18"/>
                      <w:szCs w:val="18"/>
                      <w:lang w:eastAsia="ru-RU"/>
                    </w:rPr>
                    <w:t>mail</w:t>
                  </w:r>
                  <w:proofErr w:type="spellEnd"/>
                  <w:r w:rsidRPr="00EF0C32">
                    <w:rPr>
                      <w:rFonts w:ascii="Arial" w:eastAsia="Times New Roman" w:hAnsi="Arial" w:cs="Arial"/>
                      <w:sz w:val="18"/>
                      <w:szCs w:val="18"/>
                      <w:lang w:eastAsia="ru-RU"/>
                    </w:rPr>
                    <w:t>: SOV@npek.te.ru</w:t>
                  </w: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EF0C32">
                    <w:rPr>
                      <w:rFonts w:ascii="Arial" w:eastAsia="Times New Roman" w:hAnsi="Arial" w:cs="Arial"/>
                      <w:sz w:val="18"/>
                      <w:szCs w:val="18"/>
                      <w:lang w:eastAsia="ru-RU"/>
                    </w:rPr>
                    <w:t>Нягань</w:t>
                  </w:r>
                  <w:proofErr w:type="spellEnd"/>
                  <w:r w:rsidRPr="00EF0C32">
                    <w:rPr>
                      <w:rFonts w:ascii="Arial" w:eastAsia="Times New Roman" w:hAnsi="Arial" w:cs="Arial"/>
                      <w:sz w:val="18"/>
                      <w:szCs w:val="18"/>
                      <w:lang w:eastAsia="ru-RU"/>
                    </w:rPr>
                    <w:t xml:space="preserve">, </w:t>
                  </w:r>
                  <w:proofErr w:type="spellStart"/>
                  <w:r w:rsidRPr="00EF0C32">
                    <w:rPr>
                      <w:rFonts w:ascii="Arial" w:eastAsia="Times New Roman" w:hAnsi="Arial" w:cs="Arial"/>
                      <w:sz w:val="18"/>
                      <w:szCs w:val="18"/>
                      <w:lang w:eastAsia="ru-RU"/>
                    </w:rPr>
                    <w:t>мкр</w:t>
                  </w:r>
                  <w:proofErr w:type="spellEnd"/>
                  <w:r w:rsidRPr="00EF0C32">
                    <w:rPr>
                      <w:rFonts w:ascii="Arial" w:eastAsia="Times New Roman" w:hAnsi="Arial" w:cs="Arial"/>
                      <w:sz w:val="18"/>
                      <w:szCs w:val="18"/>
                      <w:lang w:eastAsia="ru-RU"/>
                    </w:rPr>
                    <w:t xml:space="preserve">. Энергетиков, 70 </w:t>
                  </w:r>
                  <w:bookmarkStart w:id="0" w:name="_GoBack"/>
                  <w:bookmarkEnd w:id="0"/>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2"/>
                    <w:gridCol w:w="3434"/>
                  </w:tblGrid>
                  <w:tr w:rsidR="00EF0C32" w:rsidRPr="00EF0C32">
                    <w:trPr>
                      <w:tblCellSpacing w:w="15" w:type="dxa"/>
                    </w:trPr>
                    <w:tc>
                      <w:tcPr>
                        <w:tcW w:w="3750" w:type="dxa"/>
                        <w:tcMar>
                          <w:top w:w="45" w:type="dxa"/>
                          <w:left w:w="45" w:type="dxa"/>
                          <w:bottom w:w="45" w:type="dxa"/>
                          <w:right w:w="45" w:type="dxa"/>
                        </w:tcMar>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b/>
                            <w:bCs/>
                            <w:sz w:val="18"/>
                            <w:szCs w:val="18"/>
                            <w:lang w:eastAsia="ru-RU"/>
                          </w:rPr>
                          <w:t>Номер извещения на ОС:</w:t>
                        </w:r>
                      </w:p>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31401593643</w:t>
                        </w:r>
                      </w:p>
                    </w:tc>
                    <w:tc>
                      <w:tcPr>
                        <w:tcW w:w="3750" w:type="dxa"/>
                        <w:tcMar>
                          <w:top w:w="45" w:type="dxa"/>
                          <w:left w:w="45" w:type="dxa"/>
                          <w:bottom w:w="45" w:type="dxa"/>
                          <w:right w:w="45" w:type="dxa"/>
                        </w:tcMar>
                        <w:hideMark/>
                      </w:tcPr>
                      <w:p w:rsidR="00EF0C32" w:rsidRPr="00EF0C32" w:rsidRDefault="00EF0C32" w:rsidP="00EF0C32">
                        <w:pPr>
                          <w:spacing w:after="0" w:line="240" w:lineRule="auto"/>
                          <w:rPr>
                            <w:rFonts w:ascii="Arial" w:eastAsia="Times New Roman" w:hAnsi="Arial" w:cs="Arial"/>
                            <w:sz w:val="18"/>
                            <w:szCs w:val="18"/>
                            <w:lang w:eastAsia="ru-RU"/>
                          </w:rPr>
                        </w:pPr>
                      </w:p>
                    </w:tc>
                  </w:tr>
                </w:tbl>
                <w:p w:rsidR="00EF0C32" w:rsidRPr="00EF0C32" w:rsidRDefault="00EF0C32" w:rsidP="00EF0C32">
                  <w:pPr>
                    <w:spacing w:after="0" w:line="240" w:lineRule="auto"/>
                    <w:rPr>
                      <w:rFonts w:ascii="Arial" w:eastAsia="Times New Roman" w:hAnsi="Arial" w:cs="Arial"/>
                      <w:sz w:val="18"/>
                      <w:szCs w:val="18"/>
                      <w:lang w:eastAsia="ru-RU"/>
                    </w:rPr>
                  </w:pPr>
                </w:p>
              </w:tc>
            </w:tr>
            <w:tr w:rsidR="00EF0C32" w:rsidRPr="00EF0C32">
              <w:trPr>
                <w:tblCellSpacing w:w="0" w:type="dxa"/>
              </w:trPr>
              <w:tc>
                <w:tcPr>
                  <w:tcW w:w="0" w:type="auto"/>
                  <w:shd w:val="clear" w:color="auto" w:fill="F7F7F7"/>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09.10.2014 11:45</w:t>
                  </w:r>
                </w:p>
              </w:tc>
            </w:tr>
            <w:tr w:rsidR="00EF0C32" w:rsidRPr="00EF0C32">
              <w:trPr>
                <w:tblCellSpacing w:w="0" w:type="dxa"/>
              </w:trPr>
              <w:tc>
                <w:tcPr>
                  <w:tcW w:w="0" w:type="auto"/>
                  <w:shd w:val="clear" w:color="auto" w:fill="E9E9E9"/>
                  <w:hideMark/>
                </w:tcPr>
                <w:p w:rsidR="00EF0C32" w:rsidRPr="00EF0C32" w:rsidRDefault="00EF0C32" w:rsidP="00EF0C32">
                  <w:pPr>
                    <w:spacing w:after="0" w:line="240" w:lineRule="auto"/>
                    <w:jc w:val="right"/>
                    <w:rPr>
                      <w:rFonts w:ascii="Arial" w:eastAsia="Times New Roman" w:hAnsi="Arial" w:cs="Arial"/>
                      <w:sz w:val="18"/>
                      <w:szCs w:val="18"/>
                      <w:lang w:eastAsia="ru-RU"/>
                    </w:rPr>
                  </w:pPr>
                  <w:r w:rsidRPr="00EF0C32">
                    <w:rPr>
                      <w:rFonts w:ascii="Arial" w:eastAsia="Times New Roman" w:hAnsi="Arial" w:cs="Arial"/>
                      <w:sz w:val="18"/>
                      <w:szCs w:val="18"/>
                      <w:lang w:eastAsia="ru-RU"/>
                    </w:rPr>
                    <w:t>Информация о подписи:</w:t>
                  </w:r>
                </w:p>
              </w:tc>
              <w:tc>
                <w:tcPr>
                  <w:tcW w:w="0" w:type="auto"/>
                  <w:shd w:val="clear" w:color="auto" w:fill="E9E9E9"/>
                  <w:hideMark/>
                </w:tcPr>
                <w:p w:rsidR="00EF0C32" w:rsidRPr="00EF0C32" w:rsidRDefault="00EF0C32" w:rsidP="00EF0C32">
                  <w:pPr>
                    <w:spacing w:after="0" w:line="240" w:lineRule="auto"/>
                    <w:rPr>
                      <w:rFonts w:ascii="Arial" w:eastAsia="Times New Roman" w:hAnsi="Arial" w:cs="Arial"/>
                      <w:sz w:val="18"/>
                      <w:szCs w:val="18"/>
                      <w:lang w:eastAsia="ru-RU"/>
                    </w:rPr>
                  </w:pPr>
                  <w:r w:rsidRPr="00EF0C32">
                    <w:rPr>
                      <w:rFonts w:ascii="Arial" w:eastAsia="Times New Roman" w:hAnsi="Arial" w:cs="Arial"/>
                      <w:sz w:val="18"/>
                      <w:szCs w:val="18"/>
                      <w:lang w:eastAsia="ru-RU"/>
                    </w:rPr>
                    <w:t>Подписано ЭП</w:t>
                  </w:r>
                </w:p>
              </w:tc>
            </w:tr>
          </w:tbl>
          <w:p w:rsidR="00EF0C32" w:rsidRPr="00EF0C32" w:rsidRDefault="00EF0C32" w:rsidP="00EF0C32">
            <w:pPr>
              <w:spacing w:after="0" w:line="240" w:lineRule="auto"/>
              <w:rPr>
                <w:rFonts w:ascii="Arial" w:eastAsia="Times New Roman" w:hAnsi="Arial" w:cs="Arial"/>
                <w:sz w:val="18"/>
                <w:szCs w:val="18"/>
                <w:lang w:eastAsia="ru-RU"/>
              </w:rPr>
            </w:pPr>
          </w:p>
        </w:tc>
      </w:tr>
    </w:tbl>
    <w:p w:rsidR="002861BF" w:rsidRDefault="002861BF"/>
    <w:sectPr w:rsidR="00286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FF"/>
    <w:rsid w:val="002836FF"/>
    <w:rsid w:val="002861BF"/>
    <w:rsid w:val="00EF0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FB6CA-9BB6-4FE0-B56C-FA4EDB3C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0C3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C32"/>
    <w:rPr>
      <w:rFonts w:ascii="Arial" w:eastAsia="Times New Roman" w:hAnsi="Arial" w:cs="Arial"/>
      <w:color w:val="333333"/>
      <w:kern w:val="36"/>
      <w:sz w:val="36"/>
      <w:szCs w:val="36"/>
      <w:lang w:eastAsia="ru-RU"/>
    </w:rPr>
  </w:style>
  <w:style w:type="character" w:styleId="a3">
    <w:name w:val="Strong"/>
    <w:basedOn w:val="a0"/>
    <w:uiPriority w:val="22"/>
    <w:qFormat/>
    <w:rsid w:val="00EF0C32"/>
    <w:rPr>
      <w:b/>
      <w:bCs/>
    </w:rPr>
  </w:style>
  <w:style w:type="paragraph" w:customStyle="1" w:styleId="imp">
    <w:name w:val="imp"/>
    <w:basedOn w:val="a"/>
    <w:rsid w:val="00EF0C3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EF0C32"/>
    <w:rPr>
      <w:color w:val="A0A0A0"/>
      <w:sz w:val="18"/>
      <w:szCs w:val="18"/>
    </w:rPr>
  </w:style>
  <w:style w:type="paragraph" w:styleId="z-">
    <w:name w:val="HTML Top of Form"/>
    <w:basedOn w:val="a"/>
    <w:next w:val="a"/>
    <w:link w:val="z-0"/>
    <w:hidden/>
    <w:uiPriority w:val="99"/>
    <w:semiHidden/>
    <w:unhideWhenUsed/>
    <w:rsid w:val="00EF0C3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0C3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0C3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0C3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48111">
      <w:bodyDiv w:val="1"/>
      <w:marLeft w:val="0"/>
      <w:marRight w:val="0"/>
      <w:marTop w:val="0"/>
      <w:marBottom w:val="0"/>
      <w:divBdr>
        <w:top w:val="none" w:sz="0" w:space="0" w:color="auto"/>
        <w:left w:val="none" w:sz="0" w:space="0" w:color="auto"/>
        <w:bottom w:val="none" w:sz="0" w:space="0" w:color="auto"/>
        <w:right w:val="none" w:sz="0" w:space="0" w:color="auto"/>
      </w:divBdr>
      <w:divsChild>
        <w:div w:id="1337612853">
          <w:marLeft w:val="0"/>
          <w:marRight w:val="0"/>
          <w:marTop w:val="0"/>
          <w:marBottom w:val="0"/>
          <w:divBdr>
            <w:top w:val="none" w:sz="0" w:space="0" w:color="auto"/>
            <w:left w:val="none" w:sz="0" w:space="0" w:color="auto"/>
            <w:bottom w:val="none" w:sz="0" w:space="0" w:color="auto"/>
            <w:right w:val="none" w:sz="0" w:space="0" w:color="auto"/>
          </w:divBdr>
        </w:div>
        <w:div w:id="902107403">
          <w:marLeft w:val="0"/>
          <w:marRight w:val="15"/>
          <w:marTop w:val="0"/>
          <w:marBottom w:val="30"/>
          <w:divBdr>
            <w:top w:val="none" w:sz="0" w:space="0" w:color="auto"/>
            <w:left w:val="none" w:sz="0" w:space="0" w:color="auto"/>
            <w:bottom w:val="none" w:sz="0" w:space="0" w:color="auto"/>
            <w:right w:val="none" w:sz="0" w:space="0" w:color="auto"/>
          </w:divBdr>
        </w:div>
        <w:div w:id="170100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mailto:DryakhlovAG@npek.t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42320859" TargetMode="External"/><Relationship Id="rId11" Type="http://schemas.openxmlformats.org/officeDocument/2006/relationships/theme" Target="theme/theme1.xml"/><Relationship Id="rId5" Type="http://schemas.openxmlformats.org/officeDocument/2006/relationships/hyperlink" Target="http://www.b2b-mrsk.ru/firms/view_firm.html?id=102374" TargetMode="External"/><Relationship Id="rId10" Type="http://schemas.openxmlformats.org/officeDocument/2006/relationships/fontTable" Target="fontTable.xml"/><Relationship Id="rId4" Type="http://schemas.openxmlformats.org/officeDocument/2006/relationships/hyperlink" Target="http://www.b2b-mrsk.ru/market/view_tender.html?id=42251&amp;action=explanation" TargetMode="Externa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9051</Characters>
  <Application>Microsoft Office Word</Application>
  <DocSecurity>0</DocSecurity>
  <Lines>75</Lines>
  <Paragraphs>21</Paragraphs>
  <ScaleCrop>false</ScaleCrop>
  <Company>Hewlett-Packard Company</Company>
  <LinksUpToDate>false</LinksUpToDate>
  <CharactersWithSpaces>10617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2014-10-13T03:49:00Z</dcterms:created>
  <dcterms:modified xsi:type="dcterms:W3CDTF">2014-10-13T03:50:00Z</dcterms:modified>
</cp:coreProperties>
</file>