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C9" w:rsidRPr="00FE74C9" w:rsidRDefault="00FE74C9" w:rsidP="00FE74C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 w:rsidRPr="00FE74C9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 xml:space="preserve">Закрытый запрос цен (объявление о покупке) № 424288. Закрытый запрос цена на право заключения договора </w:t>
      </w:r>
      <w:proofErr w:type="gramStart"/>
      <w:r w:rsidRPr="00FE74C9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на</w:t>
      </w:r>
      <w:proofErr w:type="gramEnd"/>
      <w:r w:rsidRPr="00FE74C9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...</w:t>
      </w:r>
    </w:p>
    <w:p w:rsidR="00FE74C9" w:rsidRPr="00FE74C9" w:rsidRDefault="00FE74C9" w:rsidP="00FE74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FE74C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38206 по лоту № 6</w:t>
      </w:r>
    </w:p>
    <w:p w:rsidR="00FE74C9" w:rsidRPr="00FE74C9" w:rsidRDefault="00FE74C9" w:rsidP="00FE74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FE74C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конкурентные переговоры № 38206 &gt;&gt;</w:t>
        </w:r>
      </w:hyperlink>
    </w:p>
    <w:p w:rsidR="00FE74C9" w:rsidRPr="00FE74C9" w:rsidRDefault="00FE74C9" w:rsidP="00FE74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E74C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31.10.2014 в 09:00 по московскому времени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E74C9" w:rsidRPr="00FE74C9">
        <w:trPr>
          <w:tblCellSpacing w:w="0" w:type="dxa"/>
        </w:trPr>
        <w:tc>
          <w:tcPr>
            <w:tcW w:w="0" w:type="auto"/>
            <w:hideMark/>
          </w:tcPr>
          <w:p w:rsidR="00FE74C9" w:rsidRPr="00FE74C9" w:rsidRDefault="00FE74C9" w:rsidP="00FE7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74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FE74C9" w:rsidRPr="00FE74C9" w:rsidRDefault="00FE74C9" w:rsidP="00FE74C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E74C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 - 0</w:t>
              </w:r>
            </w:hyperlink>
          </w:p>
          <w:p w:rsidR="00FE74C9" w:rsidRPr="00FE74C9" w:rsidRDefault="00FE74C9" w:rsidP="00FE74C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E74C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 - 0</w:t>
              </w:r>
            </w:hyperlink>
          </w:p>
          <w:p w:rsidR="00FE74C9" w:rsidRPr="00FE74C9" w:rsidRDefault="00FE74C9" w:rsidP="00FE74C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E74C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 - 0</w:t>
              </w:r>
            </w:hyperlink>
          </w:p>
          <w:p w:rsidR="00FE74C9" w:rsidRPr="00FE74C9" w:rsidRDefault="00FE74C9" w:rsidP="00FE74C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E74C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 - 1</w:t>
              </w:r>
            </w:hyperlink>
          </w:p>
        </w:tc>
      </w:tr>
    </w:tbl>
    <w:p w:rsidR="00FE74C9" w:rsidRPr="00FE74C9" w:rsidRDefault="00FE74C9" w:rsidP="00FE74C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E74C9" w:rsidRPr="00FE74C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E74C9" w:rsidRPr="00FE74C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74C9" w:rsidRPr="00FE74C9" w:rsidRDefault="00FE74C9" w:rsidP="00FE74C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E74C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цена на право заключения договора на поставку вводов 35-220 </w:t>
                  </w:r>
                  <w:proofErr w:type="spellStart"/>
                  <w:r w:rsidRPr="00FE74C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E74C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"Тюменьэнерго" Северные электрические сети</w:t>
                  </w:r>
                  <w:r w:rsidRPr="00FE74C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Поставка вводов 35-220 </w:t>
                  </w:r>
                  <w:proofErr w:type="spellStart"/>
                  <w:r w:rsidRPr="00FE74C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E74C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"Тюменьэнерго" Северные электрические сети</w:t>
                  </w:r>
                </w:p>
              </w:tc>
            </w:tr>
            <w:tr w:rsidR="00FE74C9" w:rsidRPr="00FE74C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2691311 </w:t>
                        </w:r>
                        <w:hyperlink r:id="rId10" w:history="1">
                          <w:r w:rsidRPr="00FE74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Вводы высоковольтные на напряжение до 110 </w:t>
                          </w:r>
                          <w:proofErr w:type="spellStart"/>
                          <w:r w:rsidRPr="00FE74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2691312 </w:t>
                        </w:r>
                        <w:hyperlink r:id="rId11" w:history="1">
                          <w:r w:rsidRPr="00FE74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Вводы высоковольтные на напряжение свыше 110 до 150 </w:t>
                          </w:r>
                          <w:proofErr w:type="spellStart"/>
                          <w:r w:rsidRPr="00FE74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2691313 </w:t>
                        </w:r>
                        <w:hyperlink r:id="rId12" w:history="1">
                          <w:r w:rsidRPr="00FE74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Вводы высоковольтные на напряжение свыше 150 до 220 </w:t>
                          </w:r>
                          <w:proofErr w:type="spellStart"/>
                          <w:r w:rsidRPr="00FE74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2691311 </w:t>
                        </w:r>
                        <w:hyperlink r:id="rId13" w:history="1">
                          <w:r w:rsidRPr="00FE74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Вводы высоковольтные на напряжение до 110 </w:t>
                          </w:r>
                          <w:proofErr w:type="spellStart"/>
                          <w:r w:rsidRPr="00FE74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7.75pt" o:ole="">
                              <v:imagedata r:id="rId14" o:title=""/>
                            </v:shape>
                            <w:control r:id="rId15" w:name="DefaultOcxName" w:shapeid="_x0000_i1031"/>
                          </w:object>
                        </w: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</w:t>
                        </w:r>
                        <w:proofErr w:type="gramStart"/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керамических</w:t>
                        </w:r>
                        <w:proofErr w:type="gramEnd"/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электроизоляторов</w:t>
                        </w:r>
                        <w:proofErr w:type="spellEnd"/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изолирующей арматуры; </w:t>
                        </w:r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2 342 224,72 руб. (цена с НДС)</w:t>
                        </w:r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2 342 224,72 руб. (цена с НДС)</w:t>
                        </w:r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 (</w:t>
                        </w:r>
                        <w:hyperlink r:id="rId16" w:history="1">
                          <w:r w:rsidRPr="00FE74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17.10.2014 13:57</w:t>
                        </w:r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31.10.2014 09:00</w:t>
                        </w:r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17.10.2014 13:57, </w:t>
                        </w:r>
                        <w:hyperlink r:id="rId17" w:tgtFrame="_blank" w:tooltip="Отправить личное сообщение" w:history="1">
                          <w:proofErr w:type="spellStart"/>
                          <w:r w:rsidRPr="00FE74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FE74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proofErr w:type="spellStart"/>
                          <w:r w:rsidRPr="00FE74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FE74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FE74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СЭС (г. Новый Уренгой)</w:t>
                          </w:r>
                        </w:hyperlink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РФ, Тюменская область, ЯНАО, г. Новый Уренгой, филиал ОАО «Тюменьэнерго» Северные электрические сети, Северо-Восточная </w:t>
                        </w:r>
                        <w:proofErr w:type="spellStart"/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FE74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FE74C9" w:rsidRPr="00FE74C9" w:rsidRDefault="00FE74C9" w:rsidP="00FE74C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E74C9" w:rsidRPr="00FE74C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74C9" w:rsidRPr="00FE74C9" w:rsidRDefault="00FE74C9" w:rsidP="00FE74C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E74C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E74C9" w:rsidRPr="00FE74C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FE74C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48FF032" wp14:editId="10FE7B6B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FE74C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DD175C4" wp14:editId="379F9507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FE74C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025098F" wp14:editId="27EC6886">
                              <wp:extent cx="142240" cy="14224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FE74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E74C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Поставка вводов.7z</w:t>
                          </w:r>
                        </w:hyperlink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(3.5 Мб)</w:t>
                        </w:r>
                      </w:p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FE74C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FE74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FE74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</w:t>
                        </w:r>
                        <w:proofErr w:type="gramEnd"/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технического задания</w:t>
                        </w:r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24.11.2014 15:00</w:t>
                        </w:r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15:00</w:t>
                        </w:r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Россия, Тюменская область, Ямало-Ненецкий автономный округ, г. Новый Уренгой. </w:t>
                        </w: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E74C9" w:rsidRPr="00FE74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E74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E74C9" w:rsidRPr="00FE74C9" w:rsidRDefault="00FE74C9" w:rsidP="00FE74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FE74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E74C9" w:rsidRPr="00FE74C9" w:rsidRDefault="00FE74C9" w:rsidP="00FE74C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E74C9" w:rsidRPr="00FE74C9" w:rsidRDefault="00FE74C9" w:rsidP="00FE7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bookmarkStart w:id="0" w:name="_GoBack"/>
        <w:bookmarkEnd w:id="0"/>
      </w:tr>
    </w:tbl>
    <w:p w:rsidR="00066BE4" w:rsidRPr="00FE74C9" w:rsidRDefault="00066BE4">
      <w:pPr>
        <w:rPr>
          <w:sz w:val="18"/>
          <w:szCs w:val="18"/>
        </w:rPr>
      </w:pPr>
    </w:p>
    <w:sectPr w:rsidR="00066BE4" w:rsidRPr="00FE7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C9"/>
    <w:rsid w:val="00066BE4"/>
    <w:rsid w:val="00F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2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94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9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42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4288&amp;action=bet_fields" TargetMode="External"/><Relationship Id="rId13" Type="http://schemas.openxmlformats.org/officeDocument/2006/relationships/hyperlink" Target="http://www.b2b-mrsk.ru/market/list.html?type=4&amp;bookmarks=0&amp;all=0&amp;cat_id=42691311" TargetMode="External"/><Relationship Id="rId18" Type="http://schemas.openxmlformats.org/officeDocument/2006/relationships/hyperlink" Target="http://www.b2b-mrsk.ru/popups/send_message.html?action=send&amp;to=16177" TargetMode="External"/><Relationship Id="rId26" Type="http://schemas.openxmlformats.org/officeDocument/2006/relationships/hyperlink" Target="http://www.b2b-mrsk.ru/market/view.html?id=424288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://www.b2b-mrsk.ru/market/view.html?id=424288&amp;action=invitations" TargetMode="External"/><Relationship Id="rId12" Type="http://schemas.openxmlformats.org/officeDocument/2006/relationships/hyperlink" Target="http://www.b2b-mrsk.ru/market/list.html?type=4&amp;bookmarks=0&amp;all=0&amp;cat_id=42691313" TargetMode="External"/><Relationship Id="rId17" Type="http://schemas.openxmlformats.org/officeDocument/2006/relationships/hyperlink" Target="http://www.b2b-mrsk.ru/popups/send_message.html?action=send&amp;to=16177" TargetMode="External"/><Relationship Id="rId25" Type="http://schemas.openxmlformats.org/officeDocument/2006/relationships/hyperlink" Target="http://www.b2b-mrsk.ru/translation/translation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.html?id=424288&amp;switch_price_both_view=1" TargetMode="External"/><Relationship Id="rId20" Type="http://schemas.openxmlformats.org/officeDocument/2006/relationships/hyperlink" Target="mailto:tmv%40seves.te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4288&amp;action=explanation" TargetMode="External"/><Relationship Id="rId11" Type="http://schemas.openxmlformats.org/officeDocument/2006/relationships/hyperlink" Target="http://www.b2b-mrsk.ru/market/list.html?type=4&amp;bookmarks=0&amp;all=0&amp;cat_id=42691312" TargetMode="External"/><Relationship Id="rId24" Type="http://schemas.openxmlformats.org/officeDocument/2006/relationships/hyperlink" Target="http://www.b2b-mrsk.ru/market/view.html?id=424288&amp;action=signed_doc&amp;key=auction_docs" TargetMode="External"/><Relationship Id="rId5" Type="http://schemas.openxmlformats.org/officeDocument/2006/relationships/hyperlink" Target="http://www.b2b-mrsk.ru/market/view_tender.html?id=38206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24288&amp;action=doc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type=4&amp;bookmarks=0&amp;all=0&amp;cat_id=42691311" TargetMode="External"/><Relationship Id="rId19" Type="http://schemas.openxmlformats.org/officeDocument/2006/relationships/hyperlink" Target="http://www.b2b-mrsk.ru/firms/view_firm.html?id=117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24288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2198606.7z&amp;title=%D0%97%D0%94+%D0%9F%D0%BE%D1%81%D1%82%D0%B0%D0%B2%D0%BA%D0%B0+%D0%B2%D0%B2%D0%BE%D0%B4%D0%BE%D0%B2.7z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cp:lastPrinted>2014-10-17T10:03:00Z</cp:lastPrinted>
  <dcterms:created xsi:type="dcterms:W3CDTF">2014-10-17T10:02:00Z</dcterms:created>
  <dcterms:modified xsi:type="dcterms:W3CDTF">2014-10-17T10:03:00Z</dcterms:modified>
</cp:coreProperties>
</file>