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AD" w:rsidRPr="008313AD" w:rsidRDefault="008313AD" w:rsidP="008313AD">
      <w:pPr>
        <w:spacing w:after="100" w:afterAutospacing="1" w:line="288" w:lineRule="auto"/>
        <w:outlineLvl w:val="0"/>
        <w:rPr>
          <w:rFonts w:ascii="Arial" w:eastAsia="Times New Roman" w:hAnsi="Arial" w:cs="Arial"/>
          <w:color w:val="333333"/>
          <w:kern w:val="36"/>
          <w:sz w:val="27"/>
          <w:szCs w:val="27"/>
          <w:lang w:eastAsia="ru-RU"/>
        </w:rPr>
      </w:pPr>
      <w:r w:rsidRPr="008313AD">
        <w:rPr>
          <w:rFonts w:ascii="Arial" w:eastAsia="Times New Roman" w:hAnsi="Arial" w:cs="Arial"/>
          <w:color w:val="333333"/>
          <w:kern w:val="36"/>
          <w:sz w:val="27"/>
          <w:szCs w:val="27"/>
          <w:lang w:eastAsia="ru-RU"/>
        </w:rPr>
        <w:t>Закрытый запрос цен (объявление о покупке) № 570455. Закрытый запрос цен по результатам открытых конкурентных...</w:t>
      </w:r>
    </w:p>
    <w:p w:rsidR="008313AD" w:rsidRPr="008313AD" w:rsidRDefault="008313AD" w:rsidP="008313AD">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8313AD" w:rsidRPr="008313A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313AD" w:rsidRPr="008313AD">
              <w:trPr>
                <w:tblCellSpacing w:w="7" w:type="dxa"/>
              </w:trPr>
              <w:tc>
                <w:tcPr>
                  <w:tcW w:w="0" w:type="auto"/>
                  <w:shd w:val="clear" w:color="auto" w:fill="C2C9CD"/>
                  <w:tcMar>
                    <w:top w:w="75" w:type="dxa"/>
                    <w:left w:w="75" w:type="dxa"/>
                    <w:bottom w:w="75" w:type="dxa"/>
                    <w:right w:w="75" w:type="dxa"/>
                  </w:tcMar>
                  <w:hideMark/>
                </w:tcPr>
                <w:p w:rsidR="008313AD" w:rsidRPr="008313AD" w:rsidRDefault="008313AD" w:rsidP="008313AD">
                  <w:pPr>
                    <w:shd w:val="clear" w:color="auto" w:fill="C2C9CD"/>
                    <w:spacing w:after="0" w:line="288" w:lineRule="auto"/>
                    <w:outlineLvl w:val="2"/>
                    <w:rPr>
                      <w:rFonts w:ascii="Arial" w:eastAsia="Times New Roman" w:hAnsi="Arial" w:cs="Arial"/>
                      <w:color w:val="333333"/>
                      <w:sz w:val="18"/>
                      <w:szCs w:val="18"/>
                      <w:lang w:eastAsia="ru-RU"/>
                    </w:rPr>
                  </w:pPr>
                  <w:r w:rsidRPr="008313AD">
                    <w:rPr>
                      <w:rFonts w:ascii="Arial" w:eastAsia="Times New Roman" w:hAnsi="Arial" w:cs="Arial"/>
                      <w:color w:val="333333"/>
                      <w:sz w:val="18"/>
                      <w:szCs w:val="18"/>
                      <w:lang w:eastAsia="ru-RU"/>
                    </w:rPr>
                    <w:t xml:space="preserve">Закрытый запрос цен по результатам открытых конкурентных переговоров на право заключения договора на поставку ОПН-35 </w:t>
                  </w:r>
                  <w:proofErr w:type="spellStart"/>
                  <w:r w:rsidRPr="008313AD">
                    <w:rPr>
                      <w:rFonts w:ascii="Arial" w:eastAsia="Times New Roman" w:hAnsi="Arial" w:cs="Arial"/>
                      <w:color w:val="333333"/>
                      <w:sz w:val="18"/>
                      <w:szCs w:val="18"/>
                      <w:lang w:eastAsia="ru-RU"/>
                    </w:rPr>
                    <w:t>кВ</w:t>
                  </w:r>
                  <w:proofErr w:type="spellEnd"/>
                  <w:r w:rsidRPr="008313AD">
                    <w:rPr>
                      <w:rFonts w:ascii="Arial" w:eastAsia="Times New Roman" w:hAnsi="Arial" w:cs="Arial"/>
                      <w:color w:val="333333"/>
                      <w:sz w:val="18"/>
                      <w:szCs w:val="18"/>
                      <w:lang w:eastAsia="ru-RU"/>
                    </w:rPr>
                    <w:t xml:space="preserve">, ОПН-110 </w:t>
                  </w:r>
                  <w:proofErr w:type="spellStart"/>
                  <w:r w:rsidRPr="008313AD">
                    <w:rPr>
                      <w:rFonts w:ascii="Arial" w:eastAsia="Times New Roman" w:hAnsi="Arial" w:cs="Arial"/>
                      <w:color w:val="333333"/>
                      <w:sz w:val="18"/>
                      <w:szCs w:val="18"/>
                      <w:lang w:eastAsia="ru-RU"/>
                    </w:rPr>
                    <w:t>кВ</w:t>
                  </w:r>
                  <w:proofErr w:type="spellEnd"/>
                  <w:r w:rsidRPr="008313AD">
                    <w:rPr>
                      <w:rFonts w:ascii="Arial" w:eastAsia="Times New Roman" w:hAnsi="Arial" w:cs="Arial"/>
                      <w:color w:val="333333"/>
                      <w:sz w:val="18"/>
                      <w:szCs w:val="18"/>
                      <w:lang w:eastAsia="ru-RU"/>
                    </w:rPr>
                    <w:t xml:space="preserve">, ОПНН-110 </w:t>
                  </w:r>
                  <w:proofErr w:type="spellStart"/>
                  <w:r w:rsidRPr="008313AD">
                    <w:rPr>
                      <w:rFonts w:ascii="Arial" w:eastAsia="Times New Roman" w:hAnsi="Arial" w:cs="Arial"/>
                      <w:color w:val="333333"/>
                      <w:sz w:val="18"/>
                      <w:szCs w:val="18"/>
                      <w:lang w:eastAsia="ru-RU"/>
                    </w:rPr>
                    <w:t>кВ</w:t>
                  </w:r>
                  <w:proofErr w:type="spellEnd"/>
                  <w:r w:rsidRPr="008313AD">
                    <w:rPr>
                      <w:rFonts w:ascii="Arial" w:eastAsia="Times New Roman" w:hAnsi="Arial" w:cs="Arial"/>
                      <w:color w:val="333333"/>
                      <w:sz w:val="18"/>
                      <w:szCs w:val="18"/>
                      <w:lang w:eastAsia="ru-RU"/>
                    </w:rPr>
                    <w:t xml:space="preserve"> для нужд филиала АО "</w:t>
                  </w:r>
                  <w:proofErr w:type="spellStart"/>
                  <w:r w:rsidRPr="008313AD">
                    <w:rPr>
                      <w:rFonts w:ascii="Arial" w:eastAsia="Times New Roman" w:hAnsi="Arial" w:cs="Arial"/>
                      <w:color w:val="333333"/>
                      <w:sz w:val="18"/>
                      <w:szCs w:val="18"/>
                      <w:lang w:eastAsia="ru-RU"/>
                    </w:rPr>
                    <w:t>Тюменьэнерго</w:t>
                  </w:r>
                  <w:proofErr w:type="spellEnd"/>
                  <w:r w:rsidRPr="008313AD">
                    <w:rPr>
                      <w:rFonts w:ascii="Arial" w:eastAsia="Times New Roman" w:hAnsi="Arial" w:cs="Arial"/>
                      <w:color w:val="333333"/>
                      <w:sz w:val="18"/>
                      <w:szCs w:val="18"/>
                      <w:lang w:eastAsia="ru-RU"/>
                    </w:rPr>
                    <w:t>" Ноябрьские электрические сети</w:t>
                  </w:r>
                  <w:r w:rsidRPr="008313AD">
                    <w:rPr>
                      <w:rFonts w:ascii="Arial" w:eastAsia="Times New Roman" w:hAnsi="Arial" w:cs="Arial"/>
                      <w:color w:val="333333"/>
                      <w:sz w:val="18"/>
                      <w:szCs w:val="18"/>
                      <w:lang w:eastAsia="ru-RU"/>
                    </w:rPr>
                    <w:br/>
                  </w:r>
                  <w:proofErr w:type="gramStart"/>
                  <w:r w:rsidRPr="008313AD">
                    <w:rPr>
                      <w:rFonts w:ascii="Arial" w:eastAsia="Times New Roman" w:hAnsi="Arial" w:cs="Arial"/>
                      <w:color w:val="333333"/>
                      <w:sz w:val="18"/>
                      <w:szCs w:val="18"/>
                      <w:lang w:eastAsia="ru-RU"/>
                    </w:rPr>
                    <w:t>По</w:t>
                  </w:r>
                  <w:proofErr w:type="gramEnd"/>
                  <w:r w:rsidRPr="008313AD">
                    <w:rPr>
                      <w:rFonts w:ascii="Arial" w:eastAsia="Times New Roman" w:hAnsi="Arial" w:cs="Arial"/>
                      <w:color w:val="333333"/>
                      <w:sz w:val="18"/>
                      <w:szCs w:val="18"/>
                      <w:lang w:eastAsia="ru-RU"/>
                    </w:rPr>
                    <w:t xml:space="preserve">... Развернуть </w:t>
                  </w:r>
                </w:p>
                <w:p w:rsidR="008313AD" w:rsidRPr="008313AD" w:rsidRDefault="008313AD" w:rsidP="008313AD">
                  <w:pPr>
                    <w:shd w:val="clear" w:color="auto" w:fill="C2C9CD"/>
                    <w:spacing w:after="0" w:line="288" w:lineRule="auto"/>
                    <w:outlineLvl w:val="2"/>
                    <w:rPr>
                      <w:rFonts w:ascii="Arial" w:eastAsia="Times New Roman" w:hAnsi="Arial" w:cs="Arial"/>
                      <w:vanish/>
                      <w:color w:val="333333"/>
                      <w:sz w:val="18"/>
                      <w:szCs w:val="18"/>
                      <w:lang w:eastAsia="ru-RU"/>
                    </w:rPr>
                  </w:pPr>
                  <w:r w:rsidRPr="008313AD">
                    <w:rPr>
                      <w:rFonts w:ascii="Arial" w:eastAsia="Times New Roman" w:hAnsi="Arial" w:cs="Arial"/>
                      <w:color w:val="333333"/>
                      <w:sz w:val="18"/>
                      <w:szCs w:val="18"/>
                      <w:lang w:eastAsia="ru-RU"/>
                    </w:rPr>
                    <w:t xml:space="preserve">Закрытый запрос цен по результатам открытых конкурентных переговоров на право заключения договора на поставку ОПН-35 </w:t>
                  </w:r>
                  <w:proofErr w:type="spellStart"/>
                  <w:r w:rsidRPr="008313AD">
                    <w:rPr>
                      <w:rFonts w:ascii="Arial" w:eastAsia="Times New Roman" w:hAnsi="Arial" w:cs="Arial"/>
                      <w:color w:val="333333"/>
                      <w:sz w:val="18"/>
                      <w:szCs w:val="18"/>
                      <w:lang w:eastAsia="ru-RU"/>
                    </w:rPr>
                    <w:t>кВ</w:t>
                  </w:r>
                  <w:proofErr w:type="spellEnd"/>
                  <w:r w:rsidRPr="008313AD">
                    <w:rPr>
                      <w:rFonts w:ascii="Arial" w:eastAsia="Times New Roman" w:hAnsi="Arial" w:cs="Arial"/>
                      <w:color w:val="333333"/>
                      <w:sz w:val="18"/>
                      <w:szCs w:val="18"/>
                      <w:lang w:eastAsia="ru-RU"/>
                    </w:rPr>
                    <w:t xml:space="preserve">, ОПН-110 </w:t>
                  </w:r>
                  <w:proofErr w:type="spellStart"/>
                  <w:r w:rsidRPr="008313AD">
                    <w:rPr>
                      <w:rFonts w:ascii="Arial" w:eastAsia="Times New Roman" w:hAnsi="Arial" w:cs="Arial"/>
                      <w:color w:val="333333"/>
                      <w:sz w:val="18"/>
                      <w:szCs w:val="18"/>
                      <w:lang w:eastAsia="ru-RU"/>
                    </w:rPr>
                    <w:t>кВ</w:t>
                  </w:r>
                  <w:proofErr w:type="spellEnd"/>
                  <w:r w:rsidRPr="008313AD">
                    <w:rPr>
                      <w:rFonts w:ascii="Arial" w:eastAsia="Times New Roman" w:hAnsi="Arial" w:cs="Arial"/>
                      <w:color w:val="333333"/>
                      <w:sz w:val="18"/>
                      <w:szCs w:val="18"/>
                      <w:lang w:eastAsia="ru-RU"/>
                    </w:rPr>
                    <w:t xml:space="preserve">, ОПНН-110 </w:t>
                  </w:r>
                  <w:proofErr w:type="spellStart"/>
                  <w:r w:rsidRPr="008313AD">
                    <w:rPr>
                      <w:rFonts w:ascii="Arial" w:eastAsia="Times New Roman" w:hAnsi="Arial" w:cs="Arial"/>
                      <w:color w:val="333333"/>
                      <w:sz w:val="18"/>
                      <w:szCs w:val="18"/>
                      <w:lang w:eastAsia="ru-RU"/>
                    </w:rPr>
                    <w:t>кВ</w:t>
                  </w:r>
                  <w:proofErr w:type="spellEnd"/>
                  <w:r w:rsidRPr="008313AD">
                    <w:rPr>
                      <w:rFonts w:ascii="Arial" w:eastAsia="Times New Roman" w:hAnsi="Arial" w:cs="Arial"/>
                      <w:color w:val="333333"/>
                      <w:sz w:val="18"/>
                      <w:szCs w:val="18"/>
                      <w:lang w:eastAsia="ru-RU"/>
                    </w:rPr>
                    <w:t xml:space="preserve"> для нужд филиала АО "</w:t>
                  </w:r>
                  <w:proofErr w:type="spellStart"/>
                  <w:r w:rsidRPr="008313AD">
                    <w:rPr>
                      <w:rFonts w:ascii="Arial" w:eastAsia="Times New Roman" w:hAnsi="Arial" w:cs="Arial"/>
                      <w:color w:val="333333"/>
                      <w:sz w:val="18"/>
                      <w:szCs w:val="18"/>
                      <w:lang w:eastAsia="ru-RU"/>
                    </w:rPr>
                    <w:t>Тюменьэнерго</w:t>
                  </w:r>
                  <w:proofErr w:type="spellEnd"/>
                  <w:r w:rsidRPr="008313AD">
                    <w:rPr>
                      <w:rFonts w:ascii="Arial" w:eastAsia="Times New Roman" w:hAnsi="Arial" w:cs="Arial"/>
                      <w:color w:val="333333"/>
                      <w:sz w:val="18"/>
                      <w:szCs w:val="18"/>
                      <w:lang w:eastAsia="ru-RU"/>
                    </w:rPr>
                    <w:t>" Ноябрьские электрические сети</w:t>
                  </w:r>
                  <w:r w:rsidRPr="008313AD">
                    <w:rPr>
                      <w:rFonts w:ascii="Arial" w:eastAsia="Times New Roman" w:hAnsi="Arial" w:cs="Arial"/>
                      <w:color w:val="333333"/>
                      <w:sz w:val="18"/>
                      <w:szCs w:val="18"/>
                      <w:lang w:eastAsia="ru-RU"/>
                    </w:rPr>
                    <w:br/>
                    <w:t xml:space="preserve">Поставка ОПН-35 </w:t>
                  </w:r>
                  <w:proofErr w:type="spellStart"/>
                  <w:r w:rsidRPr="008313AD">
                    <w:rPr>
                      <w:rFonts w:ascii="Arial" w:eastAsia="Times New Roman" w:hAnsi="Arial" w:cs="Arial"/>
                      <w:color w:val="333333"/>
                      <w:sz w:val="18"/>
                      <w:szCs w:val="18"/>
                      <w:lang w:eastAsia="ru-RU"/>
                    </w:rPr>
                    <w:t>кВ</w:t>
                  </w:r>
                  <w:proofErr w:type="spellEnd"/>
                  <w:r w:rsidRPr="008313AD">
                    <w:rPr>
                      <w:rFonts w:ascii="Arial" w:eastAsia="Times New Roman" w:hAnsi="Arial" w:cs="Arial"/>
                      <w:color w:val="333333"/>
                      <w:sz w:val="18"/>
                      <w:szCs w:val="18"/>
                      <w:lang w:eastAsia="ru-RU"/>
                    </w:rPr>
                    <w:t xml:space="preserve">, ОПН-110 </w:t>
                  </w:r>
                  <w:proofErr w:type="spellStart"/>
                  <w:r w:rsidRPr="008313AD">
                    <w:rPr>
                      <w:rFonts w:ascii="Arial" w:eastAsia="Times New Roman" w:hAnsi="Arial" w:cs="Arial"/>
                      <w:color w:val="333333"/>
                      <w:sz w:val="18"/>
                      <w:szCs w:val="18"/>
                      <w:lang w:eastAsia="ru-RU"/>
                    </w:rPr>
                    <w:t>кВ</w:t>
                  </w:r>
                  <w:proofErr w:type="spellEnd"/>
                  <w:r w:rsidRPr="008313AD">
                    <w:rPr>
                      <w:rFonts w:ascii="Arial" w:eastAsia="Times New Roman" w:hAnsi="Arial" w:cs="Arial"/>
                      <w:color w:val="333333"/>
                      <w:sz w:val="18"/>
                      <w:szCs w:val="18"/>
                      <w:lang w:eastAsia="ru-RU"/>
                    </w:rPr>
                    <w:t xml:space="preserve">, ОПНН-110 </w:t>
                  </w:r>
                  <w:proofErr w:type="spellStart"/>
                  <w:r w:rsidRPr="008313AD">
                    <w:rPr>
                      <w:rFonts w:ascii="Arial" w:eastAsia="Times New Roman" w:hAnsi="Arial" w:cs="Arial"/>
                      <w:color w:val="333333"/>
                      <w:sz w:val="18"/>
                      <w:szCs w:val="18"/>
                      <w:lang w:eastAsia="ru-RU"/>
                    </w:rPr>
                    <w:t>кВ</w:t>
                  </w:r>
                  <w:proofErr w:type="spellEnd"/>
                  <w:r w:rsidRPr="008313AD">
                    <w:rPr>
                      <w:rFonts w:ascii="Arial" w:eastAsia="Times New Roman" w:hAnsi="Arial" w:cs="Arial"/>
                      <w:color w:val="333333"/>
                      <w:sz w:val="18"/>
                      <w:szCs w:val="18"/>
                      <w:lang w:eastAsia="ru-RU"/>
                    </w:rPr>
                    <w:t xml:space="preserve"> для нужд филиала АО "</w:t>
                  </w:r>
                  <w:proofErr w:type="spellStart"/>
                  <w:r w:rsidRPr="008313AD">
                    <w:rPr>
                      <w:rFonts w:ascii="Arial" w:eastAsia="Times New Roman" w:hAnsi="Arial" w:cs="Arial"/>
                      <w:color w:val="333333"/>
                      <w:sz w:val="18"/>
                      <w:szCs w:val="18"/>
                      <w:lang w:eastAsia="ru-RU"/>
                    </w:rPr>
                    <w:t>Тюменьэнерго</w:t>
                  </w:r>
                  <w:proofErr w:type="spellEnd"/>
                  <w:r w:rsidRPr="008313AD">
                    <w:rPr>
                      <w:rFonts w:ascii="Arial" w:eastAsia="Times New Roman" w:hAnsi="Arial" w:cs="Arial"/>
                      <w:color w:val="333333"/>
                      <w:sz w:val="18"/>
                      <w:szCs w:val="18"/>
                      <w:lang w:eastAsia="ru-RU"/>
                    </w:rPr>
                    <w:t>" Ноябрьские электрические сети (Поставка)</w:t>
                  </w:r>
                  <w:r w:rsidRPr="008313AD">
                    <w:rPr>
                      <w:rFonts w:ascii="Arial" w:eastAsia="Times New Roman" w:hAnsi="Arial" w:cs="Arial"/>
                      <w:vanish/>
                      <w:color w:val="333333"/>
                      <w:sz w:val="18"/>
                      <w:szCs w:val="18"/>
                      <w:lang w:eastAsia="ru-RU"/>
                    </w:rPr>
                    <w:t xml:space="preserve"> Свернуть </w:t>
                  </w:r>
                </w:p>
              </w:tc>
            </w:tr>
            <w:tr w:rsidR="008313AD" w:rsidRPr="008313A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Категории классификатора:</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3120261 </w:t>
                        </w:r>
                        <w:hyperlink r:id="rId4" w:history="1">
                          <w:r w:rsidRPr="008313AD">
                            <w:rPr>
                              <w:rFonts w:ascii="Arial" w:eastAsia="Times New Roman" w:hAnsi="Arial" w:cs="Arial"/>
                              <w:color w:val="1C50A4"/>
                              <w:sz w:val="18"/>
                              <w:szCs w:val="18"/>
                              <w:lang w:eastAsia="ru-RU"/>
                            </w:rPr>
                            <w:t>Ограничители напряжения и стабилитроны односторонние</w:t>
                          </w:r>
                        </w:hyperlink>
                        <w:r w:rsidRPr="008313AD">
                          <w:rPr>
                            <w:rFonts w:ascii="Arial" w:eastAsia="Times New Roman" w:hAnsi="Arial" w:cs="Arial"/>
                            <w:sz w:val="18"/>
                            <w:szCs w:val="18"/>
                            <w:lang w:eastAsia="ru-RU"/>
                          </w:rPr>
                          <w:br/>
                          <w:t>3120262 </w:t>
                        </w:r>
                        <w:hyperlink r:id="rId5" w:history="1">
                          <w:r w:rsidRPr="008313AD">
                            <w:rPr>
                              <w:rFonts w:ascii="Arial" w:eastAsia="Times New Roman" w:hAnsi="Arial" w:cs="Arial"/>
                              <w:color w:val="1C50A4"/>
                              <w:sz w:val="18"/>
                              <w:szCs w:val="18"/>
                              <w:lang w:eastAsia="ru-RU"/>
                            </w:rPr>
                            <w:t>Ограничители напряжения и стабилитроны симметричные</w:t>
                          </w:r>
                        </w:hyperlink>
                        <w:r w:rsidRPr="008313AD">
                          <w:rPr>
                            <w:rFonts w:ascii="Arial" w:eastAsia="Times New Roman" w:hAnsi="Arial" w:cs="Arial"/>
                            <w:sz w:val="18"/>
                            <w:szCs w:val="18"/>
                            <w:lang w:eastAsia="ru-RU"/>
                          </w:rPr>
                          <w:br/>
                          <w:t>1504001 </w:t>
                        </w:r>
                        <w:hyperlink r:id="rId6" w:history="1">
                          <w:r w:rsidRPr="008313AD">
                            <w:rPr>
                              <w:rFonts w:ascii="Arial" w:eastAsia="Times New Roman" w:hAnsi="Arial" w:cs="Arial"/>
                              <w:color w:val="1C50A4"/>
                              <w:sz w:val="18"/>
                              <w:szCs w:val="18"/>
                              <w:lang w:eastAsia="ru-RU"/>
                            </w:rPr>
                            <w:t>Ограничители перенапряжений нелинейные (ОПН)</w:t>
                          </w:r>
                        </w:hyperlink>
                      </w:p>
                    </w:tc>
                  </w:tr>
                  <w:tr w:rsidR="008313AD" w:rsidRPr="008313AD">
                    <w:trPr>
                      <w:tblCellSpacing w:w="0" w:type="dxa"/>
                    </w:trPr>
                    <w:tc>
                      <w:tcPr>
                        <w:tcW w:w="2000" w:type="pct"/>
                        <w:shd w:val="clear" w:color="auto" w:fill="F7F7F7"/>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Категория ОКДП:</w:t>
                        </w:r>
                      </w:p>
                    </w:tc>
                    <w:tc>
                      <w:tcPr>
                        <w:tcW w:w="0" w:type="auto"/>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3120260 </w:t>
                        </w:r>
                        <w:hyperlink r:id="rId7" w:history="1">
                          <w:r w:rsidRPr="008313AD">
                            <w:rPr>
                              <w:rFonts w:ascii="Arial" w:eastAsia="Times New Roman" w:hAnsi="Arial" w:cs="Arial"/>
                              <w:color w:val="1C50A4"/>
                              <w:sz w:val="18"/>
                              <w:szCs w:val="18"/>
                              <w:lang w:eastAsia="ru-RU"/>
                            </w:rPr>
                            <w:t>Ограничители напряжения и стабилитроны</w:t>
                          </w:r>
                        </w:hyperlink>
                      </w:p>
                    </w:tc>
                  </w:tr>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Категория ОКВЭД:</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8" o:title=""/>
                            </v:shape>
                            <w:control r:id="rId9" w:name="Объект 2" w:shapeid="_x0000_i1026"/>
                          </w:object>
                        </w:r>
                        <w:r w:rsidRPr="008313AD">
                          <w:rPr>
                            <w:rFonts w:ascii="Arial" w:eastAsia="Times New Roman" w:hAnsi="Arial" w:cs="Arial"/>
                            <w:sz w:val="18"/>
                            <w:szCs w:val="18"/>
                            <w:lang w:eastAsia="ru-RU"/>
                          </w:rPr>
                          <w:t xml:space="preserve">Производство электрической распределительной и регулирующей аппаратуры, кроме ремонта; </w:t>
                        </w:r>
                      </w:p>
                    </w:tc>
                  </w:tr>
                  <w:tr w:rsidR="008313AD" w:rsidRPr="008313AD">
                    <w:trPr>
                      <w:tblCellSpacing w:w="0" w:type="dxa"/>
                    </w:trPr>
                    <w:tc>
                      <w:tcPr>
                        <w:tcW w:w="2000" w:type="pct"/>
                        <w:shd w:val="clear" w:color="auto" w:fill="F7F7F7"/>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Количество:</w:t>
                        </w:r>
                      </w:p>
                    </w:tc>
                    <w:tc>
                      <w:tcPr>
                        <w:tcW w:w="0" w:type="auto"/>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1 </w:t>
                        </w:r>
                        <w:proofErr w:type="spellStart"/>
                        <w:r w:rsidRPr="008313AD">
                          <w:rPr>
                            <w:rFonts w:ascii="Arial" w:eastAsia="Times New Roman" w:hAnsi="Arial" w:cs="Arial"/>
                            <w:sz w:val="18"/>
                            <w:szCs w:val="18"/>
                            <w:lang w:eastAsia="ru-RU"/>
                          </w:rPr>
                          <w:t>шт</w:t>
                        </w:r>
                        <w:proofErr w:type="spellEnd"/>
                      </w:p>
                    </w:tc>
                  </w:tr>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Цена за единицу продукции:</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b/>
                            <w:bCs/>
                            <w:sz w:val="18"/>
                            <w:szCs w:val="18"/>
                            <w:lang w:eastAsia="ru-RU"/>
                          </w:rPr>
                          <w:t>694 294,49 руб. (цена с НДС)</w:t>
                        </w:r>
                      </w:p>
                    </w:tc>
                  </w:tr>
                  <w:tr w:rsidR="008313AD" w:rsidRPr="008313AD">
                    <w:trPr>
                      <w:tblCellSpacing w:w="0" w:type="dxa"/>
                    </w:trPr>
                    <w:tc>
                      <w:tcPr>
                        <w:tcW w:w="2000" w:type="pct"/>
                        <w:shd w:val="clear" w:color="auto" w:fill="F7F7F7"/>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Общая стоимость закупки:</w:t>
                        </w:r>
                      </w:p>
                    </w:tc>
                    <w:tc>
                      <w:tcPr>
                        <w:tcW w:w="0" w:type="auto"/>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b/>
                            <w:bCs/>
                            <w:sz w:val="18"/>
                            <w:szCs w:val="18"/>
                            <w:lang w:eastAsia="ru-RU"/>
                          </w:rPr>
                          <w:t>694 294,49 руб. (цена с НДС)</w:t>
                        </w:r>
                      </w:p>
                    </w:tc>
                  </w:tr>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Цена с НДС (</w:t>
                        </w:r>
                        <w:hyperlink r:id="rId10" w:history="1">
                          <w:r w:rsidRPr="008313AD">
                            <w:rPr>
                              <w:rFonts w:ascii="Arial" w:eastAsia="Times New Roman" w:hAnsi="Arial" w:cs="Arial"/>
                              <w:color w:val="1C50A4"/>
                              <w:sz w:val="18"/>
                              <w:szCs w:val="18"/>
                              <w:lang w:eastAsia="ru-RU"/>
                            </w:rPr>
                            <w:t>показывать обе цены</w:t>
                          </w:r>
                        </w:hyperlink>
                        <w:r w:rsidRPr="008313AD">
                          <w:rPr>
                            <w:rFonts w:ascii="Arial" w:eastAsia="Times New Roman" w:hAnsi="Arial" w:cs="Arial"/>
                            <w:sz w:val="18"/>
                            <w:szCs w:val="18"/>
                            <w:lang w:eastAsia="ru-RU"/>
                          </w:rPr>
                          <w:t>)</w:t>
                        </w:r>
                      </w:p>
                    </w:tc>
                  </w:tr>
                  <w:tr w:rsidR="008313AD" w:rsidRPr="008313AD">
                    <w:trPr>
                      <w:tblCellSpacing w:w="0" w:type="dxa"/>
                    </w:trPr>
                    <w:tc>
                      <w:tcPr>
                        <w:tcW w:w="2000" w:type="pct"/>
                        <w:shd w:val="clear" w:color="auto" w:fill="F7F7F7"/>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Дата публикации:</w:t>
                        </w:r>
                      </w:p>
                    </w:tc>
                    <w:tc>
                      <w:tcPr>
                        <w:tcW w:w="0" w:type="auto"/>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23.10.2015 08:26</w:t>
                        </w:r>
                      </w:p>
                    </w:tc>
                  </w:tr>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02.11.2015 08:00</w:t>
                        </w:r>
                      </w:p>
                    </w:tc>
                  </w:tr>
                  <w:tr w:rsidR="008313AD" w:rsidRPr="008313AD">
                    <w:trPr>
                      <w:tblCellSpacing w:w="0" w:type="dxa"/>
                    </w:trPr>
                    <w:tc>
                      <w:tcPr>
                        <w:tcW w:w="2000" w:type="pct"/>
                        <w:shd w:val="clear" w:color="auto" w:fill="F7F7F7"/>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 xml:space="preserve">23.10.2015 08:26, </w:t>
                        </w:r>
                        <w:hyperlink r:id="rId11" w:tgtFrame="_blank" w:tooltip="Отправить личное сообщение" w:history="1">
                          <w:proofErr w:type="spellStart"/>
                          <w:r w:rsidRPr="008313AD">
                            <w:rPr>
                              <w:rFonts w:ascii="Arial" w:eastAsia="Times New Roman" w:hAnsi="Arial" w:cs="Arial"/>
                              <w:color w:val="1C50A4"/>
                              <w:sz w:val="18"/>
                              <w:szCs w:val="18"/>
                              <w:lang w:eastAsia="ru-RU"/>
                            </w:rPr>
                            <w:t>Бован</w:t>
                          </w:r>
                          <w:proofErr w:type="spellEnd"/>
                          <w:r w:rsidRPr="008313AD">
                            <w:rPr>
                              <w:rFonts w:ascii="Arial" w:eastAsia="Times New Roman" w:hAnsi="Arial" w:cs="Arial"/>
                              <w:color w:val="1C50A4"/>
                              <w:sz w:val="18"/>
                              <w:szCs w:val="18"/>
                              <w:lang w:eastAsia="ru-RU"/>
                            </w:rPr>
                            <w:t xml:space="preserve"> Степан Федорович</w:t>
                          </w:r>
                        </w:hyperlink>
                      </w:p>
                    </w:tc>
                  </w:tr>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Ответственное лицо:</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hyperlink r:id="rId12" w:tgtFrame="_blank" w:tooltip="Отправить личное сообщение" w:history="1">
                          <w:proofErr w:type="spellStart"/>
                          <w:r w:rsidRPr="008313AD">
                            <w:rPr>
                              <w:rFonts w:ascii="Arial" w:eastAsia="Times New Roman" w:hAnsi="Arial" w:cs="Arial"/>
                              <w:color w:val="1C50A4"/>
                              <w:sz w:val="18"/>
                              <w:szCs w:val="18"/>
                              <w:lang w:eastAsia="ru-RU"/>
                            </w:rPr>
                            <w:t>Бован</w:t>
                          </w:r>
                          <w:proofErr w:type="spellEnd"/>
                          <w:r w:rsidRPr="008313AD">
                            <w:rPr>
                              <w:rFonts w:ascii="Arial" w:eastAsia="Times New Roman" w:hAnsi="Arial" w:cs="Arial"/>
                              <w:color w:val="1C50A4"/>
                              <w:sz w:val="18"/>
                              <w:szCs w:val="18"/>
                              <w:lang w:eastAsia="ru-RU"/>
                            </w:rPr>
                            <w:t xml:space="preserve"> Степан Федорович</w:t>
                          </w:r>
                        </w:hyperlink>
                      </w:p>
                    </w:tc>
                  </w:tr>
                  <w:tr w:rsidR="008313AD" w:rsidRPr="008313AD">
                    <w:trPr>
                      <w:tblCellSpacing w:w="0" w:type="dxa"/>
                    </w:trPr>
                    <w:tc>
                      <w:tcPr>
                        <w:tcW w:w="2000" w:type="pct"/>
                        <w:shd w:val="clear" w:color="auto" w:fill="F7F7F7"/>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Организатор:</w:t>
                        </w:r>
                      </w:p>
                    </w:tc>
                    <w:tc>
                      <w:tcPr>
                        <w:tcW w:w="0" w:type="auto"/>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hyperlink r:id="rId13" w:history="1">
                          <w:r w:rsidRPr="008313AD">
                            <w:rPr>
                              <w:rFonts w:ascii="Arial" w:eastAsia="Times New Roman" w:hAnsi="Arial" w:cs="Arial"/>
                              <w:color w:val="1C50A4"/>
                              <w:sz w:val="18"/>
                              <w:szCs w:val="18"/>
                              <w:lang w:eastAsia="ru-RU"/>
                            </w:rPr>
                            <w:t>Филиал АО "</w:t>
                          </w:r>
                          <w:proofErr w:type="spellStart"/>
                          <w:r w:rsidRPr="008313AD">
                            <w:rPr>
                              <w:rFonts w:ascii="Arial" w:eastAsia="Times New Roman" w:hAnsi="Arial" w:cs="Arial"/>
                              <w:color w:val="1C50A4"/>
                              <w:sz w:val="18"/>
                              <w:szCs w:val="18"/>
                              <w:lang w:eastAsia="ru-RU"/>
                            </w:rPr>
                            <w:t>Тюменьэнерго</w:t>
                          </w:r>
                          <w:proofErr w:type="spellEnd"/>
                          <w:r w:rsidRPr="008313AD">
                            <w:rPr>
                              <w:rFonts w:ascii="Arial" w:eastAsia="Times New Roman" w:hAnsi="Arial" w:cs="Arial"/>
                              <w:color w:val="1C50A4"/>
                              <w:sz w:val="18"/>
                              <w:szCs w:val="18"/>
                              <w:lang w:eastAsia="ru-RU"/>
                            </w:rPr>
                            <w:t>" НЭС (г. Ноябрьск)</w:t>
                          </w:r>
                        </w:hyperlink>
                      </w:p>
                    </w:tc>
                  </w:tr>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Почтовый адрес заказчика:</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8313AD" w:rsidRPr="008313AD">
                    <w:trPr>
                      <w:tblCellSpacing w:w="0" w:type="dxa"/>
                    </w:trPr>
                    <w:tc>
                      <w:tcPr>
                        <w:tcW w:w="2000" w:type="pct"/>
                        <w:shd w:val="clear" w:color="auto" w:fill="F7F7F7"/>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628400, Россия, Тюменская область, г. Сургут, ХМАО, ул. Университетская, 4</w:t>
                        </w:r>
                      </w:p>
                    </w:tc>
                  </w:tr>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Контактный адрес e-</w:t>
                        </w:r>
                        <w:proofErr w:type="spellStart"/>
                        <w:r w:rsidRPr="008313AD">
                          <w:rPr>
                            <w:rFonts w:ascii="Arial" w:eastAsia="Times New Roman" w:hAnsi="Arial" w:cs="Arial"/>
                            <w:sz w:val="18"/>
                            <w:szCs w:val="18"/>
                            <w:lang w:eastAsia="ru-RU"/>
                          </w:rPr>
                          <w:t>mail</w:t>
                        </w:r>
                        <w:proofErr w:type="spellEnd"/>
                        <w:r w:rsidRPr="008313AD">
                          <w:rPr>
                            <w:rFonts w:ascii="Arial" w:eastAsia="Times New Roman" w:hAnsi="Arial" w:cs="Arial"/>
                            <w:sz w:val="18"/>
                            <w:szCs w:val="18"/>
                            <w:lang w:eastAsia="ru-RU"/>
                          </w:rPr>
                          <w:t>:</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hyperlink r:id="rId14" w:history="1">
                          <w:r w:rsidRPr="008313AD">
                            <w:rPr>
                              <w:rFonts w:ascii="Arial" w:eastAsia="Times New Roman" w:hAnsi="Arial" w:cs="Arial"/>
                              <w:color w:val="1C50A4"/>
                              <w:sz w:val="18"/>
                              <w:szCs w:val="18"/>
                              <w:lang w:eastAsia="ru-RU"/>
                            </w:rPr>
                            <w:t>OAkhterova@nes.te.ru</w:t>
                          </w:r>
                        </w:hyperlink>
                      </w:p>
                    </w:tc>
                  </w:tr>
                  <w:tr w:rsidR="008313AD" w:rsidRPr="008313AD">
                    <w:trPr>
                      <w:tblCellSpacing w:w="0" w:type="dxa"/>
                    </w:trPr>
                    <w:tc>
                      <w:tcPr>
                        <w:tcW w:w="2000" w:type="pct"/>
                        <w:shd w:val="clear" w:color="auto" w:fill="F7F7F7"/>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+7 (3496) 36-23-45</w:t>
                        </w:r>
                      </w:p>
                    </w:tc>
                  </w:tr>
                </w:tbl>
                <w:p w:rsidR="008313AD" w:rsidRPr="008313AD" w:rsidRDefault="008313AD" w:rsidP="008313AD">
                  <w:pPr>
                    <w:spacing w:after="0" w:line="240" w:lineRule="auto"/>
                    <w:rPr>
                      <w:rFonts w:ascii="Arial" w:eastAsia="Times New Roman" w:hAnsi="Arial" w:cs="Arial"/>
                      <w:sz w:val="18"/>
                      <w:szCs w:val="18"/>
                      <w:lang w:eastAsia="ru-RU"/>
                    </w:rPr>
                  </w:pPr>
                </w:p>
              </w:tc>
            </w:tr>
            <w:tr w:rsidR="008313AD" w:rsidRPr="008313AD">
              <w:trPr>
                <w:tblCellSpacing w:w="7" w:type="dxa"/>
              </w:trPr>
              <w:tc>
                <w:tcPr>
                  <w:tcW w:w="0" w:type="auto"/>
                  <w:shd w:val="clear" w:color="auto" w:fill="C2C9CD"/>
                  <w:tcMar>
                    <w:top w:w="75" w:type="dxa"/>
                    <w:left w:w="75" w:type="dxa"/>
                    <w:bottom w:w="75" w:type="dxa"/>
                    <w:right w:w="75" w:type="dxa"/>
                  </w:tcMar>
                  <w:hideMark/>
                </w:tcPr>
                <w:p w:rsidR="008313AD" w:rsidRPr="008313AD" w:rsidRDefault="008313AD" w:rsidP="008313AD">
                  <w:pPr>
                    <w:spacing w:after="0" w:line="288" w:lineRule="auto"/>
                    <w:rPr>
                      <w:rFonts w:ascii="Arial" w:eastAsia="Times New Roman" w:hAnsi="Arial" w:cs="Arial"/>
                      <w:color w:val="333333"/>
                      <w:sz w:val="18"/>
                      <w:szCs w:val="18"/>
                      <w:lang w:eastAsia="ru-RU"/>
                    </w:rPr>
                  </w:pPr>
                  <w:r w:rsidRPr="008313AD">
                    <w:rPr>
                      <w:rFonts w:ascii="Arial" w:eastAsia="Times New Roman" w:hAnsi="Arial" w:cs="Arial"/>
                      <w:color w:val="333333"/>
                      <w:sz w:val="18"/>
                      <w:szCs w:val="18"/>
                      <w:lang w:eastAsia="ru-RU"/>
                    </w:rPr>
                    <w:t>Дополнительная информация</w:t>
                  </w:r>
                </w:p>
              </w:tc>
            </w:tr>
            <w:tr w:rsidR="008313AD" w:rsidRPr="008313A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Двухэтапная процедура закупки</w:t>
                        </w:r>
                        <w:r w:rsidRPr="008313AD">
                          <w:rPr>
                            <w:rFonts w:ascii="Arial" w:eastAsia="Times New Roman" w:hAnsi="Arial" w:cs="Arial"/>
                            <w:noProof/>
                            <w:sz w:val="18"/>
                            <w:szCs w:val="18"/>
                            <w:lang w:eastAsia="ru-RU"/>
                          </w:rPr>
                          <w:drawing>
                            <wp:inline distT="0" distB="0" distL="0" distR="0" wp14:anchorId="70B4BCAA" wp14:editId="5E44A2D5">
                              <wp:extent cx="137160" cy="13716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p w:rsidR="008313AD" w:rsidRPr="008313AD" w:rsidRDefault="008313AD" w:rsidP="008313AD">
                        <w:pPr>
                          <w:spacing w:after="0" w:line="240" w:lineRule="auto"/>
                          <w:jc w:val="right"/>
                          <w:rPr>
                            <w:rFonts w:ascii="Arial" w:eastAsia="Times New Roman" w:hAnsi="Arial" w:cs="Arial"/>
                            <w:vanish/>
                            <w:sz w:val="18"/>
                            <w:szCs w:val="18"/>
                            <w:lang w:eastAsia="ru-RU"/>
                          </w:rPr>
                        </w:pPr>
                        <w:r w:rsidRPr="008313AD">
                          <w:rPr>
                            <w:rFonts w:ascii="Arial" w:eastAsia="Times New Roman" w:hAnsi="Arial" w:cs="Arial"/>
                            <w:vanish/>
                            <w:sz w:val="18"/>
                            <w:szCs w:val="18"/>
                            <w:lang w:eastAsia="ru-RU"/>
                          </w:rPr>
                          <w:t xml:space="preserve">Процедура, </w:t>
                        </w:r>
                        <w:proofErr w:type="spellStart"/>
                        <w:r w:rsidRPr="008313AD">
                          <w:rPr>
                            <w:rFonts w:ascii="Arial" w:eastAsia="Times New Roman" w:hAnsi="Arial" w:cs="Arial"/>
                            <w:vanish/>
                            <w:sz w:val="18"/>
                            <w:szCs w:val="18"/>
                            <w:lang w:eastAsia="ru-RU"/>
                          </w:rPr>
                          <w:t>проводящаяся</w:t>
                        </w:r>
                        <w:proofErr w:type="spellEnd"/>
                        <w:r w:rsidRPr="008313AD">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Нет</w:t>
                        </w:r>
                      </w:p>
                    </w:tc>
                  </w:tr>
                  <w:tr w:rsidR="008313AD" w:rsidRPr="008313AD">
                    <w:trPr>
                      <w:tblCellSpacing w:w="0" w:type="dxa"/>
                    </w:trPr>
                    <w:tc>
                      <w:tcPr>
                        <w:tcW w:w="2000" w:type="pct"/>
                        <w:shd w:val="clear" w:color="auto" w:fill="F7F7F7"/>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Да</w:t>
                        </w:r>
                      </w:p>
                    </w:tc>
                  </w:tr>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Альтернативные предложения</w:t>
                        </w:r>
                        <w:r w:rsidRPr="008313AD">
                          <w:rPr>
                            <w:rFonts w:ascii="Arial" w:eastAsia="Times New Roman" w:hAnsi="Arial" w:cs="Arial"/>
                            <w:noProof/>
                            <w:sz w:val="18"/>
                            <w:szCs w:val="18"/>
                            <w:lang w:eastAsia="ru-RU"/>
                          </w:rPr>
                          <w:drawing>
                            <wp:inline distT="0" distB="0" distL="0" distR="0" wp14:anchorId="60B6B300" wp14:editId="33913084">
                              <wp:extent cx="137160" cy="13716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p w:rsidR="008313AD" w:rsidRPr="008313AD" w:rsidRDefault="008313AD" w:rsidP="008313AD">
                        <w:pPr>
                          <w:spacing w:after="0" w:line="240" w:lineRule="auto"/>
                          <w:jc w:val="right"/>
                          <w:rPr>
                            <w:rFonts w:ascii="Arial" w:eastAsia="Times New Roman" w:hAnsi="Arial" w:cs="Arial"/>
                            <w:vanish/>
                            <w:sz w:val="18"/>
                            <w:szCs w:val="18"/>
                            <w:lang w:eastAsia="ru-RU"/>
                          </w:rPr>
                        </w:pPr>
                        <w:r w:rsidRPr="008313AD">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Нет</w:t>
                        </w:r>
                      </w:p>
                    </w:tc>
                  </w:tr>
                  <w:tr w:rsidR="008313AD" w:rsidRPr="008313AD">
                    <w:trPr>
                      <w:tblCellSpacing w:w="0" w:type="dxa"/>
                    </w:trPr>
                    <w:tc>
                      <w:tcPr>
                        <w:tcW w:w="2000" w:type="pct"/>
                        <w:shd w:val="clear" w:color="auto" w:fill="F7F7F7"/>
                        <w:hideMark/>
                      </w:tcPr>
                      <w:p w:rsidR="008313AD" w:rsidRPr="008313AD" w:rsidRDefault="008313AD" w:rsidP="008313AD">
                        <w:pPr>
                          <w:spacing w:after="0" w:line="240" w:lineRule="auto"/>
                          <w:jc w:val="right"/>
                          <w:rPr>
                            <w:rFonts w:ascii="Arial" w:eastAsia="Times New Roman" w:hAnsi="Arial" w:cs="Arial"/>
                            <w:sz w:val="18"/>
                            <w:szCs w:val="18"/>
                            <w:lang w:eastAsia="ru-RU"/>
                          </w:rPr>
                        </w:pPr>
                        <w:proofErr w:type="spellStart"/>
                        <w:r w:rsidRPr="008313AD">
                          <w:rPr>
                            <w:rFonts w:ascii="Arial" w:eastAsia="Times New Roman" w:hAnsi="Arial" w:cs="Arial"/>
                            <w:sz w:val="18"/>
                            <w:szCs w:val="18"/>
                            <w:lang w:eastAsia="ru-RU"/>
                          </w:rPr>
                          <w:lastRenderedPageBreak/>
                          <w:t>Подгрузка</w:t>
                        </w:r>
                        <w:proofErr w:type="spellEnd"/>
                        <w:r w:rsidRPr="008313AD">
                          <w:rPr>
                            <w:rFonts w:ascii="Arial" w:eastAsia="Times New Roman" w:hAnsi="Arial" w:cs="Arial"/>
                            <w:sz w:val="18"/>
                            <w:szCs w:val="18"/>
                            <w:lang w:eastAsia="ru-RU"/>
                          </w:rPr>
                          <w:t xml:space="preserve"> документации к заявке обязательна</w:t>
                        </w:r>
                        <w:r w:rsidRPr="008313AD">
                          <w:rPr>
                            <w:rFonts w:ascii="Arial" w:eastAsia="Times New Roman" w:hAnsi="Arial" w:cs="Arial"/>
                            <w:noProof/>
                            <w:sz w:val="18"/>
                            <w:szCs w:val="18"/>
                            <w:lang w:eastAsia="ru-RU"/>
                          </w:rPr>
                          <w:drawing>
                            <wp:inline distT="0" distB="0" distL="0" distR="0" wp14:anchorId="5BFE00E8" wp14:editId="782F5F09">
                              <wp:extent cx="137160" cy="13716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p w:rsidR="008313AD" w:rsidRPr="008313AD" w:rsidRDefault="008313AD" w:rsidP="008313AD">
                        <w:pPr>
                          <w:spacing w:after="0" w:line="240" w:lineRule="auto"/>
                          <w:jc w:val="right"/>
                          <w:rPr>
                            <w:rFonts w:ascii="Arial" w:eastAsia="Times New Roman" w:hAnsi="Arial" w:cs="Arial"/>
                            <w:vanish/>
                            <w:sz w:val="18"/>
                            <w:szCs w:val="18"/>
                            <w:lang w:eastAsia="ru-RU"/>
                          </w:rPr>
                        </w:pPr>
                        <w:r w:rsidRPr="008313A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w:t>
                        </w:r>
                      </w:p>
                    </w:tc>
                    <w:tc>
                      <w:tcPr>
                        <w:tcW w:w="0" w:type="auto"/>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Да</w:t>
                        </w:r>
                      </w:p>
                    </w:tc>
                  </w:tr>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Да</w:t>
                        </w:r>
                      </w:p>
                    </w:tc>
                  </w:tr>
                  <w:tr w:rsidR="008313AD" w:rsidRPr="008313AD">
                    <w:trPr>
                      <w:tblCellSpacing w:w="0" w:type="dxa"/>
                    </w:trPr>
                    <w:tc>
                      <w:tcPr>
                        <w:tcW w:w="2000" w:type="pct"/>
                        <w:shd w:val="clear" w:color="auto" w:fill="F7F7F7"/>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Закупочная документация:</w:t>
                        </w:r>
                      </w:p>
                    </w:tc>
                    <w:tc>
                      <w:tcPr>
                        <w:tcW w:w="0" w:type="auto"/>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hyperlink r:id="rId16" w:tgtFrame="_blank" w:history="1">
                          <w:r w:rsidRPr="008313AD">
                            <w:rPr>
                              <w:rFonts w:ascii="Arial" w:eastAsia="Times New Roman" w:hAnsi="Arial" w:cs="Arial"/>
                              <w:color w:val="1C50A4"/>
                              <w:sz w:val="18"/>
                              <w:szCs w:val="18"/>
                              <w:lang w:eastAsia="ru-RU"/>
                            </w:rPr>
                            <w:t xml:space="preserve">Скачать файл </w:t>
                          </w:r>
                          <w:r w:rsidRPr="008313AD">
                            <w:rPr>
                              <w:rFonts w:ascii="Arial" w:eastAsia="Times New Roman" w:hAnsi="Arial" w:cs="Arial"/>
                              <w:b/>
                              <w:bCs/>
                              <w:color w:val="1C50A4"/>
                              <w:sz w:val="18"/>
                              <w:szCs w:val="18"/>
                              <w:lang w:eastAsia="ru-RU"/>
                            </w:rPr>
                            <w:t>ЗД_0753.zip</w:t>
                          </w:r>
                        </w:hyperlink>
                        <w:r w:rsidRPr="008313AD">
                          <w:rPr>
                            <w:rFonts w:ascii="Arial" w:eastAsia="Times New Roman" w:hAnsi="Arial" w:cs="Arial"/>
                            <w:sz w:val="18"/>
                            <w:szCs w:val="18"/>
                            <w:lang w:eastAsia="ru-RU"/>
                          </w:rPr>
                          <w:t> (5.7 МБ)</w:t>
                        </w:r>
                      </w:p>
                      <w:p w:rsidR="008313AD" w:rsidRPr="008313AD" w:rsidRDefault="008313AD" w:rsidP="008313AD">
                        <w:pPr>
                          <w:spacing w:after="0" w:line="240" w:lineRule="auto"/>
                          <w:rPr>
                            <w:rFonts w:ascii="Arial" w:eastAsia="Times New Roman" w:hAnsi="Arial" w:cs="Arial"/>
                            <w:sz w:val="18"/>
                            <w:szCs w:val="18"/>
                            <w:lang w:eastAsia="ru-RU"/>
                          </w:rPr>
                        </w:pPr>
                        <w:hyperlink r:id="rId17" w:history="1">
                          <w:r w:rsidRPr="008313AD">
                            <w:rPr>
                              <w:rFonts w:ascii="Arial" w:eastAsia="Times New Roman" w:hAnsi="Arial" w:cs="Arial"/>
                              <w:b/>
                              <w:bCs/>
                              <w:color w:val="1C50A4"/>
                              <w:sz w:val="18"/>
                              <w:szCs w:val="18"/>
                              <w:lang w:eastAsia="ru-RU"/>
                            </w:rPr>
                            <w:t>Редактировать закупочную документацию</w:t>
                          </w:r>
                        </w:hyperlink>
                      </w:p>
                      <w:p w:rsidR="008313AD" w:rsidRPr="008313AD" w:rsidRDefault="008313AD" w:rsidP="008313AD">
                        <w:pPr>
                          <w:spacing w:after="0" w:line="240" w:lineRule="auto"/>
                          <w:rPr>
                            <w:rFonts w:ascii="Arial" w:eastAsia="Times New Roman" w:hAnsi="Arial" w:cs="Arial"/>
                            <w:sz w:val="18"/>
                            <w:szCs w:val="18"/>
                            <w:lang w:eastAsia="ru-RU"/>
                          </w:rPr>
                        </w:pPr>
                        <w:hyperlink r:id="rId18" w:tgtFrame="signature" w:history="1">
                          <w:r w:rsidRPr="008313AD">
                            <w:rPr>
                              <w:rFonts w:ascii="Arial" w:eastAsia="Times New Roman" w:hAnsi="Arial" w:cs="Arial"/>
                              <w:color w:val="1C50A4"/>
                              <w:sz w:val="18"/>
                              <w:szCs w:val="18"/>
                              <w:lang w:eastAsia="ru-RU"/>
                            </w:rPr>
                            <w:t>Подписано ЭП</w:t>
                          </w:r>
                        </w:hyperlink>
                      </w:p>
                      <w:p w:rsidR="008313AD" w:rsidRPr="008313AD" w:rsidRDefault="008313AD" w:rsidP="008313AD">
                        <w:pPr>
                          <w:spacing w:after="0" w:line="240" w:lineRule="auto"/>
                          <w:rPr>
                            <w:rFonts w:ascii="Arial" w:eastAsia="Times New Roman" w:hAnsi="Arial" w:cs="Arial"/>
                            <w:sz w:val="18"/>
                            <w:szCs w:val="18"/>
                            <w:lang w:eastAsia="ru-RU"/>
                          </w:rPr>
                        </w:pPr>
                        <w:hyperlink r:id="rId19" w:history="1">
                          <w:r w:rsidRPr="008313AD">
                            <w:rPr>
                              <w:rFonts w:ascii="Arial" w:eastAsia="Times New Roman" w:hAnsi="Arial" w:cs="Arial"/>
                              <w:color w:val="1C50A4"/>
                              <w:sz w:val="18"/>
                              <w:szCs w:val="18"/>
                              <w:lang w:eastAsia="ru-RU"/>
                            </w:rPr>
                            <w:t>Перевести документацию на другой язык</w:t>
                          </w:r>
                        </w:hyperlink>
                      </w:p>
                    </w:tc>
                  </w:tr>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Условия оплаты:</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В соответствии с проектом договора</w:t>
                        </w:r>
                        <w:r w:rsidRPr="008313AD">
                          <w:rPr>
                            <w:rFonts w:ascii="Arial" w:eastAsia="Times New Roman" w:hAnsi="Arial" w:cs="Arial"/>
                            <w:sz w:val="18"/>
                            <w:szCs w:val="18"/>
                            <w:lang w:eastAsia="ru-RU"/>
                          </w:rPr>
                          <w:br/>
                          <w:t>Приложение № 2 к Закупочной документации</w:t>
                        </w:r>
                      </w:p>
                    </w:tc>
                  </w:tr>
                  <w:tr w:rsidR="008313AD" w:rsidRPr="008313AD">
                    <w:trPr>
                      <w:tblCellSpacing w:w="0" w:type="dxa"/>
                    </w:trPr>
                    <w:tc>
                      <w:tcPr>
                        <w:tcW w:w="2000" w:type="pct"/>
                        <w:shd w:val="clear" w:color="auto" w:fill="F7F7F7"/>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Условия поставки:</w:t>
                        </w:r>
                      </w:p>
                    </w:tc>
                    <w:tc>
                      <w:tcPr>
                        <w:tcW w:w="0" w:type="auto"/>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Указаны в Техническом задании</w:t>
                        </w:r>
                      </w:p>
                    </w:tc>
                  </w:tr>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Место рассмотрения заявок:</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 xml:space="preserve">629804, Россия, </w:t>
                        </w:r>
                        <w:proofErr w:type="spellStart"/>
                        <w:r w:rsidRPr="008313AD">
                          <w:rPr>
                            <w:rFonts w:ascii="Arial" w:eastAsia="Times New Roman" w:hAnsi="Arial" w:cs="Arial"/>
                            <w:sz w:val="18"/>
                            <w:szCs w:val="18"/>
                            <w:lang w:eastAsia="ru-RU"/>
                          </w:rPr>
                          <w:t>г.Ноябрьск</w:t>
                        </w:r>
                        <w:proofErr w:type="spellEnd"/>
                        <w:r w:rsidRPr="008313AD">
                          <w:rPr>
                            <w:rFonts w:ascii="Arial" w:eastAsia="Times New Roman" w:hAnsi="Arial" w:cs="Arial"/>
                            <w:sz w:val="18"/>
                            <w:szCs w:val="18"/>
                            <w:lang w:eastAsia="ru-RU"/>
                          </w:rPr>
                          <w:t xml:space="preserve">, Тюменская обл., ЯНАО, </w:t>
                        </w:r>
                        <w:proofErr w:type="spellStart"/>
                        <w:r w:rsidRPr="008313AD">
                          <w:rPr>
                            <w:rFonts w:ascii="Arial" w:eastAsia="Times New Roman" w:hAnsi="Arial" w:cs="Arial"/>
                            <w:sz w:val="18"/>
                            <w:szCs w:val="18"/>
                            <w:lang w:eastAsia="ru-RU"/>
                          </w:rPr>
                          <w:t>ул.Холмогорская</w:t>
                        </w:r>
                        <w:proofErr w:type="spellEnd"/>
                        <w:r w:rsidRPr="008313AD">
                          <w:rPr>
                            <w:rFonts w:ascii="Arial" w:eastAsia="Times New Roman" w:hAnsi="Arial" w:cs="Arial"/>
                            <w:sz w:val="18"/>
                            <w:szCs w:val="18"/>
                            <w:lang w:eastAsia="ru-RU"/>
                          </w:rPr>
                          <w:t>, 25, АБК НЭС</w:t>
                        </w:r>
                      </w:p>
                    </w:tc>
                  </w:tr>
                  <w:tr w:rsidR="008313AD" w:rsidRPr="008313AD">
                    <w:trPr>
                      <w:tblCellSpacing w:w="0" w:type="dxa"/>
                    </w:trPr>
                    <w:tc>
                      <w:tcPr>
                        <w:tcW w:w="2000" w:type="pct"/>
                        <w:shd w:val="clear" w:color="auto" w:fill="F7F7F7"/>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02.12.2015 15:00</w:t>
                        </w:r>
                      </w:p>
                    </w:tc>
                  </w:tr>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02.12.2015 15:00</w:t>
                        </w:r>
                      </w:p>
                    </w:tc>
                  </w:tr>
                  <w:tr w:rsidR="008313AD" w:rsidRPr="008313AD">
                    <w:trPr>
                      <w:tblCellSpacing w:w="0" w:type="dxa"/>
                    </w:trPr>
                    <w:tc>
                      <w:tcPr>
                        <w:tcW w:w="2000" w:type="pct"/>
                        <w:shd w:val="clear" w:color="auto" w:fill="F7F7F7"/>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hyperlink w:history="1">
                          <w:r w:rsidRPr="008313AD">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8313AD">
                          <w:rPr>
                            <w:rFonts w:ascii="Arial" w:eastAsia="Times New Roman" w:hAnsi="Arial" w:cs="Arial"/>
                            <w:sz w:val="18"/>
                            <w:szCs w:val="18"/>
                            <w:lang w:eastAsia="ru-RU"/>
                          </w:rPr>
                          <w:t xml:space="preserve"> </w:t>
                        </w:r>
                        <w:r w:rsidRPr="008313AD">
                          <w:rPr>
                            <w:rFonts w:ascii="Arial" w:eastAsia="Times New Roman" w:hAnsi="Arial" w:cs="Arial"/>
                            <w:sz w:val="18"/>
                            <w:szCs w:val="18"/>
                            <w:lang w:eastAsia="ru-RU"/>
                          </w:rPr>
                          <w:pict/>
                        </w:r>
                      </w:p>
                    </w:tc>
                  </w:tr>
                  <w:tr w:rsidR="008313AD" w:rsidRPr="008313AD">
                    <w:trPr>
                      <w:tblCellSpacing w:w="0" w:type="dxa"/>
                    </w:trPr>
                    <w:tc>
                      <w:tcPr>
                        <w:tcW w:w="0" w:type="auto"/>
                        <w:gridSpan w:val="2"/>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proofErr w:type="gramStart"/>
                        <w:r w:rsidRPr="008313AD">
                          <w:rPr>
                            <w:rFonts w:ascii="Arial" w:eastAsia="Times New Roman" w:hAnsi="Arial" w:cs="Arial"/>
                            <w:b/>
                            <w:bCs/>
                            <w:sz w:val="18"/>
                            <w:szCs w:val="18"/>
                            <w:lang w:eastAsia="ru-RU"/>
                          </w:rPr>
                          <w:t>Комментарии:</w:t>
                        </w:r>
                        <w:r w:rsidRPr="008313AD">
                          <w:rPr>
                            <w:rFonts w:ascii="Arial" w:eastAsia="Times New Roman" w:hAnsi="Arial" w:cs="Arial"/>
                            <w:sz w:val="18"/>
                            <w:szCs w:val="18"/>
                            <w:lang w:eastAsia="ru-RU"/>
                          </w:rPr>
                          <w:br/>
                          <w:t>Данная</w:t>
                        </w:r>
                        <w:proofErr w:type="gramEnd"/>
                        <w:r w:rsidRPr="008313AD">
                          <w:rPr>
                            <w:rFonts w:ascii="Arial" w:eastAsia="Times New Roman" w:hAnsi="Arial" w:cs="Arial"/>
                            <w:sz w:val="18"/>
                            <w:szCs w:val="18"/>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313AD">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313AD">
                          <w:rPr>
                            <w:rFonts w:ascii="Arial" w:eastAsia="Times New Roman" w:hAnsi="Arial" w:cs="Arial"/>
                            <w:sz w:val="18"/>
                            <w:szCs w:val="18"/>
                            <w:lang w:eastAsia="ru-RU"/>
                          </w:rPr>
                          <w:br/>
                          <w:t>Подробная информация с указанием количества поставляемого товара указана в Приложении № 1 к закупочной документации «Задание на поставку».</w:t>
                        </w:r>
                        <w:r w:rsidRPr="008313A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313A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313AD" w:rsidRPr="008313AD">
                    <w:trPr>
                      <w:tblCellSpacing w:w="0" w:type="dxa"/>
                    </w:trPr>
                    <w:tc>
                      <w:tcPr>
                        <w:tcW w:w="2000" w:type="pct"/>
                        <w:shd w:val="clear" w:color="auto" w:fill="F7F7F7"/>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8313AD" w:rsidRPr="008313AD" w:rsidRDefault="008313AD" w:rsidP="008313AD">
                        <w:pPr>
                          <w:spacing w:after="0" w:line="240" w:lineRule="auto"/>
                          <w:rPr>
                            <w:rFonts w:ascii="Arial" w:eastAsia="Times New Roman" w:hAnsi="Arial" w:cs="Arial"/>
                            <w:sz w:val="18"/>
                            <w:szCs w:val="18"/>
                            <w:lang w:eastAsia="ru-RU"/>
                          </w:rPr>
                        </w:pPr>
                        <w:r w:rsidRPr="008313A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313AD" w:rsidRPr="008313AD">
                    <w:trPr>
                      <w:tblCellSpacing w:w="0" w:type="dxa"/>
                    </w:trPr>
                    <w:tc>
                      <w:tcPr>
                        <w:tcW w:w="2000" w:type="pct"/>
                        <w:shd w:val="clear" w:color="auto" w:fill="E9E9E9"/>
                        <w:hideMark/>
                      </w:tcPr>
                      <w:p w:rsidR="008313AD" w:rsidRPr="008313AD" w:rsidRDefault="008313AD" w:rsidP="008313AD">
                        <w:pPr>
                          <w:spacing w:after="0" w:line="240" w:lineRule="auto"/>
                          <w:jc w:val="right"/>
                          <w:rPr>
                            <w:rFonts w:ascii="Arial" w:eastAsia="Times New Roman" w:hAnsi="Arial" w:cs="Arial"/>
                            <w:sz w:val="18"/>
                            <w:szCs w:val="18"/>
                            <w:lang w:eastAsia="ru-RU"/>
                          </w:rPr>
                        </w:pPr>
                        <w:r w:rsidRPr="008313AD">
                          <w:rPr>
                            <w:rFonts w:ascii="Arial" w:eastAsia="Times New Roman" w:hAnsi="Arial" w:cs="Arial"/>
                            <w:sz w:val="18"/>
                            <w:szCs w:val="18"/>
                            <w:lang w:eastAsia="ru-RU"/>
                          </w:rPr>
                          <w:t>Информация о подписи:</w:t>
                        </w:r>
                      </w:p>
                    </w:tc>
                    <w:tc>
                      <w:tcPr>
                        <w:tcW w:w="0" w:type="auto"/>
                        <w:shd w:val="clear" w:color="auto" w:fill="E9E9E9"/>
                        <w:hideMark/>
                      </w:tcPr>
                      <w:p w:rsidR="008313AD" w:rsidRPr="008313AD" w:rsidRDefault="008313AD" w:rsidP="008313AD">
                        <w:pPr>
                          <w:spacing w:after="0" w:line="240" w:lineRule="auto"/>
                          <w:rPr>
                            <w:rFonts w:ascii="Arial" w:eastAsia="Times New Roman" w:hAnsi="Arial" w:cs="Arial"/>
                            <w:sz w:val="18"/>
                            <w:szCs w:val="18"/>
                            <w:lang w:eastAsia="ru-RU"/>
                          </w:rPr>
                        </w:pPr>
                        <w:hyperlink r:id="rId20" w:tgtFrame="signature" w:history="1">
                          <w:r w:rsidRPr="008313AD">
                            <w:rPr>
                              <w:rFonts w:ascii="Arial" w:eastAsia="Times New Roman" w:hAnsi="Arial" w:cs="Arial"/>
                              <w:color w:val="1C50A4"/>
                              <w:sz w:val="18"/>
                              <w:szCs w:val="18"/>
                              <w:lang w:eastAsia="ru-RU"/>
                            </w:rPr>
                            <w:t>Подписано ЭП</w:t>
                          </w:r>
                        </w:hyperlink>
                      </w:p>
                    </w:tc>
                  </w:tr>
                </w:tbl>
                <w:p w:rsidR="008313AD" w:rsidRPr="008313AD" w:rsidRDefault="008313AD" w:rsidP="008313AD">
                  <w:pPr>
                    <w:spacing w:after="0" w:line="240" w:lineRule="auto"/>
                    <w:rPr>
                      <w:rFonts w:ascii="Arial" w:eastAsia="Times New Roman" w:hAnsi="Arial" w:cs="Arial"/>
                      <w:sz w:val="18"/>
                      <w:szCs w:val="18"/>
                      <w:lang w:eastAsia="ru-RU"/>
                    </w:rPr>
                  </w:pPr>
                </w:p>
              </w:tc>
            </w:tr>
          </w:tbl>
          <w:p w:rsidR="008313AD" w:rsidRPr="008313AD" w:rsidRDefault="008313AD" w:rsidP="008313AD">
            <w:pPr>
              <w:spacing w:after="0" w:line="240" w:lineRule="auto"/>
              <w:rPr>
                <w:rFonts w:ascii="Arial" w:eastAsia="Times New Roman" w:hAnsi="Arial" w:cs="Arial"/>
                <w:sz w:val="18"/>
                <w:szCs w:val="18"/>
                <w:lang w:eastAsia="ru-RU"/>
              </w:rPr>
            </w:pPr>
          </w:p>
        </w:tc>
      </w:tr>
    </w:tbl>
    <w:p w:rsidR="00AE3E2B" w:rsidRDefault="00AE3E2B"/>
    <w:sectPr w:rsidR="00AE3E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D1"/>
    <w:rsid w:val="007168D1"/>
    <w:rsid w:val="008313AD"/>
    <w:rsid w:val="00AE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7B7D5-E064-4A8B-9F56-CEE108F8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872615">
      <w:bodyDiv w:val="1"/>
      <w:marLeft w:val="0"/>
      <w:marRight w:val="0"/>
      <w:marTop w:val="0"/>
      <w:marBottom w:val="0"/>
      <w:divBdr>
        <w:top w:val="none" w:sz="0" w:space="0" w:color="auto"/>
        <w:left w:val="none" w:sz="0" w:space="0" w:color="auto"/>
        <w:bottom w:val="none" w:sz="0" w:space="0" w:color="auto"/>
        <w:right w:val="none" w:sz="0" w:space="0" w:color="auto"/>
      </w:divBdr>
      <w:divsChild>
        <w:div w:id="500392520">
          <w:marLeft w:val="0"/>
          <w:marRight w:val="0"/>
          <w:marTop w:val="0"/>
          <w:marBottom w:val="0"/>
          <w:divBdr>
            <w:top w:val="none" w:sz="0" w:space="0" w:color="auto"/>
            <w:left w:val="none" w:sz="0" w:space="0" w:color="auto"/>
            <w:bottom w:val="none" w:sz="0" w:space="0" w:color="auto"/>
            <w:right w:val="none" w:sz="0" w:space="0" w:color="auto"/>
          </w:divBdr>
        </w:div>
        <w:div w:id="414908429">
          <w:marLeft w:val="0"/>
          <w:marRight w:val="15"/>
          <w:marTop w:val="0"/>
          <w:marBottom w:val="30"/>
          <w:divBdr>
            <w:top w:val="none" w:sz="0" w:space="0" w:color="auto"/>
            <w:left w:val="none" w:sz="0" w:space="0" w:color="auto"/>
            <w:bottom w:val="none" w:sz="0" w:space="0" w:color="auto"/>
            <w:right w:val="none" w:sz="0" w:space="0" w:color="auto"/>
          </w:divBdr>
        </w:div>
        <w:div w:id="1945337840">
          <w:marLeft w:val="0"/>
          <w:marRight w:val="15"/>
          <w:marTop w:val="0"/>
          <w:marBottom w:val="30"/>
          <w:divBdr>
            <w:top w:val="none" w:sz="0" w:space="0" w:color="auto"/>
            <w:left w:val="none" w:sz="0" w:space="0" w:color="auto"/>
            <w:bottom w:val="none" w:sz="0" w:space="0" w:color="auto"/>
            <w:right w:val="none" w:sz="0" w:space="0" w:color="auto"/>
          </w:divBdr>
        </w:div>
        <w:div w:id="1357081556">
          <w:marLeft w:val="0"/>
          <w:marRight w:val="15"/>
          <w:marTop w:val="0"/>
          <w:marBottom w:val="30"/>
          <w:divBdr>
            <w:top w:val="none" w:sz="0" w:space="0" w:color="auto"/>
            <w:left w:val="none" w:sz="0" w:space="0" w:color="auto"/>
            <w:bottom w:val="none" w:sz="0" w:space="0" w:color="auto"/>
            <w:right w:val="none" w:sz="0" w:space="0" w:color="auto"/>
          </w:divBdr>
        </w:div>
        <w:div w:id="1093286154">
          <w:marLeft w:val="0"/>
          <w:marRight w:val="15"/>
          <w:marTop w:val="0"/>
          <w:marBottom w:val="30"/>
          <w:divBdr>
            <w:top w:val="none" w:sz="0" w:space="0" w:color="auto"/>
            <w:left w:val="none" w:sz="0" w:space="0" w:color="auto"/>
            <w:bottom w:val="none" w:sz="0" w:space="0" w:color="auto"/>
            <w:right w:val="none" w:sz="0" w:space="0" w:color="auto"/>
          </w:divBdr>
        </w:div>
        <w:div w:id="257834368">
          <w:marLeft w:val="0"/>
          <w:marRight w:val="0"/>
          <w:marTop w:val="0"/>
          <w:marBottom w:val="0"/>
          <w:divBdr>
            <w:top w:val="none" w:sz="0" w:space="0" w:color="auto"/>
            <w:left w:val="none" w:sz="0" w:space="0" w:color="auto"/>
            <w:bottom w:val="none" w:sz="0" w:space="0" w:color="auto"/>
            <w:right w:val="none" w:sz="0" w:space="0" w:color="auto"/>
          </w:divBdr>
        </w:div>
        <w:div w:id="1847816923">
          <w:marLeft w:val="0"/>
          <w:marRight w:val="0"/>
          <w:marTop w:val="0"/>
          <w:marBottom w:val="0"/>
          <w:divBdr>
            <w:top w:val="none" w:sz="0" w:space="0" w:color="auto"/>
            <w:left w:val="none" w:sz="0" w:space="0" w:color="auto"/>
            <w:bottom w:val="none" w:sz="0" w:space="0" w:color="auto"/>
            <w:right w:val="none" w:sz="0" w:space="0" w:color="auto"/>
          </w:divBdr>
        </w:div>
        <w:div w:id="1373191453">
          <w:marLeft w:val="0"/>
          <w:marRight w:val="0"/>
          <w:marTop w:val="0"/>
          <w:marBottom w:val="0"/>
          <w:divBdr>
            <w:top w:val="none" w:sz="0" w:space="0" w:color="auto"/>
            <w:left w:val="none" w:sz="0" w:space="0" w:color="auto"/>
            <w:bottom w:val="none" w:sz="0" w:space="0" w:color="auto"/>
            <w:right w:val="none" w:sz="0" w:space="0" w:color="auto"/>
          </w:divBdr>
          <w:divsChild>
            <w:div w:id="1394353490">
              <w:marLeft w:val="0"/>
              <w:marRight w:val="0"/>
              <w:marTop w:val="0"/>
              <w:marBottom w:val="0"/>
              <w:divBdr>
                <w:top w:val="none" w:sz="0" w:space="0" w:color="auto"/>
                <w:left w:val="none" w:sz="0" w:space="0" w:color="auto"/>
                <w:bottom w:val="none" w:sz="0" w:space="0" w:color="auto"/>
                <w:right w:val="none" w:sz="0" w:space="0" w:color="auto"/>
              </w:divBdr>
            </w:div>
          </w:divsChild>
        </w:div>
        <w:div w:id="1531068073">
          <w:marLeft w:val="0"/>
          <w:marRight w:val="0"/>
          <w:marTop w:val="0"/>
          <w:marBottom w:val="0"/>
          <w:divBdr>
            <w:top w:val="none" w:sz="0" w:space="0" w:color="auto"/>
            <w:left w:val="none" w:sz="0" w:space="0" w:color="auto"/>
            <w:bottom w:val="none" w:sz="0" w:space="0" w:color="auto"/>
            <w:right w:val="none" w:sz="0" w:space="0" w:color="auto"/>
          </w:divBdr>
        </w:div>
        <w:div w:id="1666739407">
          <w:marLeft w:val="0"/>
          <w:marRight w:val="0"/>
          <w:marTop w:val="0"/>
          <w:marBottom w:val="0"/>
          <w:divBdr>
            <w:top w:val="none" w:sz="0" w:space="0" w:color="auto"/>
            <w:left w:val="none" w:sz="0" w:space="0" w:color="auto"/>
            <w:bottom w:val="none" w:sz="0" w:space="0" w:color="auto"/>
            <w:right w:val="none" w:sz="0" w:space="0" w:color="auto"/>
          </w:divBdr>
        </w:div>
        <w:div w:id="1930694078">
          <w:marLeft w:val="0"/>
          <w:marRight w:val="0"/>
          <w:marTop w:val="0"/>
          <w:marBottom w:val="0"/>
          <w:divBdr>
            <w:top w:val="none" w:sz="0" w:space="0" w:color="auto"/>
            <w:left w:val="none" w:sz="0" w:space="0" w:color="auto"/>
            <w:bottom w:val="none" w:sz="0" w:space="0" w:color="auto"/>
            <w:right w:val="none" w:sz="0" w:space="0" w:color="auto"/>
          </w:divBdr>
        </w:div>
        <w:div w:id="744648814">
          <w:marLeft w:val="0"/>
          <w:marRight w:val="0"/>
          <w:marTop w:val="0"/>
          <w:marBottom w:val="0"/>
          <w:divBdr>
            <w:top w:val="none" w:sz="0" w:space="0" w:color="auto"/>
            <w:left w:val="none" w:sz="0" w:space="0" w:color="auto"/>
            <w:bottom w:val="none" w:sz="0" w:space="0" w:color="auto"/>
            <w:right w:val="none" w:sz="0" w:space="0" w:color="auto"/>
          </w:divBdr>
        </w:div>
        <w:div w:id="1730615449">
          <w:marLeft w:val="0"/>
          <w:marRight w:val="0"/>
          <w:marTop w:val="0"/>
          <w:marBottom w:val="0"/>
          <w:divBdr>
            <w:top w:val="none" w:sz="0" w:space="0" w:color="auto"/>
            <w:left w:val="none" w:sz="0" w:space="0" w:color="auto"/>
            <w:bottom w:val="none" w:sz="0" w:space="0" w:color="auto"/>
            <w:right w:val="none" w:sz="0" w:space="0" w:color="auto"/>
          </w:divBdr>
        </w:div>
        <w:div w:id="760760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2b-mrsk.ru/firms/filial-ao-tiumenenergo-nes-g-noiabrsk/44824/" TargetMode="External"/><Relationship Id="rId18" Type="http://schemas.openxmlformats.org/officeDocument/2006/relationships/hyperlink" Target="http://www.b2b-mrsk.ru/market/view.html?id=570455&amp;action=signed_doc&amp;key=auction_doc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list.html?bookmarks=0&amp;all=0&amp;type=4&amp;cat_id=43120260" TargetMode="External"/><Relationship Id="rId12" Type="http://schemas.openxmlformats.org/officeDocument/2006/relationships/hyperlink" Target="http://www.b2b-mrsk.ru/popups/send_message.html?action=send&amp;to=53793" TargetMode="External"/><Relationship Id="rId17" Type="http://schemas.openxmlformats.org/officeDocument/2006/relationships/hyperlink" Target="http://www.b2b-mrsk.ru/market/edit.html?id=570455&amp;action=docs" TargetMode="External"/><Relationship Id="rId2" Type="http://schemas.openxmlformats.org/officeDocument/2006/relationships/settings" Target="settings.xml"/><Relationship Id="rId16" Type="http://schemas.openxmlformats.org/officeDocument/2006/relationships/hyperlink" Target="http://www.b2b-mrsk.ru/download.html?file=file%2F26399149.zip&amp;title=%D0%97%D0%94_0753.zip" TargetMode="External"/><Relationship Id="rId20" Type="http://schemas.openxmlformats.org/officeDocument/2006/relationships/hyperlink" Target="http://www.b2b-mrsk.ru/market/view.html?id=570455&amp;action=signed_doc&amp;key=auction" TargetMode="External"/><Relationship Id="rId1" Type="http://schemas.openxmlformats.org/officeDocument/2006/relationships/styles" Target="styles.xml"/><Relationship Id="rId6" Type="http://schemas.openxmlformats.org/officeDocument/2006/relationships/hyperlink" Target="http://www.b2b-mrsk.ru/market/list.html?bookmarks=0&amp;all=0&amp;type=4&amp;cat_id=261504001" TargetMode="External"/><Relationship Id="rId11" Type="http://schemas.openxmlformats.org/officeDocument/2006/relationships/hyperlink" Target="http://www.b2b-mrsk.ru/popups/send_message.html?action=send&amp;to=53793" TargetMode="External"/><Relationship Id="rId5" Type="http://schemas.openxmlformats.org/officeDocument/2006/relationships/hyperlink" Target="http://www.b2b-mrsk.ru/market/list.html?bookmarks=0&amp;all=0&amp;type=4&amp;cat_id=43120262" TargetMode="External"/><Relationship Id="rId15" Type="http://schemas.openxmlformats.org/officeDocument/2006/relationships/image" Target="media/image2.png"/><Relationship Id="rId10" Type="http://schemas.openxmlformats.org/officeDocument/2006/relationships/hyperlink" Target="http://www.b2b-mrsk.ru/market/view.html?id=570455&amp;switch_price_both_view=1"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list.html?bookmarks=0&amp;all=0&amp;type=4&amp;cat_id=43120261" TargetMode="External"/><Relationship Id="rId9" Type="http://schemas.openxmlformats.org/officeDocument/2006/relationships/control" Target="activeX/activeX1.xml"/><Relationship Id="rId14" Type="http://schemas.openxmlformats.org/officeDocument/2006/relationships/hyperlink" Target="mailto:OAkhterova%40nes.te.ru"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2015-10-23T05:27:00Z</dcterms:created>
  <dcterms:modified xsi:type="dcterms:W3CDTF">2015-10-23T05:27:00Z</dcterms:modified>
</cp:coreProperties>
</file>