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7648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31704880793</w:t>
            </w:r>
          </w:p>
        </w:tc>
      </w:tr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на право заключения договора на выполнение работ по технической инвентаризации и выполнению кадастровых работ (оформлению технических планов), сопровождение процедуры кадастрового учета объектов недвижимости филиала АО «</w:t>
            </w:r>
            <w:proofErr w:type="spellStart"/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"-"Тюменские распределительные сети" Тобольского ТПО </w:t>
            </w:r>
          </w:p>
        </w:tc>
      </w:tr>
    </w:tbl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13.03.2017 15:45 [GMT +5]</w:t>
            </w:r>
          </w:p>
        </w:tc>
      </w:tr>
      <w:tr w:rsidR="00862945" w:rsidRPr="00862945" w:rsidTr="008629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62945" w:rsidRPr="00862945" w:rsidTr="008629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2945" w:rsidRPr="00862945" w:rsidTr="008629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629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16.23 Мб, добавлен 13.03.2017 14:01 [GMT +5]</w:t>
      </w:r>
    </w:p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4334"/>
        <w:gridCol w:w="2600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862945" w:rsidRPr="00862945" w:rsidTr="008629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91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  <w:tr w:rsidR="00862945" w:rsidRPr="00862945" w:rsidTr="008629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solovyova-nn@te.ru</w:t>
            </w:r>
          </w:p>
        </w:tc>
      </w:tr>
    </w:tbl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1635"/>
        <w:gridCol w:w="3664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Наталья Николаевна</w:t>
            </w:r>
          </w:p>
        </w:tc>
      </w:tr>
      <w:tr w:rsidR="00862945" w:rsidRPr="00862945" w:rsidTr="008629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Тюмень, ул. </w:t>
            </w:r>
            <w:proofErr w:type="spellStart"/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62945" w:rsidRPr="00862945" w:rsidRDefault="00862945" w:rsidP="0086294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6294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62945" w:rsidRPr="00862945" w:rsidRDefault="00862945" w:rsidP="0086294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62945" w:rsidRPr="008629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62945" w:rsidRPr="008629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2945" w:rsidRPr="00862945" w:rsidRDefault="00862945" w:rsidP="008629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9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945" w:rsidRPr="00862945" w:rsidRDefault="00862945" w:rsidP="008629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945" w:rsidRPr="00862945" w:rsidRDefault="00862945" w:rsidP="008629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9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2945" w:rsidRPr="008629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2945" w:rsidRPr="00862945" w:rsidRDefault="00862945" w:rsidP="008629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9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945" w:rsidRPr="00862945" w:rsidRDefault="00862945" w:rsidP="008629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9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945" w:rsidRPr="00862945" w:rsidRDefault="00862945" w:rsidP="008629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9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2945" w:rsidRPr="008629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2945" w:rsidRPr="00862945" w:rsidRDefault="00862945" w:rsidP="008629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9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945" w:rsidRPr="00862945" w:rsidRDefault="00862945" w:rsidP="008629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945" w:rsidRPr="00862945" w:rsidRDefault="00862945" w:rsidP="008629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29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62945" w:rsidRPr="00862945" w:rsidRDefault="00862945" w:rsidP="00862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62945" w:rsidRPr="0086294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62945" w:rsidRPr="008629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2945" w:rsidRPr="00862945" w:rsidRDefault="00862945" w:rsidP="008629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62945" w:rsidRPr="00862945" w:rsidRDefault="00862945" w:rsidP="00862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62945" w:rsidRPr="008629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2945" w:rsidRPr="00862945" w:rsidRDefault="00862945" w:rsidP="008629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62945" w:rsidRPr="00862945" w:rsidRDefault="00862945" w:rsidP="008629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2945" w:rsidRPr="00862945" w:rsidRDefault="00862945" w:rsidP="00862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28.03.2017 14:00 [GMT +5]</w:t>
            </w:r>
          </w:p>
        </w:tc>
      </w:tr>
      <w:tr w:rsidR="00862945" w:rsidRPr="00862945" w:rsidTr="008629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28.03.2017 14:00 [GMT +5]</w:t>
            </w:r>
          </w:p>
        </w:tc>
      </w:tr>
    </w:tbl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17.04.2017 17:00 [GMT +5]</w:t>
            </w:r>
          </w:p>
        </w:tc>
      </w:tr>
      <w:tr w:rsidR="00862945" w:rsidRPr="00862945" w:rsidTr="008629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 17:00 [GMT +5]</w:t>
            </w:r>
          </w:p>
        </w:tc>
      </w:tr>
    </w:tbl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7954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технической инвентаризации и выполнению кадастровых работ (оформлению технических планов), сопровождение процедуры кадастрового учета объектов недвижимости филиала АО "</w:t>
            </w:r>
            <w:proofErr w:type="spellStart"/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 Тобольского ТПО.</w:t>
            </w:r>
          </w:p>
        </w:tc>
      </w:tr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1 463 685,00</w:t>
            </w:r>
          </w:p>
        </w:tc>
      </w:tr>
    </w:tbl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862945" w:rsidRPr="00862945" w:rsidTr="008629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1 240 411,02</w:t>
            </w:r>
          </w:p>
        </w:tc>
      </w:tr>
      <w:tr w:rsidR="00862945" w:rsidRPr="00862945" w:rsidTr="008629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62945" w:rsidRPr="00862945" w:rsidTr="008629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62945" w:rsidRPr="00862945" w:rsidTr="008629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862945" w:rsidRPr="00862945" w:rsidTr="008629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2945" w:rsidRPr="00862945" w:rsidTr="008629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62945" w:rsidRPr="00862945" w:rsidTr="008629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862945" w:rsidRPr="00862945" w:rsidTr="008629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62945" w:rsidRPr="00862945" w:rsidTr="008629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9"/>
        <w:gridCol w:w="6216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 3 к Закупочной документации</w:t>
            </w:r>
          </w:p>
        </w:tc>
      </w:tr>
    </w:tbl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Заказник может изменить сроки подведения этапов «рассмотрения предложений участников» и «подведения итогов закупочной процедуры».</w:t>
      </w: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(</w:t>
      </w:r>
      <w:proofErr w:type="spellStart"/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заявки на участие в закупке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Участник закупки обязан указать в письме о подаче оферты (форма 1) выбранную форму обеспечения заявки на участие в закупке. Размер обеспечения: не менее 5 % от начальной цены лота. Требования к Форме, размеру в %, сроку внесения/ предоставления обеспечения установлены в п.20 Информационной карты Закупочной документации.</w:t>
      </w: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Обеспечение исполнения обязательств по договору предоставляется Участником закупки путем перечисления денежных средств (обеспечительный платеж) на расчетный счет Заказчика, указанный в документации о закупке. Финансовое обеспечение (обеспечительный платеж) должно быть зачислено на расчетный счет Заказчика до даты заключения договора. Размер обеспечения исполнения договора: не менее 10 % от начальной цены лота (с учетом налогов). Требования к обеспечению обязательств по договору (форма, размер в %, срок его внесения/предоставления) установлены в п.28 Информационной карты Закупочной документации. </w:t>
      </w:r>
    </w:p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8005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 и Проектом договора (Приложение 2 к Закупочной документации)</w:t>
            </w:r>
          </w:p>
        </w:tc>
      </w:tr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6438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 и Проектом договора (Приложение 2 к Закупочной документации)</w:t>
            </w:r>
          </w:p>
        </w:tc>
      </w:tr>
    </w:tbl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3"/>
        <w:gridCol w:w="3394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62945" w:rsidRPr="00862945" w:rsidTr="008629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Наталья Николаевна</w:t>
            </w:r>
          </w:p>
        </w:tc>
      </w:tr>
    </w:tbl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96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solovyova-nn@te.ru</w:t>
            </w:r>
          </w:p>
        </w:tc>
      </w:tr>
      <w:tr w:rsidR="00862945" w:rsidRPr="00862945" w:rsidTr="008629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</w:tbl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862945" w:rsidRPr="00862945" w:rsidTr="008629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8629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62945" w:rsidRPr="00862945" w:rsidTr="008629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технической инвентаризации и выполнению кадастровых работ (оформлению технических планов), сопровождение процедуры кадастрового учета объектов недвижимости филиала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862945" w:rsidRPr="00862945" w:rsidTr="008629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технической инвентаризации и выполнению кадастровых работ (оформлению технических планов), сопровождение процедуры кадастрового учета объектов недвижимости филиала </w:t>
            </w:r>
          </w:p>
        </w:tc>
      </w:tr>
      <w:tr w:rsidR="00862945" w:rsidRPr="00862945" w:rsidTr="008629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6353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68.32.3</w:t>
            </w:r>
          </w:p>
        </w:tc>
      </w:tr>
      <w:tr w:rsidR="00862945" w:rsidRPr="00862945" w:rsidTr="00862945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862945" w:rsidRPr="00862945" w:rsidRDefault="00862945" w:rsidP="0086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68.32.13.110</w:t>
            </w:r>
          </w:p>
        </w:tc>
      </w:tr>
    </w:tbl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68.32.13.110 Услуги по технической инвентаризации недвижимого имущества нежилого фонда</w:t>
      </w:r>
    </w:p>
    <w:p w:rsidR="00862945" w:rsidRPr="00862945" w:rsidRDefault="00862945" w:rsidP="00862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862945" w:rsidRPr="00862945" w:rsidRDefault="00862945" w:rsidP="0086294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945">
        <w:rPr>
          <w:rFonts w:ascii="Times New Roman" w:eastAsia="Times New Roman" w:hAnsi="Times New Roman" w:cs="Times New Roman"/>
          <w:sz w:val="24"/>
          <w:szCs w:val="24"/>
          <w:lang w:eastAsia="ru-RU"/>
        </w:rPr>
        <w:t>68.32.3 Деятельность по технической инвентаризации недвижимого имущества</w:t>
      </w:r>
    </w:p>
    <w:p w:rsidR="009A451F" w:rsidRDefault="009A451F">
      <w:bookmarkStart w:id="0" w:name="_GoBack"/>
      <w:bookmarkEnd w:id="0"/>
    </w:p>
    <w:sectPr w:rsidR="009A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6032"/>
    <w:multiLevelType w:val="multilevel"/>
    <w:tmpl w:val="771C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3C"/>
    <w:rsid w:val="00862945"/>
    <w:rsid w:val="009A451F"/>
    <w:rsid w:val="00A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90701-6459-427D-A86F-80855FD4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3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08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8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13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41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09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35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38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3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02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02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633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14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854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495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191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499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5575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0638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840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5593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7152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5529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693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7292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37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2369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215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133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9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33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0842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214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27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799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699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147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452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072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4797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37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719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142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993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32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054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633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008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495765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1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86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639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618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00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274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9321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2615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167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934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4694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6382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5930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6119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6687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5091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31474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4245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5264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2400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9482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4141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72077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8519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9791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01195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88154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582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50873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2815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1595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74556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2726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4229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6124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1675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9810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147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5905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0104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59523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92611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30748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94682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251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9765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1129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0810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7420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35341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3638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65653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732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07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4942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31023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6404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0722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28174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63738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0232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6289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4708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4370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3692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79195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3496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289351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00668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6673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4019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8438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4343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7552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16859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0920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2112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4072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44256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1003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9256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8601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2942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5015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8632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2455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47089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6657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1672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36722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05705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16332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20649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14157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34162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10537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4685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78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45581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84185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96651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5961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3558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1432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92786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2152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0043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0863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05808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99095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7008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07127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75693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99097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0034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44153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490934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76275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2973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9468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7918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0862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482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118846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0303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69956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134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5642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85229/name/%D0%97%D0%B0%D0%BA%D1%83%D0%BF%D0%BE%D1%87%D0%BD%D0%B0%D1%8F_%D0%B4%D0%BE%D0%BA%D1%83%D0%BC%D0%B5%D0%BD%D1%82%D0%B0%D1%86%D0%B8%D1%8F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Соловьева Наталья Николаевна</cp:lastModifiedBy>
  <cp:revision>2</cp:revision>
  <cp:lastPrinted>2017-03-13T11:11:00Z</cp:lastPrinted>
  <dcterms:created xsi:type="dcterms:W3CDTF">2017-03-13T11:11:00Z</dcterms:created>
  <dcterms:modified xsi:type="dcterms:W3CDTF">2017-03-13T11:11:00Z</dcterms:modified>
</cp:coreProperties>
</file>