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517582288"/>
    <w:bookmarkStart w:id="1" w:name="_Toc517582612"/>
    <w:bookmarkStart w:id="2" w:name="bookmark0"/>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91589" w:rsidRPr="00AC11DB" w:rsidRDefault="00191589"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191589" w:rsidRPr="00AC11DB" w:rsidRDefault="00191589"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191589" w:rsidRDefault="00191589" w:rsidP="00AC11DB">
                            <w:pPr>
                              <w:rPr>
                                <w:b/>
                              </w:rPr>
                            </w:pPr>
                          </w:p>
                          <w:p w:rsidR="00191589" w:rsidRDefault="00191589"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RZ+nAIAABw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" stroked="f">
                <v:textbox>
                  <w:txbxContent>
                    <w:p w:rsidR="00191589" w:rsidRPr="00AC11DB" w:rsidRDefault="00191589"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191589" w:rsidRPr="00AC11DB" w:rsidRDefault="00191589"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191589" w:rsidRDefault="00191589" w:rsidP="00AC11DB">
                      <w:pPr>
                        <w:rPr>
                          <w:b/>
                        </w:rPr>
                      </w:pPr>
                    </w:p>
                    <w:p w:rsidR="00191589" w:rsidRDefault="00191589" w:rsidP="00AC11DB"/>
                  </w:txbxContent>
                </v:textbox>
                <w10:wrap anchorx="margin"/>
              </v:shape>
            </w:pict>
          </mc:Fallback>
        </mc:AlternateContent>
      </w:r>
      <w:r w:rsidR="0053316E">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36728903"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8F4CB5" w:rsidRDefault="008F4CB5" w:rsidP="008F4CB5">
      <w:pPr>
        <w:tabs>
          <w:tab w:val="left" w:pos="4500"/>
          <w:tab w:val="left" w:pos="9360"/>
        </w:tabs>
        <w:spacing w:after="0" w:line="240" w:lineRule="auto"/>
        <w:ind w:left="4820" w:right="90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8"/>
          <w:szCs w:val="28"/>
          <w:lang w:eastAsia="ru-RU"/>
        </w:rPr>
        <w:t>УТВЕРЖДАЮ»</w:t>
      </w:r>
    </w:p>
    <w:p w:rsidR="008F4CB5" w:rsidRDefault="008F4CB5" w:rsidP="008F4CB5">
      <w:pPr>
        <w:tabs>
          <w:tab w:val="left" w:pos="4500"/>
          <w:tab w:val="left" w:pos="9360"/>
        </w:tabs>
        <w:spacing w:after="0" w:line="240" w:lineRule="auto"/>
        <w:ind w:left="4859" w:right="90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Заместитель директора –</w:t>
      </w:r>
    </w:p>
    <w:p w:rsidR="008F4CB5" w:rsidRDefault="008F4CB5" w:rsidP="008F4CB5">
      <w:pPr>
        <w:tabs>
          <w:tab w:val="left" w:pos="4500"/>
          <w:tab w:val="left" w:pos="9360"/>
        </w:tabs>
        <w:spacing w:after="0" w:line="240" w:lineRule="auto"/>
        <w:ind w:left="4859" w:right="90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Главный инженер филиала </w:t>
      </w:r>
    </w:p>
    <w:p w:rsidR="008F4CB5" w:rsidRDefault="008F4CB5" w:rsidP="008F4CB5">
      <w:pPr>
        <w:tabs>
          <w:tab w:val="left" w:pos="4500"/>
          <w:tab w:val="left" w:pos="9360"/>
        </w:tabs>
        <w:spacing w:after="0" w:line="240" w:lineRule="auto"/>
        <w:ind w:left="4859" w:right="90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АО «Тюменьэнерго» </w:t>
      </w:r>
    </w:p>
    <w:p w:rsidR="008F4CB5" w:rsidRDefault="008F4CB5" w:rsidP="008F4CB5">
      <w:pPr>
        <w:tabs>
          <w:tab w:val="left" w:pos="4500"/>
          <w:tab w:val="left" w:pos="9360"/>
        </w:tabs>
        <w:spacing w:after="0" w:line="240" w:lineRule="auto"/>
        <w:ind w:left="4859" w:right="90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Сургутские электрические сети</w:t>
      </w:r>
    </w:p>
    <w:p w:rsidR="008F4CB5" w:rsidRDefault="008F4CB5" w:rsidP="008F4CB5">
      <w:pPr>
        <w:tabs>
          <w:tab w:val="left" w:pos="4500"/>
          <w:tab w:val="left" w:pos="9360"/>
        </w:tabs>
        <w:spacing w:after="0" w:line="240" w:lineRule="auto"/>
        <w:ind w:left="4860" w:right="900"/>
        <w:rPr>
          <w:rFonts w:ascii="Times New Roman" w:eastAsia="Times New Roman" w:hAnsi="Times New Roman" w:cs="Times New Roman"/>
          <w:sz w:val="28"/>
          <w:szCs w:val="28"/>
          <w:lang w:eastAsia="ru-RU"/>
        </w:rPr>
      </w:pPr>
    </w:p>
    <w:p w:rsidR="008F4CB5" w:rsidRDefault="008F4CB5" w:rsidP="008F4CB5">
      <w:pPr>
        <w:tabs>
          <w:tab w:val="left" w:pos="4500"/>
        </w:tabs>
        <w:spacing w:after="0" w:line="240" w:lineRule="auto"/>
        <w:ind w:left="4860"/>
        <w:rPr>
          <w:rFonts w:ascii="Times New Roman" w:eastAsia="Times New Roman" w:hAnsi="Times New Roman" w:cs="Times New Roman"/>
          <w:sz w:val="28"/>
          <w:szCs w:val="28"/>
          <w:lang w:eastAsia="ru-RU"/>
        </w:rPr>
      </w:pPr>
    </w:p>
    <w:p w:rsidR="008F4CB5" w:rsidRDefault="008F4CB5" w:rsidP="008F4CB5">
      <w:pPr>
        <w:tabs>
          <w:tab w:val="left" w:pos="4500"/>
        </w:tabs>
        <w:spacing w:after="0" w:line="240" w:lineRule="auto"/>
        <w:ind w:left="48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 В.Ф. Буткевич</w:t>
      </w:r>
    </w:p>
    <w:p w:rsidR="008F4CB5" w:rsidRDefault="008F4CB5" w:rsidP="008F4CB5">
      <w:pPr>
        <w:tabs>
          <w:tab w:val="left" w:pos="4500"/>
        </w:tabs>
        <w:spacing w:after="0" w:line="240" w:lineRule="auto"/>
        <w:ind w:left="4860"/>
        <w:rPr>
          <w:rFonts w:ascii="Times New Roman" w:eastAsia="Times New Roman" w:hAnsi="Times New Roman" w:cs="Times New Roman"/>
          <w:sz w:val="28"/>
          <w:szCs w:val="28"/>
          <w:lang w:eastAsia="ru-RU"/>
        </w:rPr>
      </w:pPr>
    </w:p>
    <w:p w:rsidR="008F4CB5" w:rsidRDefault="008F4CB5" w:rsidP="008F4CB5">
      <w:pPr>
        <w:tabs>
          <w:tab w:val="left" w:pos="4500"/>
        </w:tabs>
        <w:spacing w:after="0" w:line="240" w:lineRule="auto"/>
        <w:ind w:left="48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 _______________20___ года</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bookmarkStart w:id="3" w:name="_GoBack"/>
      <w:bookmarkEnd w:id="3"/>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7F0B65" w:rsidRDefault="00B9231D" w:rsidP="00B9231D">
      <w:pPr>
        <w:spacing w:after="0" w:line="240" w:lineRule="auto"/>
        <w:jc w:val="both"/>
        <w:rPr>
          <w:rFonts w:ascii="Times New Roman" w:eastAsia="Times New Roman" w:hAnsi="Times New Roman" w:cs="Times New Roman"/>
          <w:sz w:val="28"/>
          <w:szCs w:val="28"/>
          <w:lang w:eastAsia="ru-RU"/>
        </w:rPr>
      </w:pPr>
    </w:p>
    <w:p w:rsidR="00192A7F" w:rsidRPr="00192A7F" w:rsidRDefault="007A289B" w:rsidP="00192A7F">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A289B">
        <w:rPr>
          <w:rFonts w:ascii="Times New Roman" w:eastAsia="Times New Roman" w:hAnsi="Times New Roman" w:cs="Times New Roman"/>
          <w:sz w:val="28"/>
          <w:szCs w:val="28"/>
          <w:lang w:eastAsia="ru-RU"/>
        </w:rPr>
        <w:t xml:space="preserve">Открытый запрос цен на право заключения договора на </w:t>
      </w:r>
      <w:r w:rsidR="00923D73">
        <w:rPr>
          <w:rFonts w:ascii="Times New Roman" w:eastAsia="Times New Roman" w:hAnsi="Times New Roman" w:cs="Times New Roman"/>
          <w:sz w:val="28"/>
          <w:szCs w:val="28"/>
          <w:lang w:eastAsia="ru-RU"/>
        </w:rPr>
        <w:t>поставку</w:t>
      </w:r>
      <w:r w:rsidR="00923D73" w:rsidRPr="00923D73">
        <w:rPr>
          <w:rFonts w:ascii="Times New Roman" w:eastAsia="Times New Roman" w:hAnsi="Times New Roman" w:cs="Times New Roman"/>
          <w:sz w:val="28"/>
          <w:szCs w:val="28"/>
          <w:lang w:eastAsia="ru-RU"/>
        </w:rPr>
        <w:t xml:space="preserve"> </w:t>
      </w:r>
      <w:r w:rsidR="00192A7F" w:rsidRPr="00192A7F">
        <w:rPr>
          <w:rFonts w:ascii="Times New Roman" w:eastAsia="Times New Roman" w:hAnsi="Times New Roman" w:cs="Times New Roman"/>
          <w:sz w:val="28"/>
          <w:szCs w:val="28"/>
          <w:lang w:eastAsia="ru-RU"/>
        </w:rPr>
        <w:t xml:space="preserve">ГСМ через АЗС Поставщика в п.г.т. Федоровский ХМАО Тюменской области для нужд филиала АО </w:t>
      </w:r>
      <w:r w:rsidR="00192A7F">
        <w:rPr>
          <w:rFonts w:ascii="Times New Roman" w:eastAsia="Times New Roman" w:hAnsi="Times New Roman" w:cs="Times New Roman"/>
          <w:sz w:val="28"/>
          <w:szCs w:val="28"/>
          <w:lang w:eastAsia="ru-RU"/>
        </w:rPr>
        <w:t>«</w:t>
      </w:r>
      <w:r w:rsidR="00192A7F" w:rsidRPr="00192A7F">
        <w:rPr>
          <w:rFonts w:ascii="Times New Roman" w:eastAsia="Times New Roman" w:hAnsi="Times New Roman" w:cs="Times New Roman"/>
          <w:sz w:val="28"/>
          <w:szCs w:val="28"/>
          <w:lang w:eastAsia="ru-RU"/>
        </w:rPr>
        <w:t>Тюменьэнерго</w:t>
      </w:r>
      <w:r w:rsidR="00192A7F">
        <w:rPr>
          <w:rFonts w:ascii="Times New Roman" w:eastAsia="Times New Roman" w:hAnsi="Times New Roman" w:cs="Times New Roman"/>
          <w:sz w:val="28"/>
          <w:szCs w:val="28"/>
          <w:lang w:eastAsia="ru-RU"/>
        </w:rPr>
        <w:t xml:space="preserve">» </w:t>
      </w:r>
      <w:r w:rsidR="00192A7F" w:rsidRPr="00192A7F">
        <w:rPr>
          <w:rFonts w:ascii="Times New Roman" w:eastAsia="Times New Roman" w:hAnsi="Times New Roman" w:cs="Times New Roman"/>
          <w:sz w:val="28"/>
          <w:szCs w:val="28"/>
          <w:lang w:eastAsia="ru-RU"/>
        </w:rPr>
        <w:t>Сургутские электрические сети в 2017 году</w:t>
      </w:r>
    </w:p>
    <w:p w:rsidR="00305098" w:rsidRPr="00890A3E" w:rsidRDefault="00305098" w:rsidP="00923D73">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9231D" w:rsidRPr="007F0B65" w:rsidRDefault="00B9231D" w:rsidP="00305098">
      <w:pPr>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F4151D" w:rsidRDefault="00F4151D" w:rsidP="00B9231D">
      <w:pPr>
        <w:spacing w:after="0" w:line="240" w:lineRule="auto"/>
        <w:jc w:val="center"/>
        <w:rPr>
          <w:rFonts w:ascii="Times New Roman" w:eastAsia="Times New Roman" w:hAnsi="Times New Roman" w:cs="Times New Roman"/>
          <w:sz w:val="24"/>
          <w:szCs w:val="24"/>
          <w:lang w:eastAsia="ru-RU"/>
        </w:rPr>
      </w:pPr>
    </w:p>
    <w:p w:rsidR="00F4151D" w:rsidRPr="007F0B65" w:rsidRDefault="00F4151D"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8F1940" w:rsidRPr="007F0B65" w:rsidRDefault="008F1940" w:rsidP="00A23E30">
      <w:pPr>
        <w:spacing w:after="0" w:line="240" w:lineRule="auto"/>
        <w:rPr>
          <w:rFonts w:ascii="Times New Roman" w:eastAsia="Times New Roman" w:hAnsi="Times New Roman" w:cs="Times New Roman"/>
          <w:sz w:val="24"/>
          <w:szCs w:val="24"/>
          <w:lang w:eastAsia="ru-RU"/>
        </w:rPr>
      </w:pPr>
    </w:p>
    <w:p w:rsidR="00B9231D" w:rsidRPr="00890A3E" w:rsidRDefault="00A23E30" w:rsidP="009178FA">
      <w:pPr>
        <w:spacing w:after="0" w:line="240" w:lineRule="auto"/>
        <w:jc w:val="center"/>
        <w:rPr>
          <w:rFonts w:ascii="Times New Roman" w:eastAsia="Times New Roman" w:hAnsi="Times New Roman" w:cs="Times New Roman"/>
          <w:sz w:val="24"/>
          <w:szCs w:val="24"/>
          <w:lang w:eastAsia="ru-RU"/>
        </w:rPr>
      </w:pPr>
      <w:r w:rsidRPr="00890A3E">
        <w:rPr>
          <w:rFonts w:ascii="Times New Roman" w:eastAsia="Times New Roman" w:hAnsi="Times New Roman" w:cs="Times New Roman"/>
          <w:sz w:val="24"/>
          <w:szCs w:val="24"/>
          <w:lang w:eastAsia="ru-RU"/>
        </w:rPr>
        <w:t>г.</w:t>
      </w:r>
      <w:r w:rsidR="001157AE" w:rsidRPr="00890A3E">
        <w:rPr>
          <w:rFonts w:ascii="Times New Roman" w:eastAsia="Times New Roman" w:hAnsi="Times New Roman" w:cs="Times New Roman"/>
          <w:sz w:val="24"/>
          <w:szCs w:val="24"/>
          <w:lang w:eastAsia="ru-RU"/>
        </w:rPr>
        <w:t xml:space="preserve"> </w:t>
      </w:r>
      <w:r w:rsidR="00B9231D" w:rsidRPr="00890A3E">
        <w:rPr>
          <w:rFonts w:ascii="Times New Roman" w:eastAsia="Times New Roman" w:hAnsi="Times New Roman" w:cs="Times New Roman"/>
          <w:sz w:val="24"/>
          <w:szCs w:val="24"/>
          <w:lang w:eastAsia="ru-RU"/>
        </w:rPr>
        <w:t>Сургут</w:t>
      </w:r>
    </w:p>
    <w:p w:rsidR="007F0B65" w:rsidRPr="007F0B65" w:rsidRDefault="00B9231D" w:rsidP="007F0B65">
      <w:pPr>
        <w:spacing w:after="0" w:line="240" w:lineRule="auto"/>
        <w:jc w:val="center"/>
        <w:rPr>
          <w:rFonts w:ascii="Times New Roman" w:eastAsia="Times New Roman" w:hAnsi="Times New Roman" w:cs="Times New Roman"/>
          <w:b/>
          <w:bCs/>
          <w:color w:val="000000"/>
          <w:sz w:val="24"/>
          <w:szCs w:val="24"/>
          <w:lang w:eastAsia="ru-RU"/>
        </w:rPr>
      </w:pPr>
      <w:r w:rsidRPr="00890A3E">
        <w:rPr>
          <w:rFonts w:ascii="Times New Roman" w:eastAsia="Times New Roman" w:hAnsi="Times New Roman" w:cs="Times New Roman"/>
          <w:sz w:val="24"/>
          <w:szCs w:val="24"/>
          <w:lang w:eastAsia="ru-RU"/>
        </w:rPr>
        <w:t>201</w:t>
      </w:r>
      <w:r w:rsidR="007F0B65" w:rsidRPr="00890A3E">
        <w:rPr>
          <w:rFonts w:ascii="Times New Roman" w:eastAsia="Times New Roman" w:hAnsi="Times New Roman" w:cs="Times New Roman"/>
          <w:sz w:val="24"/>
          <w:szCs w:val="24"/>
          <w:lang w:eastAsia="ru-RU"/>
        </w:rPr>
        <w:t>6</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2B1B48" w:rsidRDefault="00860AB5" w:rsidP="00860AB5">
      <w:pPr>
        <w:spacing w:after="0" w:line="240" w:lineRule="auto"/>
        <w:jc w:val="center"/>
        <w:rPr>
          <w:rFonts w:ascii="Times New Roman" w:eastAsia="Times New Roman" w:hAnsi="Times New Roman" w:cs="Times New Roman"/>
          <w:sz w:val="28"/>
          <w:szCs w:val="28"/>
          <w:lang w:eastAsia="ru-RU"/>
        </w:rPr>
      </w:pPr>
      <w:r w:rsidRPr="002B1B48">
        <w:rPr>
          <w:rStyle w:val="21"/>
          <w:rFonts w:eastAsiaTheme="minorHAnsi"/>
          <w:sz w:val="28"/>
          <w:szCs w:val="28"/>
        </w:rPr>
        <w:lastRenderedPageBreak/>
        <w:t>Раздел I.</w:t>
      </w:r>
      <w:r w:rsidRPr="002B1B48">
        <w:rPr>
          <w:rFonts w:ascii="Times New Roman" w:eastAsia="Times New Roman" w:hAnsi="Times New Roman" w:cs="Times New Roman"/>
          <w:b/>
          <w:bCs/>
          <w:color w:val="000000"/>
          <w:sz w:val="28"/>
          <w:szCs w:val="28"/>
          <w:lang w:eastAsia="ru-RU"/>
        </w:rPr>
        <w:t xml:space="preserve"> ОБЩИЕ ПОЛОЖЕНИЯ</w:t>
      </w:r>
      <w:bookmarkEnd w:id="2"/>
    </w:p>
    <w:p w:rsidR="00880687" w:rsidRPr="002B1B48" w:rsidRDefault="00880687">
      <w:pPr>
        <w:rPr>
          <w:rFonts w:ascii="Times New Roman" w:hAnsi="Times New Roman" w:cs="Times New Roman"/>
          <w:sz w:val="28"/>
          <w:szCs w:val="28"/>
        </w:rPr>
      </w:pPr>
    </w:p>
    <w:p w:rsidR="00E64C07" w:rsidRPr="007F0B65" w:rsidRDefault="00860AB5" w:rsidP="00192A7F">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4" w:name="_Ref307488551"/>
      <w:r w:rsidRPr="007F0B65">
        <w:rPr>
          <w:rFonts w:ascii="Times New Roman" w:eastAsia="Times New Roman" w:hAnsi="Times New Roman" w:cs="Times New Roman"/>
          <w:sz w:val="24"/>
          <w:szCs w:val="24"/>
          <w:lang w:eastAsia="ru-RU"/>
        </w:rPr>
        <w:t>Зака</w:t>
      </w:r>
      <w:r w:rsidR="00383585" w:rsidRPr="007F0B65">
        <w:rPr>
          <w:rFonts w:ascii="Times New Roman" w:eastAsia="Times New Roman" w:hAnsi="Times New Roman" w:cs="Times New Roman"/>
          <w:sz w:val="24"/>
          <w:szCs w:val="24"/>
          <w:lang w:eastAsia="ru-RU"/>
        </w:rPr>
        <w:t>зчик и Организатор</w:t>
      </w:r>
      <w:r w:rsidR="00D27EE8">
        <w:rPr>
          <w:rFonts w:ascii="Times New Roman" w:eastAsia="Times New Roman" w:hAnsi="Times New Roman" w:cs="Times New Roman"/>
          <w:sz w:val="24"/>
          <w:szCs w:val="24"/>
          <w:lang w:eastAsia="ru-RU"/>
        </w:rPr>
        <w:t xml:space="preserve"> закупки -</w:t>
      </w:r>
      <w:r w:rsidR="00CF6B22" w:rsidRPr="007F0B65">
        <w:rPr>
          <w:rFonts w:ascii="Times New Roman" w:eastAsia="Times New Roman" w:hAnsi="Times New Roman" w:cs="Times New Roman"/>
          <w:sz w:val="24"/>
          <w:szCs w:val="24"/>
          <w:lang w:eastAsia="ru-RU"/>
        </w:rPr>
        <w:t xml:space="preserve"> </w:t>
      </w:r>
      <w:r w:rsidR="005D77CA" w:rsidRPr="007F0B65">
        <w:rPr>
          <w:rFonts w:ascii="Times New Roman" w:eastAsia="Times New Roman" w:hAnsi="Times New Roman" w:cs="Times New Roman"/>
          <w:sz w:val="24"/>
          <w:szCs w:val="24"/>
          <w:lang w:eastAsia="ru-RU"/>
        </w:rPr>
        <w:t>АО «Тюменьэнерго»</w:t>
      </w:r>
      <w:r w:rsidR="00AF2C7E">
        <w:rPr>
          <w:rFonts w:ascii="Times New Roman" w:eastAsia="Times New Roman" w:hAnsi="Times New Roman" w:cs="Times New Roman"/>
          <w:sz w:val="24"/>
          <w:szCs w:val="24"/>
          <w:lang w:eastAsia="ru-RU"/>
        </w:rPr>
        <w:t xml:space="preserve"> (</w:t>
      </w:r>
      <w:r w:rsidR="00AF2C7E" w:rsidRPr="00AF2C7E">
        <w:rPr>
          <w:rFonts w:ascii="Times New Roman" w:eastAsia="Times New Roman" w:hAnsi="Times New Roman" w:cs="Times New Roman"/>
          <w:sz w:val="24"/>
          <w:szCs w:val="24"/>
          <w:lang w:eastAsia="ru-RU"/>
        </w:rPr>
        <w:t>628408, Россия, Тюменская обл., ХМАО-Югра, г. Сургут, ул. Университетская, 4</w:t>
      </w:r>
      <w:r w:rsidR="00AF2C7E">
        <w:rPr>
          <w:rFonts w:ascii="Times New Roman" w:eastAsia="Times New Roman" w:hAnsi="Times New Roman" w:cs="Times New Roman"/>
          <w:sz w:val="24"/>
          <w:szCs w:val="24"/>
          <w:lang w:eastAsia="ru-RU"/>
        </w:rPr>
        <w:t>)</w:t>
      </w:r>
      <w:r w:rsidR="005D77CA" w:rsidRPr="007F0B65">
        <w:rPr>
          <w:rFonts w:ascii="Times New Roman" w:eastAsia="Times New Roman" w:hAnsi="Times New Roman" w:cs="Times New Roman"/>
          <w:sz w:val="24"/>
          <w:szCs w:val="24"/>
          <w:lang w:eastAsia="ru-RU"/>
        </w:rPr>
        <w:t>,</w:t>
      </w:r>
      <w:r w:rsidR="00CF6B22" w:rsidRPr="007F0B65">
        <w:rPr>
          <w:rFonts w:ascii="Times New Roman" w:eastAsia="Times New Roman" w:hAnsi="Times New Roman" w:cs="Times New Roman"/>
          <w:sz w:val="24"/>
          <w:szCs w:val="24"/>
          <w:lang w:eastAsia="ru-RU"/>
        </w:rPr>
        <w:t xml:space="preserve"> </w:t>
      </w:r>
      <w:r w:rsidR="00C006A6" w:rsidRPr="007F0B65">
        <w:rPr>
          <w:rFonts w:ascii="Times New Roman" w:eastAsia="Times New Roman" w:hAnsi="Times New Roman" w:cs="Times New Roman"/>
          <w:sz w:val="24"/>
          <w:szCs w:val="24"/>
          <w:lang w:eastAsia="ru-RU"/>
        </w:rPr>
        <w:t>в лице филиала</w:t>
      </w:r>
      <w:r w:rsidR="00AF2C7E">
        <w:rPr>
          <w:rFonts w:ascii="Times New Roman" w:eastAsia="Times New Roman" w:hAnsi="Times New Roman" w:cs="Times New Roman"/>
          <w:sz w:val="24"/>
          <w:szCs w:val="24"/>
          <w:lang w:eastAsia="ru-RU"/>
        </w:rPr>
        <w:t xml:space="preserve"> </w:t>
      </w:r>
      <w:r w:rsidR="006820CB" w:rsidRPr="007F0B65">
        <w:rPr>
          <w:rFonts w:ascii="Times New Roman" w:eastAsia="Times New Roman" w:hAnsi="Times New Roman" w:cs="Times New Roman"/>
          <w:sz w:val="24"/>
          <w:szCs w:val="24"/>
          <w:lang w:eastAsia="ru-RU"/>
        </w:rPr>
        <w:t xml:space="preserve">АО «Тюменьэнерго» Сургутские электрические сети </w:t>
      </w:r>
      <w:r w:rsidR="003021C5" w:rsidRPr="007F0B65">
        <w:rPr>
          <w:rFonts w:ascii="Times New Roman" w:eastAsia="Times New Roman" w:hAnsi="Times New Roman" w:cs="Times New Roman"/>
          <w:sz w:val="24"/>
          <w:szCs w:val="24"/>
          <w:lang w:eastAsia="ru-RU"/>
        </w:rPr>
        <w:t>(</w:t>
      </w:r>
      <w:r w:rsidR="00DC55A6" w:rsidRPr="007F0B65">
        <w:rPr>
          <w:rFonts w:ascii="Times New Roman" w:eastAsia="Times New Roman" w:hAnsi="Times New Roman" w:cs="Times New Roman"/>
          <w:sz w:val="24"/>
          <w:szCs w:val="24"/>
          <w:lang w:eastAsia="ru-RU"/>
        </w:rPr>
        <w:t xml:space="preserve">628403, </w:t>
      </w:r>
      <w:r w:rsidR="003021C5" w:rsidRPr="007F0B65">
        <w:rPr>
          <w:rFonts w:ascii="Times New Roman" w:eastAsia="Times New Roman" w:hAnsi="Times New Roman" w:cs="Times New Roman"/>
          <w:sz w:val="24"/>
          <w:szCs w:val="24"/>
          <w:lang w:eastAsia="ru-RU"/>
        </w:rPr>
        <w:t>Тюменская обл.,</w:t>
      </w:r>
      <w:r w:rsidR="00634B1A" w:rsidRPr="007F0B65">
        <w:rPr>
          <w:rFonts w:ascii="Times New Roman" w:eastAsia="Times New Roman" w:hAnsi="Times New Roman" w:cs="Times New Roman"/>
          <w:sz w:val="24"/>
          <w:szCs w:val="24"/>
          <w:lang w:eastAsia="ru-RU"/>
        </w:rPr>
        <w:t xml:space="preserve"> Ханты – Мансийский автономный округ – Югра,</w:t>
      </w:r>
      <w:r w:rsidR="00DC55A6" w:rsidRPr="007F0B65">
        <w:t xml:space="preserve"> </w:t>
      </w:r>
      <w:r w:rsidR="00DC55A6" w:rsidRPr="007F0B65">
        <w:rPr>
          <w:rFonts w:ascii="Times New Roman" w:eastAsia="Times New Roman" w:hAnsi="Times New Roman" w:cs="Times New Roman"/>
          <w:sz w:val="24"/>
          <w:szCs w:val="24"/>
          <w:lang w:eastAsia="ru-RU"/>
        </w:rPr>
        <w:t>г. Сургут,</w:t>
      </w:r>
      <w:r w:rsidR="00634B1A" w:rsidRPr="007F0B65">
        <w:rPr>
          <w:rFonts w:ascii="Times New Roman" w:eastAsia="Times New Roman" w:hAnsi="Times New Roman" w:cs="Times New Roman"/>
          <w:sz w:val="24"/>
          <w:szCs w:val="24"/>
          <w:lang w:eastAsia="ru-RU"/>
        </w:rPr>
        <w:t xml:space="preserve"> </w:t>
      </w:r>
      <w:r w:rsidR="00DC55A6" w:rsidRPr="007F0B65">
        <w:rPr>
          <w:rFonts w:ascii="Times New Roman" w:eastAsia="Times New Roman" w:hAnsi="Times New Roman" w:cs="Times New Roman"/>
          <w:sz w:val="24"/>
          <w:szCs w:val="24"/>
          <w:lang w:eastAsia="ru-RU"/>
        </w:rPr>
        <w:t>ул. 30 лет Победы,</w:t>
      </w:r>
      <w:r w:rsidR="003021C5" w:rsidRPr="007F0B65">
        <w:rPr>
          <w:rFonts w:ascii="Times New Roman" w:eastAsia="Times New Roman" w:hAnsi="Times New Roman" w:cs="Times New Roman"/>
          <w:sz w:val="24"/>
          <w:szCs w:val="24"/>
          <w:lang w:eastAsia="ru-RU"/>
        </w:rPr>
        <w:t xml:space="preserve"> 30)</w:t>
      </w:r>
      <w:r w:rsidR="00383585" w:rsidRPr="007F0B65">
        <w:rPr>
          <w:rFonts w:ascii="Times New Roman" w:eastAsia="Times New Roman" w:hAnsi="Times New Roman" w:cs="Times New Roman"/>
          <w:sz w:val="24"/>
          <w:szCs w:val="24"/>
          <w:lang w:eastAsia="ru-RU"/>
        </w:rPr>
        <w:t>,</w:t>
      </w:r>
      <w:r w:rsidR="003021C5" w:rsidRPr="007F0B65">
        <w:rPr>
          <w:rFonts w:ascii="Times New Roman" w:eastAsia="Times New Roman" w:hAnsi="Times New Roman" w:cs="Times New Roman"/>
          <w:sz w:val="24"/>
          <w:szCs w:val="24"/>
          <w:lang w:eastAsia="ru-RU"/>
        </w:rPr>
        <w:t xml:space="preserve"> </w:t>
      </w:r>
      <w:r w:rsidR="0089797A" w:rsidRPr="007F0B65">
        <w:rPr>
          <w:rFonts w:ascii="Times New Roman" w:eastAsia="Times New Roman" w:hAnsi="Times New Roman" w:cs="Times New Roman"/>
          <w:sz w:val="24"/>
          <w:szCs w:val="24"/>
          <w:lang w:val="x-none" w:eastAsia="ru-RU"/>
        </w:rPr>
        <w:t xml:space="preserve">проводит конкурентную процедуру </w:t>
      </w:r>
      <w:r w:rsidR="00E64C07" w:rsidRPr="007F0B65">
        <w:rPr>
          <w:rFonts w:ascii="Times New Roman" w:eastAsia="Times New Roman" w:hAnsi="Times New Roman" w:cs="Times New Roman"/>
          <w:sz w:val="24"/>
          <w:szCs w:val="24"/>
          <w:lang w:eastAsia="ru-RU"/>
        </w:rPr>
        <w:t>открытого</w:t>
      </w:r>
      <w:r w:rsidR="0089797A" w:rsidRPr="007F0B65">
        <w:rPr>
          <w:rFonts w:ascii="Times New Roman" w:eastAsia="Times New Roman" w:hAnsi="Times New Roman" w:cs="Times New Roman"/>
          <w:sz w:val="24"/>
          <w:szCs w:val="24"/>
          <w:lang w:val="x-none" w:eastAsia="ru-RU"/>
        </w:rPr>
        <w:t xml:space="preserve"> запроса цен</w:t>
      </w:r>
      <w:r w:rsidR="00E64C07" w:rsidRPr="007F0B65">
        <w:rPr>
          <w:rFonts w:ascii="Times New Roman" w:eastAsia="Times New Roman" w:hAnsi="Times New Roman" w:cs="Times New Roman"/>
          <w:sz w:val="24"/>
          <w:szCs w:val="24"/>
          <w:lang w:eastAsia="ru-RU"/>
        </w:rPr>
        <w:t xml:space="preserve"> </w:t>
      </w:r>
      <w:r w:rsidR="0089797A" w:rsidRPr="007F0B65">
        <w:rPr>
          <w:rFonts w:ascii="Times New Roman" w:eastAsia="Times New Roman" w:hAnsi="Times New Roman" w:cs="Times New Roman"/>
          <w:sz w:val="24"/>
          <w:szCs w:val="24"/>
          <w:lang w:val="x-none" w:eastAsia="ru-RU"/>
        </w:rPr>
        <w:t xml:space="preserve">и в </w:t>
      </w:r>
      <w:r w:rsidR="006059E4" w:rsidRPr="007F0B65">
        <w:rPr>
          <w:rFonts w:ascii="Times New Roman" w:eastAsia="Times New Roman" w:hAnsi="Times New Roman" w:cs="Times New Roman"/>
          <w:sz w:val="24"/>
          <w:szCs w:val="24"/>
          <w:lang w:eastAsia="ru-RU"/>
        </w:rPr>
        <w:t>связи с этим</w:t>
      </w:r>
      <w:r w:rsidR="0089797A" w:rsidRPr="007F0B65">
        <w:rPr>
          <w:rFonts w:ascii="Times New Roman" w:eastAsia="Times New Roman" w:hAnsi="Times New Roman" w:cs="Times New Roman"/>
          <w:sz w:val="24"/>
          <w:szCs w:val="24"/>
          <w:lang w:val="x-none" w:eastAsia="ru-RU"/>
        </w:rPr>
        <w:t xml:space="preserve"> приглашает юридических</w:t>
      </w:r>
      <w:r w:rsidR="00E64C07" w:rsidRPr="007F0B65">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7F0B65">
        <w:rPr>
          <w:rFonts w:ascii="Times New Roman" w:eastAsia="Times New Roman" w:hAnsi="Times New Roman" w:cs="Times New Roman"/>
          <w:sz w:val="24"/>
          <w:szCs w:val="24"/>
          <w:lang w:val="x-none" w:eastAsia="ru-RU"/>
        </w:rPr>
        <w:t xml:space="preserve"> </w:t>
      </w:r>
      <w:r w:rsidR="0089797A" w:rsidRPr="007F0B65">
        <w:rPr>
          <w:rFonts w:ascii="Times New Roman" w:eastAsia="Times New Roman" w:hAnsi="Times New Roman" w:cs="Times New Roman"/>
          <w:sz w:val="24"/>
          <w:szCs w:val="24"/>
          <w:lang w:val="x-none" w:eastAsia="ru-RU"/>
        </w:rPr>
        <w:t>(далее</w:t>
      </w:r>
      <w:r w:rsidR="006059E4" w:rsidRPr="007F0B65">
        <w:rPr>
          <w:rFonts w:ascii="Times New Roman" w:eastAsia="Times New Roman" w:hAnsi="Times New Roman" w:cs="Times New Roman"/>
          <w:sz w:val="24"/>
          <w:szCs w:val="24"/>
          <w:lang w:val="x-none" w:eastAsia="ru-RU"/>
        </w:rPr>
        <w:t xml:space="preserve"> — участники, поставщики) </w:t>
      </w:r>
      <w:r w:rsidR="006A76DD" w:rsidRPr="006A76DD">
        <w:rPr>
          <w:rFonts w:ascii="Times New Roman" w:eastAsia="Times New Roman" w:hAnsi="Times New Roman" w:cs="Times New Roman"/>
          <w:sz w:val="24"/>
          <w:szCs w:val="24"/>
          <w:lang w:val="x-none" w:eastAsia="ru-RU"/>
        </w:rPr>
        <w:t xml:space="preserve">подать свои предложения </w:t>
      </w:r>
      <w:r w:rsidR="00923D73" w:rsidRPr="00923D73">
        <w:rPr>
          <w:rFonts w:ascii="Times New Roman" w:eastAsia="Times New Roman" w:hAnsi="Times New Roman" w:cs="Times New Roman"/>
          <w:sz w:val="24"/>
          <w:szCs w:val="24"/>
          <w:lang w:eastAsia="ru-RU"/>
        </w:rPr>
        <w:t xml:space="preserve">на право заключения договора на поставку </w:t>
      </w:r>
      <w:r w:rsidR="00192A7F" w:rsidRPr="00192A7F">
        <w:rPr>
          <w:rFonts w:ascii="Times New Roman" w:eastAsia="Times New Roman" w:hAnsi="Times New Roman" w:cs="Times New Roman"/>
          <w:sz w:val="24"/>
          <w:szCs w:val="24"/>
          <w:lang w:eastAsia="ru-RU"/>
        </w:rPr>
        <w:t>ГСМ через АЗС Поставщика в п.г.т. Федоровский ХМАО Тюменской области для нужд филиала АО «Тюменьэнерго» Сургутские электрические сети в 2017 году</w:t>
      </w:r>
      <w:r w:rsidR="00513581" w:rsidRPr="00890A3E">
        <w:rPr>
          <w:rFonts w:ascii="Times New Roman" w:eastAsia="Times New Roman" w:hAnsi="Times New Roman" w:cs="Times New Roman"/>
          <w:sz w:val="24"/>
          <w:szCs w:val="24"/>
          <w:lang w:eastAsia="ru-RU"/>
        </w:rPr>
        <w:t>.</w:t>
      </w:r>
      <w:bookmarkEnd w:id="4"/>
      <w:r w:rsidR="00E64C07" w:rsidRPr="000A2A1F">
        <w:rPr>
          <w:rFonts w:ascii="Times New Roman" w:eastAsia="Times New Roman" w:hAnsi="Times New Roman" w:cs="Times New Roman"/>
          <w:sz w:val="24"/>
          <w:szCs w:val="24"/>
          <w:lang w:eastAsia="ru-RU"/>
        </w:rPr>
        <w:t xml:space="preserve"> </w:t>
      </w:r>
    </w:p>
    <w:p w:rsidR="001F114B" w:rsidRPr="007F0B65" w:rsidRDefault="001F114B" w:rsidP="0083411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7F0B65">
          <w:rPr>
            <w:rStyle w:val="a3"/>
            <w:rFonts w:ascii="Times New Roman" w:eastAsia="Times New Roman" w:hAnsi="Times New Roman" w:cs="Times New Roman"/>
            <w:sz w:val="24"/>
            <w:szCs w:val="24"/>
            <w:lang w:eastAsia="ru-RU"/>
          </w:rPr>
          <w:t>www.zakupki.gov.ru</w:t>
        </w:r>
      </w:hyperlink>
      <w:r w:rsidRPr="007F0B65">
        <w:rPr>
          <w:rFonts w:ascii="Times New Roman" w:eastAsia="Times New Roman" w:hAnsi="Times New Roman" w:cs="Times New Roman"/>
          <w:sz w:val="24"/>
          <w:szCs w:val="24"/>
          <w:lang w:eastAsia="ru-RU"/>
        </w:rPr>
        <w:t>), опубликована на электронной торговой площадке (</w:t>
      </w:r>
      <w:r w:rsidR="00923D73" w:rsidRPr="00923D73">
        <w:rPr>
          <w:rFonts w:ascii="Times New Roman" w:hAnsi="Times New Roman" w:cs="Times New Roman"/>
          <w:color w:val="0000FF"/>
          <w:u w:val="single"/>
          <w:lang w:eastAsia="ru-RU"/>
        </w:rPr>
        <w:t>www.b2b-mrsk.ru</w:t>
      </w:r>
      <w:r w:rsidRPr="007F0B65">
        <w:rPr>
          <w:rFonts w:ascii="Times New Roman" w:eastAsia="Times New Roman" w:hAnsi="Times New Roman" w:cs="Times New Roman"/>
          <w:sz w:val="24"/>
          <w:szCs w:val="24"/>
          <w:lang w:eastAsia="ru-RU"/>
        </w:rPr>
        <w:t xml:space="preserve">) и </w:t>
      </w:r>
      <w:r w:rsidR="00D35D1F" w:rsidRPr="007F0B65">
        <w:rPr>
          <w:rFonts w:ascii="Times New Roman" w:eastAsia="Times New Roman" w:hAnsi="Times New Roman" w:cs="Times New Roman"/>
          <w:sz w:val="24"/>
          <w:szCs w:val="24"/>
          <w:lang w:val="en-US" w:eastAsia="ru-RU"/>
        </w:rPr>
        <w:t>c</w:t>
      </w:r>
      <w:r w:rsidR="00D35D1F"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34434D" w:rsidRPr="007F0B65">
          <w:rPr>
            <w:rStyle w:val="a3"/>
            <w:rFonts w:ascii="Times New Roman" w:eastAsia="Times New Roman" w:hAnsi="Times New Roman" w:cs="Times New Roman"/>
            <w:sz w:val="24"/>
            <w:szCs w:val="24"/>
            <w:lang w:eastAsia="ru-RU"/>
          </w:rPr>
          <w:t>www.</w:t>
        </w:r>
        <w:r w:rsidR="0034434D" w:rsidRPr="007F0B65">
          <w:rPr>
            <w:rStyle w:val="a3"/>
            <w:rFonts w:ascii="Times New Roman" w:eastAsia="Times New Roman" w:hAnsi="Times New Roman" w:cs="Times New Roman"/>
            <w:sz w:val="24"/>
            <w:szCs w:val="24"/>
            <w:lang w:val="en-US" w:eastAsia="ru-RU"/>
          </w:rPr>
          <w:t>te</w:t>
        </w:r>
        <w:r w:rsidR="0034434D" w:rsidRPr="007F0B65">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7F0B65" w:rsidRDefault="00842B65"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 (</w:t>
      </w:r>
      <w:r w:rsidR="00923D73" w:rsidRPr="00923D73">
        <w:rPr>
          <w:rFonts w:ascii="Times New Roman" w:hAnsi="Times New Roman" w:cs="Times New Roman"/>
          <w:color w:val="0000FF"/>
          <w:u w:val="single"/>
          <w:lang w:eastAsia="ru-RU"/>
        </w:rPr>
        <w:t>www.b2b-mrsk.ru</w:t>
      </w:r>
      <w:r w:rsidRPr="007F0B65">
        <w:rPr>
          <w:rFonts w:ascii="Times New Roman" w:eastAsia="Times New Roman" w:hAnsi="Times New Roman" w:cs="Times New Roman"/>
          <w:sz w:val="24"/>
          <w:szCs w:val="24"/>
          <w:lang w:eastAsia="ru-RU"/>
        </w:rPr>
        <w:t>)</w:t>
      </w:r>
      <w:r w:rsidR="0091478D" w:rsidRPr="007F0B65">
        <w:rPr>
          <w:rFonts w:ascii="Times New Roman" w:eastAsia="Times New Roman" w:hAnsi="Times New Roman" w:cs="Times New Roman"/>
          <w:sz w:val="24"/>
          <w:szCs w:val="24"/>
          <w:lang w:eastAsia="ru-RU"/>
        </w:rPr>
        <w:t xml:space="preserve"> (далее по тексту </w:t>
      </w:r>
      <w:r w:rsidR="00B30133" w:rsidRPr="007F0B65">
        <w:rPr>
          <w:rFonts w:ascii="Times New Roman" w:eastAsia="Times New Roman" w:hAnsi="Times New Roman" w:cs="Times New Roman"/>
          <w:sz w:val="24"/>
          <w:szCs w:val="24"/>
          <w:lang w:eastAsia="ru-RU"/>
        </w:rPr>
        <w:t>–</w:t>
      </w:r>
      <w:r w:rsidR="0091478D" w:rsidRPr="007F0B65">
        <w:rPr>
          <w:rFonts w:ascii="Times New Roman" w:eastAsia="Times New Roman" w:hAnsi="Times New Roman" w:cs="Times New Roman"/>
          <w:sz w:val="24"/>
          <w:szCs w:val="24"/>
          <w:lang w:eastAsia="ru-RU"/>
        </w:rPr>
        <w:t xml:space="preserve"> </w:t>
      </w:r>
      <w:r w:rsidR="00B30133" w:rsidRPr="007F0B65">
        <w:rPr>
          <w:rFonts w:ascii="Times New Roman" w:eastAsia="Times New Roman" w:hAnsi="Times New Roman" w:cs="Times New Roman"/>
          <w:sz w:val="24"/>
          <w:szCs w:val="24"/>
          <w:lang w:eastAsia="ru-RU"/>
        </w:rPr>
        <w:t xml:space="preserve">система, ЭТП, </w:t>
      </w:r>
      <w:r w:rsidR="00202C0E" w:rsidRPr="007F0B65">
        <w:rPr>
          <w:rFonts w:ascii="Times New Roman" w:eastAsia="Times New Roman" w:hAnsi="Times New Roman" w:cs="Times New Roman"/>
          <w:sz w:val="24"/>
          <w:szCs w:val="24"/>
          <w:lang w:eastAsia="ru-RU"/>
        </w:rPr>
        <w:t>ЭТП ПАО «Россети»</w:t>
      </w:r>
      <w:r w:rsidRPr="007F0B65">
        <w:rPr>
          <w:rFonts w:ascii="Times New Roman" w:eastAsia="Times New Roman" w:hAnsi="Times New Roman" w:cs="Times New Roman"/>
          <w:sz w:val="24"/>
          <w:szCs w:val="24"/>
          <w:lang w:eastAsia="ru-RU"/>
        </w:rPr>
        <w:t>.</w:t>
      </w:r>
    </w:p>
    <w:p w:rsidR="00E30735" w:rsidRPr="007F0B65"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являющихся предметом закупки, в том числе:</w:t>
      </w:r>
    </w:p>
    <w:p w:rsidR="00E30735" w:rsidRPr="00EF6BEE" w:rsidRDefault="00A4705F" w:rsidP="00997C43">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A4705F">
        <w:rPr>
          <w:rFonts w:ascii="Times New Roman" w:eastAsia="Times New Roman" w:hAnsi="Times New Roman" w:cs="Times New Roman"/>
          <w:sz w:val="24"/>
          <w:szCs w:val="24"/>
          <w:lang w:eastAsia="ru-RU"/>
        </w:rPr>
        <w:t>Участник/</w:t>
      </w:r>
      <w:r w:rsidRPr="00A4705F">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член коллективного Участника (соисполнитель</w:t>
      </w:r>
      <w:r w:rsidRPr="00A4705F">
        <w:rPr>
          <w:rFonts w:ascii="Times New Roman" w:eastAsia="Times New Roman" w:hAnsi="Times New Roman" w:cs="Times New Roman"/>
          <w:sz w:val="24"/>
          <w:szCs w:val="24"/>
          <w:lang w:eastAsia="ru-RU"/>
        </w:rPr>
        <w:t>) должен обладать гражданской правоспособностью в полном объеме для заключения и исполнения Договора</w:t>
      </w:r>
      <w:r w:rsidR="00C4699C" w:rsidRPr="00EF6BEE">
        <w:rPr>
          <w:rFonts w:ascii="Times New Roman" w:eastAsia="Times New Roman" w:hAnsi="Times New Roman" w:cs="Times New Roman"/>
          <w:sz w:val="24"/>
          <w:szCs w:val="24"/>
          <w:lang w:eastAsia="ru-RU"/>
        </w:rPr>
        <w:t>.</w:t>
      </w:r>
    </w:p>
    <w:p w:rsidR="004D6E8C" w:rsidRDefault="004D6E8C" w:rsidP="00FF20E6">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 xml:space="preserve">Участник обязан декларировать </w:t>
      </w:r>
      <w:r w:rsidR="00FF20E6" w:rsidRPr="00EF6BEE">
        <w:rPr>
          <w:rFonts w:ascii="Times New Roman" w:eastAsia="Times New Roman" w:hAnsi="Times New Roman" w:cs="Times New Roman"/>
          <w:sz w:val="24"/>
          <w:szCs w:val="24"/>
          <w:lang w:eastAsia="ru-RU"/>
        </w:rPr>
        <w:t>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sidR="00387CB4" w:rsidRPr="00EF6BEE">
        <w:rPr>
          <w:rFonts w:ascii="Times New Roman" w:eastAsia="Times New Roman" w:hAnsi="Times New Roman" w:cs="Times New Roman"/>
          <w:sz w:val="24"/>
          <w:szCs w:val="24"/>
          <w:lang w:eastAsia="ru-RU"/>
        </w:rPr>
        <w:t>7</w:t>
      </w:r>
      <w:r w:rsidR="00FF20E6" w:rsidRPr="00EF6BEE">
        <w:rPr>
          <w:rFonts w:ascii="Times New Roman" w:eastAsia="Times New Roman" w:hAnsi="Times New Roman" w:cs="Times New Roman"/>
          <w:sz w:val="24"/>
          <w:szCs w:val="24"/>
          <w:lang w:eastAsia="ru-RU"/>
        </w:rPr>
        <w:t>г. №209-ФЗ</w:t>
      </w:r>
      <w:r w:rsidRPr="00EF6BEE">
        <w:rPr>
          <w:rFonts w:ascii="Times New Roman" w:eastAsia="Times New Roman" w:hAnsi="Times New Roman" w:cs="Times New Roman"/>
          <w:sz w:val="24"/>
          <w:szCs w:val="24"/>
          <w:lang w:eastAsia="ru-RU"/>
        </w:rPr>
        <w:t>.</w:t>
      </w:r>
    </w:p>
    <w:p w:rsidR="00575128" w:rsidRPr="006D4F44" w:rsidRDefault="009132F8" w:rsidP="00FF20E6">
      <w:pPr>
        <w:pStyle w:val="a5"/>
        <w:numPr>
          <w:ilvl w:val="1"/>
          <w:numId w:val="41"/>
        </w:numPr>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Обязательные т</w:t>
      </w:r>
      <w:r w:rsidR="00575128" w:rsidRPr="006D4F44">
        <w:rPr>
          <w:rFonts w:ascii="Times New Roman" w:eastAsia="Times New Roman" w:hAnsi="Times New Roman" w:cs="Times New Roman"/>
          <w:b/>
          <w:sz w:val="24"/>
          <w:szCs w:val="24"/>
          <w:lang w:eastAsia="ru-RU"/>
        </w:rPr>
        <w:t>ребования к материально-техническим ресурсам</w:t>
      </w:r>
      <w:r w:rsidR="00751488" w:rsidRPr="006D4F44">
        <w:rPr>
          <w:rFonts w:ascii="Times New Roman" w:eastAsia="Times New Roman" w:hAnsi="Times New Roman" w:cs="Times New Roman"/>
          <w:b/>
          <w:sz w:val="24"/>
          <w:szCs w:val="24"/>
          <w:lang w:eastAsia="ru-RU"/>
        </w:rPr>
        <w:t xml:space="preserve"> (</w:t>
      </w:r>
      <w:r w:rsidR="006D4F44" w:rsidRPr="006D4F44">
        <w:rPr>
          <w:rFonts w:ascii="Times New Roman" w:eastAsia="Times New Roman" w:hAnsi="Times New Roman" w:cs="Times New Roman"/>
          <w:b/>
          <w:sz w:val="24"/>
          <w:szCs w:val="24"/>
          <w:lang w:eastAsia="ru-RU"/>
        </w:rPr>
        <w:fldChar w:fldCharType="begin"/>
      </w:r>
      <w:r w:rsidR="006D4F44" w:rsidRPr="006D4F44">
        <w:rPr>
          <w:rFonts w:ascii="Times New Roman" w:eastAsia="Times New Roman" w:hAnsi="Times New Roman" w:cs="Times New Roman"/>
          <w:b/>
          <w:sz w:val="24"/>
          <w:szCs w:val="24"/>
          <w:lang w:eastAsia="ru-RU"/>
        </w:rPr>
        <w:instrText xml:space="preserve"> REF _Ref462650158 \h  \* MERGEFORMAT </w:instrText>
      </w:r>
      <w:r w:rsidR="006D4F44" w:rsidRPr="006D4F44">
        <w:rPr>
          <w:rFonts w:ascii="Times New Roman" w:eastAsia="Times New Roman" w:hAnsi="Times New Roman" w:cs="Times New Roman"/>
          <w:b/>
          <w:sz w:val="24"/>
          <w:szCs w:val="24"/>
          <w:lang w:eastAsia="ru-RU"/>
        </w:rPr>
      </w:r>
      <w:r w:rsidR="006D4F44" w:rsidRPr="006D4F44">
        <w:rPr>
          <w:rFonts w:ascii="Times New Roman" w:eastAsia="Times New Roman" w:hAnsi="Times New Roman" w:cs="Times New Roman"/>
          <w:b/>
          <w:sz w:val="24"/>
          <w:szCs w:val="24"/>
          <w:lang w:eastAsia="ru-RU"/>
        </w:rPr>
        <w:fldChar w:fldCharType="separate"/>
      </w:r>
      <w:r w:rsidR="00C71DC3" w:rsidRPr="00751488">
        <w:rPr>
          <w:rFonts w:ascii="Times New Roman" w:hAnsi="Times New Roman" w:cs="Times New Roman"/>
          <w:b/>
          <w:sz w:val="24"/>
          <w:szCs w:val="24"/>
        </w:rPr>
        <w:t>Форма Справки об основных материально-технических ресурсах</w:t>
      </w:r>
      <w:r w:rsidR="00C71DC3">
        <w:rPr>
          <w:rFonts w:ascii="Times New Roman" w:hAnsi="Times New Roman" w:cs="Times New Roman"/>
          <w:b/>
          <w:sz w:val="24"/>
          <w:szCs w:val="24"/>
        </w:rPr>
        <w:t xml:space="preserve"> (форма 8)</w:t>
      </w:r>
      <w:r w:rsidR="006D4F44" w:rsidRPr="006D4F44">
        <w:rPr>
          <w:rFonts w:ascii="Times New Roman" w:eastAsia="Times New Roman" w:hAnsi="Times New Roman" w:cs="Times New Roman"/>
          <w:b/>
          <w:sz w:val="24"/>
          <w:szCs w:val="24"/>
          <w:lang w:eastAsia="ru-RU"/>
        </w:rPr>
        <w:fldChar w:fldCharType="end"/>
      </w:r>
      <w:r w:rsidR="00575128" w:rsidRPr="006D4F44">
        <w:rPr>
          <w:rFonts w:ascii="Times New Roman" w:eastAsia="Times New Roman" w:hAnsi="Times New Roman" w:cs="Times New Roman"/>
          <w:b/>
          <w:sz w:val="24"/>
          <w:szCs w:val="24"/>
          <w:lang w:eastAsia="ru-RU"/>
        </w:rPr>
        <w:t>:</w:t>
      </w:r>
    </w:p>
    <w:p w:rsidR="00575128" w:rsidRPr="00191589" w:rsidRDefault="00575128" w:rsidP="00575128">
      <w:pPr>
        <w:pStyle w:val="a5"/>
        <w:autoSpaceDE w:val="0"/>
        <w:autoSpaceDN w:val="0"/>
        <w:spacing w:after="0" w:line="240" w:lineRule="auto"/>
        <w:jc w:val="both"/>
        <w:rPr>
          <w:rFonts w:ascii="Times New Roman" w:eastAsia="Times New Roman" w:hAnsi="Times New Roman" w:cs="Times New Roman"/>
          <w:b/>
          <w:sz w:val="24"/>
          <w:szCs w:val="24"/>
          <w:lang w:eastAsia="ru-RU"/>
        </w:rPr>
      </w:pPr>
      <w:r w:rsidRPr="00191589">
        <w:rPr>
          <w:rFonts w:ascii="Times New Roman" w:eastAsia="Times New Roman" w:hAnsi="Times New Roman" w:cs="Times New Roman"/>
          <w:b/>
          <w:sz w:val="24"/>
          <w:szCs w:val="24"/>
          <w:lang w:eastAsia="ru-RU"/>
        </w:rPr>
        <w:t>- не менее одной автозаправочной станции</w:t>
      </w:r>
      <w:r w:rsidR="00641FFD">
        <w:rPr>
          <w:rFonts w:ascii="Times New Roman" w:eastAsia="Times New Roman" w:hAnsi="Times New Roman" w:cs="Times New Roman"/>
          <w:b/>
          <w:sz w:val="24"/>
          <w:szCs w:val="24"/>
          <w:lang w:eastAsia="ru-RU"/>
        </w:rPr>
        <w:t xml:space="preserve"> (</w:t>
      </w:r>
      <w:r w:rsidR="00641FFD" w:rsidRPr="00641FFD">
        <w:rPr>
          <w:rFonts w:ascii="Times New Roman" w:eastAsia="Times New Roman" w:hAnsi="Times New Roman" w:cs="Times New Roman"/>
          <w:b/>
          <w:sz w:val="24"/>
          <w:szCs w:val="24"/>
          <w:lang w:eastAsia="ru-RU"/>
        </w:rPr>
        <w:t>с возможностью подъезда к ним негабаритной техники</w:t>
      </w:r>
      <w:r w:rsidR="00641FFD">
        <w:rPr>
          <w:rFonts w:ascii="Times New Roman" w:eastAsia="Times New Roman" w:hAnsi="Times New Roman" w:cs="Times New Roman"/>
          <w:b/>
          <w:sz w:val="24"/>
          <w:szCs w:val="24"/>
          <w:lang w:eastAsia="ru-RU"/>
        </w:rPr>
        <w:t>)</w:t>
      </w:r>
      <w:r w:rsidRPr="00191589">
        <w:rPr>
          <w:rFonts w:ascii="Times New Roman" w:eastAsia="Times New Roman" w:hAnsi="Times New Roman" w:cs="Times New Roman"/>
          <w:b/>
          <w:sz w:val="24"/>
          <w:szCs w:val="24"/>
          <w:lang w:eastAsia="ru-RU"/>
        </w:rPr>
        <w:t xml:space="preserve"> в п.г.т. Федоровский</w:t>
      </w:r>
      <w:r w:rsidR="006D4F44" w:rsidRPr="00191589">
        <w:rPr>
          <w:rFonts w:ascii="Times New Roman" w:eastAsia="Times New Roman" w:hAnsi="Times New Roman" w:cs="Times New Roman"/>
          <w:b/>
          <w:sz w:val="24"/>
          <w:szCs w:val="24"/>
          <w:lang w:eastAsia="ru-RU"/>
        </w:rPr>
        <w:t xml:space="preserve"> с возможностью отпуска топлива по пластиковым смарт-картам;</w:t>
      </w:r>
    </w:p>
    <w:p w:rsidR="002D19CE" w:rsidRPr="00641FFD" w:rsidRDefault="002D19CE" w:rsidP="00575128">
      <w:pPr>
        <w:pStyle w:val="a5"/>
        <w:autoSpaceDE w:val="0"/>
        <w:autoSpaceDN w:val="0"/>
        <w:spacing w:after="0" w:line="240" w:lineRule="auto"/>
        <w:jc w:val="both"/>
        <w:rPr>
          <w:rFonts w:ascii="Times New Roman" w:eastAsia="Times New Roman" w:hAnsi="Times New Roman" w:cs="Times New Roman"/>
          <w:b/>
          <w:sz w:val="24"/>
          <w:szCs w:val="24"/>
          <w:lang w:eastAsia="ru-RU"/>
        </w:rPr>
      </w:pPr>
      <w:r w:rsidRPr="00641FFD">
        <w:rPr>
          <w:rFonts w:ascii="Times New Roman" w:eastAsia="Times New Roman" w:hAnsi="Times New Roman" w:cs="Times New Roman"/>
          <w:b/>
          <w:sz w:val="24"/>
          <w:szCs w:val="24"/>
          <w:lang w:eastAsia="ru-RU"/>
        </w:rPr>
        <w:t>- не менее двух топливораздаточных колонок на одной заправочной станции</w:t>
      </w:r>
      <w:r w:rsidR="006D4F44" w:rsidRPr="00641FFD">
        <w:rPr>
          <w:rFonts w:ascii="Times New Roman" w:eastAsia="Times New Roman" w:hAnsi="Times New Roman" w:cs="Times New Roman"/>
          <w:b/>
          <w:sz w:val="24"/>
          <w:szCs w:val="24"/>
          <w:lang w:eastAsia="ru-RU"/>
        </w:rPr>
        <w:t>;</w:t>
      </w:r>
    </w:p>
    <w:p w:rsidR="00B01276" w:rsidRDefault="00575128" w:rsidP="00575128">
      <w:pPr>
        <w:pStyle w:val="a5"/>
        <w:autoSpaceDE w:val="0"/>
        <w:autoSpaceDN w:val="0"/>
        <w:spacing w:after="0" w:line="240" w:lineRule="auto"/>
        <w:jc w:val="both"/>
        <w:rPr>
          <w:rFonts w:ascii="Times New Roman" w:eastAsia="Times New Roman" w:hAnsi="Times New Roman" w:cs="Times New Roman"/>
          <w:b/>
          <w:sz w:val="24"/>
          <w:szCs w:val="24"/>
          <w:lang w:eastAsia="ru-RU"/>
        </w:rPr>
      </w:pPr>
      <w:r w:rsidRPr="00191589">
        <w:rPr>
          <w:rFonts w:ascii="Times New Roman" w:eastAsia="Times New Roman" w:hAnsi="Times New Roman" w:cs="Times New Roman"/>
          <w:b/>
          <w:sz w:val="24"/>
          <w:szCs w:val="24"/>
          <w:lang w:eastAsia="ru-RU"/>
        </w:rPr>
        <w:t>- возможность подъезда негабаритной техники к топливораздаточным колонкам</w:t>
      </w:r>
      <w:r w:rsidR="009132F8">
        <w:rPr>
          <w:rFonts w:ascii="Times New Roman" w:eastAsia="Times New Roman" w:hAnsi="Times New Roman" w:cs="Times New Roman"/>
          <w:b/>
          <w:sz w:val="24"/>
          <w:szCs w:val="24"/>
          <w:lang w:eastAsia="ru-RU"/>
        </w:rPr>
        <w:t>;</w:t>
      </w:r>
    </w:p>
    <w:p w:rsidR="009132F8" w:rsidRPr="00191589" w:rsidRDefault="009132F8" w:rsidP="00575128">
      <w:pPr>
        <w:pStyle w:val="a5"/>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у</w:t>
      </w:r>
      <w:r w:rsidRPr="009132F8">
        <w:rPr>
          <w:rFonts w:ascii="Times New Roman" w:eastAsia="Times New Roman" w:hAnsi="Times New Roman" w:cs="Times New Roman"/>
          <w:b/>
          <w:sz w:val="24"/>
          <w:szCs w:val="24"/>
          <w:lang w:eastAsia="ru-RU"/>
        </w:rPr>
        <w:t>частник должен иметь возможность выдачи топлива в топливозаправщик для заправки техники на трассах ВЛ и в подразделениях предприятия</w:t>
      </w:r>
      <w:r>
        <w:rPr>
          <w:rFonts w:ascii="Times New Roman" w:eastAsia="Times New Roman" w:hAnsi="Times New Roman" w:cs="Times New Roman"/>
          <w:b/>
          <w:sz w:val="24"/>
          <w:szCs w:val="24"/>
          <w:lang w:eastAsia="ru-RU"/>
        </w:rPr>
        <w:t>.</w:t>
      </w:r>
    </w:p>
    <w:p w:rsidR="00B01276" w:rsidRPr="009132F8" w:rsidRDefault="00B01276" w:rsidP="00997C43">
      <w:pPr>
        <w:pStyle w:val="a5"/>
        <w:numPr>
          <w:ilvl w:val="1"/>
          <w:numId w:val="41"/>
        </w:numPr>
        <w:autoSpaceDE w:val="0"/>
        <w:autoSpaceDN w:val="0"/>
        <w:spacing w:after="0" w:line="240" w:lineRule="auto"/>
        <w:jc w:val="both"/>
        <w:rPr>
          <w:rFonts w:ascii="Times New Roman" w:eastAsia="Times New Roman" w:hAnsi="Times New Roman" w:cs="Times New Roman"/>
          <w:b/>
          <w:sz w:val="24"/>
          <w:szCs w:val="24"/>
          <w:lang w:eastAsia="ru-RU"/>
        </w:rPr>
      </w:pPr>
      <w:r w:rsidRPr="009132F8">
        <w:rPr>
          <w:rFonts w:ascii="Times New Roman" w:eastAsia="Times New Roman" w:hAnsi="Times New Roman" w:cs="Times New Roman"/>
          <w:b/>
          <w:sz w:val="24"/>
          <w:szCs w:val="24"/>
          <w:lang w:eastAsia="ru-RU"/>
        </w:rPr>
        <w:t>Участник должен иметь паспорта на реализуемый (предлагаемый к поставке) вид топлива с отметкой о сертификации продукта. Предлагаемые участником к поставке ГСМ должны соответствовать ГОСТам: Бензин автомобильный неэтилированный АИ-92 – ГОСТ Р 51105-97; Топливо дизельное (летнее, зимнее) – ГОСТ 305-82.</w:t>
      </w:r>
    </w:p>
    <w:p w:rsidR="00B01276" w:rsidRPr="002E4962" w:rsidRDefault="00B01276" w:rsidP="00997C43">
      <w:pPr>
        <w:pStyle w:val="a5"/>
        <w:numPr>
          <w:ilvl w:val="1"/>
          <w:numId w:val="41"/>
        </w:numPr>
        <w:autoSpaceDE w:val="0"/>
        <w:autoSpaceDN w:val="0"/>
        <w:spacing w:after="0" w:line="240" w:lineRule="auto"/>
        <w:jc w:val="both"/>
        <w:rPr>
          <w:rFonts w:ascii="Times New Roman" w:eastAsia="Times New Roman" w:hAnsi="Times New Roman" w:cs="Times New Roman"/>
          <w:b/>
          <w:sz w:val="24"/>
          <w:szCs w:val="24"/>
          <w:lang w:eastAsia="ru-RU"/>
        </w:rPr>
      </w:pPr>
      <w:r w:rsidRPr="002E4962">
        <w:rPr>
          <w:rFonts w:ascii="Times New Roman" w:eastAsia="Times New Roman" w:hAnsi="Times New Roman" w:cs="Times New Roman"/>
          <w:b/>
          <w:sz w:val="24"/>
          <w:szCs w:val="24"/>
          <w:lang w:eastAsia="ru-RU"/>
        </w:rPr>
        <w:t xml:space="preserve">Участник должен иметь действующие договоры на поставку ГСМ </w:t>
      </w:r>
      <w:r w:rsidRPr="002E4962">
        <w:rPr>
          <w:rFonts w:ascii="Times New Roman" w:eastAsia="Times New Roman" w:hAnsi="Times New Roman" w:cs="Times New Roman"/>
          <w:b/>
          <w:i/>
          <w:sz w:val="24"/>
          <w:szCs w:val="24"/>
          <w:lang w:eastAsia="ru-RU"/>
        </w:rPr>
        <w:t>(прим.: действующие договоры между участником и поставщиками, осуществляющими отпуск топлива участнику).</w:t>
      </w:r>
    </w:p>
    <w:p w:rsidR="004D6E8C" w:rsidRPr="007F0B65" w:rsidRDefault="004D6E8C" w:rsidP="00997C43">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Требования к благонадежности Участника:</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Службой экономической безопасности АО «Тюменьэнерго»;</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lastRenderedPageBreak/>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е) на имущество Участника не должен быть наложен арест;</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 реестре недобросовестных поставщиков на электронном портале http://rnp.fas.gov.ru/;</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 едином федеральном реестре о банкротствах http://rosreestr.ru/;</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л) 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781FC0"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r w:rsidR="00145E06">
        <w:rPr>
          <w:rFonts w:ascii="Times New Roman" w:eastAsia="Times New Roman" w:hAnsi="Times New Roman" w:cs="Times New Roman"/>
          <w:sz w:val="24"/>
          <w:szCs w:val="24"/>
          <w:lang w:eastAsia="ru-RU"/>
        </w:rPr>
        <w:t>;</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о)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 xml:space="preserve">р) отсутствие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 </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p>
    <w:p w:rsidR="00935031" w:rsidRPr="00EF6BE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r w:rsidRPr="00A3525E">
        <w:rPr>
          <w:rFonts w:ascii="Times New Roman" w:eastAsia="Times New Roman" w:hAnsi="Times New Roman" w:cs="Times New Roman"/>
          <w:sz w:val="24"/>
          <w:szCs w:val="24"/>
          <w:lang w:eastAsia="ru-RU"/>
        </w:rPr>
        <w:lastRenderedPageBreak/>
        <w:t>"Тюменьэнерго".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r w:rsidR="00935031" w:rsidRPr="00EF6BEE">
        <w:rPr>
          <w:rFonts w:ascii="Times New Roman" w:eastAsia="Times New Roman" w:hAnsi="Times New Roman" w:cs="Times New Roman"/>
          <w:sz w:val="24"/>
          <w:szCs w:val="24"/>
          <w:lang w:eastAsia="ru-RU"/>
        </w:rPr>
        <w:t>.</w:t>
      </w:r>
    </w:p>
    <w:p w:rsidR="00211A6C" w:rsidRPr="00EF6BEE" w:rsidRDefault="00211A6C" w:rsidP="00211A6C">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E30735" w:rsidRPr="007F0B65" w:rsidRDefault="003F4C2D" w:rsidP="00695D1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w:t>
      </w:r>
      <w:r w:rsidR="00C4699C" w:rsidRPr="007F0B65">
        <w:rPr>
          <w:rFonts w:ascii="Times New Roman" w:eastAsia="Times New Roman" w:hAnsi="Times New Roman" w:cs="Times New Roman"/>
          <w:sz w:val="24"/>
          <w:szCs w:val="24"/>
          <w:lang w:eastAsia="ru-RU"/>
        </w:rPr>
        <w:t>едметом заключаемого договора.</w:t>
      </w:r>
    </w:p>
    <w:p w:rsidR="0023117B"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7F0B65" w:rsidRDefault="0023117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202C0E" w:rsidRPr="007F0B65">
        <w:rPr>
          <w:rFonts w:ascii="Times New Roman" w:eastAsia="Times New Roman" w:hAnsi="Times New Roman" w:cs="Times New Roman"/>
          <w:sz w:val="24"/>
          <w:szCs w:val="24"/>
          <w:lang w:eastAsia="ru-RU"/>
        </w:rPr>
        <w:t>ЭТП ПАО «Россети» (</w:t>
      </w:r>
      <w:r w:rsidR="00202C0E" w:rsidRPr="00923D73">
        <w:rPr>
          <w:rFonts w:ascii="Times New Roman" w:hAnsi="Times New Roman" w:cs="Times New Roman"/>
          <w:color w:val="0000FF"/>
          <w:u w:val="single"/>
          <w:lang w:eastAsia="ru-RU"/>
        </w:rPr>
        <w:t>www.b2b-mrsk.ru</w:t>
      </w:r>
      <w:r w:rsidR="00202C0E" w:rsidRPr="007F0B65">
        <w:rPr>
          <w:rFonts w:ascii="Times New Roman" w:eastAsia="Times New Roman" w:hAnsi="Times New Roman" w:cs="Times New Roman"/>
          <w:sz w:val="24"/>
          <w:szCs w:val="24"/>
          <w:lang w:eastAsia="ru-RU"/>
        </w:rPr>
        <w:t>)</w:t>
      </w:r>
      <w:r w:rsidR="004F333B" w:rsidRPr="007F0B65">
        <w:rPr>
          <w:rFonts w:ascii="Times New Roman" w:eastAsia="Times New Roman" w:hAnsi="Times New Roman" w:cs="Times New Roman"/>
          <w:sz w:val="24"/>
          <w:szCs w:val="24"/>
          <w:lang w:eastAsia="ru-RU"/>
        </w:rPr>
        <w:t>.</w:t>
      </w:r>
    </w:p>
    <w:p w:rsidR="006954C4"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7F0B65">
        <w:rPr>
          <w:rFonts w:ascii="Times New Roman" w:eastAsia="Times New Roman" w:hAnsi="Times New Roman" w:cs="Times New Roman"/>
          <w:sz w:val="24"/>
          <w:szCs w:val="24"/>
          <w:lang w:eastAsia="ru-RU"/>
        </w:rPr>
        <w:t xml:space="preserve"> дня до истечения срока приема ценовых з</w:t>
      </w:r>
      <w:r w:rsidRPr="007F0B65">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7F0B65">
        <w:rPr>
          <w:rFonts w:ascii="Times New Roman" w:eastAsia="Times New Roman" w:hAnsi="Times New Roman" w:cs="Times New Roman"/>
          <w:sz w:val="24"/>
          <w:szCs w:val="24"/>
          <w:lang w:eastAsia="ru-RU"/>
        </w:rPr>
        <w:t>ценовых заявок</w:t>
      </w:r>
      <w:r w:rsidRPr="007F0B65">
        <w:rPr>
          <w:rFonts w:ascii="Times New Roman" w:eastAsia="Times New Roman" w:hAnsi="Times New Roman" w:cs="Times New Roman"/>
          <w:sz w:val="24"/>
          <w:szCs w:val="24"/>
          <w:lang w:eastAsia="ru-RU"/>
        </w:rPr>
        <w:t>.</w:t>
      </w:r>
    </w:p>
    <w:p w:rsidR="006954C4" w:rsidRPr="007F0B65"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w:t>
      </w:r>
      <w:r w:rsidR="00DC1CCA">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указанного в извещении о проведении запроса цен</w:t>
      </w:r>
      <w:r w:rsidR="0031703D">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вправе внести изменения в извещение о закупке и настоящую Документацию по запросу цен.</w:t>
      </w:r>
    </w:p>
    <w:p w:rsidR="00D96CF2"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Наименование, </w:t>
      </w:r>
      <w:r w:rsidR="00003266" w:rsidRPr="007F0B65">
        <w:rPr>
          <w:rFonts w:ascii="Times New Roman" w:eastAsia="Times New Roman" w:hAnsi="Times New Roman" w:cs="Times New Roman"/>
          <w:sz w:val="24"/>
          <w:szCs w:val="24"/>
          <w:lang w:eastAsia="ru-RU"/>
        </w:rPr>
        <w:t xml:space="preserve">технические требования, </w:t>
      </w:r>
      <w:r w:rsidRPr="007F0B65">
        <w:rPr>
          <w:rFonts w:ascii="Times New Roman" w:eastAsia="Times New Roman" w:hAnsi="Times New Roman" w:cs="Times New Roman"/>
          <w:sz w:val="24"/>
          <w:szCs w:val="24"/>
          <w:lang w:eastAsia="ru-RU"/>
        </w:rPr>
        <w:t>количество поставляем</w:t>
      </w:r>
      <w:r w:rsidR="00003266" w:rsidRPr="007F0B65">
        <w:rPr>
          <w:rFonts w:ascii="Times New Roman" w:eastAsia="Times New Roman" w:hAnsi="Times New Roman" w:cs="Times New Roman"/>
          <w:sz w:val="24"/>
          <w:szCs w:val="24"/>
          <w:lang w:eastAsia="ru-RU"/>
        </w:rPr>
        <w:t xml:space="preserve">ого </w:t>
      </w:r>
      <w:r w:rsidRPr="007F0B65">
        <w:rPr>
          <w:rFonts w:ascii="Times New Roman" w:eastAsia="Times New Roman" w:hAnsi="Times New Roman" w:cs="Times New Roman"/>
          <w:sz w:val="24"/>
          <w:szCs w:val="24"/>
          <w:lang w:eastAsia="ru-RU"/>
        </w:rPr>
        <w:t>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место доставки поставляем</w:t>
      </w:r>
      <w:r w:rsidR="00003266"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товаров, а также сроки постав</w:t>
      </w:r>
      <w:r w:rsidR="00003266" w:rsidRPr="007F0B65">
        <w:rPr>
          <w:rFonts w:ascii="Times New Roman" w:eastAsia="Times New Roman" w:hAnsi="Times New Roman" w:cs="Times New Roman"/>
          <w:sz w:val="24"/>
          <w:szCs w:val="24"/>
          <w:lang w:eastAsia="ru-RU"/>
        </w:rPr>
        <w:t>ки</w:t>
      </w:r>
      <w:r w:rsidRPr="007F0B65">
        <w:rPr>
          <w:rFonts w:ascii="Times New Roman" w:eastAsia="Times New Roman" w:hAnsi="Times New Roman" w:cs="Times New Roman"/>
          <w:sz w:val="24"/>
          <w:szCs w:val="24"/>
          <w:lang w:eastAsia="ru-RU"/>
        </w:rPr>
        <w:t xml:space="preserve"> 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и пр</w:t>
      </w:r>
      <w:r w:rsidR="00A91D27" w:rsidRPr="007F0B65">
        <w:rPr>
          <w:rFonts w:ascii="Times New Roman" w:eastAsia="Times New Roman" w:hAnsi="Times New Roman" w:cs="Times New Roman"/>
          <w:sz w:val="24"/>
          <w:szCs w:val="24"/>
          <w:lang w:eastAsia="ru-RU"/>
        </w:rPr>
        <w:t>очие</w:t>
      </w:r>
      <w:r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требования</w:t>
      </w:r>
      <w:r w:rsidR="008D1E26"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00A91D27" w:rsidRPr="007F0B65">
        <w:rPr>
          <w:rFonts w:ascii="Times New Roman" w:eastAsia="Times New Roman" w:hAnsi="Times New Roman" w:cs="Times New Roman"/>
          <w:sz w:val="24"/>
          <w:szCs w:val="24"/>
          <w:lang w:eastAsia="ru-RU"/>
        </w:rPr>
        <w:t>и условия</w:t>
      </w:r>
      <w:r w:rsidR="00003266" w:rsidRPr="007F0B65">
        <w:rPr>
          <w:rFonts w:ascii="Times New Roman" w:eastAsia="Times New Roman" w:hAnsi="Times New Roman" w:cs="Times New Roman"/>
          <w:sz w:val="24"/>
          <w:szCs w:val="24"/>
          <w:lang w:eastAsia="ru-RU"/>
        </w:rPr>
        <w:t>,</w:t>
      </w:r>
      <w:r w:rsidR="00A91D27"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D86D1A" w:rsidRPr="007F0B65">
        <w:rPr>
          <w:rFonts w:ascii="Times New Roman" w:eastAsia="Times New Roman" w:hAnsi="Times New Roman" w:cs="Times New Roman"/>
          <w:sz w:val="24"/>
          <w:szCs w:val="24"/>
          <w:lang w:eastAsia="ru-RU"/>
        </w:rPr>
        <w:t>ен.</w:t>
      </w:r>
    </w:p>
    <w:p w:rsidR="00F1567E" w:rsidRPr="007F0B65"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Форма, сроки и порядок оплаты поставляем</w:t>
      </w:r>
      <w:r w:rsidR="00DA078F"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w:t>
      </w:r>
      <w:r w:rsidR="00DA078F"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7F0B65">
        <w:rPr>
          <w:rFonts w:ascii="Times New Roman" w:eastAsia="Times New Roman" w:hAnsi="Times New Roman" w:cs="Times New Roman"/>
          <w:sz w:val="24"/>
          <w:szCs w:val="24"/>
          <w:lang w:eastAsia="ru-RU"/>
        </w:rPr>
        <w:t>заключе</w:t>
      </w:r>
      <w:r w:rsidR="00D06FE1" w:rsidRPr="007F0B65">
        <w:rPr>
          <w:rFonts w:ascii="Times New Roman" w:eastAsia="Times New Roman" w:hAnsi="Times New Roman" w:cs="Times New Roman"/>
          <w:sz w:val="24"/>
          <w:szCs w:val="24"/>
          <w:lang w:eastAsia="ru-RU"/>
        </w:rPr>
        <w:t>н по итогам данного запроса цен</w:t>
      </w:r>
      <w:r w:rsidR="00F1567E" w:rsidRPr="007F0B65">
        <w:rPr>
          <w:rFonts w:ascii="Times New Roman" w:eastAsia="Times New Roman" w:hAnsi="Times New Roman" w:cs="Times New Roman"/>
          <w:sz w:val="24"/>
          <w:szCs w:val="24"/>
          <w:lang w:eastAsia="ru-RU"/>
        </w:rPr>
        <w:t xml:space="preserve"> </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приложение 2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F1567E" w:rsidRPr="007F0B65">
        <w:rPr>
          <w:rFonts w:ascii="Times New Roman" w:eastAsia="Times New Roman" w:hAnsi="Times New Roman" w:cs="Times New Roman"/>
          <w:sz w:val="24"/>
          <w:szCs w:val="24"/>
          <w:lang w:eastAsia="ru-RU"/>
        </w:rPr>
        <w:t>ен</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w:t>
      </w:r>
    </w:p>
    <w:p w:rsidR="00354AE3" w:rsidRPr="007F0B65"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7F0B65"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202C0E" w:rsidRPr="007F0B65">
        <w:rPr>
          <w:rFonts w:ascii="Times New Roman" w:eastAsia="Times New Roman" w:hAnsi="Times New Roman" w:cs="Times New Roman"/>
          <w:sz w:val="24"/>
          <w:szCs w:val="24"/>
          <w:lang w:eastAsia="ru-RU"/>
        </w:rPr>
        <w:t>ЭТП ПАО «Россети» (</w:t>
      </w:r>
      <w:r w:rsidR="00202C0E" w:rsidRPr="00923D73">
        <w:rPr>
          <w:rFonts w:ascii="Times New Roman" w:hAnsi="Times New Roman" w:cs="Times New Roman"/>
          <w:color w:val="0000FF"/>
          <w:u w:val="single"/>
          <w:lang w:eastAsia="ru-RU"/>
        </w:rPr>
        <w:t>www.b2b-mrsk.ru</w:t>
      </w:r>
      <w:r w:rsidR="00202C0E"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w:t>
      </w:r>
    </w:p>
    <w:p w:rsidR="00E400C2" w:rsidRPr="007F0B65"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7F0B65">
        <w:rPr>
          <w:rFonts w:ascii="Times New Roman" w:eastAsia="Times New Roman" w:hAnsi="Times New Roman" w:cs="Times New Roman"/>
          <w:sz w:val="24"/>
          <w:szCs w:val="24"/>
          <w:lang w:eastAsia="ru-RU"/>
        </w:rPr>
        <w:t xml:space="preserve">и иные документы </w:t>
      </w:r>
      <w:r w:rsidRPr="007F0B65">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7F0B65">
        <w:rPr>
          <w:rFonts w:ascii="Times New Roman" w:eastAsia="Times New Roman" w:hAnsi="Times New Roman" w:cs="Times New Roman"/>
          <w:sz w:val="24"/>
          <w:szCs w:val="24"/>
          <w:lang w:eastAsia="ru-RU"/>
        </w:rPr>
        <w:t>раздела</w:t>
      </w:r>
      <w:r w:rsidR="00F14D6B" w:rsidRPr="007F0B65">
        <w:rPr>
          <w:rFonts w:ascii="Times New Roman" w:eastAsia="Times New Roman" w:hAnsi="Times New Roman" w:cs="Times New Roman"/>
          <w:b/>
          <w:sz w:val="24"/>
          <w:szCs w:val="24"/>
          <w:lang w:eastAsia="ru-RU"/>
        </w:rPr>
        <w:t xml:space="preserve"> II. «</w:t>
      </w:r>
      <w:r w:rsidR="00680C25" w:rsidRPr="007F0B6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F14D6B" w:rsidRPr="007F0B65">
        <w:rPr>
          <w:rFonts w:ascii="Times New Roman" w:eastAsia="Times New Roman" w:hAnsi="Times New Roman" w:cs="Times New Roman"/>
          <w:b/>
          <w:sz w:val="24"/>
          <w:szCs w:val="24"/>
          <w:lang w:eastAsia="ru-RU"/>
        </w:rPr>
        <w:t>»</w:t>
      </w:r>
      <w:r w:rsidR="00F14D6B"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w:t>
      </w:r>
      <w:r w:rsidR="00202C0E" w:rsidRPr="007F0B65">
        <w:rPr>
          <w:rFonts w:ascii="Times New Roman" w:eastAsia="Times New Roman" w:hAnsi="Times New Roman" w:cs="Times New Roman"/>
          <w:sz w:val="24"/>
          <w:szCs w:val="24"/>
          <w:lang w:eastAsia="ru-RU"/>
        </w:rPr>
        <w:t>ЭТП ПАО «Россети» (</w:t>
      </w:r>
      <w:r w:rsidR="00202C0E" w:rsidRPr="00923D73">
        <w:rPr>
          <w:rFonts w:ascii="Times New Roman" w:hAnsi="Times New Roman" w:cs="Times New Roman"/>
          <w:color w:val="0000FF"/>
          <w:u w:val="single"/>
          <w:lang w:eastAsia="ru-RU"/>
        </w:rPr>
        <w:t>www.b2b-mrsk.ru</w:t>
      </w:r>
      <w:r w:rsidR="00202C0E" w:rsidRPr="007F0B65">
        <w:rPr>
          <w:rFonts w:ascii="Times New Roman" w:eastAsia="Times New Roman" w:hAnsi="Times New Roman" w:cs="Times New Roman"/>
          <w:sz w:val="24"/>
          <w:szCs w:val="24"/>
          <w:lang w:eastAsia="ru-RU"/>
        </w:rPr>
        <w:t>)</w:t>
      </w:r>
      <w:r w:rsidR="007F5BC7"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7F0B65"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7F0B65">
        <w:rPr>
          <w:rFonts w:ascii="Times New Roman" w:eastAsia="Times New Roman" w:hAnsi="Times New Roman" w:cs="Times New Roman"/>
          <w:sz w:val="24"/>
          <w:szCs w:val="24"/>
          <w:lang w:eastAsia="ru-RU"/>
        </w:rPr>
        <w:t xml:space="preserve"> с п. </w:t>
      </w:r>
      <w:r w:rsidR="00DA078F" w:rsidRPr="007F0B65">
        <w:rPr>
          <w:rFonts w:ascii="Times New Roman" w:eastAsia="Times New Roman" w:hAnsi="Times New Roman" w:cs="Times New Roman"/>
          <w:sz w:val="24"/>
          <w:szCs w:val="24"/>
          <w:lang w:eastAsia="ru-RU"/>
        </w:rPr>
        <w:t>1</w:t>
      </w:r>
      <w:r w:rsidR="00C25029">
        <w:rPr>
          <w:rFonts w:ascii="Times New Roman" w:eastAsia="Times New Roman" w:hAnsi="Times New Roman" w:cs="Times New Roman"/>
          <w:sz w:val="24"/>
          <w:szCs w:val="24"/>
          <w:lang w:eastAsia="ru-RU"/>
        </w:rPr>
        <w:t>7</w:t>
      </w:r>
      <w:r w:rsidRPr="007F0B65">
        <w:rPr>
          <w:rFonts w:ascii="Times New Roman" w:eastAsia="Times New Roman" w:hAnsi="Times New Roman" w:cs="Times New Roman"/>
          <w:sz w:val="24"/>
          <w:szCs w:val="24"/>
          <w:lang w:eastAsia="ru-RU"/>
        </w:rPr>
        <w:t xml:space="preserve"> </w:t>
      </w:r>
      <w:r w:rsidR="00112BF8" w:rsidRPr="007F0B65">
        <w:rPr>
          <w:rFonts w:ascii="Times New Roman" w:eastAsia="Times New Roman" w:hAnsi="Times New Roman" w:cs="Times New Roman"/>
          <w:sz w:val="24"/>
          <w:szCs w:val="24"/>
          <w:lang w:eastAsia="ru-RU"/>
        </w:rPr>
        <w:t>Раздела II. «</w:t>
      </w:r>
      <w:r w:rsidR="00680C25" w:rsidRPr="007F0B6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112BF8" w:rsidRPr="007F0B65">
        <w:rPr>
          <w:rFonts w:ascii="Times New Roman" w:eastAsia="Times New Roman" w:hAnsi="Times New Roman" w:cs="Times New Roman"/>
          <w:sz w:val="24"/>
          <w:szCs w:val="24"/>
          <w:lang w:eastAsia="ru-RU"/>
        </w:rPr>
        <w:t>» настоящей Документации по запросу цен.</w:t>
      </w:r>
    </w:p>
    <w:p w:rsidR="005064E8" w:rsidRPr="007F0B65"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проведении запроса цен</w:t>
      </w:r>
      <w:r w:rsidR="00003266" w:rsidRPr="007F0B65">
        <w:rPr>
          <w:rFonts w:ascii="Times New Roman" w:eastAsia="Times New Roman" w:hAnsi="Times New Roman" w:cs="Times New Roman"/>
          <w:sz w:val="24"/>
          <w:szCs w:val="24"/>
          <w:lang w:eastAsia="ru-RU"/>
        </w:rPr>
        <w:t xml:space="preserve"> в системе (</w:t>
      </w:r>
      <w:r w:rsidR="00202C0E" w:rsidRPr="00923D73">
        <w:rPr>
          <w:rFonts w:ascii="Times New Roman" w:hAnsi="Times New Roman" w:cs="Times New Roman"/>
          <w:color w:val="0000FF"/>
          <w:u w:val="single"/>
          <w:lang w:eastAsia="ru-RU"/>
        </w:rPr>
        <w:t>www.b2b-mrsk.ru</w:t>
      </w:r>
      <w:r w:rsidR="00003266"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7F0B65">
        <w:rPr>
          <w:rFonts w:ascii="Times New Roman" w:eastAsia="Times New Roman" w:hAnsi="Times New Roman" w:cs="Times New Roman"/>
          <w:sz w:val="24"/>
          <w:szCs w:val="24"/>
          <w:lang w:eastAsia="ru-RU"/>
        </w:rPr>
        <w:t>одну ценовую</w:t>
      </w:r>
      <w:r w:rsidRPr="007F0B65">
        <w:rPr>
          <w:rFonts w:ascii="Times New Roman" w:eastAsia="Times New Roman" w:hAnsi="Times New Roman" w:cs="Times New Roman"/>
          <w:sz w:val="24"/>
          <w:szCs w:val="24"/>
          <w:lang w:eastAsia="ru-RU"/>
        </w:rPr>
        <w:t xml:space="preserve"> заявк</w:t>
      </w:r>
      <w:r w:rsidR="00F621D8" w:rsidRPr="007F0B65">
        <w:rPr>
          <w:rFonts w:ascii="Times New Roman" w:eastAsia="Times New Roman" w:hAnsi="Times New Roman" w:cs="Times New Roman"/>
          <w:sz w:val="24"/>
          <w:szCs w:val="24"/>
          <w:lang w:eastAsia="ru-RU"/>
        </w:rPr>
        <w:t>у</w:t>
      </w:r>
      <w:r w:rsidRPr="007F0B65">
        <w:rPr>
          <w:rFonts w:ascii="Times New Roman" w:eastAsia="Times New Roman" w:hAnsi="Times New Roman" w:cs="Times New Roman"/>
          <w:sz w:val="24"/>
          <w:szCs w:val="24"/>
          <w:lang w:eastAsia="ru-RU"/>
        </w:rPr>
        <w:t xml:space="preserve"> в рамках одной процедуры закупки. </w:t>
      </w:r>
    </w:p>
    <w:p w:rsidR="00880687" w:rsidRPr="007F0B65"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7F0B65">
        <w:rPr>
          <w:rFonts w:ascii="Times New Roman" w:eastAsia="Times New Roman" w:hAnsi="Times New Roman" w:cs="Times New Roman"/>
          <w:sz w:val="24"/>
          <w:szCs w:val="24"/>
          <w:lang w:eastAsia="ru-RU"/>
        </w:rPr>
        <w:t xml:space="preserve"> (ах)</w:t>
      </w:r>
      <w:r w:rsidRPr="007F0B65">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7F0B65">
        <w:rPr>
          <w:rFonts w:ascii="Times New Roman" w:eastAsia="Times New Roman" w:hAnsi="Times New Roman" w:cs="Times New Roman"/>
          <w:sz w:val="24"/>
          <w:szCs w:val="24"/>
          <w:lang w:eastAsia="ru-RU"/>
        </w:rPr>
        <w:t>истему) у</w:t>
      </w:r>
      <w:r w:rsidRPr="007F0B65">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1E66A2" w:rsidRPr="007F0B65">
        <w:rPr>
          <w:rFonts w:ascii="Times New Roman" w:eastAsia="Times New Roman" w:hAnsi="Times New Roman" w:cs="Times New Roman"/>
          <w:sz w:val="24"/>
          <w:szCs w:val="24"/>
          <w:lang w:eastAsia="ru-RU"/>
        </w:rPr>
        <w:t>(</w:t>
      </w:r>
      <w:r w:rsidR="00202C0E" w:rsidRPr="00923D73">
        <w:rPr>
          <w:rFonts w:ascii="Times New Roman" w:hAnsi="Times New Roman" w:cs="Times New Roman"/>
          <w:color w:val="0000FF"/>
          <w:u w:val="single"/>
          <w:lang w:eastAsia="ru-RU"/>
        </w:rPr>
        <w:t>www.b2b-mrsk.ru</w:t>
      </w:r>
      <w:r w:rsidR="001E66A2"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на котировочной доске процедуры.</w:t>
      </w:r>
    </w:p>
    <w:p w:rsidR="00511A02" w:rsidRPr="007F0B65"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lastRenderedPageBreak/>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7F0B65">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Процедура переторжки (регулирование цены) проводится в соответствии с регламентом, инструкциями и функционалом ЭТП </w:t>
      </w:r>
      <w:r w:rsidR="00563D9D"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w:t>
      </w:r>
    </w:p>
    <w:p w:rsidR="005A130E"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1B689A" w:rsidRPr="007F0B65" w:rsidRDefault="0077424B"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77424B">
        <w:rPr>
          <w:rFonts w:ascii="Times New Roman" w:eastAsia="Times New Roman" w:hAnsi="Times New Roman" w:cs="Times New Roman"/>
          <w:sz w:val="24"/>
          <w:szCs w:val="24"/>
          <w:lang w:eastAsia="ru-RU"/>
        </w:rPr>
        <w:t xml:space="preserve">   </w:t>
      </w:r>
      <w:r w:rsidR="002E4B27" w:rsidRPr="007F0B65">
        <w:rPr>
          <w:rFonts w:ascii="Times New Roman" w:eastAsia="Times New Roman" w:hAnsi="Times New Roman" w:cs="Times New Roman"/>
          <w:sz w:val="24"/>
          <w:szCs w:val="24"/>
          <w:lang w:eastAsia="ru-RU"/>
        </w:rPr>
        <w:t xml:space="preserve">Заявка </w:t>
      </w:r>
      <w:r w:rsidR="00880687" w:rsidRPr="007F0B65">
        <w:rPr>
          <w:rFonts w:ascii="Times New Roman" w:eastAsia="Times New Roman" w:hAnsi="Times New Roman" w:cs="Times New Roman"/>
          <w:sz w:val="24"/>
          <w:szCs w:val="24"/>
          <w:lang w:eastAsia="ru-RU"/>
        </w:rPr>
        <w:t xml:space="preserve">на участие в запросе цен </w:t>
      </w:r>
      <w:r w:rsidR="002E4B27" w:rsidRPr="007F0B65">
        <w:rPr>
          <w:rFonts w:ascii="Times New Roman" w:eastAsia="Times New Roman" w:hAnsi="Times New Roman" w:cs="Times New Roman"/>
          <w:sz w:val="24"/>
          <w:szCs w:val="24"/>
          <w:lang w:eastAsia="ru-RU"/>
        </w:rPr>
        <w:t>должна быть оформлена по форме</w:t>
      </w:r>
      <w:r w:rsidR="002235E9" w:rsidRPr="007F0B65">
        <w:rPr>
          <w:rFonts w:ascii="Times New Roman" w:eastAsia="Times New Roman" w:hAnsi="Times New Roman" w:cs="Times New Roman"/>
          <w:sz w:val="24"/>
          <w:szCs w:val="24"/>
          <w:lang w:eastAsia="ru-RU"/>
        </w:rPr>
        <w:t xml:space="preserve"> 1</w:t>
      </w:r>
      <w:r w:rsidR="002E4B27" w:rsidRPr="007F0B65">
        <w:rPr>
          <w:rFonts w:ascii="Times New Roman" w:eastAsia="Times New Roman" w:hAnsi="Times New Roman" w:cs="Times New Roman"/>
          <w:sz w:val="24"/>
          <w:szCs w:val="24"/>
          <w:lang w:eastAsia="ru-RU"/>
        </w:rPr>
        <w:t xml:space="preserve">, </w:t>
      </w:r>
      <w:r w:rsidR="00181505" w:rsidRPr="007F0B65">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002E4B27" w:rsidRPr="007F0B65">
        <w:rPr>
          <w:rFonts w:ascii="Times New Roman" w:eastAsia="Times New Roman" w:hAnsi="Times New Roman" w:cs="Times New Roman"/>
          <w:sz w:val="24"/>
          <w:szCs w:val="24"/>
          <w:lang w:eastAsia="ru-RU"/>
        </w:rPr>
        <w:t>настоящей Документации запросу цен и быть дейс</w:t>
      </w:r>
      <w:r w:rsidR="005C0588" w:rsidRPr="007F0B65">
        <w:rPr>
          <w:rFonts w:ascii="Times New Roman" w:eastAsia="Times New Roman" w:hAnsi="Times New Roman" w:cs="Times New Roman"/>
          <w:sz w:val="24"/>
          <w:szCs w:val="24"/>
          <w:lang w:eastAsia="ru-RU"/>
        </w:rPr>
        <w:t xml:space="preserve">твительной не менее чем </w:t>
      </w:r>
      <w:r w:rsidR="005A130E" w:rsidRPr="007F0B65">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002E4B27" w:rsidRPr="007F0B65">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7F0B65">
        <w:rPr>
          <w:rFonts w:ascii="Times New Roman" w:eastAsia="Times New Roman" w:hAnsi="Times New Roman" w:cs="Times New Roman"/>
          <w:sz w:val="24"/>
          <w:szCs w:val="24"/>
          <w:lang w:eastAsia="ru-RU"/>
        </w:rPr>
        <w:t xml:space="preserve">орядке должна содержать </w:t>
      </w:r>
      <w:r w:rsidR="00713AE8" w:rsidRPr="007F0B65">
        <w:rPr>
          <w:rFonts w:ascii="Times New Roman" w:eastAsia="Times New Roman" w:hAnsi="Times New Roman" w:cs="Times New Roman"/>
          <w:sz w:val="24"/>
          <w:szCs w:val="24"/>
          <w:lang w:eastAsia="ru-RU"/>
        </w:rPr>
        <w:t>информацию</w:t>
      </w:r>
      <w:r w:rsidR="002E4B27" w:rsidRPr="007F0B65">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7F0B65">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002E4B27" w:rsidRPr="007F0B65">
        <w:rPr>
          <w:rFonts w:ascii="Times New Roman" w:eastAsia="Times New Roman" w:hAnsi="Times New Roman" w:cs="Times New Roman"/>
          <w:sz w:val="24"/>
          <w:szCs w:val="24"/>
          <w:lang w:eastAsia="ru-RU"/>
        </w:rPr>
        <w:t xml:space="preserve"> Заявка также должна быт</w:t>
      </w:r>
      <w:r w:rsidR="001B689A" w:rsidRPr="007F0B65">
        <w:rPr>
          <w:rFonts w:ascii="Times New Roman" w:eastAsia="Times New Roman" w:hAnsi="Times New Roman" w:cs="Times New Roman"/>
          <w:sz w:val="24"/>
          <w:szCs w:val="24"/>
          <w:lang w:eastAsia="ru-RU"/>
        </w:rPr>
        <w:t>ь скреплена печатью поставщика.</w:t>
      </w:r>
    </w:p>
    <w:p w:rsidR="001B689A" w:rsidRPr="007F0B65"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7F0B65"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Цена З</w:t>
      </w:r>
      <w:r w:rsidR="00A56E1C" w:rsidRPr="007F0B65">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7F0B65"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в системе (</w:t>
      </w:r>
      <w:r w:rsidR="00202C0E" w:rsidRPr="00923D73">
        <w:rPr>
          <w:rFonts w:ascii="Times New Roman" w:hAnsi="Times New Roman" w:cs="Times New Roman"/>
          <w:color w:val="0000FF"/>
          <w:u w:val="single"/>
          <w:lang w:eastAsia="ru-RU"/>
        </w:rPr>
        <w:t>www.b2b-mrsk.ru</w:t>
      </w:r>
      <w:r w:rsidRPr="007F0B65">
        <w:rPr>
          <w:rFonts w:ascii="Times New Roman" w:eastAsia="Times New Roman" w:hAnsi="Times New Roman" w:cs="Times New Roman"/>
          <w:sz w:val="24"/>
          <w:szCs w:val="24"/>
          <w:lang w:eastAsia="ru-RU"/>
        </w:rPr>
        <w:t xml:space="preserve">), определит победителя запроса цен. </w:t>
      </w:r>
    </w:p>
    <w:p w:rsidR="006D2BD6" w:rsidRPr="007F0B65"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Победит</w:t>
      </w:r>
      <w:r w:rsidR="006D2BD6" w:rsidRPr="007F0B65">
        <w:rPr>
          <w:rFonts w:ascii="Times New Roman" w:eastAsia="Times New Roman" w:hAnsi="Times New Roman" w:cs="Times New Roman"/>
          <w:sz w:val="24"/>
          <w:szCs w:val="24"/>
          <w:lang w:eastAsia="ru-RU"/>
        </w:rPr>
        <w:t>елем в запросе цен</w:t>
      </w:r>
      <w:r w:rsidRPr="007F0B65">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7F0B65">
        <w:rPr>
          <w:rFonts w:ascii="Times New Roman" w:eastAsia="Times New Roman" w:hAnsi="Times New Roman" w:cs="Times New Roman"/>
          <w:sz w:val="24"/>
          <w:szCs w:val="24"/>
          <w:lang w:eastAsia="ru-RU"/>
        </w:rPr>
        <w:t>ценову</w:t>
      </w:r>
      <w:r w:rsidRPr="007F0B65">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sidRPr="007F0B65">
        <w:rPr>
          <w:rFonts w:ascii="Times New Roman" w:eastAsia="Times New Roman" w:hAnsi="Times New Roman" w:cs="Times New Roman"/>
          <w:sz w:val="24"/>
          <w:szCs w:val="24"/>
          <w:lang w:eastAsia="ru-RU"/>
        </w:rPr>
        <w:t>Документации</w:t>
      </w:r>
      <w:r w:rsidRPr="007F0B65">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Pr="007F0B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7F0B65">
        <w:rPr>
          <w:rFonts w:ascii="Times New Roman" w:eastAsia="Times New Roman" w:hAnsi="Times New Roman" w:cs="Times New Roman"/>
          <w:sz w:val="24"/>
          <w:szCs w:val="24"/>
          <w:lang w:eastAsia="ru-RU"/>
        </w:rPr>
        <w:t xml:space="preserve">ценовая </w:t>
      </w:r>
      <w:r w:rsidRPr="007F0B65">
        <w:rPr>
          <w:rFonts w:ascii="Times New Roman" w:eastAsia="Times New Roman" w:hAnsi="Times New Roman" w:cs="Times New Roman"/>
          <w:sz w:val="24"/>
          <w:szCs w:val="24"/>
          <w:lang w:eastAsia="ru-RU"/>
        </w:rPr>
        <w:t xml:space="preserve">заявка которого </w:t>
      </w:r>
      <w:r w:rsidR="00FE037B" w:rsidRPr="007F0B65">
        <w:rPr>
          <w:rFonts w:ascii="Times New Roman" w:eastAsia="Times New Roman" w:hAnsi="Times New Roman" w:cs="Times New Roman"/>
          <w:sz w:val="24"/>
          <w:szCs w:val="24"/>
          <w:lang w:eastAsia="ru-RU"/>
        </w:rPr>
        <w:t>размещена</w:t>
      </w:r>
      <w:r w:rsidR="006D2BD6" w:rsidRPr="007F0B65">
        <w:rPr>
          <w:rFonts w:ascii="Times New Roman" w:eastAsia="Times New Roman" w:hAnsi="Times New Roman" w:cs="Times New Roman"/>
          <w:sz w:val="24"/>
          <w:szCs w:val="24"/>
          <w:lang w:eastAsia="ru-RU"/>
        </w:rPr>
        <w:t xml:space="preserve"> в системе (</w:t>
      </w:r>
      <w:r w:rsidR="00202C0E" w:rsidRPr="00923D73">
        <w:rPr>
          <w:rFonts w:ascii="Times New Roman" w:hAnsi="Times New Roman" w:cs="Times New Roman"/>
          <w:color w:val="0000FF"/>
          <w:u w:val="single"/>
          <w:lang w:eastAsia="ru-RU"/>
        </w:rPr>
        <w:t>www.b2b-mrsk.ru</w:t>
      </w:r>
      <w:r w:rsidR="006D2BD6" w:rsidRPr="007F0B65">
        <w:rPr>
          <w:rFonts w:ascii="Times New Roman" w:eastAsia="Times New Roman" w:hAnsi="Times New Roman" w:cs="Times New Roman"/>
          <w:sz w:val="24"/>
          <w:szCs w:val="24"/>
          <w:lang w:eastAsia="ru-RU"/>
        </w:rPr>
        <w:t xml:space="preserve">) на котировочной доске процедуры </w:t>
      </w:r>
      <w:r w:rsidRPr="007F0B65">
        <w:rPr>
          <w:rFonts w:ascii="Times New Roman" w:eastAsia="Times New Roman" w:hAnsi="Times New Roman" w:cs="Times New Roman"/>
          <w:sz w:val="24"/>
          <w:szCs w:val="24"/>
          <w:lang w:eastAsia="ru-RU"/>
        </w:rPr>
        <w:t xml:space="preserve">ранее </w:t>
      </w:r>
      <w:r w:rsidR="006D2BD6" w:rsidRPr="007F0B65">
        <w:rPr>
          <w:rFonts w:ascii="Times New Roman" w:eastAsia="Times New Roman" w:hAnsi="Times New Roman" w:cs="Times New Roman"/>
          <w:sz w:val="24"/>
          <w:szCs w:val="24"/>
          <w:lang w:eastAsia="ru-RU"/>
        </w:rPr>
        <w:t>ценовы</w:t>
      </w:r>
      <w:r w:rsidRPr="007F0B65">
        <w:rPr>
          <w:rFonts w:ascii="Times New Roman" w:eastAsia="Times New Roman" w:hAnsi="Times New Roman" w:cs="Times New Roman"/>
          <w:sz w:val="24"/>
          <w:szCs w:val="24"/>
          <w:lang w:eastAsia="ru-RU"/>
        </w:rPr>
        <w:t>х заявок других участников процедуры закупки.</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2533A2" w:rsidRPr="007F0B65"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а) </w:t>
      </w:r>
      <w:r w:rsidRPr="007F0B65">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б) </w:t>
      </w:r>
      <w:r w:rsidRPr="007F0B65">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lastRenderedPageBreak/>
        <w:t xml:space="preserve">в) </w:t>
      </w:r>
      <w:r w:rsidRPr="007F0B65">
        <w:rPr>
          <w:rFonts w:ascii="Times New Roman" w:eastAsia="Times New Roman" w:hAnsi="Times New Roman" w:cs="Times New Roman"/>
          <w:sz w:val="24"/>
          <w:szCs w:val="24"/>
          <w:lang w:eastAsia="ru-RU"/>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 </w:t>
      </w:r>
    </w:p>
    <w:p w:rsidR="00082FF6" w:rsidRPr="007F0B65" w:rsidRDefault="002533A2" w:rsidP="0078609D">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 xml:space="preserve"> </w:t>
      </w:r>
      <w:r w:rsidR="00DA078F" w:rsidRPr="007F0B65">
        <w:rPr>
          <w:rFonts w:ascii="Times New Roman" w:eastAsia="Times New Roman" w:hAnsi="Times New Roman" w:cs="Times New Roman"/>
          <w:sz w:val="24"/>
          <w:szCs w:val="24"/>
          <w:lang w:eastAsia="ru-RU"/>
        </w:rPr>
        <w:t>1</w:t>
      </w:r>
      <w:r w:rsidR="00C25029">
        <w:rPr>
          <w:rFonts w:ascii="Times New Roman" w:eastAsia="Times New Roman" w:hAnsi="Times New Roman" w:cs="Times New Roman"/>
          <w:sz w:val="24"/>
          <w:szCs w:val="24"/>
          <w:lang w:eastAsia="ru-RU"/>
        </w:rPr>
        <w:t>7</w:t>
      </w:r>
      <w:r w:rsidR="008A0F6F"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приложение 3 к настоящей Документации по запросу цен.</w:t>
      </w:r>
    </w:p>
    <w:p w:rsidR="00455026" w:rsidRPr="00EF6BEE" w:rsidRDefault="00154BF0" w:rsidP="00E53B96">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Договор между Заказчиком и Победителем заключается в срок не ранее чем через десять календарных дней, но не более двадцати рабочих дней со дня принятия Заказчиком решения о заключении договора (со дня подписания протокола о подведении итогов закупочной процедуры/протокола по выбору Победителя закупочной процедуры),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154BF0" w:rsidRPr="00C25029" w:rsidRDefault="00154BF0" w:rsidP="00E53B96">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455026" w:rsidRPr="007F0B65"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7F0B65">
        <w:rPr>
          <w:rFonts w:ascii="Times New Roman" w:hAnsi="Times New Roman" w:cs="Times New Roman"/>
          <w:sz w:val="24"/>
          <w:szCs w:val="24"/>
        </w:rPr>
        <w:t xml:space="preserve">Во всем, что не урегулировано </w:t>
      </w:r>
      <w:r w:rsidRPr="007F0B65">
        <w:rPr>
          <w:rFonts w:ascii="Times New Roman" w:hAnsi="Times New Roman" w:cs="Times New Roman"/>
          <w:sz w:val="24"/>
        </w:rPr>
        <w:t>Извещением</w:t>
      </w:r>
      <w:r w:rsidRPr="007F0B65">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0319FB" w:rsidRPr="007F0B65" w:rsidRDefault="000319FB" w:rsidP="000319FB">
      <w:pPr>
        <w:spacing w:after="0" w:line="240" w:lineRule="auto"/>
        <w:jc w:val="center"/>
        <w:rPr>
          <w:rFonts w:ascii="Times New Roman" w:eastAsia="Times New Roman" w:hAnsi="Times New Roman" w:cs="Times New Roman"/>
          <w:b/>
          <w:sz w:val="24"/>
          <w:szCs w:val="24"/>
          <w:lang w:eastAsia="ru-RU"/>
        </w:rPr>
      </w:pPr>
    </w:p>
    <w:p w:rsidR="00FA5072" w:rsidRPr="00FA5072" w:rsidRDefault="00FA5072" w:rsidP="00FA5072">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A5072">
        <w:rPr>
          <w:rFonts w:ascii="Times New Roman" w:eastAsia="Times New Roman" w:hAnsi="Times New Roman" w:cs="Times New Roman"/>
          <w:sz w:val="24"/>
          <w:szCs w:val="24"/>
          <w:lang w:eastAsia="ru-RU"/>
        </w:rPr>
        <w:t xml:space="preserve">Контактные лица: </w:t>
      </w:r>
    </w:p>
    <w:p w:rsidR="00FA5072" w:rsidRPr="00FA5072" w:rsidRDefault="00FA5072" w:rsidP="00FA5072">
      <w:pPr>
        <w:widowControl w:val="0"/>
        <w:tabs>
          <w:tab w:val="left" w:pos="0"/>
          <w:tab w:val="left" w:pos="567"/>
        </w:tabs>
        <w:spacing w:after="0" w:line="240" w:lineRule="auto"/>
        <w:jc w:val="both"/>
        <w:rPr>
          <w:rFonts w:ascii="Times New Roman" w:hAnsi="Times New Roman" w:cs="Times New Roman"/>
          <w:sz w:val="24"/>
          <w:szCs w:val="24"/>
        </w:rPr>
      </w:pPr>
      <w:r w:rsidRPr="00FA5072">
        <w:rPr>
          <w:rFonts w:ascii="Times New Roman" w:hAnsi="Times New Roman" w:cs="Times New Roman"/>
          <w:b/>
          <w:sz w:val="24"/>
          <w:szCs w:val="24"/>
        </w:rPr>
        <w:t xml:space="preserve">По организационным вопросам: </w:t>
      </w:r>
    </w:p>
    <w:p w:rsidR="00FA5072" w:rsidRPr="00FA5072" w:rsidRDefault="00FA5072" w:rsidP="00FA5072">
      <w:pPr>
        <w:tabs>
          <w:tab w:val="left" w:pos="0"/>
          <w:tab w:val="left" w:pos="567"/>
        </w:tabs>
        <w:spacing w:after="0" w:line="240" w:lineRule="auto"/>
        <w:jc w:val="both"/>
        <w:rPr>
          <w:rFonts w:ascii="Times New Roman" w:eastAsia="Times New Roman" w:hAnsi="Times New Roman" w:cs="Times New Roman"/>
          <w:color w:val="0000FF"/>
          <w:sz w:val="24"/>
          <w:szCs w:val="24"/>
          <w:u w:val="single"/>
          <w:lang w:eastAsia="ru-RU"/>
        </w:rPr>
      </w:pPr>
      <w:r w:rsidRPr="00FA5072">
        <w:rPr>
          <w:rFonts w:ascii="Times New Roman" w:eastAsia="Times New Roman" w:hAnsi="Times New Roman" w:cs="Times New Roman"/>
          <w:sz w:val="24"/>
          <w:szCs w:val="24"/>
          <w:lang w:eastAsia="ru-RU"/>
        </w:rPr>
        <w:t xml:space="preserve">Контактное лицо – Патрушев Андрей Николаевич, инженер 2 категории ГДиОКЗ службы логистики и МТО, тел. (3462) 77-35-57, </w:t>
      </w:r>
      <w:r w:rsidRPr="00FA5072">
        <w:rPr>
          <w:rFonts w:ascii="Times New Roman" w:eastAsia="Times New Roman" w:hAnsi="Times New Roman" w:cs="Times New Roman"/>
          <w:sz w:val="24"/>
          <w:szCs w:val="24"/>
          <w:lang w:val="en-US" w:eastAsia="ru-RU"/>
        </w:rPr>
        <w:t>e</w:t>
      </w:r>
      <w:r w:rsidRPr="00FA5072">
        <w:rPr>
          <w:rFonts w:ascii="Times New Roman" w:eastAsia="Times New Roman" w:hAnsi="Times New Roman" w:cs="Times New Roman"/>
          <w:sz w:val="24"/>
          <w:szCs w:val="24"/>
          <w:lang w:eastAsia="ru-RU"/>
        </w:rPr>
        <w:t>-</w:t>
      </w:r>
      <w:r w:rsidRPr="00FA5072">
        <w:rPr>
          <w:rFonts w:ascii="Times New Roman" w:eastAsia="Times New Roman" w:hAnsi="Times New Roman" w:cs="Times New Roman"/>
          <w:sz w:val="24"/>
          <w:szCs w:val="24"/>
          <w:lang w:val="en-US" w:eastAsia="ru-RU"/>
        </w:rPr>
        <w:t>mail</w:t>
      </w:r>
      <w:r w:rsidRPr="00FA5072">
        <w:rPr>
          <w:rFonts w:ascii="Times New Roman" w:eastAsia="Times New Roman" w:hAnsi="Times New Roman" w:cs="Times New Roman"/>
          <w:sz w:val="24"/>
          <w:szCs w:val="24"/>
          <w:lang w:eastAsia="ru-RU"/>
        </w:rPr>
        <w:t xml:space="preserve">: </w:t>
      </w:r>
      <w:hyperlink r:id="rId12" w:history="1">
        <w:r w:rsidRPr="00FA5072">
          <w:rPr>
            <w:rFonts w:ascii="Times New Roman" w:eastAsia="Times New Roman" w:hAnsi="Times New Roman" w:cs="Times New Roman"/>
            <w:color w:val="0000FF"/>
            <w:sz w:val="24"/>
            <w:szCs w:val="24"/>
            <w:u w:val="single"/>
            <w:lang w:val="en-US" w:eastAsia="ru-RU"/>
          </w:rPr>
          <w:t>PatrushevA</w:t>
        </w:r>
        <w:r w:rsidRPr="00FA5072">
          <w:rPr>
            <w:rFonts w:ascii="Times New Roman" w:eastAsia="Times New Roman" w:hAnsi="Times New Roman" w:cs="Times New Roman"/>
            <w:color w:val="0000FF"/>
            <w:sz w:val="24"/>
            <w:szCs w:val="24"/>
            <w:u w:val="single"/>
            <w:lang w:eastAsia="ru-RU"/>
          </w:rPr>
          <w:t>@</w:t>
        </w:r>
        <w:r w:rsidRPr="00FA5072">
          <w:rPr>
            <w:rFonts w:ascii="Times New Roman" w:eastAsia="Times New Roman" w:hAnsi="Times New Roman" w:cs="Times New Roman"/>
            <w:color w:val="0000FF"/>
            <w:sz w:val="24"/>
            <w:szCs w:val="24"/>
            <w:u w:val="single"/>
            <w:lang w:val="en-US" w:eastAsia="ru-RU"/>
          </w:rPr>
          <w:t>sures</w:t>
        </w:r>
        <w:r w:rsidRPr="00FA5072">
          <w:rPr>
            <w:rFonts w:ascii="Times New Roman" w:eastAsia="Times New Roman" w:hAnsi="Times New Roman" w:cs="Times New Roman"/>
            <w:color w:val="0000FF"/>
            <w:sz w:val="24"/>
            <w:szCs w:val="24"/>
            <w:u w:val="single"/>
            <w:lang w:eastAsia="ru-RU"/>
          </w:rPr>
          <w:t>.</w:t>
        </w:r>
        <w:r w:rsidRPr="00FA5072">
          <w:rPr>
            <w:rFonts w:ascii="Times New Roman" w:eastAsia="Times New Roman" w:hAnsi="Times New Roman" w:cs="Times New Roman"/>
            <w:color w:val="0000FF"/>
            <w:sz w:val="24"/>
            <w:szCs w:val="24"/>
            <w:u w:val="single"/>
            <w:lang w:val="en-US" w:eastAsia="ru-RU"/>
          </w:rPr>
          <w:t>te</w:t>
        </w:r>
        <w:r w:rsidRPr="00FA5072">
          <w:rPr>
            <w:rFonts w:ascii="Times New Roman" w:eastAsia="Times New Roman" w:hAnsi="Times New Roman" w:cs="Times New Roman"/>
            <w:color w:val="0000FF"/>
            <w:sz w:val="24"/>
            <w:szCs w:val="24"/>
            <w:u w:val="single"/>
            <w:lang w:eastAsia="ru-RU"/>
          </w:rPr>
          <w:t>.</w:t>
        </w:r>
        <w:r w:rsidRPr="00FA5072">
          <w:rPr>
            <w:rFonts w:ascii="Times New Roman" w:eastAsia="Times New Roman" w:hAnsi="Times New Roman" w:cs="Times New Roman"/>
            <w:color w:val="0000FF"/>
            <w:sz w:val="24"/>
            <w:szCs w:val="24"/>
            <w:u w:val="single"/>
            <w:lang w:val="en-US" w:eastAsia="ru-RU"/>
          </w:rPr>
          <w:t>ru</w:t>
        </w:r>
      </w:hyperlink>
      <w:r w:rsidRPr="00FA5072">
        <w:rPr>
          <w:rFonts w:ascii="Times New Roman" w:eastAsia="Times New Roman" w:hAnsi="Times New Roman" w:cs="Times New Roman"/>
          <w:color w:val="0000FF"/>
          <w:sz w:val="24"/>
          <w:szCs w:val="24"/>
          <w:u w:val="single"/>
          <w:lang w:eastAsia="ru-RU"/>
        </w:rPr>
        <w:t>.</w:t>
      </w:r>
    </w:p>
    <w:p w:rsidR="00FA5072" w:rsidRPr="00FA5072" w:rsidRDefault="00FA5072" w:rsidP="00FA5072">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FA5072">
        <w:rPr>
          <w:rFonts w:ascii="Times New Roman" w:eastAsia="Times New Roman" w:hAnsi="Times New Roman" w:cs="Times New Roman"/>
          <w:b/>
          <w:sz w:val="24"/>
          <w:szCs w:val="24"/>
          <w:lang w:eastAsia="ru-RU"/>
        </w:rPr>
        <w:t>По техническим вопросам и вопросам поставки:</w:t>
      </w:r>
    </w:p>
    <w:p w:rsidR="00FA5072" w:rsidRPr="00FA5072" w:rsidRDefault="0008005C" w:rsidP="00FA5072">
      <w:pPr>
        <w:widowControl w:val="0"/>
        <w:tabs>
          <w:tab w:val="left" w:pos="0"/>
          <w:tab w:val="left" w:pos="567"/>
        </w:tabs>
        <w:autoSpaceDE w:val="0"/>
        <w:autoSpaceDN w:val="0"/>
        <w:spacing w:after="0" w:line="240" w:lineRule="auto"/>
        <w:jc w:val="both"/>
        <w:rPr>
          <w:rFonts w:ascii="Times New Roman" w:hAnsi="Times New Roman" w:cs="Times New Roman"/>
          <w:color w:val="0000FF"/>
          <w:sz w:val="24"/>
          <w:szCs w:val="24"/>
          <w:u w:val="single"/>
          <w:lang w:eastAsia="ru-RU"/>
        </w:rPr>
      </w:pPr>
      <w:r w:rsidRPr="0008005C">
        <w:rPr>
          <w:rFonts w:ascii="Times New Roman" w:eastAsia="Times New Roman" w:hAnsi="Times New Roman" w:cs="Times New Roman"/>
          <w:sz w:val="24"/>
          <w:szCs w:val="24"/>
          <w:lang w:eastAsia="ru-RU"/>
        </w:rPr>
        <w:t>Смирнягин Владимир Владимирович</w:t>
      </w:r>
      <w:r w:rsidR="00FA5072" w:rsidRPr="00FA5072">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начальник СМиТ</w:t>
      </w:r>
      <w:r w:rsidR="00FA5072" w:rsidRPr="00FA5072">
        <w:rPr>
          <w:rFonts w:ascii="Times New Roman" w:eastAsia="Times New Roman" w:hAnsi="Times New Roman" w:cs="Times New Roman"/>
          <w:sz w:val="24"/>
          <w:szCs w:val="24"/>
          <w:lang w:eastAsia="ru-RU"/>
        </w:rPr>
        <w:t>, тел.: (3462) 77-</w:t>
      </w:r>
      <w:r>
        <w:rPr>
          <w:rFonts w:ascii="Times New Roman" w:eastAsia="Times New Roman" w:hAnsi="Times New Roman" w:cs="Times New Roman"/>
          <w:sz w:val="24"/>
          <w:szCs w:val="24"/>
          <w:lang w:eastAsia="ru-RU"/>
        </w:rPr>
        <w:t>33</w:t>
      </w:r>
      <w:r w:rsidR="00FA5072" w:rsidRPr="00FA507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91</w:t>
      </w:r>
      <w:r w:rsidR="00FA5072" w:rsidRPr="00FA5072">
        <w:rPr>
          <w:rFonts w:ascii="Times New Roman" w:eastAsia="Times New Roman" w:hAnsi="Times New Roman" w:cs="Times New Roman"/>
          <w:sz w:val="24"/>
          <w:szCs w:val="24"/>
          <w:lang w:eastAsia="ru-RU"/>
        </w:rPr>
        <w:t>, е-</w:t>
      </w:r>
      <w:r w:rsidR="00FA5072" w:rsidRPr="00FA5072">
        <w:rPr>
          <w:rFonts w:ascii="Times New Roman" w:eastAsia="Times New Roman" w:hAnsi="Times New Roman" w:cs="Times New Roman"/>
          <w:sz w:val="24"/>
          <w:szCs w:val="24"/>
          <w:lang w:val="en-US" w:eastAsia="ru-RU"/>
        </w:rPr>
        <w:t>mail</w:t>
      </w:r>
      <w:r w:rsidR="00FA5072" w:rsidRPr="00FA5072">
        <w:rPr>
          <w:rFonts w:ascii="Times New Roman" w:eastAsia="Times New Roman" w:hAnsi="Times New Roman" w:cs="Times New Roman"/>
          <w:sz w:val="24"/>
          <w:szCs w:val="24"/>
          <w:lang w:eastAsia="ru-RU"/>
        </w:rPr>
        <w:t xml:space="preserve">: </w:t>
      </w:r>
      <w:r w:rsidRPr="0008005C">
        <w:rPr>
          <w:rFonts w:ascii="Times New Roman" w:eastAsia="Times New Roman" w:hAnsi="Times New Roman" w:cs="Times New Roman"/>
          <w:color w:val="0000FF"/>
          <w:sz w:val="24"/>
          <w:szCs w:val="24"/>
          <w:u w:val="single"/>
          <w:lang w:val="en-US" w:eastAsia="ru-RU"/>
        </w:rPr>
        <w:t>VSmirnyagin</w:t>
      </w:r>
      <w:r w:rsidRPr="00575128">
        <w:rPr>
          <w:rFonts w:ascii="Times New Roman" w:eastAsia="Times New Roman" w:hAnsi="Times New Roman" w:cs="Times New Roman"/>
          <w:color w:val="0000FF"/>
          <w:sz w:val="24"/>
          <w:szCs w:val="24"/>
          <w:u w:val="single"/>
          <w:lang w:eastAsia="ru-RU"/>
        </w:rPr>
        <w:t>@</w:t>
      </w:r>
      <w:r w:rsidRPr="0008005C">
        <w:rPr>
          <w:rFonts w:ascii="Times New Roman" w:eastAsia="Times New Roman" w:hAnsi="Times New Roman" w:cs="Times New Roman"/>
          <w:color w:val="0000FF"/>
          <w:sz w:val="24"/>
          <w:szCs w:val="24"/>
          <w:u w:val="single"/>
          <w:lang w:val="en-US" w:eastAsia="ru-RU"/>
        </w:rPr>
        <w:t>sures</w:t>
      </w:r>
      <w:r w:rsidRPr="00575128">
        <w:rPr>
          <w:rFonts w:ascii="Times New Roman" w:eastAsia="Times New Roman" w:hAnsi="Times New Roman" w:cs="Times New Roman"/>
          <w:color w:val="0000FF"/>
          <w:sz w:val="24"/>
          <w:szCs w:val="24"/>
          <w:u w:val="single"/>
          <w:lang w:eastAsia="ru-RU"/>
        </w:rPr>
        <w:t>.</w:t>
      </w:r>
      <w:r w:rsidRPr="0008005C">
        <w:rPr>
          <w:rFonts w:ascii="Times New Roman" w:eastAsia="Times New Roman" w:hAnsi="Times New Roman" w:cs="Times New Roman"/>
          <w:color w:val="0000FF"/>
          <w:sz w:val="24"/>
          <w:szCs w:val="24"/>
          <w:u w:val="single"/>
          <w:lang w:val="en-US" w:eastAsia="ru-RU"/>
        </w:rPr>
        <w:t>te</w:t>
      </w:r>
      <w:r w:rsidRPr="00575128">
        <w:rPr>
          <w:rFonts w:ascii="Times New Roman" w:eastAsia="Times New Roman" w:hAnsi="Times New Roman" w:cs="Times New Roman"/>
          <w:color w:val="0000FF"/>
          <w:sz w:val="24"/>
          <w:szCs w:val="24"/>
          <w:u w:val="single"/>
          <w:lang w:eastAsia="ru-RU"/>
        </w:rPr>
        <w:t>.</w:t>
      </w:r>
      <w:r w:rsidRPr="0008005C">
        <w:rPr>
          <w:rFonts w:ascii="Times New Roman" w:eastAsia="Times New Roman" w:hAnsi="Times New Roman" w:cs="Times New Roman"/>
          <w:color w:val="0000FF"/>
          <w:sz w:val="24"/>
          <w:szCs w:val="24"/>
          <w:u w:val="single"/>
          <w:lang w:val="en-US" w:eastAsia="ru-RU"/>
        </w:rPr>
        <w:t>ru</w:t>
      </w:r>
      <w:r w:rsidR="00FA5072" w:rsidRPr="00FA5072">
        <w:rPr>
          <w:rFonts w:ascii="Times New Roman" w:hAnsi="Times New Roman" w:cs="Times New Roman"/>
          <w:color w:val="0000FF"/>
          <w:sz w:val="24"/>
          <w:szCs w:val="24"/>
          <w:u w:val="single"/>
          <w:lang w:eastAsia="ru-RU"/>
        </w:rPr>
        <w:t>.</w:t>
      </w:r>
    </w:p>
    <w:p w:rsidR="006D6EE6" w:rsidRDefault="006D6EE6">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C7409" w:rsidRPr="002B1B48" w:rsidRDefault="000319FB" w:rsidP="000319FB">
      <w:pPr>
        <w:spacing w:after="0" w:line="240" w:lineRule="auto"/>
        <w:jc w:val="center"/>
        <w:rPr>
          <w:rStyle w:val="21"/>
          <w:rFonts w:eastAsiaTheme="minorHAnsi"/>
          <w:sz w:val="28"/>
          <w:szCs w:val="28"/>
        </w:rPr>
      </w:pPr>
      <w:r w:rsidRPr="002B1B48">
        <w:rPr>
          <w:rStyle w:val="21"/>
          <w:rFonts w:eastAsiaTheme="minorHAnsi"/>
          <w:sz w:val="28"/>
          <w:szCs w:val="28"/>
        </w:rPr>
        <w:lastRenderedPageBreak/>
        <w:t xml:space="preserve">Раздел II. </w:t>
      </w:r>
      <w:r w:rsidR="00780262" w:rsidRPr="002B1B48">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B1B48">
        <w:rPr>
          <w:rStyle w:val="21"/>
          <w:rFonts w:eastAsiaTheme="minorHAnsi"/>
          <w:sz w:val="28"/>
          <w:szCs w:val="28"/>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484435" w:rsidRDefault="003C7409" w:rsidP="00780262">
      <w:pPr>
        <w:autoSpaceDE w:val="0"/>
        <w:autoSpaceDN w:val="0"/>
        <w:spacing w:after="0" w:line="240" w:lineRule="auto"/>
        <w:ind w:firstLine="708"/>
        <w:jc w:val="both"/>
        <w:rPr>
          <w:rFonts w:ascii="Times New Roman" w:eastAsia="Times New Roman" w:hAnsi="Times New Roman" w:cs="Times New Roman"/>
          <w:sz w:val="16"/>
          <w:szCs w:val="16"/>
          <w:lang w:eastAsia="ru-RU"/>
        </w:rPr>
      </w:pPr>
      <w:r w:rsidRPr="007F0B65">
        <w:rPr>
          <w:rFonts w:ascii="Times New Roman" w:eastAsia="Times New Roman" w:hAnsi="Times New Roman" w:cs="Times New Roman"/>
          <w:sz w:val="24"/>
          <w:szCs w:val="24"/>
          <w:lang w:eastAsia="ru-RU"/>
        </w:rPr>
        <w:t xml:space="preserve">Участники процедуры закупки </w:t>
      </w:r>
      <w:r w:rsidR="00AD37AA" w:rsidRPr="007F0B65">
        <w:rPr>
          <w:rFonts w:ascii="Times New Roman" w:eastAsia="Times New Roman" w:hAnsi="Times New Roman" w:cs="Times New Roman"/>
          <w:sz w:val="24"/>
          <w:szCs w:val="24"/>
          <w:lang w:eastAsia="ru-RU"/>
        </w:rPr>
        <w:t xml:space="preserve">в составе своей ценовой заявки </w:t>
      </w:r>
      <w:r w:rsidRPr="007F0B65">
        <w:rPr>
          <w:rFonts w:ascii="Times New Roman" w:eastAsia="Times New Roman" w:hAnsi="Times New Roman" w:cs="Times New Roman"/>
          <w:sz w:val="24"/>
          <w:szCs w:val="24"/>
          <w:lang w:eastAsia="ru-RU"/>
        </w:rPr>
        <w:t xml:space="preserve">обязаны </w:t>
      </w:r>
      <w:r w:rsidR="00AD37AA" w:rsidRPr="007F0B65">
        <w:rPr>
          <w:rFonts w:ascii="Times New Roman" w:eastAsia="Times New Roman" w:hAnsi="Times New Roman" w:cs="Times New Roman"/>
          <w:sz w:val="24"/>
          <w:szCs w:val="24"/>
          <w:lang w:eastAsia="ru-RU"/>
        </w:rPr>
        <w:t>разместить в системе (</w:t>
      </w:r>
      <w:r w:rsidR="00202C0E" w:rsidRPr="00923D73">
        <w:rPr>
          <w:rFonts w:ascii="Times New Roman" w:hAnsi="Times New Roman" w:cs="Times New Roman"/>
          <w:color w:val="0000FF"/>
          <w:u w:val="single"/>
          <w:lang w:eastAsia="ru-RU"/>
        </w:rPr>
        <w:t>www.b2b-mrsk.ru</w:t>
      </w:r>
      <w:r w:rsidR="00AD37A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следующие </w:t>
      </w:r>
      <w:r w:rsidR="00AD37AA" w:rsidRPr="007F0B65">
        <w:rPr>
          <w:rFonts w:ascii="Times New Roman" w:eastAsia="Times New Roman" w:hAnsi="Times New Roman" w:cs="Times New Roman"/>
          <w:sz w:val="24"/>
          <w:szCs w:val="24"/>
          <w:lang w:eastAsia="ru-RU"/>
        </w:rPr>
        <w:t xml:space="preserve">сканированные </w:t>
      </w:r>
      <w:r w:rsidRPr="007F0B65">
        <w:rPr>
          <w:rFonts w:ascii="Times New Roman" w:eastAsia="Times New Roman" w:hAnsi="Times New Roman" w:cs="Times New Roman"/>
          <w:sz w:val="24"/>
          <w:szCs w:val="24"/>
          <w:lang w:eastAsia="ru-RU"/>
        </w:rPr>
        <w:t>копии документов,</w:t>
      </w:r>
      <w:r w:rsidRPr="007F0B65">
        <w:rPr>
          <w:rFonts w:ascii="Times New Roman" w:hAnsi="Times New Roman" w:cs="Times New Roman"/>
          <w:sz w:val="24"/>
          <w:szCs w:val="24"/>
        </w:rPr>
        <w:t xml:space="preserve"> подтверждающих соотв</w:t>
      </w:r>
      <w:r w:rsidR="00E36C83" w:rsidRPr="007F0B65">
        <w:rPr>
          <w:rFonts w:ascii="Times New Roman" w:hAnsi="Times New Roman" w:cs="Times New Roman"/>
          <w:sz w:val="24"/>
          <w:szCs w:val="24"/>
        </w:rPr>
        <w:t>етствие участников закупочной процедуры</w:t>
      </w:r>
      <w:r w:rsidR="00E44FB4" w:rsidRPr="007F0B65">
        <w:rPr>
          <w:rFonts w:ascii="Times New Roman" w:hAnsi="Times New Roman" w:cs="Times New Roman"/>
          <w:sz w:val="24"/>
          <w:szCs w:val="24"/>
        </w:rPr>
        <w:t>.</w:t>
      </w:r>
      <w:r w:rsidR="00484435" w:rsidRPr="00484435">
        <w:rPr>
          <w:rFonts w:ascii="Times New Roman" w:eastAsia="Times New Roman" w:hAnsi="Times New Roman" w:cs="Times New Roman"/>
          <w:sz w:val="16"/>
          <w:szCs w:val="16"/>
          <w:lang w:eastAsia="ru-RU"/>
        </w:rPr>
        <w:t xml:space="preserve"> </w:t>
      </w:r>
    </w:p>
    <w:p w:rsidR="00B8723D" w:rsidRPr="004D0883" w:rsidRDefault="00484435" w:rsidP="00780262">
      <w:pPr>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r w:rsidRPr="00FF7C63">
        <w:rPr>
          <w:rFonts w:ascii="Times New Roman" w:eastAsia="Times New Roman" w:hAnsi="Times New Roman" w:cs="Times New Roman"/>
          <w:b/>
          <w:i/>
          <w:color w:val="FF0000"/>
          <w:sz w:val="24"/>
          <w:szCs w:val="24"/>
          <w:lang w:eastAsia="ru-RU"/>
        </w:rPr>
        <w:t xml:space="preserve">Документы в составе заявки Участника должны быть предоставлены в виде </w:t>
      </w:r>
      <w:r w:rsidRPr="004C56D3">
        <w:rPr>
          <w:rFonts w:ascii="Times New Roman" w:eastAsia="Times New Roman" w:hAnsi="Times New Roman" w:cs="Times New Roman"/>
          <w:b/>
          <w:i/>
          <w:color w:val="FF0000"/>
          <w:sz w:val="24"/>
          <w:szCs w:val="24"/>
          <w:lang w:eastAsia="ru-RU"/>
        </w:rPr>
        <w:t>сканкопий</w:t>
      </w:r>
      <w:r w:rsidR="004C56D3" w:rsidRPr="004C56D3">
        <w:rPr>
          <w:rFonts w:ascii="Times New Roman" w:eastAsia="Times New Roman" w:hAnsi="Times New Roman" w:cs="Times New Roman"/>
          <w:b/>
          <w:i/>
          <w:color w:val="FF0000"/>
          <w:sz w:val="24"/>
          <w:szCs w:val="24"/>
          <w:lang w:eastAsia="ru-RU"/>
        </w:rPr>
        <w:t xml:space="preserve"> с оригинала либо с копии, заверенной в соответствии с требованием соответствующего пункта</w:t>
      </w:r>
      <w:r w:rsidRPr="004C56D3">
        <w:rPr>
          <w:rFonts w:ascii="Times New Roman" w:eastAsia="Times New Roman" w:hAnsi="Times New Roman" w:cs="Times New Roman"/>
          <w:b/>
          <w:i/>
          <w:color w:val="FF0000"/>
          <w:sz w:val="24"/>
          <w:szCs w:val="24"/>
          <w:lang w:eastAsia="ru-RU"/>
        </w:rPr>
        <w:t>. Требование</w:t>
      </w:r>
      <w:r w:rsidRPr="00FF7C63">
        <w:rPr>
          <w:rFonts w:ascii="Times New Roman" w:eastAsia="Times New Roman" w:hAnsi="Times New Roman" w:cs="Times New Roman"/>
          <w:b/>
          <w:i/>
          <w:color w:val="FF0000"/>
          <w:sz w:val="24"/>
          <w:szCs w:val="24"/>
          <w:lang w:eastAsia="ru-RU"/>
        </w:rPr>
        <w:t xml:space="preserve">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00FF7C63" w:rsidRPr="004D0883">
        <w:rPr>
          <w:rFonts w:ascii="Times New Roman" w:eastAsia="Times New Roman" w:hAnsi="Times New Roman" w:cs="Times New Roman"/>
          <w:b/>
          <w:i/>
          <w:color w:val="FF0000"/>
          <w:sz w:val="24"/>
          <w:szCs w:val="24"/>
          <w:lang w:eastAsia="ru-RU"/>
        </w:rPr>
        <w:t>.</w:t>
      </w:r>
    </w:p>
    <w:p w:rsidR="003448A3" w:rsidRPr="007F0B65"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7967"/>
      </w:tblGrid>
      <w:tr w:rsidR="00007A10" w:rsidRPr="00B8344C" w:rsidTr="00D11ADB">
        <w:trPr>
          <w:trHeight w:val="322"/>
        </w:trPr>
        <w:tc>
          <w:tcPr>
            <w:tcW w:w="846" w:type="pct"/>
          </w:tcPr>
          <w:p w:rsidR="00007A10" w:rsidRPr="0090350E" w:rsidRDefault="00007A10" w:rsidP="00007A10">
            <w:pPr>
              <w:spacing w:after="0" w:line="240" w:lineRule="auto"/>
              <w:jc w:val="center"/>
              <w:rPr>
                <w:rFonts w:ascii="Times New Roman" w:eastAsia="Times New Roman" w:hAnsi="Times New Roman" w:cs="Times New Roman"/>
                <w:sz w:val="24"/>
                <w:szCs w:val="24"/>
                <w:lang w:eastAsia="ru-RU"/>
              </w:rPr>
            </w:pPr>
            <w:r w:rsidRPr="0090350E">
              <w:rPr>
                <w:rFonts w:ascii="Times New Roman" w:eastAsia="Times New Roman" w:hAnsi="Times New Roman" w:cs="Times New Roman"/>
                <w:sz w:val="24"/>
                <w:szCs w:val="24"/>
                <w:lang w:eastAsia="ru-RU"/>
              </w:rPr>
              <w:t xml:space="preserve">№ </w:t>
            </w:r>
          </w:p>
          <w:p w:rsidR="00007A10" w:rsidRPr="0090350E" w:rsidRDefault="00007A10" w:rsidP="00007A10">
            <w:pPr>
              <w:spacing w:after="0" w:line="240" w:lineRule="auto"/>
              <w:jc w:val="center"/>
              <w:rPr>
                <w:rFonts w:ascii="Times New Roman" w:eastAsia="Times New Roman" w:hAnsi="Times New Roman" w:cs="Times New Roman"/>
                <w:sz w:val="24"/>
                <w:szCs w:val="24"/>
                <w:lang w:eastAsia="ru-RU"/>
              </w:rPr>
            </w:pPr>
            <w:r w:rsidRPr="0090350E">
              <w:rPr>
                <w:rFonts w:ascii="Times New Roman" w:eastAsia="Times New Roman" w:hAnsi="Times New Roman" w:cs="Times New Roman"/>
                <w:sz w:val="24"/>
                <w:szCs w:val="24"/>
                <w:lang w:eastAsia="ru-RU"/>
              </w:rPr>
              <w:t>п/п</w:t>
            </w:r>
          </w:p>
        </w:tc>
        <w:tc>
          <w:tcPr>
            <w:tcW w:w="4154" w:type="pct"/>
            <w:vAlign w:val="center"/>
          </w:tcPr>
          <w:p w:rsidR="00007A10" w:rsidRPr="0090350E" w:rsidRDefault="00007A10" w:rsidP="00007A10">
            <w:pPr>
              <w:spacing w:after="0" w:line="240" w:lineRule="auto"/>
              <w:jc w:val="center"/>
              <w:rPr>
                <w:rFonts w:ascii="Times New Roman" w:hAnsi="Times New Roman" w:cs="Times New Roman"/>
                <w:sz w:val="24"/>
                <w:szCs w:val="24"/>
              </w:rPr>
            </w:pPr>
            <w:r w:rsidRPr="0090350E">
              <w:rPr>
                <w:rFonts w:ascii="Times New Roman" w:hAnsi="Times New Roman" w:cs="Times New Roman"/>
                <w:sz w:val="24"/>
                <w:szCs w:val="24"/>
              </w:rPr>
              <w:t>Наименование предоставляемых документов</w:t>
            </w:r>
          </w:p>
        </w:tc>
      </w:tr>
      <w:tr w:rsidR="00AA328C" w:rsidRPr="00B8344C" w:rsidTr="00D11ADB">
        <w:trPr>
          <w:trHeight w:val="322"/>
        </w:trPr>
        <w:tc>
          <w:tcPr>
            <w:tcW w:w="846" w:type="pct"/>
            <w:vAlign w:val="center"/>
          </w:tcPr>
          <w:p w:rsidR="003448A3" w:rsidRPr="0090350E" w:rsidRDefault="003448A3"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90350E" w:rsidRDefault="00DC3F0E" w:rsidP="00192A7F">
            <w:pPr>
              <w:spacing w:after="0" w:line="240" w:lineRule="auto"/>
              <w:jc w:val="both"/>
              <w:rPr>
                <w:rFonts w:ascii="Times New Roman" w:eastAsia="Times New Roman" w:hAnsi="Times New Roman" w:cs="Times New Roman"/>
                <w:sz w:val="24"/>
                <w:szCs w:val="24"/>
                <w:lang w:eastAsia="ru-RU"/>
              </w:rPr>
            </w:pPr>
            <w:r w:rsidRPr="0090350E">
              <w:rPr>
                <w:rFonts w:ascii="Times New Roman" w:eastAsia="Times New Roman" w:hAnsi="Times New Roman" w:cs="Times New Roman"/>
                <w:sz w:val="24"/>
                <w:szCs w:val="24"/>
                <w:lang w:eastAsia="ru-RU"/>
              </w:rPr>
              <w:t>Предложение на поставку</w:t>
            </w:r>
            <w:r w:rsidR="0090289C" w:rsidRPr="0090350E">
              <w:rPr>
                <w:rFonts w:ascii="Times New Roman" w:eastAsia="Times New Roman" w:hAnsi="Times New Roman" w:cs="Times New Roman"/>
                <w:sz w:val="24"/>
                <w:szCs w:val="24"/>
                <w:lang w:eastAsia="ru-RU"/>
              </w:rPr>
              <w:t>*</w:t>
            </w:r>
            <w:r w:rsidR="002D1685" w:rsidRPr="0090350E">
              <w:rPr>
                <w:rFonts w:ascii="Times New Roman" w:eastAsia="Times New Roman" w:hAnsi="Times New Roman" w:cs="Times New Roman"/>
                <w:sz w:val="24"/>
                <w:szCs w:val="24"/>
                <w:lang w:eastAsia="ru-RU"/>
              </w:rPr>
              <w:t>(сканированная копия),</w:t>
            </w:r>
            <w:r w:rsidRPr="0090350E">
              <w:rPr>
                <w:rFonts w:ascii="Times New Roman" w:eastAsia="Times New Roman" w:hAnsi="Times New Roman" w:cs="Times New Roman"/>
                <w:sz w:val="24"/>
                <w:szCs w:val="24"/>
                <w:lang w:eastAsia="ru-RU"/>
              </w:rPr>
              <w:t xml:space="preserve"> </w:t>
            </w:r>
            <w:r w:rsidR="00BC2895" w:rsidRPr="0090350E">
              <w:rPr>
                <w:rFonts w:ascii="Times New Roman" w:eastAsia="Times New Roman" w:hAnsi="Times New Roman" w:cs="Times New Roman"/>
                <w:sz w:val="24"/>
                <w:szCs w:val="24"/>
                <w:lang w:eastAsia="ru-RU"/>
              </w:rPr>
              <w:t>оформленн</w:t>
            </w:r>
            <w:r w:rsidR="002E06AA" w:rsidRPr="0090350E">
              <w:rPr>
                <w:rFonts w:ascii="Times New Roman" w:eastAsia="Times New Roman" w:hAnsi="Times New Roman" w:cs="Times New Roman"/>
                <w:sz w:val="24"/>
                <w:szCs w:val="24"/>
                <w:lang w:eastAsia="ru-RU"/>
              </w:rPr>
              <w:t>ая</w:t>
            </w:r>
            <w:r w:rsidR="00BC2895" w:rsidRPr="0090350E">
              <w:rPr>
                <w:rFonts w:ascii="Times New Roman" w:eastAsia="Times New Roman" w:hAnsi="Times New Roman" w:cs="Times New Roman"/>
                <w:sz w:val="24"/>
                <w:szCs w:val="24"/>
                <w:lang w:eastAsia="ru-RU"/>
              </w:rPr>
              <w:t xml:space="preserve"> по форме 1, приведенной в разделе III. «Образцы форм документов, включаемых в предложение на поставку» настоящей Документации запросу цен</w:t>
            </w:r>
            <w:r w:rsidR="00E36C83" w:rsidRPr="0090350E">
              <w:rPr>
                <w:rFonts w:ascii="Times New Roman" w:eastAsia="Times New Roman" w:hAnsi="Times New Roman" w:cs="Times New Roman"/>
                <w:sz w:val="24"/>
                <w:szCs w:val="24"/>
                <w:lang w:eastAsia="ru-RU"/>
              </w:rPr>
              <w:t>.</w:t>
            </w:r>
          </w:p>
        </w:tc>
      </w:tr>
      <w:tr w:rsidR="00007A10" w:rsidRPr="00B8344C" w:rsidTr="00D11ADB">
        <w:trPr>
          <w:trHeight w:val="322"/>
        </w:trPr>
        <w:tc>
          <w:tcPr>
            <w:tcW w:w="846" w:type="pct"/>
            <w:vAlign w:val="center"/>
          </w:tcPr>
          <w:p w:rsidR="00007A10" w:rsidRPr="00EF6075" w:rsidRDefault="00007A10"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5E68C3" w:rsidRPr="005E68C3"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5E68C3" w:rsidRPr="005E68C3"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 предмет сделки;</w:t>
            </w:r>
          </w:p>
          <w:p w:rsidR="005E68C3" w:rsidRPr="005E68C3"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 цена сделки;</w:t>
            </w:r>
          </w:p>
          <w:p w:rsidR="005E68C3" w:rsidRPr="005E68C3"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 сведения о наличии/отсутствии признаков крупной сделки;</w:t>
            </w:r>
          </w:p>
          <w:p w:rsidR="005E68C3" w:rsidRPr="005E68C3"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5E68C3" w:rsidRPr="008C5A89"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 xml:space="preserve">- сведения о наличии/отсутствии признаков сделки, требующей </w:t>
            </w:r>
            <w:r w:rsidRPr="008C5A89">
              <w:rPr>
                <w:rFonts w:ascii="Times New Roman" w:eastAsia="Times New Roman" w:hAnsi="Times New Roman" w:cs="Times New Roman"/>
                <w:sz w:val="24"/>
                <w:szCs w:val="24"/>
                <w:lang w:eastAsia="ru-RU"/>
              </w:rPr>
              <w:t>предварительного одобрения компетентным органом юридического лица (кроме крупных сделок/сделок с заинтересованностью). *</w:t>
            </w:r>
          </w:p>
          <w:p w:rsidR="005E68C3" w:rsidRPr="008C5A89" w:rsidRDefault="005E68C3" w:rsidP="005E68C3">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 xml:space="preserve">* рекомендации к содержанию справки предусмотрены в форме </w:t>
            </w:r>
            <w:r w:rsidR="008C5A89" w:rsidRPr="008C5A89">
              <w:rPr>
                <w:rFonts w:ascii="Times New Roman" w:eastAsia="Times New Roman" w:hAnsi="Times New Roman" w:cs="Times New Roman"/>
                <w:sz w:val="24"/>
                <w:szCs w:val="24"/>
                <w:lang w:eastAsia="ru-RU"/>
              </w:rPr>
              <w:t>3</w:t>
            </w:r>
            <w:r w:rsidRPr="008C5A89">
              <w:rPr>
                <w:rFonts w:ascii="Times New Roman" w:eastAsia="Times New Roman" w:hAnsi="Times New Roman" w:cs="Times New Roman"/>
                <w:sz w:val="24"/>
                <w:szCs w:val="24"/>
                <w:lang w:eastAsia="ru-RU"/>
              </w:rPr>
              <w:t>.</w:t>
            </w:r>
          </w:p>
          <w:p w:rsidR="00007A10" w:rsidRPr="00B8344C" w:rsidRDefault="005E68C3" w:rsidP="005E68C3">
            <w:pPr>
              <w:spacing w:after="0" w:line="240" w:lineRule="auto"/>
              <w:jc w:val="both"/>
              <w:rPr>
                <w:rFonts w:ascii="Times New Roman" w:eastAsia="Times New Roman" w:hAnsi="Times New Roman" w:cs="Times New Roman"/>
                <w:sz w:val="24"/>
                <w:szCs w:val="24"/>
                <w:highlight w:val="yellow"/>
                <w:lang w:eastAsia="ru-RU"/>
              </w:rPr>
            </w:pPr>
            <w:r w:rsidRPr="008C5A89">
              <w:rPr>
                <w:rFonts w:ascii="Times New Roman" w:eastAsia="Times New Roman" w:hAnsi="Times New Roman" w:cs="Times New Roman"/>
                <w:sz w:val="24"/>
                <w:szCs w:val="24"/>
                <w:lang w:eastAsia="ru-RU"/>
              </w:rPr>
              <w:t>(сканкопия с оригинала)</w:t>
            </w:r>
            <w:r w:rsidR="00047FDD" w:rsidRPr="008C5A89">
              <w:rPr>
                <w:rFonts w:ascii="Times New Roman" w:eastAsia="Times New Roman" w:hAnsi="Times New Roman" w:cs="Times New Roman"/>
                <w:i/>
                <w:sz w:val="24"/>
                <w:szCs w:val="24"/>
                <w:lang w:eastAsia="ru-RU"/>
              </w:rPr>
              <w:t>.</w:t>
            </w:r>
          </w:p>
        </w:tc>
      </w:tr>
      <w:tr w:rsidR="00007A10" w:rsidRPr="00B8344C" w:rsidTr="00D11ADB">
        <w:trPr>
          <w:trHeight w:val="322"/>
        </w:trPr>
        <w:tc>
          <w:tcPr>
            <w:tcW w:w="846" w:type="pct"/>
            <w:vAlign w:val="center"/>
          </w:tcPr>
          <w:p w:rsidR="00007A10" w:rsidRPr="00EF6075" w:rsidRDefault="00007A10"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5E68C3" w:rsidRPr="005E68C3"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007A10" w:rsidRPr="00B8344C" w:rsidRDefault="005E68C3" w:rsidP="008C5A89">
            <w:pPr>
              <w:spacing w:after="0" w:line="240" w:lineRule="auto"/>
              <w:jc w:val="both"/>
              <w:rPr>
                <w:rFonts w:ascii="Times New Roman" w:eastAsia="Times New Roman" w:hAnsi="Times New Roman" w:cs="Times New Roman"/>
                <w:sz w:val="24"/>
                <w:szCs w:val="24"/>
                <w:highlight w:val="yellow"/>
                <w:lang w:eastAsia="ru-RU"/>
              </w:rPr>
            </w:pPr>
            <w:r w:rsidRPr="005E68C3">
              <w:rPr>
                <w:rFonts w:ascii="Times New Roman" w:eastAsia="Times New Roman" w:hAnsi="Times New Roman" w:cs="Times New Roman"/>
                <w:sz w:val="24"/>
                <w:szCs w:val="24"/>
                <w:lang w:eastAsia="ru-RU"/>
              </w:rPr>
              <w:t xml:space="preserve">* </w:t>
            </w:r>
            <w:r w:rsidRPr="008C5A89">
              <w:rPr>
                <w:rFonts w:ascii="Times New Roman" w:eastAsia="Times New Roman" w:hAnsi="Times New Roman" w:cs="Times New Roman"/>
                <w:sz w:val="24"/>
                <w:szCs w:val="24"/>
                <w:lang w:eastAsia="ru-RU"/>
              </w:rPr>
              <w:t xml:space="preserve">рекомендации к содержанию резолютивной части решения предусмотрены в форме </w:t>
            </w:r>
            <w:r w:rsidR="008C5A89" w:rsidRPr="008C5A89">
              <w:rPr>
                <w:rFonts w:ascii="Times New Roman" w:eastAsia="Times New Roman" w:hAnsi="Times New Roman" w:cs="Times New Roman"/>
                <w:sz w:val="24"/>
                <w:szCs w:val="24"/>
                <w:lang w:eastAsia="ru-RU"/>
              </w:rPr>
              <w:t>3</w:t>
            </w:r>
            <w:r w:rsidRPr="008C5A89">
              <w:rPr>
                <w:rFonts w:ascii="Times New Roman" w:eastAsia="Times New Roman" w:hAnsi="Times New Roman" w:cs="Times New Roman"/>
                <w:sz w:val="24"/>
                <w:szCs w:val="24"/>
                <w:lang w:eastAsia="ru-RU"/>
              </w:rPr>
              <w:t>.</w:t>
            </w:r>
            <w:r w:rsidR="00047FDD" w:rsidRPr="008C5A89">
              <w:rPr>
                <w:rFonts w:ascii="Times New Roman" w:eastAsia="Times New Roman" w:hAnsi="Times New Roman" w:cs="Times New Roman"/>
                <w:i/>
                <w:sz w:val="24"/>
                <w:szCs w:val="24"/>
                <w:lang w:eastAsia="ru-RU"/>
              </w:rPr>
              <w:t xml:space="preserve"> </w:t>
            </w:r>
          </w:p>
        </w:tc>
      </w:tr>
      <w:tr w:rsidR="00E7427F" w:rsidRPr="00B8344C" w:rsidTr="00D11ADB">
        <w:trPr>
          <w:trHeight w:val="322"/>
        </w:trPr>
        <w:tc>
          <w:tcPr>
            <w:tcW w:w="846" w:type="pct"/>
            <w:vAlign w:val="center"/>
          </w:tcPr>
          <w:p w:rsidR="00E7427F" w:rsidRPr="00EF6075"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5E68C3" w:rsidRPr="005E68C3"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E7427F" w:rsidRPr="00B8344C" w:rsidRDefault="005E68C3" w:rsidP="008C5A89">
            <w:pPr>
              <w:spacing w:after="0" w:line="240" w:lineRule="auto"/>
              <w:jc w:val="both"/>
              <w:rPr>
                <w:rFonts w:ascii="Times New Roman" w:eastAsia="Times New Roman" w:hAnsi="Times New Roman" w:cs="Times New Roman"/>
                <w:sz w:val="24"/>
                <w:szCs w:val="24"/>
                <w:highlight w:val="yellow"/>
                <w:lang w:eastAsia="ru-RU"/>
              </w:rPr>
            </w:pPr>
            <w:r w:rsidRPr="005E68C3">
              <w:rPr>
                <w:rFonts w:ascii="Times New Roman" w:eastAsia="Times New Roman" w:hAnsi="Times New Roman" w:cs="Times New Roman"/>
                <w:sz w:val="24"/>
                <w:szCs w:val="24"/>
                <w:lang w:eastAsia="ru-RU"/>
              </w:rPr>
              <w:t xml:space="preserve">* </w:t>
            </w:r>
            <w:r w:rsidRPr="008C5A89">
              <w:rPr>
                <w:rFonts w:ascii="Times New Roman" w:eastAsia="Times New Roman" w:hAnsi="Times New Roman" w:cs="Times New Roman"/>
                <w:sz w:val="24"/>
                <w:szCs w:val="24"/>
                <w:lang w:eastAsia="ru-RU"/>
              </w:rPr>
              <w:t xml:space="preserve">рекомендации к содержанию резолютивной части решения предусмотрены в форме </w:t>
            </w:r>
            <w:r w:rsidR="008C5A89" w:rsidRPr="008C5A89">
              <w:rPr>
                <w:rFonts w:ascii="Times New Roman" w:eastAsia="Times New Roman" w:hAnsi="Times New Roman" w:cs="Times New Roman"/>
                <w:sz w:val="24"/>
                <w:szCs w:val="24"/>
                <w:lang w:eastAsia="ru-RU"/>
              </w:rPr>
              <w:t>3</w:t>
            </w:r>
            <w:r w:rsidRPr="008C5A89">
              <w:rPr>
                <w:rFonts w:ascii="Times New Roman" w:eastAsia="Times New Roman" w:hAnsi="Times New Roman" w:cs="Times New Roman"/>
                <w:sz w:val="24"/>
                <w:szCs w:val="24"/>
                <w:lang w:eastAsia="ru-RU"/>
              </w:rPr>
              <w:t>.</w:t>
            </w:r>
          </w:p>
        </w:tc>
      </w:tr>
      <w:tr w:rsidR="00E7427F" w:rsidRPr="00B8344C" w:rsidTr="00D11ADB">
        <w:trPr>
          <w:trHeight w:val="322"/>
        </w:trPr>
        <w:tc>
          <w:tcPr>
            <w:tcW w:w="846" w:type="pct"/>
            <w:vAlign w:val="center"/>
          </w:tcPr>
          <w:p w:rsidR="00E7427F" w:rsidRPr="00EF6075"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5E68C3" w:rsidRPr="005E68C3"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 xml:space="preserve">Разрешение компетентного органа Участника в случаях, когда в соответствии с учредительными документами Участника требуется </w:t>
            </w:r>
            <w:r w:rsidRPr="005E68C3">
              <w:rPr>
                <w:rFonts w:ascii="Times New Roman" w:eastAsia="Times New Roman" w:hAnsi="Times New Roman" w:cs="Times New Roman"/>
                <w:sz w:val="24"/>
                <w:szCs w:val="24"/>
                <w:lang w:eastAsia="ru-RU"/>
              </w:rPr>
              <w:lastRenderedPageBreak/>
              <w:t>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E7427F" w:rsidRPr="00B8344C" w:rsidRDefault="005E68C3" w:rsidP="008C5A89">
            <w:pPr>
              <w:spacing w:after="0" w:line="240" w:lineRule="auto"/>
              <w:jc w:val="both"/>
              <w:rPr>
                <w:rFonts w:ascii="Times New Roman" w:eastAsia="Times New Roman" w:hAnsi="Times New Roman" w:cs="Times New Roman"/>
                <w:sz w:val="24"/>
                <w:szCs w:val="24"/>
                <w:highlight w:val="yellow"/>
                <w:lang w:eastAsia="ru-RU"/>
              </w:rPr>
            </w:pPr>
            <w:r w:rsidRPr="005E68C3">
              <w:rPr>
                <w:rFonts w:ascii="Times New Roman" w:eastAsia="Times New Roman" w:hAnsi="Times New Roman" w:cs="Times New Roman"/>
                <w:sz w:val="24"/>
                <w:szCs w:val="24"/>
                <w:lang w:eastAsia="ru-RU"/>
              </w:rPr>
              <w:t xml:space="preserve">* </w:t>
            </w:r>
            <w:r w:rsidRPr="008C5A89">
              <w:rPr>
                <w:rFonts w:ascii="Times New Roman" w:eastAsia="Times New Roman" w:hAnsi="Times New Roman" w:cs="Times New Roman"/>
                <w:sz w:val="24"/>
                <w:szCs w:val="24"/>
                <w:lang w:eastAsia="ru-RU"/>
              </w:rPr>
              <w:t xml:space="preserve">рекомендации к содержанию резолютивной части решения предусмотрены в форме </w:t>
            </w:r>
            <w:r w:rsidR="008C5A89" w:rsidRPr="008C5A89">
              <w:rPr>
                <w:rFonts w:ascii="Times New Roman" w:eastAsia="Times New Roman" w:hAnsi="Times New Roman" w:cs="Times New Roman"/>
                <w:sz w:val="24"/>
                <w:szCs w:val="24"/>
                <w:lang w:eastAsia="ru-RU"/>
              </w:rPr>
              <w:t>4</w:t>
            </w:r>
            <w:r w:rsidRPr="008C5A89">
              <w:rPr>
                <w:rFonts w:ascii="Times New Roman" w:eastAsia="Times New Roman" w:hAnsi="Times New Roman" w:cs="Times New Roman"/>
                <w:sz w:val="24"/>
                <w:szCs w:val="24"/>
                <w:lang w:eastAsia="ru-RU"/>
              </w:rPr>
              <w:t>.</w:t>
            </w:r>
          </w:p>
        </w:tc>
      </w:tr>
      <w:tr w:rsidR="00E7427F" w:rsidRPr="00B8344C" w:rsidTr="00D11ADB">
        <w:trPr>
          <w:trHeight w:val="322"/>
        </w:trPr>
        <w:tc>
          <w:tcPr>
            <w:tcW w:w="846" w:type="pct"/>
            <w:vAlign w:val="center"/>
          </w:tcPr>
          <w:p w:rsidR="00E7427F" w:rsidRPr="00EF6075"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B8344C" w:rsidRDefault="000067B3" w:rsidP="008C5A89">
            <w:pPr>
              <w:spacing w:after="0" w:line="240" w:lineRule="auto"/>
              <w:jc w:val="both"/>
              <w:rPr>
                <w:rFonts w:ascii="Times New Roman" w:eastAsia="Times New Roman" w:hAnsi="Times New Roman" w:cs="Times New Roman"/>
                <w:sz w:val="24"/>
                <w:szCs w:val="24"/>
                <w:highlight w:val="yellow"/>
                <w:lang w:eastAsia="ru-RU"/>
              </w:rPr>
            </w:pPr>
            <w:r w:rsidRPr="00EF6075">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w:t>
            </w:r>
            <w:r w:rsidRPr="008C5A89">
              <w:rPr>
                <w:rFonts w:ascii="Times New Roman" w:eastAsia="Times New Roman" w:hAnsi="Times New Roman" w:cs="Times New Roman"/>
                <w:sz w:val="24"/>
                <w:szCs w:val="24"/>
                <w:lang w:eastAsia="ru-RU"/>
              </w:rPr>
              <w:t>предпринимательства (форма</w:t>
            </w:r>
            <w:r w:rsidR="008C5A89" w:rsidRPr="008C5A89">
              <w:rPr>
                <w:rFonts w:ascii="Times New Roman" w:eastAsia="Times New Roman" w:hAnsi="Times New Roman" w:cs="Times New Roman"/>
                <w:sz w:val="24"/>
                <w:szCs w:val="24"/>
                <w:lang w:eastAsia="ru-RU"/>
              </w:rPr>
              <w:t>4</w:t>
            </w:r>
            <w:r w:rsidRPr="008C5A89">
              <w:rPr>
                <w:rFonts w:ascii="Times New Roman" w:eastAsia="Times New Roman" w:hAnsi="Times New Roman" w:cs="Times New Roman"/>
                <w:sz w:val="24"/>
                <w:szCs w:val="24"/>
                <w:lang w:eastAsia="ru-RU"/>
              </w:rPr>
              <w:t>)</w:t>
            </w:r>
            <w:r w:rsidRPr="00EF6075">
              <w:rPr>
                <w:rFonts w:ascii="Times New Roman" w:eastAsia="Times New Roman" w:hAnsi="Times New Roman" w:cs="Times New Roman"/>
                <w:sz w:val="24"/>
                <w:szCs w:val="24"/>
                <w:lang w:eastAsia="ru-RU"/>
              </w:rPr>
              <w:t xml:space="preserve"> (сканкопия с оригинала)</w:t>
            </w:r>
          </w:p>
        </w:tc>
      </w:tr>
      <w:tr w:rsidR="00E7427F" w:rsidRPr="00B8344C" w:rsidTr="00D11ADB">
        <w:trPr>
          <w:trHeight w:val="322"/>
        </w:trPr>
        <w:tc>
          <w:tcPr>
            <w:tcW w:w="846" w:type="pct"/>
            <w:vAlign w:val="center"/>
          </w:tcPr>
          <w:p w:rsidR="00E7427F" w:rsidRPr="00EF6075"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 за завершившийся отчетный период текущего года* (3 месяца, 6 месяцев, 9 месяцев), заверенная руководителем.</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E7427F" w:rsidRPr="00B8344C" w:rsidRDefault="00EF6075" w:rsidP="00EF6075">
            <w:pPr>
              <w:spacing w:after="0" w:line="240" w:lineRule="auto"/>
              <w:jc w:val="both"/>
              <w:rPr>
                <w:rFonts w:ascii="Times New Roman" w:eastAsia="Times New Roman" w:hAnsi="Times New Roman" w:cs="Times New Roman"/>
                <w:sz w:val="24"/>
                <w:szCs w:val="24"/>
                <w:highlight w:val="yellow"/>
                <w:lang w:eastAsia="ru-RU"/>
              </w:rPr>
            </w:pPr>
            <w:r w:rsidRPr="00EF6075">
              <w:rPr>
                <w:rFonts w:ascii="Times New Roman" w:eastAsia="Times New Roman" w:hAnsi="Times New Roman" w:cs="Times New Roman"/>
                <w:sz w:val="24"/>
                <w:szCs w:val="24"/>
                <w:lang w:eastAsia="ru-RU"/>
              </w:rPr>
              <w:t>(сканкопия с оригинала)</w:t>
            </w:r>
          </w:p>
        </w:tc>
      </w:tr>
      <w:tr w:rsidR="00E7427F" w:rsidRPr="00B8344C" w:rsidTr="00D11ADB">
        <w:trPr>
          <w:trHeight w:val="322"/>
        </w:trPr>
        <w:tc>
          <w:tcPr>
            <w:tcW w:w="846" w:type="pct"/>
            <w:vAlign w:val="center"/>
          </w:tcPr>
          <w:p w:rsidR="00E7427F" w:rsidRPr="00EF6075"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 все открытые счета;</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 факты нарушения контрагентом платежных обязательств;</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 xml:space="preserve">- информация об аресте счетов. </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E7427F" w:rsidRPr="00B8344C" w:rsidRDefault="00EF6075" w:rsidP="00EF6075">
            <w:pPr>
              <w:spacing w:after="0" w:line="240" w:lineRule="auto"/>
              <w:jc w:val="both"/>
              <w:rPr>
                <w:rFonts w:ascii="Times New Roman" w:eastAsia="Times New Roman" w:hAnsi="Times New Roman" w:cs="Times New Roman"/>
                <w:sz w:val="24"/>
                <w:szCs w:val="24"/>
                <w:highlight w:val="yellow"/>
                <w:lang w:eastAsia="ru-RU"/>
              </w:rPr>
            </w:pPr>
            <w:r w:rsidRPr="00EF6075">
              <w:rPr>
                <w:rFonts w:ascii="Times New Roman" w:eastAsia="Times New Roman" w:hAnsi="Times New Roman" w:cs="Times New Roman"/>
                <w:sz w:val="24"/>
                <w:szCs w:val="24"/>
                <w:lang w:eastAsia="ru-RU"/>
              </w:rPr>
              <w:t>(сканкопия с оригинала)</w:t>
            </w:r>
          </w:p>
        </w:tc>
      </w:tr>
      <w:tr w:rsidR="00E7427F" w:rsidRPr="00B8344C" w:rsidTr="00D11ADB">
        <w:trPr>
          <w:trHeight w:val="322"/>
        </w:trPr>
        <w:tc>
          <w:tcPr>
            <w:tcW w:w="846" w:type="pct"/>
            <w:vAlign w:val="center"/>
          </w:tcPr>
          <w:p w:rsidR="00E7427F" w:rsidRPr="00EF6075"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F6075" w:rsidRDefault="000067B3" w:rsidP="00260DC4">
            <w:pPr>
              <w:spacing w:after="0" w:line="240" w:lineRule="auto"/>
              <w:jc w:val="both"/>
              <w:rPr>
                <w:rFonts w:ascii="Times New Roman" w:eastAsia="Times New Roman" w:hAnsi="Times New Roman" w:cs="Times New Roman"/>
                <w:lang w:eastAsia="ru-RU"/>
              </w:rPr>
            </w:pPr>
            <w:r w:rsidRPr="00EF6075">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7427F" w:rsidRPr="00B8344C" w:rsidTr="00D11ADB">
        <w:trPr>
          <w:trHeight w:val="322"/>
        </w:trPr>
        <w:tc>
          <w:tcPr>
            <w:tcW w:w="846" w:type="pct"/>
            <w:vAlign w:val="center"/>
          </w:tcPr>
          <w:p w:rsidR="00E7427F" w:rsidRPr="00EF6075"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F6075" w:rsidRDefault="004E6433"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Анкета Участника</w:t>
            </w:r>
            <w:r w:rsidR="000067B3" w:rsidRPr="00EF6075">
              <w:rPr>
                <w:rFonts w:ascii="Times New Roman" w:eastAsia="Times New Roman" w:hAnsi="Times New Roman" w:cs="Times New Roman"/>
                <w:sz w:val="24"/>
                <w:szCs w:val="24"/>
                <w:lang w:eastAsia="ru-RU"/>
              </w:rPr>
              <w:t xml:space="preserve">/коллективного </w:t>
            </w:r>
            <w:r w:rsidR="000067B3" w:rsidRPr="008C5A89">
              <w:rPr>
                <w:rFonts w:ascii="Times New Roman" w:eastAsia="Times New Roman" w:hAnsi="Times New Roman" w:cs="Times New Roman"/>
                <w:sz w:val="24"/>
                <w:szCs w:val="24"/>
                <w:lang w:eastAsia="ru-RU"/>
              </w:rPr>
              <w:t>участника</w:t>
            </w:r>
            <w:r w:rsidR="00457973" w:rsidRPr="008C5A89">
              <w:rPr>
                <w:rFonts w:ascii="Times New Roman" w:eastAsia="Times New Roman" w:hAnsi="Times New Roman" w:cs="Times New Roman"/>
                <w:sz w:val="24"/>
                <w:szCs w:val="24"/>
                <w:lang w:eastAsia="ru-RU"/>
              </w:rPr>
              <w:t xml:space="preserve"> </w:t>
            </w:r>
            <w:r w:rsidR="00E7427F" w:rsidRPr="008C5A89">
              <w:rPr>
                <w:rFonts w:ascii="Times New Roman" w:eastAsia="Times New Roman" w:hAnsi="Times New Roman" w:cs="Times New Roman"/>
                <w:sz w:val="24"/>
                <w:szCs w:val="24"/>
                <w:lang w:eastAsia="ru-RU"/>
              </w:rPr>
              <w:t xml:space="preserve">(форма </w:t>
            </w:r>
            <w:r w:rsidR="00047FDD" w:rsidRPr="008C5A89">
              <w:rPr>
                <w:rFonts w:ascii="Times New Roman" w:eastAsia="Times New Roman" w:hAnsi="Times New Roman" w:cs="Times New Roman"/>
                <w:sz w:val="24"/>
                <w:szCs w:val="24"/>
                <w:lang w:eastAsia="ru-RU"/>
              </w:rPr>
              <w:t>2</w:t>
            </w:r>
            <w:r w:rsidR="00EF6075" w:rsidRPr="008C5A89">
              <w:rPr>
                <w:rFonts w:ascii="Times New Roman" w:eastAsia="Times New Roman" w:hAnsi="Times New Roman" w:cs="Times New Roman"/>
                <w:sz w:val="24"/>
                <w:szCs w:val="24"/>
                <w:lang w:eastAsia="ru-RU"/>
              </w:rPr>
              <w:t>)</w:t>
            </w:r>
            <w:r w:rsidR="00047FDD" w:rsidRPr="008C5A89">
              <w:rPr>
                <w:rFonts w:ascii="Times New Roman" w:eastAsia="Times New Roman" w:hAnsi="Times New Roman" w:cs="Times New Roman"/>
                <w:sz w:val="24"/>
                <w:szCs w:val="24"/>
                <w:lang w:eastAsia="ru-RU"/>
              </w:rPr>
              <w:t xml:space="preserve"> (</w:t>
            </w:r>
            <w:r w:rsidR="00EF6075" w:rsidRPr="008C5A89">
              <w:rPr>
                <w:rFonts w:ascii="Times New Roman" w:eastAsia="Times New Roman" w:hAnsi="Times New Roman" w:cs="Times New Roman"/>
                <w:sz w:val="24"/>
                <w:szCs w:val="24"/>
                <w:lang w:eastAsia="ru-RU"/>
              </w:rPr>
              <w:t>сканкопия</w:t>
            </w:r>
            <w:r w:rsidR="00EF6075" w:rsidRPr="00EF6075">
              <w:rPr>
                <w:rFonts w:ascii="Times New Roman" w:eastAsia="Times New Roman" w:hAnsi="Times New Roman" w:cs="Times New Roman"/>
                <w:sz w:val="24"/>
                <w:szCs w:val="24"/>
                <w:lang w:eastAsia="ru-RU"/>
              </w:rPr>
              <w:t xml:space="preserve"> с оригинала</w:t>
            </w:r>
            <w:r w:rsidR="00047FDD" w:rsidRPr="00EF6075">
              <w:rPr>
                <w:rFonts w:ascii="Times New Roman" w:eastAsia="Times New Roman" w:hAnsi="Times New Roman" w:cs="Times New Roman"/>
                <w:sz w:val="24"/>
                <w:szCs w:val="24"/>
                <w:lang w:eastAsia="ru-RU"/>
              </w:rPr>
              <w:t>).</w:t>
            </w:r>
          </w:p>
        </w:tc>
      </w:tr>
      <w:tr w:rsidR="00474C8F" w:rsidRPr="00B8344C" w:rsidTr="00D11ADB">
        <w:trPr>
          <w:trHeight w:val="322"/>
        </w:trPr>
        <w:tc>
          <w:tcPr>
            <w:tcW w:w="846" w:type="pct"/>
            <w:vAlign w:val="center"/>
          </w:tcPr>
          <w:p w:rsidR="00474C8F" w:rsidRPr="00DB0796" w:rsidRDefault="00474C8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474C8F" w:rsidRPr="00DB0796" w:rsidRDefault="000067B3" w:rsidP="00260DC4">
            <w:pPr>
              <w:spacing w:after="0" w:line="240" w:lineRule="auto"/>
              <w:jc w:val="both"/>
              <w:rPr>
                <w:rFonts w:ascii="Times New Roman" w:hAnsi="Times New Roman" w:cs="Times New Roman"/>
                <w:sz w:val="24"/>
                <w:szCs w:val="24"/>
              </w:rPr>
            </w:pPr>
            <w:r w:rsidRPr="00DB0796">
              <w:rPr>
                <w:rFonts w:ascii="Times New Roman" w:eastAsia="Times New Roman" w:hAnsi="Times New Roman" w:cs="Times New Roman"/>
                <w:sz w:val="24"/>
                <w:szCs w:val="24"/>
                <w:lang w:eastAsia="ru-RU"/>
              </w:rPr>
              <w:t>Справка Участника (членов коллективного Участника</w:t>
            </w:r>
            <w:r w:rsidR="00303819" w:rsidRPr="00DB0796">
              <w:rPr>
                <w:rFonts w:ascii="Times New Roman" w:eastAsia="Times New Roman" w:hAnsi="Times New Roman" w:cs="Times New Roman"/>
                <w:sz w:val="24"/>
                <w:szCs w:val="24"/>
                <w:lang w:eastAsia="ru-RU"/>
              </w:rPr>
              <w:t>)</w:t>
            </w:r>
            <w:r w:rsidRPr="00DB0796">
              <w:rPr>
                <w:rFonts w:ascii="Times New Roman" w:eastAsia="Times New Roman" w:hAnsi="Times New Roman" w:cs="Times New Roman"/>
                <w:sz w:val="24"/>
                <w:szCs w:val="24"/>
                <w:lang w:eastAsia="ru-RU"/>
              </w:rPr>
              <w:t xml:space="preserve">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0067B3" w:rsidRPr="00B8344C" w:rsidTr="00D11ADB">
        <w:trPr>
          <w:trHeight w:val="322"/>
        </w:trPr>
        <w:tc>
          <w:tcPr>
            <w:tcW w:w="846" w:type="pct"/>
            <w:vAlign w:val="center"/>
          </w:tcPr>
          <w:p w:rsidR="000067B3" w:rsidRPr="00DB0796" w:rsidRDefault="000067B3"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0067B3" w:rsidRPr="00DB0796" w:rsidRDefault="000067B3" w:rsidP="00714519">
            <w:pPr>
              <w:spacing w:after="0" w:line="240" w:lineRule="auto"/>
              <w:jc w:val="both"/>
              <w:rPr>
                <w:rFonts w:ascii="Times New Roman" w:eastAsia="Times New Roman" w:hAnsi="Times New Roman" w:cs="Times New Roman"/>
                <w:color w:val="FF0000"/>
                <w:sz w:val="16"/>
                <w:szCs w:val="16"/>
                <w:lang w:eastAsia="ru-RU"/>
              </w:rPr>
            </w:pPr>
            <w:r w:rsidRPr="00DB0796">
              <w:rPr>
                <w:rFonts w:ascii="Times New Roman" w:eastAsia="Times New Roman" w:hAnsi="Times New Roman" w:cs="Times New Roman"/>
                <w:sz w:val="24"/>
                <w:szCs w:val="24"/>
                <w:lang w:eastAsia="ru-RU"/>
              </w:rPr>
              <w:t>Опись документов, входящих в конкурентную заявку (сканкопия с оригинала)</w:t>
            </w:r>
          </w:p>
        </w:tc>
      </w:tr>
      <w:tr w:rsidR="00B53815" w:rsidRPr="00B8344C" w:rsidTr="00D11ADB">
        <w:trPr>
          <w:trHeight w:val="322"/>
        </w:trPr>
        <w:tc>
          <w:tcPr>
            <w:tcW w:w="846" w:type="pct"/>
            <w:vAlign w:val="center"/>
          </w:tcPr>
          <w:p w:rsidR="00B53815" w:rsidRPr="00DB0796" w:rsidRDefault="00B53815"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53815" w:rsidRPr="00DB0796" w:rsidRDefault="00B53815" w:rsidP="00714519">
            <w:pPr>
              <w:spacing w:after="0" w:line="240" w:lineRule="auto"/>
              <w:jc w:val="both"/>
              <w:rPr>
                <w:rFonts w:ascii="Times New Roman" w:eastAsia="Times New Roman" w:hAnsi="Times New Roman" w:cs="Times New Roman"/>
                <w:color w:val="FF0000"/>
                <w:sz w:val="16"/>
                <w:szCs w:val="16"/>
                <w:lang w:eastAsia="ru-RU"/>
              </w:rPr>
            </w:pPr>
            <w:r w:rsidRPr="00DB0796">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(сканкопия с оригинала, или нотариально заверенной копии, или заверенной Участником копии</w:t>
            </w:r>
            <w:r w:rsidR="00DB0796" w:rsidRPr="00DB0796">
              <w:rPr>
                <w:rFonts w:ascii="Times New Roman" w:eastAsia="Times New Roman" w:hAnsi="Times New Roman" w:cs="Times New Roman"/>
                <w:sz w:val="24"/>
                <w:szCs w:val="24"/>
                <w:lang w:eastAsia="ru-RU"/>
              </w:rPr>
              <w:t>)</w:t>
            </w:r>
          </w:p>
        </w:tc>
      </w:tr>
      <w:tr w:rsidR="003C003F" w:rsidRPr="00B8344C" w:rsidTr="00D11ADB">
        <w:trPr>
          <w:trHeight w:val="322"/>
        </w:trPr>
        <w:tc>
          <w:tcPr>
            <w:tcW w:w="846" w:type="pct"/>
            <w:vAlign w:val="center"/>
          </w:tcPr>
          <w:p w:rsidR="003C003F" w:rsidRPr="005E68C3" w:rsidRDefault="003C003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A6C88" w:rsidRPr="005E68C3" w:rsidRDefault="005E68C3" w:rsidP="00B53815">
            <w:pPr>
              <w:spacing w:after="0" w:line="240" w:lineRule="auto"/>
              <w:jc w:val="both"/>
              <w:rPr>
                <w:rFonts w:ascii="Times New Roman" w:eastAsia="Times New Roman" w:hAnsi="Times New Roman" w:cs="Times New Roman"/>
                <w:i/>
                <w:sz w:val="24"/>
                <w:szCs w:val="24"/>
                <w:lang w:eastAsia="ru-RU"/>
              </w:rPr>
            </w:pPr>
            <w:r w:rsidRPr="005E68C3">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B53815" w:rsidRPr="00B8344C" w:rsidTr="00D11ADB">
        <w:trPr>
          <w:trHeight w:val="322"/>
        </w:trPr>
        <w:tc>
          <w:tcPr>
            <w:tcW w:w="846" w:type="pct"/>
            <w:vAlign w:val="center"/>
          </w:tcPr>
          <w:p w:rsidR="00B53815" w:rsidRPr="00DB0796" w:rsidRDefault="00B53815"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53815" w:rsidRPr="00DB0796" w:rsidRDefault="00B53815" w:rsidP="00260DC4">
            <w:pPr>
              <w:spacing w:after="0" w:line="240" w:lineRule="auto"/>
              <w:jc w:val="both"/>
              <w:rPr>
                <w:rFonts w:ascii="Times New Roman" w:eastAsia="Times New Roman" w:hAnsi="Times New Roman" w:cs="Times New Roman"/>
                <w:sz w:val="16"/>
                <w:szCs w:val="16"/>
                <w:lang w:eastAsia="ru-RU"/>
              </w:rPr>
            </w:pPr>
            <w:r w:rsidRPr="00DB0796">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w:t>
            </w:r>
            <w:r w:rsidRPr="00DB0796" w:rsidDel="00494FCC">
              <w:rPr>
                <w:rFonts w:ascii="Times New Roman" w:eastAsia="Times New Roman" w:hAnsi="Times New Roman" w:cs="Times New Roman"/>
                <w:sz w:val="24"/>
                <w:szCs w:val="24"/>
                <w:lang w:eastAsia="ru-RU"/>
              </w:rPr>
              <w:t xml:space="preserve"> </w:t>
            </w:r>
            <w:r w:rsidRPr="00DB0796">
              <w:rPr>
                <w:rFonts w:ascii="Times New Roman" w:eastAsia="Times New Roman" w:hAnsi="Times New Roman" w:cs="Times New Roman"/>
                <w:sz w:val="24"/>
                <w:szCs w:val="24"/>
                <w:lang w:eastAsia="ru-RU"/>
              </w:rPr>
              <w:t>(сканкопия с оригинала, или нотариально заверенная копии, или заверенной,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7427F" w:rsidRPr="00B8344C" w:rsidTr="00D11ADB">
        <w:trPr>
          <w:trHeight w:val="322"/>
        </w:trPr>
        <w:tc>
          <w:tcPr>
            <w:tcW w:w="846" w:type="pct"/>
            <w:vAlign w:val="center"/>
          </w:tcPr>
          <w:p w:rsidR="00E7427F" w:rsidRPr="00B8344C" w:rsidRDefault="00E7427F" w:rsidP="00DB28B8">
            <w:pPr>
              <w:pStyle w:val="a5"/>
              <w:numPr>
                <w:ilvl w:val="0"/>
                <w:numId w:val="30"/>
              </w:numPr>
              <w:spacing w:after="0" w:line="240" w:lineRule="auto"/>
              <w:jc w:val="center"/>
              <w:rPr>
                <w:rFonts w:ascii="Times New Roman" w:eastAsia="Times New Roman" w:hAnsi="Times New Roman" w:cs="Times New Roman"/>
                <w:sz w:val="24"/>
                <w:szCs w:val="24"/>
                <w:highlight w:val="yellow"/>
                <w:lang w:eastAsia="ru-RU"/>
              </w:rPr>
            </w:pPr>
          </w:p>
        </w:tc>
        <w:tc>
          <w:tcPr>
            <w:tcW w:w="4154" w:type="pct"/>
            <w:vAlign w:val="center"/>
          </w:tcPr>
          <w:p w:rsidR="00016243" w:rsidRPr="00016243" w:rsidRDefault="00016243" w:rsidP="00016243">
            <w:pPr>
              <w:spacing w:after="0" w:line="240" w:lineRule="auto"/>
              <w:jc w:val="both"/>
              <w:rPr>
                <w:rFonts w:ascii="Times New Roman" w:eastAsia="Times New Roman" w:hAnsi="Times New Roman" w:cs="Times New Roman"/>
                <w:b/>
                <w:bCs/>
                <w:sz w:val="24"/>
                <w:szCs w:val="24"/>
                <w:lang w:eastAsia="ru-RU"/>
              </w:rPr>
            </w:pPr>
            <w:r w:rsidRPr="00016243">
              <w:rPr>
                <w:rFonts w:ascii="Times New Roman" w:eastAsia="Times New Roman" w:hAnsi="Times New Roman" w:cs="Times New Roman"/>
                <w:b/>
                <w:bCs/>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016243" w:rsidRPr="00016243" w:rsidRDefault="00016243" w:rsidP="00016243">
            <w:pPr>
              <w:spacing w:after="0" w:line="240" w:lineRule="auto"/>
              <w:jc w:val="both"/>
              <w:rPr>
                <w:rFonts w:ascii="Times New Roman" w:eastAsia="Times New Roman" w:hAnsi="Times New Roman" w:cs="Times New Roman"/>
                <w:b/>
                <w:bCs/>
                <w:sz w:val="24"/>
                <w:szCs w:val="24"/>
                <w:lang w:eastAsia="ru-RU"/>
              </w:rPr>
            </w:pPr>
            <w:r w:rsidRPr="00202C0E">
              <w:rPr>
                <w:rFonts w:ascii="Times New Roman" w:eastAsia="Times New Roman" w:hAnsi="Times New Roman" w:cs="Times New Roman"/>
                <w:b/>
                <w:bCs/>
                <w:color w:val="FF0000"/>
                <w:sz w:val="24"/>
                <w:szCs w:val="24"/>
                <w:highlight w:val="yellow"/>
                <w:lang w:eastAsia="ru-RU"/>
              </w:rPr>
              <w:t>Документы должны быть сформированы в отдельную электронную папку в составе Заявки на ЭТП с наименованием «Бенефициары»</w:t>
            </w:r>
          </w:p>
          <w:p w:rsidR="00016243" w:rsidRPr="00016243" w:rsidRDefault="00016243" w:rsidP="00016243">
            <w:pPr>
              <w:spacing w:after="0" w:line="240" w:lineRule="auto"/>
              <w:jc w:val="both"/>
              <w:rPr>
                <w:rFonts w:ascii="Times New Roman" w:eastAsia="Times New Roman" w:hAnsi="Times New Roman" w:cs="Times New Roman"/>
                <w:b/>
                <w:bCs/>
                <w:sz w:val="24"/>
                <w:szCs w:val="24"/>
                <w:lang w:eastAsia="ru-RU"/>
              </w:rPr>
            </w:pPr>
            <w:r w:rsidRPr="00016243">
              <w:rPr>
                <w:rFonts w:ascii="Times New Roman" w:eastAsia="Times New Roman" w:hAnsi="Times New Roman" w:cs="Times New Roman"/>
                <w:b/>
                <w:bCs/>
                <w:sz w:val="24"/>
                <w:szCs w:val="24"/>
                <w:lang w:eastAsia="ru-RU"/>
              </w:rPr>
              <w:t>(контактное лицо по данному разделу: Колотыгин Сергей                      Владимирович, тел.(3462)-77-34-74)</w:t>
            </w:r>
          </w:p>
          <w:p w:rsidR="00016243" w:rsidRPr="00016243" w:rsidRDefault="00016243" w:rsidP="00016243">
            <w:pPr>
              <w:spacing w:after="0" w:line="240" w:lineRule="auto"/>
              <w:jc w:val="both"/>
              <w:rPr>
                <w:rFonts w:ascii="Times New Roman" w:eastAsia="Times New Roman" w:hAnsi="Times New Roman" w:cs="Times New Roman"/>
                <w:b/>
                <w:bCs/>
                <w:sz w:val="24"/>
                <w:szCs w:val="24"/>
                <w:lang w:eastAsia="ru-RU"/>
              </w:rPr>
            </w:pPr>
            <w:r w:rsidRPr="00016243">
              <w:rPr>
                <w:rFonts w:ascii="Times New Roman" w:eastAsia="Times New Roman" w:hAnsi="Times New Roman" w:cs="Times New Roman"/>
                <w:b/>
                <w:bCs/>
                <w:sz w:val="24"/>
                <w:szCs w:val="24"/>
                <w:lang w:eastAsia="ru-RU"/>
              </w:rPr>
              <w:t>Данные документы размещаются  в закрытой части заявки участни-ка в соответствии с функционалом ЭТП B2B-MRSK (www.b2b-mrsk.ru)</w:t>
            </w:r>
          </w:p>
          <w:p w:rsidR="00016243" w:rsidRPr="00016243" w:rsidRDefault="00016243" w:rsidP="00016243">
            <w:pPr>
              <w:spacing w:after="0" w:line="240" w:lineRule="auto"/>
              <w:jc w:val="both"/>
              <w:rPr>
                <w:rFonts w:ascii="Times New Roman" w:eastAsia="Times New Roman" w:hAnsi="Times New Roman" w:cs="Times New Roman"/>
                <w:b/>
                <w:bCs/>
                <w:sz w:val="24"/>
                <w:szCs w:val="24"/>
                <w:lang w:eastAsia="ru-RU"/>
              </w:rPr>
            </w:pPr>
          </w:p>
          <w:p w:rsidR="00E7427F" w:rsidRPr="00B8344C" w:rsidRDefault="00016243" w:rsidP="00016243">
            <w:pPr>
              <w:spacing w:after="0" w:line="240" w:lineRule="auto"/>
              <w:jc w:val="both"/>
              <w:rPr>
                <w:rFonts w:ascii="Times New Roman" w:eastAsia="Times New Roman" w:hAnsi="Times New Roman" w:cs="Times New Roman"/>
                <w:b/>
                <w:i/>
                <w:sz w:val="24"/>
                <w:szCs w:val="24"/>
                <w:highlight w:val="yellow"/>
                <w:lang w:eastAsia="ru-RU"/>
              </w:rPr>
            </w:pPr>
            <w:r w:rsidRPr="00016243">
              <w:rPr>
                <w:rFonts w:ascii="Times New Roman" w:eastAsia="Times New Roman" w:hAnsi="Times New Roman" w:cs="Times New Roman"/>
                <w:b/>
                <w:bCs/>
                <w:sz w:val="24"/>
                <w:szCs w:val="24"/>
                <w:lang w:eastAsia="ru-RU"/>
              </w:rPr>
              <w:t>В соответствии с Единым Регламентом Системы ЭТП B2B-MRSK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E7427F" w:rsidRPr="00B8344C" w:rsidTr="00D11ADB">
        <w:trPr>
          <w:trHeight w:val="322"/>
        </w:trPr>
        <w:tc>
          <w:tcPr>
            <w:tcW w:w="846" w:type="pct"/>
            <w:vAlign w:val="center"/>
          </w:tcPr>
          <w:p w:rsidR="00E7427F" w:rsidRPr="00B8344C" w:rsidRDefault="00E7427F" w:rsidP="00D11ADB">
            <w:pPr>
              <w:pStyle w:val="a5"/>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B8344C" w:rsidRDefault="004E6433" w:rsidP="008B2822">
            <w:pPr>
              <w:spacing w:after="0" w:line="240" w:lineRule="auto"/>
              <w:rPr>
                <w:rFonts w:ascii="Times New Roman" w:eastAsia="Times New Roman" w:hAnsi="Times New Roman" w:cs="Times New Roman"/>
                <w:b/>
                <w:sz w:val="24"/>
                <w:szCs w:val="24"/>
                <w:lang w:eastAsia="ru-RU"/>
              </w:rPr>
            </w:pPr>
            <w:r w:rsidRPr="00B8344C">
              <w:rPr>
                <w:rFonts w:ascii="Times New Roman" w:eastAsia="Times New Roman" w:hAnsi="Times New Roman" w:cs="Times New Roman"/>
                <w:b/>
                <w:sz w:val="24"/>
                <w:szCs w:val="24"/>
                <w:lang w:eastAsia="ru-RU"/>
              </w:rPr>
              <w:t>Для Участника закупки</w:t>
            </w:r>
            <w:r w:rsidR="00E7427F" w:rsidRPr="00B8344C">
              <w:rPr>
                <w:rFonts w:ascii="Times New Roman" w:eastAsia="Times New Roman" w:hAnsi="Times New Roman" w:cs="Times New Roman"/>
                <w:b/>
                <w:sz w:val="24"/>
                <w:szCs w:val="24"/>
                <w:lang w:eastAsia="ru-RU"/>
              </w:rPr>
              <w:t>:</w:t>
            </w:r>
          </w:p>
        </w:tc>
      </w:tr>
      <w:tr w:rsidR="00DB28B8" w:rsidRPr="00B8344C" w:rsidTr="00D11ADB">
        <w:trPr>
          <w:trHeight w:val="322"/>
        </w:trPr>
        <w:tc>
          <w:tcPr>
            <w:tcW w:w="846" w:type="pct"/>
            <w:vAlign w:val="center"/>
          </w:tcPr>
          <w:p w:rsidR="00DB28B8" w:rsidRPr="00B8344C" w:rsidRDefault="00DB28B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B31BF4" w:rsidRPr="00B8344C" w:rsidRDefault="00B31BF4" w:rsidP="00B31BF4">
            <w:pPr>
              <w:spacing w:after="0" w:line="240" w:lineRule="auto"/>
              <w:jc w:val="both"/>
              <w:rPr>
                <w:rFonts w:ascii="Times New Roman" w:eastAsia="Times New Roman" w:hAnsi="Times New Roman" w:cs="Times New Roman"/>
                <w:sz w:val="24"/>
                <w:szCs w:val="24"/>
                <w:lang w:eastAsia="ru-RU"/>
              </w:rPr>
            </w:pPr>
            <w:r w:rsidRPr="00B8344C">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(сканкопия с оригинала, или нотариально заверенной копии, или заверенной Участником копии)</w:t>
            </w:r>
          </w:p>
          <w:p w:rsidR="00B31BF4" w:rsidRPr="00B8344C" w:rsidRDefault="00B31BF4" w:rsidP="00B31BF4">
            <w:pPr>
              <w:spacing w:after="0" w:line="240" w:lineRule="auto"/>
              <w:jc w:val="both"/>
              <w:rPr>
                <w:rFonts w:ascii="Times New Roman" w:eastAsia="Times New Roman" w:hAnsi="Times New Roman" w:cs="Times New Roman"/>
                <w:sz w:val="24"/>
                <w:szCs w:val="24"/>
                <w:lang w:eastAsia="ru-RU"/>
              </w:rPr>
            </w:pPr>
            <w:r w:rsidRPr="00B8344C">
              <w:rPr>
                <w:rFonts w:ascii="Times New Roman" w:eastAsia="Times New Roman" w:hAnsi="Times New Roman" w:cs="Times New Roman"/>
                <w:sz w:val="24"/>
                <w:szCs w:val="24"/>
                <w:lang w:eastAsia="ru-RU"/>
              </w:rPr>
              <w:lastRenderedPageBreak/>
              <w:t xml:space="preserve">б) Если контрагентом является индивидуальный предприниматель: </w:t>
            </w:r>
          </w:p>
          <w:p w:rsidR="00DB28B8" w:rsidRPr="00B8344C" w:rsidRDefault="00B31BF4" w:rsidP="00B31BF4">
            <w:pPr>
              <w:spacing w:after="0" w:line="240" w:lineRule="auto"/>
              <w:jc w:val="both"/>
              <w:rPr>
                <w:rFonts w:ascii="Times New Roman" w:eastAsia="Times New Roman" w:hAnsi="Times New Roman" w:cs="Times New Roman"/>
                <w:sz w:val="24"/>
                <w:szCs w:val="24"/>
                <w:lang w:eastAsia="ru-RU"/>
              </w:rPr>
            </w:pPr>
            <w:r w:rsidRPr="00B8344C">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DB28B8" w:rsidRPr="00B8344C" w:rsidTr="00D11ADB">
        <w:trPr>
          <w:trHeight w:val="322"/>
        </w:trPr>
        <w:tc>
          <w:tcPr>
            <w:tcW w:w="846" w:type="pct"/>
            <w:vAlign w:val="center"/>
          </w:tcPr>
          <w:p w:rsidR="00DB28B8" w:rsidRPr="00B8344C" w:rsidRDefault="00DB28B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C41F2" w:rsidRPr="00B8344C" w:rsidRDefault="00B8344C" w:rsidP="008B1D6A">
            <w:pPr>
              <w:spacing w:after="0" w:line="240" w:lineRule="auto"/>
              <w:jc w:val="both"/>
              <w:rPr>
                <w:rFonts w:ascii="Times New Roman" w:eastAsia="Times New Roman" w:hAnsi="Times New Roman" w:cs="Times New Roman"/>
                <w:lang w:eastAsia="ru-RU"/>
              </w:rPr>
            </w:pPr>
            <w:r w:rsidRPr="00B8344C">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8B1D6A" w:rsidRPr="00B8344C">
              <w:rPr>
                <w:rFonts w:ascii="Times New Roman" w:eastAsia="Times New Roman" w:hAnsi="Times New Roman" w:cs="Times New Roman"/>
                <w:sz w:val="24"/>
                <w:szCs w:val="24"/>
                <w:lang w:eastAsia="ru-RU"/>
              </w:rPr>
              <w:t>)</w:t>
            </w:r>
            <w:r w:rsidRPr="00B8344C">
              <w:rPr>
                <w:rFonts w:ascii="Times New Roman" w:eastAsia="Times New Roman" w:hAnsi="Times New Roman" w:cs="Times New Roman"/>
                <w:sz w:val="24"/>
                <w:szCs w:val="24"/>
                <w:lang w:eastAsia="ru-RU"/>
              </w:rPr>
              <w:t>.</w:t>
            </w:r>
          </w:p>
        </w:tc>
      </w:tr>
      <w:tr w:rsidR="00E7427F" w:rsidRPr="00B8344C" w:rsidTr="00D11ADB">
        <w:trPr>
          <w:trHeight w:val="322"/>
        </w:trPr>
        <w:tc>
          <w:tcPr>
            <w:tcW w:w="846" w:type="pct"/>
            <w:vAlign w:val="center"/>
          </w:tcPr>
          <w:p w:rsidR="00E7427F" w:rsidRPr="00016243"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B240D7" w:rsidRPr="00016243" w:rsidRDefault="00B240D7" w:rsidP="00B240D7">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E7427F" w:rsidRPr="00016243" w:rsidRDefault="00B240D7" w:rsidP="00260DC4">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E7427F" w:rsidRPr="00B8344C" w:rsidTr="00D11ADB">
        <w:trPr>
          <w:trHeight w:val="322"/>
        </w:trPr>
        <w:tc>
          <w:tcPr>
            <w:tcW w:w="846" w:type="pct"/>
            <w:vAlign w:val="center"/>
          </w:tcPr>
          <w:p w:rsidR="00E7427F" w:rsidRPr="00016243"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016243" w:rsidRDefault="00B240D7" w:rsidP="007D722F">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E7427F" w:rsidRPr="00B8344C" w:rsidTr="00D11ADB">
        <w:trPr>
          <w:trHeight w:val="322"/>
        </w:trPr>
        <w:tc>
          <w:tcPr>
            <w:tcW w:w="846" w:type="pct"/>
            <w:vAlign w:val="center"/>
          </w:tcPr>
          <w:p w:rsidR="00E7427F" w:rsidRPr="00016243"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016243" w:rsidRDefault="007D722F" w:rsidP="007D722F">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E7427F" w:rsidRPr="00B8344C" w:rsidTr="00D11ADB">
        <w:trPr>
          <w:trHeight w:val="322"/>
        </w:trPr>
        <w:tc>
          <w:tcPr>
            <w:tcW w:w="846" w:type="pct"/>
            <w:vAlign w:val="center"/>
          </w:tcPr>
          <w:p w:rsidR="00E7427F" w:rsidRPr="00016243"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016243" w:rsidRDefault="007D722F" w:rsidP="007D722F">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 членом коллективного участника копии)</w:t>
            </w:r>
          </w:p>
        </w:tc>
      </w:tr>
      <w:tr w:rsidR="00E7427F" w:rsidRPr="00B8344C" w:rsidTr="00D11ADB">
        <w:trPr>
          <w:trHeight w:val="322"/>
        </w:trPr>
        <w:tc>
          <w:tcPr>
            <w:tcW w:w="846" w:type="pct"/>
            <w:vAlign w:val="center"/>
          </w:tcPr>
          <w:p w:rsidR="00E7427F" w:rsidRPr="00016243"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7D722F" w:rsidRPr="00016243" w:rsidRDefault="007D722F" w:rsidP="007D722F">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p>
          <w:p w:rsidR="007D722F" w:rsidRPr="00016243" w:rsidRDefault="007D722F" w:rsidP="007D722F">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Персональные данные субъектов ПДн:</w:t>
            </w:r>
          </w:p>
          <w:p w:rsidR="007D722F" w:rsidRPr="00016243" w:rsidRDefault="007D722F" w:rsidP="007D722F">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 членом коллективного участника копии);</w:t>
            </w:r>
          </w:p>
          <w:p w:rsidR="00E7427F" w:rsidRPr="00016243" w:rsidRDefault="007D722F" w:rsidP="007D722F">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 членом коллективного участника копии)</w:t>
            </w:r>
          </w:p>
        </w:tc>
      </w:tr>
      <w:tr w:rsidR="00184328" w:rsidRPr="00B8344C" w:rsidTr="00D11ADB">
        <w:trPr>
          <w:trHeight w:val="322"/>
        </w:trPr>
        <w:tc>
          <w:tcPr>
            <w:tcW w:w="846" w:type="pct"/>
            <w:vAlign w:val="center"/>
          </w:tcPr>
          <w:p w:rsidR="00184328" w:rsidRPr="00016243" w:rsidRDefault="0018432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184328" w:rsidRPr="00016243" w:rsidRDefault="00184328" w:rsidP="00184328">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w:t>
            </w:r>
            <w:r w:rsidR="00EA6D6D" w:rsidRPr="00016243">
              <w:rPr>
                <w:rFonts w:ascii="Times New Roman" w:eastAsia="Times New Roman" w:hAnsi="Times New Roman" w:cs="Times New Roman"/>
                <w:sz w:val="24"/>
                <w:szCs w:val="24"/>
                <w:lang w:eastAsia="ru-RU"/>
              </w:rPr>
              <w:t xml:space="preserve">(обязательно </w:t>
            </w:r>
            <w:r w:rsidR="00DC3F0E" w:rsidRPr="00016243">
              <w:rPr>
                <w:rFonts w:ascii="Times New Roman" w:eastAsia="Times New Roman" w:hAnsi="Times New Roman" w:cs="Times New Roman"/>
                <w:sz w:val="24"/>
                <w:szCs w:val="24"/>
                <w:lang w:eastAsia="ru-RU"/>
              </w:rPr>
              <w:t>в двух видах:</w:t>
            </w:r>
            <w:r w:rsidR="00240103" w:rsidRPr="00016243">
              <w:rPr>
                <w:rFonts w:ascii="Times New Roman" w:eastAsia="Times New Roman" w:hAnsi="Times New Roman" w:cs="Times New Roman"/>
                <w:sz w:val="24"/>
                <w:szCs w:val="24"/>
                <w:lang w:eastAsia="ru-RU"/>
              </w:rPr>
              <w:t xml:space="preserve"> </w:t>
            </w:r>
            <w:r w:rsidRPr="00016243">
              <w:rPr>
                <w:rFonts w:ascii="Times New Roman" w:eastAsia="Times New Roman" w:hAnsi="Times New Roman" w:cs="Times New Roman"/>
                <w:b/>
                <w:color w:val="0070C0"/>
                <w:sz w:val="24"/>
                <w:szCs w:val="24"/>
                <w:lang w:eastAsia="ru-RU"/>
              </w:rPr>
              <w:t>сканированная копия</w:t>
            </w:r>
            <w:r w:rsidR="007D722F" w:rsidRPr="00016243">
              <w:rPr>
                <w:rFonts w:ascii="Times New Roman" w:eastAsia="Times New Roman" w:hAnsi="Times New Roman" w:cs="Times New Roman"/>
                <w:b/>
                <w:color w:val="0070C0"/>
                <w:sz w:val="24"/>
                <w:szCs w:val="24"/>
                <w:lang w:eastAsia="ru-RU"/>
              </w:rPr>
              <w:t xml:space="preserve"> с оригинала</w:t>
            </w:r>
            <w:r w:rsidRPr="00016243">
              <w:rPr>
                <w:rFonts w:ascii="Times New Roman" w:eastAsia="Times New Roman" w:hAnsi="Times New Roman" w:cs="Times New Roman"/>
                <w:b/>
                <w:color w:val="0070C0"/>
                <w:sz w:val="24"/>
                <w:szCs w:val="24"/>
                <w:lang w:eastAsia="ru-RU"/>
              </w:rPr>
              <w:t xml:space="preserve"> и</w:t>
            </w:r>
            <w:r w:rsidR="00757210" w:rsidRPr="00016243">
              <w:rPr>
                <w:rFonts w:ascii="Times New Roman" w:eastAsia="Times New Roman" w:hAnsi="Times New Roman" w:cs="Times New Roman"/>
                <w:b/>
                <w:color w:val="0070C0"/>
                <w:sz w:val="24"/>
                <w:szCs w:val="24"/>
                <w:lang w:eastAsia="ru-RU"/>
              </w:rPr>
              <w:t xml:space="preserve"> в формате </w:t>
            </w:r>
            <w:r w:rsidRPr="00016243">
              <w:rPr>
                <w:rFonts w:ascii="Times New Roman" w:eastAsia="Times New Roman" w:hAnsi="Times New Roman" w:cs="Times New Roman"/>
                <w:b/>
                <w:color w:val="0070C0"/>
                <w:sz w:val="24"/>
                <w:szCs w:val="24"/>
                <w:lang w:eastAsia="ru-RU"/>
              </w:rPr>
              <w:t>Excel</w:t>
            </w:r>
            <w:r w:rsidRPr="008C5A89">
              <w:rPr>
                <w:rFonts w:ascii="Times New Roman" w:eastAsia="Times New Roman" w:hAnsi="Times New Roman" w:cs="Times New Roman"/>
                <w:sz w:val="24"/>
                <w:szCs w:val="24"/>
                <w:lang w:eastAsia="ru-RU"/>
              </w:rPr>
              <w:t>) (приложение 3 к настояще</w:t>
            </w:r>
            <w:r w:rsidR="00F16860" w:rsidRPr="008C5A89">
              <w:rPr>
                <w:rFonts w:ascii="Times New Roman" w:eastAsia="Times New Roman" w:hAnsi="Times New Roman" w:cs="Times New Roman"/>
                <w:sz w:val="24"/>
                <w:szCs w:val="24"/>
                <w:lang w:eastAsia="ru-RU"/>
              </w:rPr>
              <w:t>й Документации по запросу Цен).</w:t>
            </w:r>
          </w:p>
        </w:tc>
      </w:tr>
      <w:tr w:rsidR="00067EB5" w:rsidRPr="00B8344C" w:rsidTr="00D11ADB">
        <w:trPr>
          <w:trHeight w:val="322"/>
        </w:trPr>
        <w:tc>
          <w:tcPr>
            <w:tcW w:w="846" w:type="pct"/>
            <w:vAlign w:val="center"/>
          </w:tcPr>
          <w:p w:rsidR="00067EB5" w:rsidRPr="00016243" w:rsidRDefault="00067EB5"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067EB5" w:rsidRPr="00016243" w:rsidRDefault="007D722F" w:rsidP="00FA10FF">
            <w:pPr>
              <w:spacing w:after="0" w:line="240" w:lineRule="auto"/>
              <w:contextualSpacing/>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w:t>
            </w:r>
            <w:r w:rsidRPr="008C5A89">
              <w:rPr>
                <w:rFonts w:ascii="Times New Roman" w:eastAsia="Times New Roman" w:hAnsi="Times New Roman" w:cs="Times New Roman"/>
                <w:sz w:val="24"/>
                <w:szCs w:val="24"/>
                <w:lang w:eastAsia="ru-RU"/>
              </w:rPr>
              <w:t xml:space="preserve">» </w:t>
            </w:r>
            <w:r w:rsidR="00D070D2" w:rsidRPr="008C5A89">
              <w:rPr>
                <w:rFonts w:ascii="Times New Roman" w:eastAsia="Times New Roman" w:hAnsi="Times New Roman" w:cs="Times New Roman"/>
                <w:sz w:val="24"/>
                <w:szCs w:val="24"/>
                <w:lang w:eastAsia="ru-RU"/>
              </w:rPr>
              <w:t>(форма 6)</w:t>
            </w:r>
            <w:r w:rsidR="00D070D2" w:rsidRPr="00016243">
              <w:rPr>
                <w:rFonts w:ascii="Times New Roman" w:eastAsia="Times New Roman" w:hAnsi="Times New Roman" w:cs="Times New Roman"/>
                <w:sz w:val="24"/>
                <w:szCs w:val="24"/>
                <w:lang w:eastAsia="ru-RU"/>
              </w:rPr>
              <w:t xml:space="preserve"> (</w:t>
            </w:r>
            <w:r w:rsidR="00FA10FF" w:rsidRPr="00016243">
              <w:rPr>
                <w:rFonts w:ascii="Times New Roman" w:eastAsia="Times New Roman" w:hAnsi="Times New Roman" w:cs="Times New Roman"/>
                <w:sz w:val="24"/>
                <w:szCs w:val="24"/>
                <w:lang w:eastAsia="ru-RU"/>
              </w:rPr>
              <w:t>сканкопия</w:t>
            </w:r>
            <w:r w:rsidRPr="00016243">
              <w:rPr>
                <w:rFonts w:ascii="Times New Roman" w:eastAsia="Times New Roman" w:hAnsi="Times New Roman" w:cs="Times New Roman"/>
                <w:sz w:val="24"/>
                <w:szCs w:val="24"/>
                <w:lang w:eastAsia="ru-RU"/>
              </w:rPr>
              <w:t xml:space="preserve"> с оригинала</w:t>
            </w:r>
            <w:r w:rsidR="00D070D2" w:rsidRPr="00016243">
              <w:rPr>
                <w:rFonts w:ascii="Times New Roman" w:eastAsia="Times New Roman" w:hAnsi="Times New Roman" w:cs="Times New Roman"/>
                <w:sz w:val="24"/>
                <w:szCs w:val="24"/>
                <w:lang w:eastAsia="ru-RU"/>
              </w:rPr>
              <w:t>)</w:t>
            </w:r>
          </w:p>
        </w:tc>
      </w:tr>
      <w:tr w:rsidR="00067EB5" w:rsidRPr="00B8344C" w:rsidTr="00D11ADB">
        <w:trPr>
          <w:trHeight w:val="322"/>
        </w:trPr>
        <w:tc>
          <w:tcPr>
            <w:tcW w:w="846" w:type="pct"/>
            <w:vAlign w:val="center"/>
          </w:tcPr>
          <w:p w:rsidR="00067EB5" w:rsidRPr="00016243" w:rsidRDefault="00067EB5"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067EB5" w:rsidRPr="00016243" w:rsidRDefault="00D070D2" w:rsidP="00D070D2">
            <w:pPr>
              <w:spacing w:after="0" w:line="240" w:lineRule="auto"/>
              <w:contextualSpacing/>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 xml:space="preserve">Антикоррупционные обязательства </w:t>
            </w:r>
            <w:r w:rsidRPr="008C5A89">
              <w:rPr>
                <w:rFonts w:ascii="Times New Roman" w:eastAsia="Times New Roman" w:hAnsi="Times New Roman" w:cs="Times New Roman"/>
                <w:sz w:val="24"/>
                <w:szCs w:val="24"/>
                <w:lang w:eastAsia="ru-RU"/>
              </w:rPr>
              <w:t>(форма 7) (</w:t>
            </w:r>
            <w:r w:rsidRPr="00016243">
              <w:rPr>
                <w:rFonts w:ascii="Times New Roman" w:eastAsia="Times New Roman" w:hAnsi="Times New Roman" w:cs="Times New Roman"/>
                <w:sz w:val="24"/>
                <w:szCs w:val="24"/>
                <w:lang w:eastAsia="ru-RU"/>
              </w:rPr>
              <w:t>сканированная копия)</w:t>
            </w:r>
          </w:p>
        </w:tc>
      </w:tr>
      <w:tr w:rsidR="00E7427F" w:rsidRPr="00B8344C" w:rsidTr="00D11ADB">
        <w:trPr>
          <w:trHeight w:val="322"/>
        </w:trPr>
        <w:tc>
          <w:tcPr>
            <w:tcW w:w="846" w:type="pct"/>
            <w:vAlign w:val="center"/>
          </w:tcPr>
          <w:p w:rsidR="00E7427F" w:rsidRPr="00016243" w:rsidRDefault="00E7427F" w:rsidP="00D11ADB">
            <w:pPr>
              <w:pStyle w:val="a5"/>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016243" w:rsidRDefault="007D722F" w:rsidP="00BA588A">
            <w:pPr>
              <w:spacing w:after="0" w:line="240" w:lineRule="auto"/>
              <w:jc w:val="both"/>
              <w:rPr>
                <w:rFonts w:ascii="Times New Roman" w:eastAsia="Times New Roman" w:hAnsi="Times New Roman" w:cs="Times New Roman"/>
                <w:b/>
                <w:sz w:val="24"/>
                <w:szCs w:val="24"/>
                <w:lang w:eastAsia="ru-RU"/>
              </w:rPr>
            </w:pPr>
            <w:r w:rsidRPr="00016243">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00E7427F" w:rsidRPr="00016243">
              <w:rPr>
                <w:rFonts w:ascii="Times New Roman" w:eastAsia="Times New Roman" w:hAnsi="Times New Roman" w:cs="Times New Roman"/>
                <w:b/>
                <w:sz w:val="24"/>
                <w:szCs w:val="24"/>
                <w:lang w:eastAsia="ru-RU"/>
              </w:rPr>
              <w:t>:</w:t>
            </w:r>
          </w:p>
        </w:tc>
      </w:tr>
      <w:tr w:rsidR="00E7427F" w:rsidRPr="00B8344C" w:rsidTr="00D11ADB">
        <w:trPr>
          <w:trHeight w:val="322"/>
        </w:trPr>
        <w:tc>
          <w:tcPr>
            <w:tcW w:w="846" w:type="pct"/>
            <w:vAlign w:val="center"/>
          </w:tcPr>
          <w:p w:rsidR="00E7427F" w:rsidRPr="00016243" w:rsidRDefault="00E7427F" w:rsidP="003C003F">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016243" w:rsidRDefault="00E7427F" w:rsidP="00AD37AA">
            <w:pPr>
              <w:spacing w:after="0" w:line="240" w:lineRule="auto"/>
              <w:rPr>
                <w:rFonts w:ascii="Times New Roman" w:eastAsia="Times New Roman" w:hAnsi="Times New Roman" w:cs="Times New Roman"/>
                <w:sz w:val="24"/>
                <w:szCs w:val="24"/>
                <w:lang w:eastAsia="ru-RU"/>
              </w:rPr>
            </w:pPr>
            <w:r w:rsidRPr="00016243">
              <w:rPr>
                <w:rFonts w:ascii="Times New Roman" w:eastAsia="Times New Roman" w:hAnsi="Times New Roman" w:cs="Times New Roman"/>
                <w:b/>
                <w:sz w:val="24"/>
                <w:szCs w:val="24"/>
                <w:lang w:eastAsia="ru-RU"/>
              </w:rPr>
              <w:t>Для юридических лиц:</w:t>
            </w:r>
          </w:p>
        </w:tc>
      </w:tr>
      <w:tr w:rsidR="00E7427F" w:rsidRPr="00B8344C" w:rsidTr="00D11ADB">
        <w:trPr>
          <w:trHeight w:val="322"/>
        </w:trPr>
        <w:tc>
          <w:tcPr>
            <w:tcW w:w="846" w:type="pct"/>
            <w:vAlign w:val="center"/>
          </w:tcPr>
          <w:p w:rsidR="00E7427F" w:rsidRPr="00016243" w:rsidRDefault="00E7427F" w:rsidP="00D11ADB">
            <w:pPr>
              <w:pStyle w:val="a5"/>
              <w:numPr>
                <w:ilvl w:val="0"/>
                <w:numId w:val="34"/>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E7427F" w:rsidRPr="00016243" w:rsidRDefault="00016243" w:rsidP="00AD37AA">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r w:rsidR="00E7427F" w:rsidRPr="00016243">
              <w:rPr>
                <w:rFonts w:ascii="Times New Roman" w:eastAsia="Times New Roman" w:hAnsi="Times New Roman" w:cs="Times New Roman"/>
                <w:sz w:val="24"/>
                <w:szCs w:val="24"/>
                <w:lang w:eastAsia="ru-RU"/>
              </w:rPr>
              <w:t>.</w:t>
            </w:r>
          </w:p>
        </w:tc>
      </w:tr>
      <w:tr w:rsidR="00184328" w:rsidRPr="00B8344C" w:rsidTr="00D11ADB">
        <w:trPr>
          <w:trHeight w:val="322"/>
        </w:trPr>
        <w:tc>
          <w:tcPr>
            <w:tcW w:w="846" w:type="pct"/>
            <w:vAlign w:val="center"/>
          </w:tcPr>
          <w:p w:rsidR="00184328" w:rsidRPr="00B8344C" w:rsidRDefault="00184328" w:rsidP="003C003F">
            <w:pPr>
              <w:pStyle w:val="a5"/>
              <w:spacing w:after="0" w:line="240" w:lineRule="auto"/>
              <w:rPr>
                <w:rFonts w:ascii="Times New Roman" w:eastAsia="Times New Roman" w:hAnsi="Times New Roman" w:cs="Times New Roman"/>
                <w:sz w:val="24"/>
                <w:szCs w:val="24"/>
                <w:highlight w:val="yellow"/>
                <w:lang w:eastAsia="ru-RU"/>
              </w:rPr>
            </w:pPr>
          </w:p>
        </w:tc>
        <w:tc>
          <w:tcPr>
            <w:tcW w:w="4154" w:type="pct"/>
            <w:vAlign w:val="center"/>
          </w:tcPr>
          <w:p w:rsidR="00016243" w:rsidRPr="00016243" w:rsidRDefault="00016243" w:rsidP="00016243">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016243" w:rsidRPr="00016243" w:rsidRDefault="00016243" w:rsidP="00016243">
            <w:pPr>
              <w:spacing w:after="0" w:line="240" w:lineRule="auto"/>
              <w:jc w:val="both"/>
              <w:rPr>
                <w:rFonts w:ascii="Times New Roman" w:eastAsia="Times New Roman" w:hAnsi="Times New Roman" w:cs="Times New Roman"/>
                <w:sz w:val="24"/>
                <w:szCs w:val="24"/>
                <w:lang w:eastAsia="ru-RU"/>
              </w:rPr>
            </w:pPr>
            <w:r w:rsidRPr="00016243" w:rsidDel="00494FCC">
              <w:rPr>
                <w:rFonts w:ascii="Times New Roman" w:eastAsia="Times New Roman" w:hAnsi="Times New Roman" w:cs="Times New Roman"/>
                <w:sz w:val="24"/>
                <w:szCs w:val="24"/>
                <w:lang w:eastAsia="ru-RU"/>
              </w:rPr>
              <w:t xml:space="preserve"> </w:t>
            </w:r>
            <w:r w:rsidRPr="00016243">
              <w:rPr>
                <w:rFonts w:ascii="Times New Roman" w:eastAsia="Times New Roman" w:hAnsi="Times New Roman" w:cs="Times New Roman"/>
                <w:sz w:val="24"/>
                <w:szCs w:val="24"/>
                <w:lang w:eastAsia="ru-RU"/>
              </w:rPr>
              <w:t>(сканкопия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AC41F2" w:rsidRPr="00B8344C" w:rsidRDefault="00016243" w:rsidP="00016243">
            <w:pPr>
              <w:spacing w:after="0" w:line="240" w:lineRule="auto"/>
              <w:jc w:val="both"/>
              <w:rPr>
                <w:rFonts w:ascii="Times New Roman" w:eastAsia="Times New Roman" w:hAnsi="Times New Roman" w:cs="Times New Roman"/>
                <w:sz w:val="24"/>
                <w:szCs w:val="24"/>
                <w:highlight w:val="yellow"/>
                <w:lang w:eastAsia="ru-RU"/>
              </w:rPr>
            </w:pPr>
            <w:r w:rsidRPr="0001624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r w:rsidR="0065117F" w:rsidRPr="00016243">
              <w:rPr>
                <w:rFonts w:ascii="Times New Roman" w:eastAsia="Times New Roman" w:hAnsi="Times New Roman" w:cs="Times New Roman"/>
                <w:sz w:val="24"/>
                <w:szCs w:val="24"/>
                <w:lang w:eastAsia="ru-RU"/>
              </w:rPr>
              <w:t>.</w:t>
            </w:r>
          </w:p>
        </w:tc>
      </w:tr>
      <w:tr w:rsidR="00E7427F" w:rsidRPr="00B8344C" w:rsidTr="00D11ADB">
        <w:trPr>
          <w:trHeight w:val="322"/>
        </w:trPr>
        <w:tc>
          <w:tcPr>
            <w:tcW w:w="846" w:type="pct"/>
            <w:vAlign w:val="center"/>
          </w:tcPr>
          <w:p w:rsidR="00E7427F" w:rsidRPr="00016243"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016243" w:rsidRDefault="0065117F" w:rsidP="00AD37AA">
            <w:pPr>
              <w:spacing w:after="0" w:line="240" w:lineRule="auto"/>
              <w:jc w:val="both"/>
              <w:rPr>
                <w:rFonts w:ascii="Times New Roman" w:eastAsia="Times New Roman" w:hAnsi="Times New Roman" w:cs="Times New Roman"/>
                <w:color w:val="0070C0"/>
                <w:sz w:val="24"/>
                <w:szCs w:val="24"/>
                <w:lang w:eastAsia="ru-RU"/>
              </w:rPr>
            </w:pPr>
            <w:r w:rsidRPr="000162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E7427F" w:rsidRPr="00B8344C" w:rsidTr="00D11ADB">
        <w:trPr>
          <w:trHeight w:val="322"/>
        </w:trPr>
        <w:tc>
          <w:tcPr>
            <w:tcW w:w="846" w:type="pct"/>
            <w:vAlign w:val="center"/>
          </w:tcPr>
          <w:p w:rsidR="00E7427F" w:rsidRPr="00016243"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016243" w:rsidRDefault="00FD67A7" w:rsidP="00AD37AA">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E7427F" w:rsidRPr="00B8344C" w:rsidTr="00D11ADB">
        <w:trPr>
          <w:trHeight w:val="3256"/>
        </w:trPr>
        <w:tc>
          <w:tcPr>
            <w:tcW w:w="846" w:type="pct"/>
            <w:vAlign w:val="center"/>
          </w:tcPr>
          <w:p w:rsidR="00E7427F" w:rsidRPr="00016243"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FD67A7" w:rsidRPr="008C5A89" w:rsidRDefault="00FD67A7" w:rsidP="00FD67A7">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w:t>
            </w:r>
            <w:r w:rsidR="008C5A89" w:rsidRPr="008C5A89">
              <w:rPr>
                <w:rFonts w:ascii="Times New Roman" w:eastAsia="Times New Roman" w:hAnsi="Times New Roman" w:cs="Times New Roman"/>
                <w:sz w:val="24"/>
                <w:szCs w:val="24"/>
                <w:lang w:eastAsia="ru-RU"/>
              </w:rPr>
              <w:t xml:space="preserve"> 6</w:t>
            </w:r>
            <w:r w:rsidRPr="008C5A89">
              <w:rPr>
                <w:rFonts w:ascii="Times New Roman" w:eastAsia="Times New Roman" w:hAnsi="Times New Roman" w:cs="Times New Roman"/>
                <w:sz w:val="24"/>
                <w:szCs w:val="24"/>
                <w:lang w:eastAsia="ru-RU"/>
              </w:rPr>
              <w:t>, установленной в Закупочной документации (сканкопия с оригинала)</w:t>
            </w:r>
          </w:p>
          <w:p w:rsidR="00FD67A7" w:rsidRPr="008C5A89" w:rsidRDefault="00FD67A7" w:rsidP="00FD67A7">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Персональные данные субъектов ПДн:</w:t>
            </w:r>
          </w:p>
          <w:p w:rsidR="00FD67A7" w:rsidRPr="008C5A89" w:rsidRDefault="00FD67A7" w:rsidP="00FD67A7">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E7427F" w:rsidRPr="008C5A89" w:rsidRDefault="00FD67A7" w:rsidP="00FD67A7">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E7427F" w:rsidRPr="00B8344C" w:rsidTr="00D11ADB">
        <w:trPr>
          <w:trHeight w:val="322"/>
        </w:trPr>
        <w:tc>
          <w:tcPr>
            <w:tcW w:w="846" w:type="pct"/>
            <w:vAlign w:val="center"/>
          </w:tcPr>
          <w:p w:rsidR="00E7427F" w:rsidRPr="00016243" w:rsidRDefault="00E7427F" w:rsidP="00DB28B8">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8C5A89" w:rsidRDefault="00E7427F" w:rsidP="00AD37AA">
            <w:pPr>
              <w:spacing w:after="0" w:line="240" w:lineRule="auto"/>
              <w:rPr>
                <w:rFonts w:ascii="Times New Roman" w:eastAsia="Times New Roman" w:hAnsi="Times New Roman" w:cs="Times New Roman"/>
                <w:sz w:val="24"/>
                <w:szCs w:val="24"/>
                <w:lang w:eastAsia="ru-RU"/>
              </w:rPr>
            </w:pPr>
            <w:r w:rsidRPr="008C5A89">
              <w:rPr>
                <w:rFonts w:ascii="Times New Roman" w:eastAsia="Times New Roman" w:hAnsi="Times New Roman" w:cs="Times New Roman"/>
                <w:b/>
                <w:sz w:val="24"/>
                <w:szCs w:val="24"/>
                <w:lang w:eastAsia="ru-RU"/>
              </w:rPr>
              <w:t>Для физических лиц:</w:t>
            </w:r>
          </w:p>
        </w:tc>
      </w:tr>
      <w:tr w:rsidR="00E7427F" w:rsidRPr="006D6EE6" w:rsidTr="00D11ADB">
        <w:trPr>
          <w:trHeight w:val="322"/>
        </w:trPr>
        <w:tc>
          <w:tcPr>
            <w:tcW w:w="846" w:type="pct"/>
            <w:vAlign w:val="center"/>
          </w:tcPr>
          <w:p w:rsidR="00E7427F" w:rsidRPr="00016243"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FD67A7" w:rsidRPr="008C5A89" w:rsidRDefault="00FD67A7" w:rsidP="00FD67A7">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w:t>
            </w:r>
            <w:r w:rsidR="008C5A89" w:rsidRPr="008C5A89">
              <w:rPr>
                <w:rFonts w:ascii="Times New Roman" w:eastAsia="Times New Roman" w:hAnsi="Times New Roman" w:cs="Times New Roman"/>
                <w:sz w:val="24"/>
                <w:szCs w:val="24"/>
                <w:lang w:eastAsia="ru-RU"/>
              </w:rPr>
              <w:t xml:space="preserve"> 6</w:t>
            </w:r>
            <w:r w:rsidRPr="008C5A89">
              <w:rPr>
                <w:rFonts w:ascii="Times New Roman" w:eastAsia="Times New Roman" w:hAnsi="Times New Roman" w:cs="Times New Roman"/>
                <w:sz w:val="24"/>
                <w:szCs w:val="24"/>
                <w:lang w:eastAsia="ru-RU"/>
              </w:rPr>
              <w:t>, установленной в Закупочной документации (сканкопия с оригинала)</w:t>
            </w:r>
          </w:p>
          <w:p w:rsidR="00FD67A7" w:rsidRPr="008C5A89" w:rsidRDefault="00FD67A7" w:rsidP="00FD67A7">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Персональные данные субъектов ПДн:</w:t>
            </w:r>
          </w:p>
          <w:p w:rsidR="00FD67A7" w:rsidRPr="008C5A89" w:rsidRDefault="00FD67A7" w:rsidP="00FD67A7">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E7427F" w:rsidRPr="008C5A89" w:rsidRDefault="00FD67A7" w:rsidP="00157E12">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AD37AA" w:rsidRPr="007F0B65" w:rsidRDefault="00AD37AA" w:rsidP="00E86FCB">
      <w:pPr>
        <w:autoSpaceDE w:val="0"/>
        <w:autoSpaceDN w:val="0"/>
        <w:spacing w:after="0" w:line="240" w:lineRule="auto"/>
        <w:jc w:val="both"/>
        <w:rPr>
          <w:rFonts w:ascii="Times New Roman" w:hAnsi="Times New Roman" w:cs="Times New Roman"/>
          <w:sz w:val="24"/>
          <w:szCs w:val="24"/>
          <w:highlight w:val="yellow"/>
        </w:rPr>
      </w:pPr>
    </w:p>
    <w:p w:rsidR="00154100" w:rsidRPr="007F0B65" w:rsidRDefault="00154100" w:rsidP="00211A6C">
      <w:pPr>
        <w:spacing w:after="0" w:line="240" w:lineRule="auto"/>
        <w:rPr>
          <w:rFonts w:ascii="Times New Roman" w:eastAsia="Times New Roman" w:hAnsi="Times New Roman" w:cs="Times New Roman"/>
          <w:b/>
          <w:color w:val="000000"/>
          <w:sz w:val="24"/>
          <w:szCs w:val="24"/>
          <w:highlight w:val="yellow"/>
          <w:lang w:eastAsia="ru-RU"/>
        </w:rPr>
      </w:pPr>
    </w:p>
    <w:p w:rsidR="006D6EE6" w:rsidRDefault="006D6EE6">
      <w:pPr>
        <w:rPr>
          <w:rFonts w:ascii="Times New Roman" w:eastAsia="Times New Roman" w:hAnsi="Times New Roman" w:cs="Times New Roman"/>
          <w:b/>
          <w:color w:val="000000"/>
          <w:sz w:val="24"/>
          <w:szCs w:val="24"/>
          <w:highlight w:val="yellow"/>
          <w:lang w:eastAsia="ru-RU"/>
        </w:rPr>
      </w:pPr>
      <w:r>
        <w:rPr>
          <w:rFonts w:ascii="Times New Roman" w:eastAsia="Times New Roman" w:hAnsi="Times New Roman" w:cs="Times New Roman"/>
          <w:b/>
          <w:color w:val="000000"/>
          <w:sz w:val="24"/>
          <w:szCs w:val="24"/>
          <w:highlight w:val="yellow"/>
          <w:lang w:eastAsia="ru-RU"/>
        </w:rPr>
        <w:br w:type="page"/>
      </w:r>
    </w:p>
    <w:p w:rsidR="003827B6" w:rsidRPr="002B1B48" w:rsidRDefault="003827B6" w:rsidP="003827B6">
      <w:pPr>
        <w:spacing w:after="0" w:line="240" w:lineRule="auto"/>
        <w:jc w:val="center"/>
        <w:rPr>
          <w:rStyle w:val="21"/>
          <w:rFonts w:eastAsiaTheme="minorHAnsi"/>
          <w:sz w:val="28"/>
          <w:szCs w:val="28"/>
        </w:rPr>
      </w:pPr>
      <w:r w:rsidRPr="002B1B48">
        <w:rPr>
          <w:rStyle w:val="21"/>
          <w:rFonts w:eastAsiaTheme="minorHAnsi"/>
          <w:sz w:val="28"/>
          <w:szCs w:val="28"/>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2B1B48">
        <w:rPr>
          <w:rStyle w:val="21"/>
          <w:rFonts w:eastAsiaTheme="minorHAnsi"/>
          <w:sz w:val="28"/>
          <w:szCs w:val="28"/>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2B1B48">
        <w:rPr>
          <w:rStyle w:val="21"/>
          <w:rFonts w:eastAsiaTheme="minorHAnsi"/>
          <w:sz w:val="28"/>
          <w:szCs w:val="28"/>
        </w:rPr>
        <w:t>ПРЕДЛОЖЕНИЕ НА ПОСТАВКУ</w:t>
      </w:r>
    </w:p>
    <w:p w:rsidR="007A2D5B" w:rsidRPr="006D6EE6"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6D6EE6" w:rsidRDefault="00B01183" w:rsidP="003D0E99">
      <w:pPr>
        <w:pStyle w:val="a5"/>
        <w:numPr>
          <w:ilvl w:val="0"/>
          <w:numId w:val="18"/>
        </w:numPr>
        <w:spacing w:after="0" w:line="240" w:lineRule="auto"/>
        <w:rPr>
          <w:rFonts w:ascii="Times New Roman" w:eastAsia="Times New Roman" w:hAnsi="Times New Roman" w:cs="Times New Roman"/>
          <w:b/>
          <w:bCs/>
          <w:iCs/>
          <w:sz w:val="24"/>
          <w:szCs w:val="24"/>
          <w:lang w:eastAsia="ru-RU"/>
        </w:rPr>
      </w:pPr>
      <w:bookmarkStart w:id="15" w:name="_Ref441667253"/>
      <w:r w:rsidRPr="006D6EE6">
        <w:rPr>
          <w:rFonts w:ascii="Times New Roman" w:eastAsia="Times New Roman" w:hAnsi="Times New Roman" w:cs="Times New Roman"/>
          <w:b/>
          <w:bCs/>
          <w:iCs/>
          <w:sz w:val="24"/>
          <w:szCs w:val="24"/>
          <w:lang w:eastAsia="ru-RU"/>
        </w:rPr>
        <w:t>Ценовая</w:t>
      </w:r>
      <w:r w:rsidR="005E723A" w:rsidRPr="006D6EE6">
        <w:rPr>
          <w:rFonts w:ascii="Times New Roman" w:eastAsia="Times New Roman" w:hAnsi="Times New Roman" w:cs="Times New Roman"/>
          <w:b/>
          <w:bCs/>
          <w:iCs/>
          <w:sz w:val="24"/>
          <w:szCs w:val="24"/>
          <w:lang w:eastAsia="ru-RU"/>
        </w:rPr>
        <w:t xml:space="preserve"> заявк</w:t>
      </w:r>
      <w:r w:rsidR="003D0E99">
        <w:rPr>
          <w:rFonts w:ascii="Times New Roman" w:eastAsia="Times New Roman" w:hAnsi="Times New Roman" w:cs="Times New Roman"/>
          <w:b/>
          <w:bCs/>
          <w:iCs/>
          <w:sz w:val="24"/>
          <w:szCs w:val="24"/>
          <w:lang w:eastAsia="ru-RU"/>
        </w:rPr>
        <w:t>а (</w:t>
      </w:r>
      <w:r w:rsidR="003D0E99" w:rsidRPr="003D0E99">
        <w:rPr>
          <w:rFonts w:ascii="Times New Roman" w:eastAsia="Times New Roman" w:hAnsi="Times New Roman" w:cs="Times New Roman"/>
          <w:b/>
          <w:bCs/>
          <w:iCs/>
          <w:sz w:val="24"/>
          <w:szCs w:val="24"/>
          <w:lang w:eastAsia="ru-RU"/>
        </w:rPr>
        <w:t xml:space="preserve">форма </w:t>
      </w:r>
      <w:r w:rsidR="003D0E99" w:rsidRPr="006F40EC">
        <w:rPr>
          <w:rFonts w:ascii="Times New Roman" w:hAnsi="Times New Roman" w:cs="Times New Roman"/>
          <w:b/>
          <w:sz w:val="24"/>
        </w:rPr>
        <w:fldChar w:fldCharType="begin"/>
      </w:r>
      <w:r w:rsidR="003D0E99" w:rsidRPr="006F40EC">
        <w:rPr>
          <w:rFonts w:ascii="Times New Roman" w:hAnsi="Times New Roman" w:cs="Times New Roman"/>
          <w:b/>
          <w:sz w:val="24"/>
        </w:rPr>
        <w:instrText xml:space="preserve"> SEQ форма \* ARABIC </w:instrText>
      </w:r>
      <w:r w:rsidR="003D0E99" w:rsidRPr="006F40EC">
        <w:rPr>
          <w:rFonts w:ascii="Times New Roman" w:hAnsi="Times New Roman" w:cs="Times New Roman"/>
          <w:b/>
          <w:sz w:val="24"/>
        </w:rPr>
        <w:fldChar w:fldCharType="separate"/>
      </w:r>
      <w:r w:rsidR="00C71DC3">
        <w:rPr>
          <w:rFonts w:ascii="Times New Roman" w:hAnsi="Times New Roman" w:cs="Times New Roman"/>
          <w:b/>
          <w:noProof/>
          <w:sz w:val="24"/>
        </w:rPr>
        <w:t>1</w:t>
      </w:r>
      <w:r w:rsidR="003D0E99" w:rsidRPr="006F40EC">
        <w:rPr>
          <w:rFonts w:ascii="Times New Roman" w:hAnsi="Times New Roman" w:cs="Times New Roman"/>
          <w:b/>
          <w:sz w:val="24"/>
        </w:rPr>
        <w:fldChar w:fldCharType="end"/>
      </w:r>
      <w:r w:rsidRPr="006D6EE6">
        <w:rPr>
          <w:rFonts w:ascii="Times New Roman" w:eastAsia="Times New Roman" w:hAnsi="Times New Roman" w:cs="Times New Roman"/>
          <w:b/>
          <w:bCs/>
          <w:iCs/>
          <w:sz w:val="24"/>
          <w:szCs w:val="24"/>
          <w:lang w:eastAsia="ru-RU"/>
        </w:rPr>
        <w:t>)</w:t>
      </w:r>
      <w:bookmarkEnd w:id="15"/>
      <w:r w:rsidRPr="006D6EE6">
        <w:rPr>
          <w:rFonts w:ascii="Times New Roman" w:eastAsia="Times New Roman" w:hAnsi="Times New Roman" w:cs="Times New Roman"/>
          <w:b/>
          <w:bCs/>
          <w:iCs/>
          <w:sz w:val="24"/>
          <w:szCs w:val="24"/>
          <w:lang w:eastAsia="ru-RU"/>
        </w:rPr>
        <w:t xml:space="preserve"> </w:t>
      </w:r>
    </w:p>
    <w:p w:rsidR="005E723A" w:rsidRPr="006D6EE6"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6D6EE6" w:rsidTr="00B01183">
        <w:tc>
          <w:tcPr>
            <w:tcW w:w="9464" w:type="dxa"/>
            <w:shd w:val="clear" w:color="auto" w:fill="C0C0C0"/>
          </w:tcPr>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начало формы</w:t>
            </w:r>
          </w:p>
        </w:tc>
      </w:tr>
    </w:tbl>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 ФИРМЕННОМ БЛАНКЕ УЧАСТНИКА!!!</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Исх. № _____ от _____________                                                          </w:t>
      </w:r>
    </w:p>
    <w:p w:rsidR="005E723A" w:rsidRPr="006D6EE6" w:rsidRDefault="005E723A" w:rsidP="005E723A">
      <w:pPr>
        <w:spacing w:after="0" w:line="240" w:lineRule="auto"/>
        <w:jc w:val="right"/>
        <w:rPr>
          <w:rFonts w:ascii="Times New Roman" w:eastAsia="Times New Roman" w:hAnsi="Times New Roman" w:cs="Times New Roman"/>
          <w:b/>
          <w:bCs/>
          <w:sz w:val="24"/>
          <w:szCs w:val="24"/>
          <w:lang w:eastAsia="ru-RU"/>
        </w:rPr>
      </w:pPr>
    </w:p>
    <w:p w:rsidR="00C71DC3" w:rsidRDefault="003C003F" w:rsidP="00AA04B6">
      <w:pPr>
        <w:spacing w:after="0" w:line="240" w:lineRule="auto"/>
        <w:ind w:left="5245" w:hanging="289"/>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047FDD" w:rsidRPr="006D6EE6">
        <w:rPr>
          <w:rFonts w:ascii="Times New Roman" w:eastAsia="Times New Roman" w:hAnsi="Times New Roman" w:cs="Times New Roman"/>
          <w:b/>
          <w:bCs/>
          <w:sz w:val="24"/>
          <w:szCs w:val="24"/>
          <w:lang w:eastAsia="ru-RU"/>
        </w:rPr>
        <w:t>Директору</w:t>
      </w:r>
      <w:r w:rsidR="00AA04B6" w:rsidRPr="006D6EE6">
        <w:rPr>
          <w:rFonts w:ascii="Times New Roman" w:eastAsia="Times New Roman" w:hAnsi="Times New Roman" w:cs="Times New Roman"/>
          <w:b/>
          <w:bCs/>
          <w:sz w:val="24"/>
          <w:szCs w:val="24"/>
          <w:lang w:eastAsia="ru-RU"/>
        </w:rPr>
        <w:t xml:space="preserve"> филиала </w:t>
      </w:r>
      <w:r w:rsidR="00EA6D6D">
        <w:rPr>
          <w:rFonts w:ascii="Times New Roman" w:eastAsia="Times New Roman" w:hAnsi="Times New Roman" w:cs="Times New Roman"/>
          <w:b/>
          <w:bCs/>
          <w:sz w:val="24"/>
          <w:szCs w:val="24"/>
          <w:lang w:eastAsia="ru-RU"/>
        </w:rPr>
        <w:t xml:space="preserve"> </w:t>
      </w:r>
    </w:p>
    <w:p w:rsidR="005E723A" w:rsidRPr="006D6EE6" w:rsidRDefault="00C71DC3" w:rsidP="00AA04B6">
      <w:pPr>
        <w:spacing w:after="0" w:line="240" w:lineRule="auto"/>
        <w:ind w:left="5245" w:hanging="28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5E723A" w:rsidRPr="006D6EE6">
        <w:rPr>
          <w:rFonts w:ascii="Times New Roman" w:eastAsia="Times New Roman" w:hAnsi="Times New Roman" w:cs="Times New Roman"/>
          <w:b/>
          <w:bCs/>
          <w:sz w:val="24"/>
          <w:szCs w:val="24"/>
          <w:lang w:eastAsia="ru-RU"/>
        </w:rPr>
        <w:t xml:space="preserve">АО «Тюменьэнерго» </w:t>
      </w:r>
    </w:p>
    <w:p w:rsidR="005E723A" w:rsidRPr="006D6EE6"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5E723A" w:rsidRPr="006D6EE6">
        <w:rPr>
          <w:rFonts w:ascii="Times New Roman" w:eastAsia="Times New Roman" w:hAnsi="Times New Roman" w:cs="Times New Roman"/>
          <w:b/>
          <w:bCs/>
          <w:sz w:val="24"/>
          <w:szCs w:val="24"/>
          <w:lang w:eastAsia="ru-RU"/>
        </w:rPr>
        <w:t xml:space="preserve">Сургутские электрические сети </w:t>
      </w:r>
    </w:p>
    <w:p w:rsidR="005E723A" w:rsidRPr="00854C5C"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047FDD" w:rsidRPr="00854C5C">
        <w:rPr>
          <w:rFonts w:ascii="Times New Roman" w:eastAsia="Times New Roman" w:hAnsi="Times New Roman" w:cs="Times New Roman"/>
          <w:b/>
          <w:bCs/>
          <w:sz w:val="24"/>
          <w:szCs w:val="24"/>
          <w:lang w:eastAsia="ru-RU"/>
        </w:rPr>
        <w:t>А.Э.</w:t>
      </w:r>
      <w:r w:rsidR="00EA6D6D">
        <w:rPr>
          <w:rFonts w:ascii="Times New Roman" w:eastAsia="Times New Roman" w:hAnsi="Times New Roman" w:cs="Times New Roman"/>
          <w:b/>
          <w:bCs/>
          <w:sz w:val="24"/>
          <w:szCs w:val="24"/>
          <w:lang w:eastAsia="ru-RU"/>
        </w:rPr>
        <w:t xml:space="preserve"> </w:t>
      </w:r>
      <w:r w:rsidR="00047FDD" w:rsidRPr="00854C5C">
        <w:rPr>
          <w:rFonts w:ascii="Times New Roman" w:eastAsia="Times New Roman" w:hAnsi="Times New Roman" w:cs="Times New Roman"/>
          <w:b/>
          <w:bCs/>
          <w:sz w:val="24"/>
          <w:szCs w:val="24"/>
          <w:lang w:eastAsia="ru-RU"/>
        </w:rPr>
        <w:t>Бурке</w:t>
      </w:r>
    </w:p>
    <w:p w:rsidR="005E723A" w:rsidRPr="00854C5C"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854C5C"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854C5C">
        <w:rPr>
          <w:rFonts w:ascii="Times New Roman" w:eastAsia="Times New Roman" w:hAnsi="Times New Roman" w:cs="Times New Roman"/>
          <w:b/>
          <w:bCs/>
          <w:iCs/>
          <w:sz w:val="24"/>
          <w:szCs w:val="24"/>
          <w:lang w:eastAsia="ru-RU"/>
        </w:rPr>
        <w:t xml:space="preserve">  </w:t>
      </w:r>
    </w:p>
    <w:p w:rsidR="005E723A" w:rsidRPr="00854C5C"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Default="00FA5072" w:rsidP="00AE7A3C">
      <w:pPr>
        <w:spacing w:after="0" w:line="240" w:lineRule="auto"/>
        <w:jc w:val="center"/>
        <w:rPr>
          <w:rFonts w:ascii="Times New Roman" w:eastAsia="Times New Roman" w:hAnsi="Times New Roman" w:cs="Times New Roman"/>
          <w:b/>
          <w:bCs/>
          <w:sz w:val="24"/>
          <w:szCs w:val="24"/>
          <w:lang w:eastAsia="ru-RU"/>
        </w:rPr>
      </w:pPr>
      <w:r w:rsidRPr="00FA5072">
        <w:rPr>
          <w:rFonts w:ascii="Times New Roman" w:eastAsia="Times New Roman" w:hAnsi="Times New Roman" w:cs="Times New Roman"/>
          <w:b/>
          <w:bCs/>
          <w:sz w:val="24"/>
          <w:szCs w:val="24"/>
          <w:lang w:eastAsia="ru-RU"/>
        </w:rPr>
        <w:t xml:space="preserve">Ценовое предложение </w:t>
      </w:r>
      <w:r w:rsidR="00192A7F" w:rsidRPr="00192A7F">
        <w:rPr>
          <w:rFonts w:ascii="Times New Roman" w:eastAsia="Times New Roman" w:hAnsi="Times New Roman" w:cs="Times New Roman"/>
          <w:b/>
          <w:bCs/>
          <w:sz w:val="24"/>
          <w:szCs w:val="24"/>
          <w:lang w:eastAsia="ru-RU"/>
        </w:rPr>
        <w:t xml:space="preserve">на поставку </w:t>
      </w:r>
      <w:r w:rsidR="00AE7A3C" w:rsidRPr="00AE7A3C">
        <w:rPr>
          <w:rFonts w:ascii="Times New Roman" w:eastAsia="Times New Roman" w:hAnsi="Times New Roman" w:cs="Times New Roman"/>
          <w:b/>
          <w:bCs/>
          <w:sz w:val="24"/>
          <w:szCs w:val="24"/>
          <w:lang w:eastAsia="ru-RU"/>
        </w:rPr>
        <w:t>ГСМ через АЗС Поставщика в п.г.т. Федоровский ХМАО Тюменской области для нужд филиала АО «Тюменьэнерго» Сургутские электрические сети в 2017 году</w:t>
      </w:r>
    </w:p>
    <w:p w:rsidR="00EA6D6D" w:rsidRDefault="00EA6D6D" w:rsidP="00EA6D6D">
      <w:pPr>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B34B18" w:rsidRPr="00B34B18" w:rsidTr="00B34B18">
        <w:tc>
          <w:tcPr>
            <w:tcW w:w="817"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b/>
                <w:sz w:val="24"/>
                <w:szCs w:val="24"/>
                <w:lang w:eastAsia="ru-RU"/>
              </w:rPr>
            </w:pPr>
            <w:r w:rsidRPr="00B34B18">
              <w:rPr>
                <w:rFonts w:ascii="Times New Roman" w:eastAsia="Times New Roman" w:hAnsi="Times New Roman" w:cs="Times New Roman"/>
                <w:b/>
                <w:sz w:val="24"/>
                <w:szCs w:val="24"/>
                <w:lang w:eastAsia="ru-RU"/>
              </w:rPr>
              <w:t>1</w:t>
            </w:r>
          </w:p>
        </w:tc>
        <w:tc>
          <w:tcPr>
            <w:tcW w:w="4820"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b/>
                <w:sz w:val="24"/>
                <w:szCs w:val="24"/>
                <w:lang w:eastAsia="ru-RU"/>
              </w:rPr>
            </w:pPr>
            <w:r w:rsidRPr="00B34B18">
              <w:rPr>
                <w:rFonts w:ascii="Times New Roman" w:eastAsia="Times New Roman" w:hAnsi="Times New Roman" w:cs="Times New Roman"/>
                <w:b/>
                <w:sz w:val="24"/>
                <w:szCs w:val="24"/>
                <w:lang w:eastAsia="ru-RU"/>
              </w:rPr>
              <w:t>Участник закупки /</w:t>
            </w:r>
          </w:p>
          <w:p w:rsidR="00B34B18" w:rsidRPr="00B34B18" w:rsidRDefault="00B34B18" w:rsidP="00B34B18">
            <w:pPr>
              <w:spacing w:after="0" w:line="240" w:lineRule="auto"/>
              <w:jc w:val="center"/>
              <w:rPr>
                <w:rFonts w:ascii="Times New Roman" w:eastAsia="Times New Roman" w:hAnsi="Times New Roman" w:cs="Times New Roman"/>
                <w:b/>
                <w:sz w:val="24"/>
                <w:szCs w:val="24"/>
                <w:lang w:eastAsia="ru-RU"/>
              </w:rPr>
            </w:pPr>
            <w:r w:rsidRPr="00B34B18">
              <w:rPr>
                <w:rFonts w:ascii="Times New Roman" w:eastAsia="Times New Roman" w:hAnsi="Times New Roman" w:cs="Times New Roman"/>
                <w:b/>
                <w:sz w:val="24"/>
                <w:szCs w:val="24"/>
                <w:lang w:eastAsia="ru-RU"/>
              </w:rPr>
              <w:t>Лидер коллективного участника</w:t>
            </w:r>
          </w:p>
          <w:p w:rsidR="00B34B18" w:rsidRPr="00B34B18" w:rsidRDefault="00B34B18" w:rsidP="00B34B18">
            <w:pPr>
              <w:spacing w:after="0" w:line="240" w:lineRule="auto"/>
              <w:jc w:val="center"/>
              <w:rPr>
                <w:rFonts w:ascii="Times New Roman" w:eastAsia="Times New Roman" w:hAnsi="Times New Roman" w:cs="Times New Roman"/>
                <w:b/>
                <w:sz w:val="24"/>
                <w:szCs w:val="24"/>
                <w:lang w:eastAsia="ru-RU"/>
              </w:rPr>
            </w:pPr>
            <w:r w:rsidRPr="00B34B18">
              <w:rPr>
                <w:rFonts w:ascii="Times New Roman" w:eastAsia="Times New Roman" w:hAnsi="Times New Roman" w:cs="Times New Roman"/>
                <w:b/>
                <w:i/>
                <w:sz w:val="24"/>
                <w:szCs w:val="24"/>
                <w:lang w:eastAsia="ru-RU"/>
              </w:rPr>
              <w:t>[оставить нужное]</w:t>
            </w:r>
            <w:r w:rsidRPr="00B34B18">
              <w:rPr>
                <w:rFonts w:ascii="Times New Roman" w:eastAsia="Times New Roman" w:hAnsi="Times New Roman" w:cs="Times New Roman"/>
                <w:b/>
                <w:sz w:val="24"/>
                <w:szCs w:val="24"/>
                <w:lang w:eastAsia="ru-RU"/>
              </w:rPr>
              <w:t xml:space="preserve"> </w:t>
            </w:r>
          </w:p>
        </w:tc>
        <w:tc>
          <w:tcPr>
            <w:tcW w:w="4841"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b/>
                <w:sz w:val="24"/>
                <w:szCs w:val="24"/>
                <w:lang w:eastAsia="ru-RU"/>
              </w:rPr>
            </w:pPr>
          </w:p>
        </w:tc>
      </w:tr>
      <w:tr w:rsidR="00B34B18" w:rsidRPr="00B34B18" w:rsidTr="00B34B18">
        <w:tc>
          <w:tcPr>
            <w:tcW w:w="817"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r w:rsidRPr="00B34B18">
              <w:rPr>
                <w:rFonts w:ascii="Times New Roman" w:eastAsia="Times New Roman" w:hAnsi="Times New Roman" w:cs="Times New Roman"/>
                <w:sz w:val="24"/>
                <w:szCs w:val="24"/>
                <w:lang w:eastAsia="ru-RU"/>
              </w:rPr>
              <w:t>1.1</w:t>
            </w:r>
          </w:p>
        </w:tc>
        <w:tc>
          <w:tcPr>
            <w:tcW w:w="4820"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r w:rsidRPr="00B34B18">
              <w:rPr>
                <w:rFonts w:ascii="Times New Roman" w:eastAsia="Times New Roman" w:hAnsi="Times New Roman" w:cs="Times New Roman"/>
                <w:sz w:val="24"/>
                <w:szCs w:val="24"/>
                <w:lang w:eastAsia="ru-RU"/>
              </w:rPr>
              <w:t>ИНН</w:t>
            </w:r>
          </w:p>
        </w:tc>
        <w:tc>
          <w:tcPr>
            <w:tcW w:w="4841"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p>
        </w:tc>
      </w:tr>
      <w:tr w:rsidR="00B34B18" w:rsidRPr="00B34B18" w:rsidTr="00B34B18">
        <w:tc>
          <w:tcPr>
            <w:tcW w:w="817"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r w:rsidRPr="00B34B18">
              <w:rPr>
                <w:rFonts w:ascii="Times New Roman" w:eastAsia="Times New Roman" w:hAnsi="Times New Roman" w:cs="Times New Roman"/>
                <w:sz w:val="24"/>
                <w:szCs w:val="24"/>
                <w:lang w:eastAsia="ru-RU"/>
              </w:rPr>
              <w:t>1.2</w:t>
            </w:r>
          </w:p>
        </w:tc>
        <w:tc>
          <w:tcPr>
            <w:tcW w:w="4820"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r w:rsidRPr="00B34B18">
              <w:rPr>
                <w:rFonts w:ascii="Times New Roman" w:eastAsia="Times New Roman" w:hAnsi="Times New Roman" w:cs="Times New Roman"/>
                <w:sz w:val="24"/>
                <w:szCs w:val="24"/>
                <w:lang w:eastAsia="ru-RU"/>
              </w:rPr>
              <w:t>КПП</w:t>
            </w:r>
          </w:p>
        </w:tc>
        <w:tc>
          <w:tcPr>
            <w:tcW w:w="4841"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p>
        </w:tc>
      </w:tr>
      <w:tr w:rsidR="00B34B18" w:rsidRPr="00B34B18" w:rsidTr="00B34B18">
        <w:tc>
          <w:tcPr>
            <w:tcW w:w="817"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r w:rsidRPr="00B34B18">
              <w:rPr>
                <w:rFonts w:ascii="Times New Roman" w:eastAsia="Times New Roman" w:hAnsi="Times New Roman" w:cs="Times New Roman"/>
                <w:sz w:val="24"/>
                <w:szCs w:val="24"/>
                <w:lang w:eastAsia="ru-RU"/>
              </w:rPr>
              <w:t>1.3</w:t>
            </w:r>
          </w:p>
        </w:tc>
        <w:tc>
          <w:tcPr>
            <w:tcW w:w="4820"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r w:rsidRPr="00B34B18">
              <w:rPr>
                <w:rFonts w:ascii="Times New Roman" w:eastAsia="Times New Roman" w:hAnsi="Times New Roman" w:cs="Times New Roman"/>
                <w:sz w:val="24"/>
                <w:szCs w:val="24"/>
                <w:lang w:eastAsia="ru-RU"/>
              </w:rPr>
              <w:t>Юридический адрес</w:t>
            </w:r>
          </w:p>
        </w:tc>
        <w:tc>
          <w:tcPr>
            <w:tcW w:w="4841"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p>
        </w:tc>
      </w:tr>
      <w:tr w:rsidR="00B34B18" w:rsidRPr="00B34B18" w:rsidTr="00B34B18">
        <w:tc>
          <w:tcPr>
            <w:tcW w:w="817"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b/>
                <w:sz w:val="24"/>
                <w:szCs w:val="24"/>
                <w:lang w:eastAsia="ru-RU"/>
              </w:rPr>
            </w:pPr>
            <w:r w:rsidRPr="00B34B18">
              <w:rPr>
                <w:rFonts w:ascii="Times New Roman" w:eastAsia="Times New Roman" w:hAnsi="Times New Roman" w:cs="Times New Roman"/>
                <w:b/>
                <w:sz w:val="24"/>
                <w:szCs w:val="24"/>
                <w:lang w:eastAsia="ru-RU"/>
              </w:rPr>
              <w:t>2</w:t>
            </w:r>
          </w:p>
        </w:tc>
        <w:tc>
          <w:tcPr>
            <w:tcW w:w="4820"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w:t>
            </w:r>
            <w:r w:rsidRPr="00B34B18">
              <w:rPr>
                <w:rFonts w:ascii="Times New Roman" w:eastAsia="Times New Roman" w:hAnsi="Times New Roman" w:cs="Times New Roman"/>
                <w:b/>
                <w:sz w:val="24"/>
                <w:szCs w:val="24"/>
                <w:lang w:eastAsia="ru-RU"/>
              </w:rPr>
              <w:t>лен коллективного участника</w:t>
            </w:r>
          </w:p>
        </w:tc>
        <w:tc>
          <w:tcPr>
            <w:tcW w:w="4841"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b/>
                <w:sz w:val="24"/>
                <w:szCs w:val="24"/>
                <w:lang w:eastAsia="ru-RU"/>
              </w:rPr>
            </w:pPr>
          </w:p>
        </w:tc>
      </w:tr>
      <w:tr w:rsidR="00B34B18" w:rsidRPr="00B34B18" w:rsidTr="00B34B18">
        <w:tc>
          <w:tcPr>
            <w:tcW w:w="817"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r w:rsidRPr="00B34B18">
              <w:rPr>
                <w:rFonts w:ascii="Times New Roman" w:eastAsia="Times New Roman" w:hAnsi="Times New Roman" w:cs="Times New Roman"/>
                <w:sz w:val="24"/>
                <w:szCs w:val="24"/>
                <w:lang w:eastAsia="ru-RU"/>
              </w:rPr>
              <w:t>2.1</w:t>
            </w:r>
          </w:p>
        </w:tc>
        <w:tc>
          <w:tcPr>
            <w:tcW w:w="4820"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r w:rsidRPr="00B34B18">
              <w:rPr>
                <w:rFonts w:ascii="Times New Roman" w:eastAsia="Times New Roman" w:hAnsi="Times New Roman" w:cs="Times New Roman"/>
                <w:sz w:val="24"/>
                <w:szCs w:val="24"/>
                <w:lang w:eastAsia="ru-RU"/>
              </w:rPr>
              <w:t>ИНН</w:t>
            </w:r>
          </w:p>
        </w:tc>
        <w:tc>
          <w:tcPr>
            <w:tcW w:w="4841"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p>
        </w:tc>
      </w:tr>
      <w:tr w:rsidR="00B34B18" w:rsidRPr="00B34B18" w:rsidTr="00B34B18">
        <w:tc>
          <w:tcPr>
            <w:tcW w:w="817"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r w:rsidRPr="00B34B18">
              <w:rPr>
                <w:rFonts w:ascii="Times New Roman" w:eastAsia="Times New Roman" w:hAnsi="Times New Roman" w:cs="Times New Roman"/>
                <w:sz w:val="24"/>
                <w:szCs w:val="24"/>
                <w:lang w:eastAsia="ru-RU"/>
              </w:rPr>
              <w:t>2.2</w:t>
            </w:r>
          </w:p>
        </w:tc>
        <w:tc>
          <w:tcPr>
            <w:tcW w:w="4820"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r w:rsidRPr="00B34B18">
              <w:rPr>
                <w:rFonts w:ascii="Times New Roman" w:eastAsia="Times New Roman" w:hAnsi="Times New Roman" w:cs="Times New Roman"/>
                <w:sz w:val="24"/>
                <w:szCs w:val="24"/>
                <w:lang w:eastAsia="ru-RU"/>
              </w:rPr>
              <w:t>КПП</w:t>
            </w:r>
          </w:p>
        </w:tc>
        <w:tc>
          <w:tcPr>
            <w:tcW w:w="4841"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p>
        </w:tc>
      </w:tr>
      <w:tr w:rsidR="00B34B18" w:rsidRPr="00B34B18" w:rsidTr="00B34B18">
        <w:tc>
          <w:tcPr>
            <w:tcW w:w="817"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r w:rsidRPr="00B34B18">
              <w:rPr>
                <w:rFonts w:ascii="Times New Roman" w:eastAsia="Times New Roman" w:hAnsi="Times New Roman" w:cs="Times New Roman"/>
                <w:sz w:val="24"/>
                <w:szCs w:val="24"/>
                <w:lang w:eastAsia="ru-RU"/>
              </w:rPr>
              <w:t>2.3</w:t>
            </w:r>
          </w:p>
        </w:tc>
        <w:tc>
          <w:tcPr>
            <w:tcW w:w="4820"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r w:rsidRPr="00B34B18">
              <w:rPr>
                <w:rFonts w:ascii="Times New Roman" w:eastAsia="Times New Roman" w:hAnsi="Times New Roman" w:cs="Times New Roman"/>
                <w:sz w:val="24"/>
                <w:szCs w:val="24"/>
                <w:lang w:eastAsia="ru-RU"/>
              </w:rPr>
              <w:t>Юридический адрес</w:t>
            </w:r>
          </w:p>
        </w:tc>
        <w:tc>
          <w:tcPr>
            <w:tcW w:w="4841" w:type="dxa"/>
            <w:shd w:val="clear" w:color="auto" w:fill="auto"/>
          </w:tcPr>
          <w:p w:rsidR="00B34B18" w:rsidRPr="00B34B18" w:rsidRDefault="00B34B18" w:rsidP="00B34B18">
            <w:pPr>
              <w:spacing w:after="0" w:line="240" w:lineRule="auto"/>
              <w:jc w:val="center"/>
              <w:rPr>
                <w:rFonts w:ascii="Times New Roman" w:eastAsia="Times New Roman" w:hAnsi="Times New Roman" w:cs="Times New Roman"/>
                <w:sz w:val="24"/>
                <w:szCs w:val="24"/>
                <w:lang w:eastAsia="ru-RU"/>
              </w:rPr>
            </w:pPr>
          </w:p>
        </w:tc>
      </w:tr>
    </w:tbl>
    <w:p w:rsidR="00C71DC3" w:rsidRPr="006D6EE6" w:rsidRDefault="00C71DC3" w:rsidP="00EA6D6D">
      <w:pPr>
        <w:spacing w:after="0" w:line="240" w:lineRule="auto"/>
        <w:jc w:val="center"/>
        <w:rPr>
          <w:rFonts w:ascii="Times New Roman" w:eastAsia="Times New Roman" w:hAnsi="Times New Roman" w:cs="Times New Roman"/>
          <w:b/>
          <w:sz w:val="24"/>
          <w:szCs w:val="24"/>
          <w:lang w:eastAsia="ru-RU"/>
        </w:rPr>
      </w:pPr>
    </w:p>
    <w:p w:rsidR="00CD41A9" w:rsidRDefault="003C003F" w:rsidP="00223298">
      <w:pPr>
        <w:spacing w:after="0" w:line="240" w:lineRule="auto"/>
        <w:jc w:val="both"/>
        <w:rPr>
          <w:rFonts w:ascii="Times New Roman" w:eastAsia="Times New Roman" w:hAnsi="Times New Roman" w:cs="Times New Roman"/>
          <w:color w:val="000000"/>
          <w:sz w:val="24"/>
          <w:szCs w:val="24"/>
          <w:lang w:eastAsia="ru-RU"/>
        </w:rPr>
      </w:pPr>
      <w:r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Изучив</w:t>
      </w:r>
      <w:r w:rsidR="0018263B" w:rsidRPr="006D6EE6">
        <w:rPr>
          <w:rFonts w:ascii="Times New Roman" w:eastAsia="Times New Roman" w:hAnsi="Times New Roman" w:cs="Times New Roman"/>
          <w:sz w:val="24"/>
          <w:szCs w:val="24"/>
          <w:lang w:eastAsia="ru-RU"/>
        </w:rPr>
        <w:t xml:space="preserve"> условия и требования</w:t>
      </w:r>
      <w:r w:rsidR="005E723A" w:rsidRPr="006D6EE6">
        <w:rPr>
          <w:rFonts w:ascii="Times New Roman" w:eastAsia="Times New Roman" w:hAnsi="Times New Roman" w:cs="Times New Roman"/>
          <w:sz w:val="24"/>
          <w:szCs w:val="24"/>
          <w:lang w:eastAsia="ru-RU"/>
        </w:rPr>
        <w:t xml:space="preserve"> </w:t>
      </w:r>
      <w:r w:rsidR="0018263B" w:rsidRPr="006D6EE6">
        <w:rPr>
          <w:rFonts w:ascii="Times New Roman" w:eastAsia="Times New Roman" w:hAnsi="Times New Roman" w:cs="Times New Roman"/>
          <w:sz w:val="24"/>
          <w:szCs w:val="24"/>
          <w:lang w:eastAsia="ru-RU"/>
        </w:rPr>
        <w:t>и</w:t>
      </w:r>
      <w:r w:rsidR="00223298" w:rsidRPr="006D6EE6">
        <w:rPr>
          <w:rFonts w:ascii="Times New Roman" w:eastAsia="Times New Roman" w:hAnsi="Times New Roman" w:cs="Times New Roman"/>
          <w:sz w:val="24"/>
          <w:szCs w:val="24"/>
          <w:lang w:eastAsia="ru-RU"/>
        </w:rPr>
        <w:t>звещения</w:t>
      </w:r>
      <w:r w:rsidR="005E723A" w:rsidRPr="006D6EE6">
        <w:rPr>
          <w:rFonts w:ascii="Times New Roman" w:eastAsia="Times New Roman" w:hAnsi="Times New Roman" w:cs="Times New Roman"/>
          <w:sz w:val="24"/>
          <w:szCs w:val="24"/>
          <w:lang w:eastAsia="ru-RU"/>
        </w:rPr>
        <w:t xml:space="preserve"> о проведении </w:t>
      </w:r>
      <w:r w:rsidR="008A0F6F" w:rsidRPr="006D6EE6">
        <w:rPr>
          <w:rFonts w:ascii="Times New Roman" w:eastAsia="Times New Roman" w:hAnsi="Times New Roman" w:cs="Times New Roman"/>
          <w:sz w:val="24"/>
          <w:szCs w:val="24"/>
          <w:lang w:eastAsia="ru-RU"/>
        </w:rPr>
        <w:t>открытого</w:t>
      </w:r>
      <w:r w:rsidR="00FD0249"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13" w:history="1">
        <w:r w:rsidR="005E723A" w:rsidRPr="006D6EE6">
          <w:rPr>
            <w:rFonts w:ascii="Times New Roman" w:eastAsia="Times New Roman" w:hAnsi="Times New Roman" w:cs="Times New Roman"/>
            <w:color w:val="0000FF"/>
            <w:sz w:val="24"/>
            <w:szCs w:val="24"/>
            <w:u w:val="single"/>
            <w:lang w:val="en-US" w:eastAsia="ru-RU"/>
          </w:rPr>
          <w:t>www</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zakupki</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gov</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ru</w:t>
        </w:r>
      </w:hyperlink>
      <w:r w:rsidR="005E723A" w:rsidRPr="006D6EE6">
        <w:rPr>
          <w:rFonts w:ascii="Times New Roman" w:eastAsia="Times New Roman" w:hAnsi="Times New Roman" w:cs="Times New Roman"/>
          <w:sz w:val="24"/>
          <w:szCs w:val="24"/>
          <w:lang w:eastAsia="ru-RU"/>
        </w:rPr>
        <w:t xml:space="preserve"> №___________ от __________20____г. </w:t>
      </w:r>
      <w:r w:rsidR="005E723A" w:rsidRPr="006D6EE6">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5E723A" w:rsidRPr="006D6EE6">
        <w:rPr>
          <w:rFonts w:ascii="Times New Roman" w:eastAsia="Times New Roman" w:hAnsi="Times New Roman" w:cs="Times New Roman"/>
          <w:sz w:val="24"/>
          <w:szCs w:val="24"/>
          <w:lang w:eastAsia="ru-RU"/>
        </w:rPr>
        <w:t xml:space="preserve"> (</w:t>
      </w:r>
      <w:r w:rsidR="00202C0E" w:rsidRPr="007F0B65">
        <w:rPr>
          <w:rFonts w:ascii="Times New Roman" w:eastAsia="Times New Roman" w:hAnsi="Times New Roman" w:cs="Times New Roman"/>
          <w:sz w:val="24"/>
          <w:szCs w:val="24"/>
          <w:lang w:eastAsia="ru-RU"/>
        </w:rPr>
        <w:t>ЭТП ПАО «Россети» (</w:t>
      </w:r>
      <w:r w:rsidR="00202C0E" w:rsidRPr="00923D73">
        <w:rPr>
          <w:rFonts w:ascii="Times New Roman" w:hAnsi="Times New Roman" w:cs="Times New Roman"/>
          <w:color w:val="0000FF"/>
          <w:u w:val="single"/>
          <w:lang w:eastAsia="ru-RU"/>
        </w:rPr>
        <w:t>www.b2b-mrsk.ru</w:t>
      </w:r>
      <w:r w:rsidR="00202C0E" w:rsidRPr="007F0B65">
        <w:rPr>
          <w:rFonts w:ascii="Times New Roman" w:eastAsia="Times New Roman" w:hAnsi="Times New Roman" w:cs="Times New Roman"/>
          <w:sz w:val="24"/>
          <w:szCs w:val="24"/>
          <w:lang w:eastAsia="ru-RU"/>
        </w:rPr>
        <w:t>)</w:t>
      </w:r>
      <w:r w:rsidR="005E723A" w:rsidRPr="006D6EE6">
        <w:rPr>
          <w:rFonts w:ascii="Times New Roman" w:eastAsia="Times New Roman" w:hAnsi="Times New Roman" w:cs="Times New Roman"/>
          <w:sz w:val="24"/>
          <w:szCs w:val="24"/>
          <w:lang w:eastAsia="ru-RU"/>
        </w:rPr>
        <w:t xml:space="preserve"> №__________ от ______20____г.),</w:t>
      </w:r>
      <w:r w:rsidR="0018263B"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6D6EE6">
        <w:rPr>
          <w:rFonts w:ascii="Times New Roman" w:eastAsia="Times New Roman" w:hAnsi="Times New Roman" w:cs="Times New Roman"/>
          <w:color w:val="000000"/>
          <w:sz w:val="24"/>
          <w:szCs w:val="24"/>
          <w:lang w:eastAsia="ru-RU"/>
        </w:rPr>
        <w:t xml:space="preserve">мы, </w:t>
      </w:r>
      <w:r w:rsidR="00654A80" w:rsidRPr="006D6EE6">
        <w:rPr>
          <w:rFonts w:ascii="Times New Roman" w:eastAsia="Times New Roman" w:hAnsi="Times New Roman" w:cs="Times New Roman"/>
          <w:color w:val="31849B" w:themeColor="accent5" w:themeShade="BF"/>
          <w:sz w:val="24"/>
          <w:szCs w:val="24"/>
          <w:lang w:eastAsia="ru-RU"/>
        </w:rPr>
        <w:t>[</w:t>
      </w:r>
      <w:r w:rsidR="0018263B" w:rsidRPr="006D6EE6">
        <w:rPr>
          <w:rFonts w:ascii="Times New Roman" w:eastAsia="Times New Roman" w:hAnsi="Times New Roman" w:cs="Times New Roman"/>
          <w:color w:val="31849B" w:themeColor="accent5" w:themeShade="BF"/>
          <w:sz w:val="24"/>
          <w:szCs w:val="24"/>
          <w:lang w:eastAsia="ru-RU"/>
        </w:rPr>
        <w:t>п</w:t>
      </w:r>
      <w:r w:rsidR="0018263B" w:rsidRPr="006D6EE6">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6D6EE6">
        <w:rPr>
          <w:rFonts w:ascii="Times New Roman" w:eastAsia="Times New Roman" w:hAnsi="Times New Roman" w:cs="Times New Roman"/>
          <w:color w:val="0070C0"/>
          <w:sz w:val="24"/>
          <w:szCs w:val="24"/>
          <w:lang w:eastAsia="ru-RU"/>
        </w:rPr>
        <w:t xml:space="preserve"> </w:t>
      </w:r>
      <w:r w:rsidR="0018263B" w:rsidRPr="006D6EE6">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sidRPr="006D6EE6">
        <w:rPr>
          <w:rFonts w:ascii="Times New Roman" w:eastAsia="Times New Roman" w:hAnsi="Times New Roman" w:cs="Times New Roman"/>
          <w:color w:val="0070C0"/>
          <w:sz w:val="24"/>
          <w:szCs w:val="24"/>
          <w:lang w:eastAsia="ru-RU"/>
        </w:rPr>
        <w:t>ица)/</w:t>
      </w:r>
      <w:r w:rsidR="00654A80" w:rsidRPr="006D6EE6">
        <w:rPr>
          <w:rFonts w:ascii="Times New Roman" w:eastAsia="Times New Roman" w:hAnsi="Times New Roman" w:cs="Times New Roman"/>
          <w:color w:val="0070C0"/>
          <w:sz w:val="24"/>
          <w:szCs w:val="24"/>
          <w:lang w:eastAsia="ru-RU"/>
        </w:rPr>
        <w:t>]</w:t>
      </w:r>
      <w:r w:rsidR="0018263B" w:rsidRPr="006D6EE6">
        <w:rPr>
          <w:rFonts w:ascii="Times New Roman" w:eastAsia="Times New Roman" w:hAnsi="Times New Roman" w:cs="Times New Roman"/>
          <w:iCs/>
          <w:color w:val="000000"/>
          <w:sz w:val="24"/>
          <w:szCs w:val="24"/>
          <w:lang w:eastAsia="ru-RU"/>
        </w:rPr>
        <w:t>,</w:t>
      </w:r>
      <w:r w:rsidR="0018263B" w:rsidRPr="006D6EE6">
        <w:rPr>
          <w:rFonts w:ascii="Times New Roman" w:eastAsia="Times New Roman" w:hAnsi="Times New Roman" w:cs="Times New Roman"/>
          <w:color w:val="000000"/>
          <w:sz w:val="24"/>
          <w:szCs w:val="24"/>
          <w:lang w:eastAsia="ru-RU"/>
        </w:rPr>
        <w:t xml:space="preserve"> </w:t>
      </w:r>
      <w:r w:rsidR="00CD41A9" w:rsidRPr="00CD41A9">
        <w:rPr>
          <w:rFonts w:ascii="Times New Roman" w:eastAsia="Times New Roman" w:hAnsi="Times New Roman" w:cs="Times New Roman"/>
          <w:color w:val="000000"/>
          <w:sz w:val="24"/>
          <w:szCs w:val="24"/>
          <w:lang w:eastAsia="ru-RU"/>
        </w:rPr>
        <w:t>предлагае</w:t>
      </w:r>
      <w:r w:rsidR="00CD41A9">
        <w:rPr>
          <w:rFonts w:ascii="Times New Roman" w:eastAsia="Times New Roman" w:hAnsi="Times New Roman" w:cs="Times New Roman"/>
          <w:color w:val="000000"/>
          <w:sz w:val="24"/>
          <w:szCs w:val="24"/>
          <w:lang w:eastAsia="ru-RU"/>
        </w:rPr>
        <w:t>т</w:t>
      </w:r>
      <w:r w:rsidR="00CD41A9" w:rsidRPr="00CD41A9">
        <w:rPr>
          <w:rFonts w:ascii="Times New Roman" w:eastAsia="Times New Roman" w:hAnsi="Times New Roman" w:cs="Times New Roman"/>
          <w:color w:val="000000"/>
          <w:sz w:val="24"/>
          <w:szCs w:val="24"/>
          <w:lang w:eastAsia="ru-RU"/>
        </w:rPr>
        <w:t xml:space="preserve"> заключить договор </w:t>
      </w:r>
      <w:r w:rsidR="00CD41A9" w:rsidRPr="00CD41A9">
        <w:rPr>
          <w:rFonts w:ascii="Times New Roman" w:eastAsia="Times New Roman" w:hAnsi="Times New Roman" w:cs="Times New Roman"/>
          <w:b/>
          <w:color w:val="000000"/>
          <w:sz w:val="24"/>
          <w:szCs w:val="24"/>
          <w:lang w:eastAsia="ru-RU"/>
        </w:rPr>
        <w:t>поставки ГСМ через АЗС поставщика в п.г.т. Федоровский ХМАО Тюменской области для нужд филиала АО «Тюменьэнерго» Сургутские электрические сети в 2017 году</w:t>
      </w:r>
      <w:r w:rsidR="00CD41A9" w:rsidRPr="00CD41A9">
        <w:rPr>
          <w:rFonts w:ascii="Times New Roman" w:eastAsia="Times New Roman" w:hAnsi="Times New Roman" w:cs="Times New Roman"/>
          <w:color w:val="000000"/>
          <w:sz w:val="24"/>
          <w:szCs w:val="24"/>
          <w:lang w:eastAsia="ru-RU"/>
        </w:rPr>
        <w:t>, на условиях и в</w:t>
      </w:r>
      <w:r w:rsidR="00CD41A9">
        <w:rPr>
          <w:rFonts w:ascii="Times New Roman" w:eastAsia="Times New Roman" w:hAnsi="Times New Roman" w:cs="Times New Roman"/>
          <w:color w:val="000000"/>
          <w:sz w:val="24"/>
          <w:szCs w:val="24"/>
          <w:lang w:eastAsia="ru-RU"/>
        </w:rPr>
        <w:t xml:space="preserve"> полном соответствии</w:t>
      </w:r>
      <w:r w:rsidR="00CD41A9" w:rsidRPr="00CD41A9">
        <w:rPr>
          <w:rFonts w:ascii="Times New Roman" w:eastAsia="Times New Roman" w:hAnsi="Times New Roman" w:cs="Times New Roman"/>
          <w:color w:val="000000"/>
          <w:sz w:val="24"/>
          <w:szCs w:val="24"/>
          <w:lang w:eastAsia="ru-RU"/>
        </w:rPr>
        <w:t xml:space="preserve"> </w:t>
      </w:r>
      <w:r w:rsidR="00CD41A9">
        <w:rPr>
          <w:rFonts w:ascii="Times New Roman" w:eastAsia="Times New Roman" w:hAnsi="Times New Roman" w:cs="Times New Roman"/>
          <w:color w:val="000000"/>
          <w:sz w:val="24"/>
          <w:szCs w:val="24"/>
          <w:lang w:eastAsia="ru-RU"/>
        </w:rPr>
        <w:t xml:space="preserve">с Закупочной документацией по запросу цен и </w:t>
      </w:r>
      <w:r w:rsidR="00CD41A9" w:rsidRPr="006D6EE6">
        <w:rPr>
          <w:rFonts w:ascii="Times New Roman" w:eastAsia="Times New Roman" w:hAnsi="Times New Roman" w:cs="Times New Roman"/>
          <w:color w:val="000000"/>
          <w:sz w:val="24"/>
          <w:szCs w:val="24"/>
          <w:lang w:eastAsia="ru-RU"/>
        </w:rPr>
        <w:t>поставить следующий товар:</w:t>
      </w:r>
    </w:p>
    <w:p w:rsidR="00CD41A9" w:rsidRDefault="00CD41A9" w:rsidP="00223298">
      <w:pPr>
        <w:spacing w:after="0" w:line="240" w:lineRule="auto"/>
        <w:jc w:val="both"/>
        <w:rPr>
          <w:rFonts w:ascii="Times New Roman" w:eastAsia="Times New Roman" w:hAnsi="Times New Roman" w:cs="Times New Roman"/>
          <w:color w:val="00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
        <w:gridCol w:w="1460"/>
        <w:gridCol w:w="1519"/>
        <w:gridCol w:w="609"/>
        <w:gridCol w:w="1361"/>
        <w:gridCol w:w="1667"/>
        <w:gridCol w:w="1128"/>
        <w:gridCol w:w="890"/>
        <w:gridCol w:w="1122"/>
      </w:tblGrid>
      <w:tr w:rsidR="00101135" w:rsidRPr="006D6EE6" w:rsidTr="00101135">
        <w:tc>
          <w:tcPr>
            <w:tcW w:w="242" w:type="pct"/>
            <w:tcBorders>
              <w:top w:val="single" w:sz="4" w:space="0" w:color="auto"/>
              <w:left w:val="single" w:sz="4" w:space="0" w:color="auto"/>
              <w:bottom w:val="single" w:sz="4" w:space="0" w:color="auto"/>
              <w:right w:val="single" w:sz="4" w:space="0" w:color="auto"/>
            </w:tcBorders>
            <w:vAlign w:val="center"/>
          </w:tcPr>
          <w:p w:rsidR="00027B5A" w:rsidRPr="00101135" w:rsidRDefault="00027B5A" w:rsidP="005E723A">
            <w:pPr>
              <w:spacing w:after="0" w:line="240" w:lineRule="auto"/>
              <w:jc w:val="center"/>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 п/п</w:t>
            </w:r>
          </w:p>
        </w:tc>
        <w:tc>
          <w:tcPr>
            <w:tcW w:w="712" w:type="pct"/>
            <w:tcBorders>
              <w:top w:val="single" w:sz="4" w:space="0" w:color="auto"/>
              <w:left w:val="single" w:sz="4" w:space="0" w:color="auto"/>
              <w:bottom w:val="single" w:sz="4" w:space="0" w:color="auto"/>
              <w:right w:val="single" w:sz="4" w:space="0" w:color="auto"/>
            </w:tcBorders>
            <w:vAlign w:val="center"/>
          </w:tcPr>
          <w:p w:rsidR="00027B5A" w:rsidRPr="00101135" w:rsidRDefault="00027B5A" w:rsidP="005E723A">
            <w:pPr>
              <w:spacing w:after="0" w:line="240" w:lineRule="auto"/>
              <w:jc w:val="center"/>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Наименование товара</w:t>
            </w:r>
          </w:p>
        </w:tc>
        <w:tc>
          <w:tcPr>
            <w:tcW w:w="741" w:type="pct"/>
            <w:tcBorders>
              <w:top w:val="single" w:sz="4" w:space="0" w:color="auto"/>
              <w:left w:val="single" w:sz="4" w:space="0" w:color="auto"/>
              <w:bottom w:val="single" w:sz="4" w:space="0" w:color="auto"/>
              <w:right w:val="single" w:sz="4" w:space="0" w:color="auto"/>
            </w:tcBorders>
          </w:tcPr>
          <w:p w:rsidR="00027B5A" w:rsidRPr="00101135" w:rsidRDefault="00027B5A" w:rsidP="00867E6A">
            <w:pPr>
              <w:spacing w:after="0" w:line="240" w:lineRule="auto"/>
              <w:jc w:val="center"/>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Технические характеристики</w:t>
            </w:r>
          </w:p>
        </w:tc>
        <w:tc>
          <w:tcPr>
            <w:tcW w:w="297" w:type="pct"/>
            <w:tcBorders>
              <w:top w:val="single" w:sz="4" w:space="0" w:color="auto"/>
              <w:left w:val="single" w:sz="4" w:space="0" w:color="auto"/>
              <w:bottom w:val="single" w:sz="4" w:space="0" w:color="auto"/>
              <w:right w:val="single" w:sz="4" w:space="0" w:color="auto"/>
            </w:tcBorders>
            <w:vAlign w:val="center"/>
          </w:tcPr>
          <w:p w:rsidR="00027B5A" w:rsidRPr="00101135" w:rsidRDefault="00027B5A" w:rsidP="005E723A">
            <w:pPr>
              <w:spacing w:after="0" w:line="240" w:lineRule="auto"/>
              <w:jc w:val="center"/>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Ед. изм.</w:t>
            </w:r>
          </w:p>
        </w:tc>
        <w:tc>
          <w:tcPr>
            <w:tcW w:w="664" w:type="pct"/>
            <w:tcBorders>
              <w:top w:val="single" w:sz="4" w:space="0" w:color="auto"/>
              <w:left w:val="single" w:sz="4" w:space="0" w:color="auto"/>
              <w:bottom w:val="single" w:sz="4" w:space="0" w:color="auto"/>
              <w:right w:val="single" w:sz="4" w:space="0" w:color="auto"/>
            </w:tcBorders>
            <w:vAlign w:val="center"/>
          </w:tcPr>
          <w:p w:rsidR="00027B5A" w:rsidRPr="00101135" w:rsidRDefault="00027B5A" w:rsidP="005E723A">
            <w:pPr>
              <w:spacing w:after="0" w:line="240" w:lineRule="auto"/>
              <w:jc w:val="center"/>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Кол-во</w:t>
            </w:r>
          </w:p>
        </w:tc>
        <w:tc>
          <w:tcPr>
            <w:tcW w:w="813" w:type="pct"/>
            <w:tcBorders>
              <w:top w:val="single" w:sz="4" w:space="0" w:color="auto"/>
              <w:left w:val="single" w:sz="4" w:space="0" w:color="auto"/>
              <w:bottom w:val="single" w:sz="4" w:space="0" w:color="auto"/>
              <w:right w:val="single" w:sz="4" w:space="0" w:color="auto"/>
            </w:tcBorders>
            <w:vAlign w:val="center"/>
          </w:tcPr>
          <w:p w:rsidR="00101135" w:rsidRPr="00101135" w:rsidRDefault="00101135" w:rsidP="00101135">
            <w:pPr>
              <w:spacing w:after="0" w:line="240" w:lineRule="auto"/>
              <w:jc w:val="center"/>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Место поставки</w:t>
            </w:r>
          </w:p>
          <w:p w:rsidR="00027B5A" w:rsidRPr="00101135" w:rsidRDefault="00101135" w:rsidP="00101135">
            <w:pPr>
              <w:spacing w:after="0" w:line="240" w:lineRule="auto"/>
              <w:jc w:val="center"/>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(АЗС Поставщика)</w:t>
            </w:r>
          </w:p>
        </w:tc>
        <w:tc>
          <w:tcPr>
            <w:tcW w:w="550" w:type="pct"/>
            <w:tcBorders>
              <w:top w:val="single" w:sz="4" w:space="0" w:color="auto"/>
              <w:left w:val="single" w:sz="4" w:space="0" w:color="auto"/>
              <w:bottom w:val="single" w:sz="4" w:space="0" w:color="auto"/>
              <w:right w:val="single" w:sz="4" w:space="0" w:color="auto"/>
            </w:tcBorders>
            <w:vAlign w:val="center"/>
          </w:tcPr>
          <w:p w:rsidR="00027B5A" w:rsidRPr="00101135" w:rsidRDefault="00027B5A" w:rsidP="005E723A">
            <w:pPr>
              <w:spacing w:after="0" w:line="240" w:lineRule="auto"/>
              <w:jc w:val="center"/>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Сумма, руб., без НДС</w:t>
            </w:r>
          </w:p>
        </w:tc>
        <w:tc>
          <w:tcPr>
            <w:tcW w:w="434" w:type="pct"/>
            <w:tcBorders>
              <w:top w:val="single" w:sz="4" w:space="0" w:color="auto"/>
              <w:left w:val="single" w:sz="4" w:space="0" w:color="auto"/>
              <w:bottom w:val="single" w:sz="4" w:space="0" w:color="auto"/>
              <w:right w:val="single" w:sz="4" w:space="0" w:color="auto"/>
            </w:tcBorders>
            <w:vAlign w:val="center"/>
          </w:tcPr>
          <w:p w:rsidR="00027B5A" w:rsidRPr="00101135" w:rsidRDefault="00027B5A" w:rsidP="006C0B07">
            <w:pPr>
              <w:spacing w:after="0" w:line="240" w:lineRule="auto"/>
              <w:jc w:val="center"/>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Сумма НДС (18%)</w:t>
            </w:r>
          </w:p>
        </w:tc>
        <w:tc>
          <w:tcPr>
            <w:tcW w:w="547" w:type="pct"/>
            <w:tcBorders>
              <w:top w:val="single" w:sz="4" w:space="0" w:color="auto"/>
              <w:left w:val="single" w:sz="4" w:space="0" w:color="auto"/>
              <w:bottom w:val="single" w:sz="4" w:space="0" w:color="auto"/>
              <w:right w:val="single" w:sz="4" w:space="0" w:color="auto"/>
            </w:tcBorders>
            <w:vAlign w:val="center"/>
          </w:tcPr>
          <w:p w:rsidR="00027B5A" w:rsidRPr="00101135" w:rsidRDefault="00027B5A" w:rsidP="005E723A">
            <w:pPr>
              <w:spacing w:after="0" w:line="240" w:lineRule="auto"/>
              <w:jc w:val="center"/>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Сумма, руб., с НДС (18%)</w:t>
            </w:r>
          </w:p>
        </w:tc>
      </w:tr>
      <w:tr w:rsidR="00101135" w:rsidRPr="006D6EE6" w:rsidTr="00101135">
        <w:tc>
          <w:tcPr>
            <w:tcW w:w="242" w:type="pct"/>
            <w:tcBorders>
              <w:top w:val="single" w:sz="4" w:space="0" w:color="auto"/>
              <w:left w:val="single" w:sz="4" w:space="0" w:color="auto"/>
              <w:bottom w:val="single" w:sz="4" w:space="0" w:color="auto"/>
              <w:right w:val="single" w:sz="4" w:space="0" w:color="auto"/>
            </w:tcBorders>
          </w:tcPr>
          <w:p w:rsidR="00027B5A" w:rsidRPr="00101135" w:rsidRDefault="00027B5A" w:rsidP="005E723A">
            <w:pPr>
              <w:spacing w:after="0" w:line="240" w:lineRule="auto"/>
              <w:jc w:val="right"/>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1</w:t>
            </w:r>
          </w:p>
        </w:tc>
        <w:tc>
          <w:tcPr>
            <w:tcW w:w="712" w:type="pct"/>
            <w:tcBorders>
              <w:top w:val="single" w:sz="4" w:space="0" w:color="auto"/>
              <w:left w:val="single" w:sz="4" w:space="0" w:color="auto"/>
              <w:bottom w:val="single" w:sz="4" w:space="0" w:color="auto"/>
              <w:right w:val="single" w:sz="4" w:space="0" w:color="auto"/>
            </w:tcBorders>
          </w:tcPr>
          <w:p w:rsidR="00027B5A" w:rsidRPr="00101135" w:rsidRDefault="00101135" w:rsidP="00101135">
            <w:pPr>
              <w:spacing w:after="0" w:line="240" w:lineRule="auto"/>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Бензин АИ-92</w:t>
            </w:r>
          </w:p>
        </w:tc>
        <w:tc>
          <w:tcPr>
            <w:tcW w:w="741" w:type="pct"/>
            <w:tcBorders>
              <w:top w:val="single" w:sz="4" w:space="0" w:color="auto"/>
              <w:left w:val="single" w:sz="4" w:space="0" w:color="auto"/>
              <w:bottom w:val="single" w:sz="4" w:space="0" w:color="auto"/>
              <w:right w:val="single" w:sz="4" w:space="0" w:color="auto"/>
            </w:tcBorders>
          </w:tcPr>
          <w:p w:rsidR="00027B5A" w:rsidRPr="00101135" w:rsidRDefault="00101135" w:rsidP="00CD41A9">
            <w:pPr>
              <w:spacing w:after="0" w:line="240" w:lineRule="auto"/>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ГОСТ Р 51105-97 с изм. 1-4</w:t>
            </w:r>
          </w:p>
        </w:tc>
        <w:tc>
          <w:tcPr>
            <w:tcW w:w="297" w:type="pct"/>
            <w:tcBorders>
              <w:top w:val="single" w:sz="4" w:space="0" w:color="auto"/>
              <w:left w:val="single" w:sz="4" w:space="0" w:color="auto"/>
              <w:bottom w:val="single" w:sz="4" w:space="0" w:color="auto"/>
              <w:right w:val="single" w:sz="4" w:space="0" w:color="auto"/>
            </w:tcBorders>
          </w:tcPr>
          <w:p w:rsidR="00027B5A" w:rsidRPr="00101135" w:rsidRDefault="00101135" w:rsidP="005E723A">
            <w:pPr>
              <w:spacing w:after="0" w:line="240" w:lineRule="auto"/>
              <w:jc w:val="right"/>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литр</w:t>
            </w:r>
          </w:p>
        </w:tc>
        <w:tc>
          <w:tcPr>
            <w:tcW w:w="664" w:type="pct"/>
            <w:tcBorders>
              <w:top w:val="single" w:sz="4" w:space="0" w:color="auto"/>
              <w:left w:val="single" w:sz="4" w:space="0" w:color="auto"/>
              <w:bottom w:val="single" w:sz="4" w:space="0" w:color="auto"/>
              <w:right w:val="single" w:sz="4" w:space="0" w:color="auto"/>
            </w:tcBorders>
          </w:tcPr>
          <w:p w:rsidR="00027B5A" w:rsidRPr="00101135" w:rsidRDefault="00101135" w:rsidP="007F0F43">
            <w:pPr>
              <w:spacing w:after="0" w:line="240" w:lineRule="auto"/>
              <w:jc w:val="center"/>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Определяется лимитом</w:t>
            </w:r>
            <w:r w:rsidR="007F0F43">
              <w:rPr>
                <w:rFonts w:ascii="Times New Roman" w:eastAsia="Times New Roman" w:hAnsi="Times New Roman" w:cs="Times New Roman"/>
                <w:sz w:val="18"/>
                <w:szCs w:val="18"/>
                <w:lang w:eastAsia="ru-RU"/>
              </w:rPr>
              <w:t xml:space="preserve"> </w:t>
            </w:r>
            <w:r w:rsidR="007F0F43">
              <w:rPr>
                <w:rStyle w:val="ad"/>
                <w:rFonts w:ascii="Times New Roman" w:eastAsia="Times New Roman" w:hAnsi="Times New Roman" w:cs="Times New Roman"/>
                <w:sz w:val="18"/>
                <w:szCs w:val="18"/>
                <w:lang w:eastAsia="ru-RU"/>
              </w:rPr>
              <w:footnoteReference w:id="1"/>
            </w:r>
          </w:p>
        </w:tc>
        <w:tc>
          <w:tcPr>
            <w:tcW w:w="813" w:type="pct"/>
            <w:tcBorders>
              <w:top w:val="single" w:sz="4" w:space="0" w:color="auto"/>
              <w:left w:val="single" w:sz="4" w:space="0" w:color="auto"/>
              <w:bottom w:val="single" w:sz="4" w:space="0" w:color="auto"/>
              <w:right w:val="single" w:sz="4" w:space="0" w:color="auto"/>
            </w:tcBorders>
          </w:tcPr>
          <w:p w:rsidR="00027B5A" w:rsidRPr="00101135" w:rsidRDefault="00101135" w:rsidP="005E723A">
            <w:pPr>
              <w:spacing w:after="0" w:line="240" w:lineRule="auto"/>
              <w:jc w:val="center"/>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п.г.т. Федоровский</w:t>
            </w:r>
          </w:p>
        </w:tc>
        <w:tc>
          <w:tcPr>
            <w:tcW w:w="550" w:type="pct"/>
            <w:tcBorders>
              <w:top w:val="single" w:sz="4" w:space="0" w:color="auto"/>
              <w:left w:val="single" w:sz="4" w:space="0" w:color="auto"/>
              <w:bottom w:val="single" w:sz="4" w:space="0" w:color="auto"/>
              <w:right w:val="single" w:sz="4" w:space="0" w:color="auto"/>
            </w:tcBorders>
          </w:tcPr>
          <w:p w:rsidR="00027B5A" w:rsidRPr="00101135" w:rsidRDefault="00027B5A" w:rsidP="005E723A">
            <w:pPr>
              <w:spacing w:after="0" w:line="240" w:lineRule="auto"/>
              <w:jc w:val="right"/>
              <w:rPr>
                <w:rFonts w:ascii="Times New Roman" w:eastAsia="Times New Roman" w:hAnsi="Times New Roman" w:cs="Times New Roman"/>
                <w:b/>
                <w:sz w:val="18"/>
                <w:szCs w:val="18"/>
                <w:lang w:eastAsia="ru-RU"/>
              </w:rPr>
            </w:pPr>
          </w:p>
        </w:tc>
        <w:tc>
          <w:tcPr>
            <w:tcW w:w="434" w:type="pct"/>
            <w:tcBorders>
              <w:top w:val="single" w:sz="4" w:space="0" w:color="auto"/>
              <w:left w:val="single" w:sz="4" w:space="0" w:color="auto"/>
              <w:bottom w:val="single" w:sz="4" w:space="0" w:color="auto"/>
              <w:right w:val="single" w:sz="4" w:space="0" w:color="auto"/>
            </w:tcBorders>
          </w:tcPr>
          <w:p w:rsidR="00027B5A" w:rsidRPr="00101135" w:rsidRDefault="00027B5A" w:rsidP="005E723A">
            <w:pPr>
              <w:spacing w:after="0" w:line="240" w:lineRule="auto"/>
              <w:jc w:val="right"/>
              <w:rPr>
                <w:rFonts w:ascii="Times New Roman" w:eastAsia="Times New Roman" w:hAnsi="Times New Roman" w:cs="Times New Roman"/>
                <w:b/>
                <w:sz w:val="18"/>
                <w:szCs w:val="18"/>
                <w:lang w:eastAsia="ru-RU"/>
              </w:rPr>
            </w:pPr>
          </w:p>
        </w:tc>
        <w:tc>
          <w:tcPr>
            <w:tcW w:w="547" w:type="pct"/>
            <w:tcBorders>
              <w:top w:val="single" w:sz="4" w:space="0" w:color="auto"/>
              <w:left w:val="single" w:sz="4" w:space="0" w:color="auto"/>
              <w:bottom w:val="single" w:sz="4" w:space="0" w:color="auto"/>
              <w:right w:val="single" w:sz="4" w:space="0" w:color="auto"/>
            </w:tcBorders>
          </w:tcPr>
          <w:p w:rsidR="00027B5A" w:rsidRPr="00101135" w:rsidRDefault="00027B5A" w:rsidP="005E723A">
            <w:pPr>
              <w:spacing w:after="0" w:line="240" w:lineRule="auto"/>
              <w:jc w:val="right"/>
              <w:rPr>
                <w:rFonts w:ascii="Times New Roman" w:eastAsia="Times New Roman" w:hAnsi="Times New Roman" w:cs="Times New Roman"/>
                <w:b/>
                <w:sz w:val="18"/>
                <w:szCs w:val="18"/>
                <w:lang w:eastAsia="ru-RU"/>
              </w:rPr>
            </w:pPr>
          </w:p>
        </w:tc>
      </w:tr>
      <w:tr w:rsidR="00101135" w:rsidRPr="006D6EE6" w:rsidTr="00101135">
        <w:tc>
          <w:tcPr>
            <w:tcW w:w="242" w:type="pct"/>
            <w:tcBorders>
              <w:top w:val="single" w:sz="4" w:space="0" w:color="auto"/>
              <w:left w:val="single" w:sz="4" w:space="0" w:color="auto"/>
              <w:bottom w:val="single" w:sz="4" w:space="0" w:color="auto"/>
              <w:right w:val="single" w:sz="4" w:space="0" w:color="auto"/>
            </w:tcBorders>
          </w:tcPr>
          <w:p w:rsidR="00027B5A" w:rsidRPr="00101135" w:rsidRDefault="00101135" w:rsidP="00B053B2">
            <w:pPr>
              <w:spacing w:after="0" w:line="240" w:lineRule="auto"/>
              <w:jc w:val="right"/>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2</w:t>
            </w:r>
          </w:p>
        </w:tc>
        <w:tc>
          <w:tcPr>
            <w:tcW w:w="712" w:type="pct"/>
            <w:tcBorders>
              <w:top w:val="single" w:sz="4" w:space="0" w:color="auto"/>
              <w:left w:val="single" w:sz="4" w:space="0" w:color="auto"/>
              <w:bottom w:val="single" w:sz="4" w:space="0" w:color="auto"/>
              <w:right w:val="single" w:sz="4" w:space="0" w:color="auto"/>
            </w:tcBorders>
          </w:tcPr>
          <w:p w:rsidR="00027B5A" w:rsidRPr="00101135" w:rsidRDefault="00101135" w:rsidP="005E723A">
            <w:pPr>
              <w:spacing w:after="0" w:line="240" w:lineRule="auto"/>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Дизтопливо</w:t>
            </w:r>
          </w:p>
        </w:tc>
        <w:tc>
          <w:tcPr>
            <w:tcW w:w="741" w:type="pct"/>
            <w:tcBorders>
              <w:top w:val="single" w:sz="4" w:space="0" w:color="auto"/>
              <w:left w:val="single" w:sz="4" w:space="0" w:color="auto"/>
              <w:bottom w:val="single" w:sz="4" w:space="0" w:color="auto"/>
              <w:right w:val="single" w:sz="4" w:space="0" w:color="auto"/>
            </w:tcBorders>
          </w:tcPr>
          <w:p w:rsidR="00027B5A" w:rsidRPr="00101135" w:rsidRDefault="00101135" w:rsidP="005E723A">
            <w:pPr>
              <w:spacing w:after="0" w:line="240" w:lineRule="auto"/>
              <w:jc w:val="right"/>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ГОСТ Р 305-82 с изм. 1-5</w:t>
            </w:r>
          </w:p>
        </w:tc>
        <w:tc>
          <w:tcPr>
            <w:tcW w:w="297" w:type="pct"/>
            <w:tcBorders>
              <w:top w:val="single" w:sz="4" w:space="0" w:color="auto"/>
              <w:left w:val="single" w:sz="4" w:space="0" w:color="auto"/>
              <w:bottom w:val="single" w:sz="4" w:space="0" w:color="auto"/>
              <w:right w:val="single" w:sz="4" w:space="0" w:color="auto"/>
            </w:tcBorders>
          </w:tcPr>
          <w:p w:rsidR="00027B5A" w:rsidRPr="00101135" w:rsidRDefault="00101135" w:rsidP="005E723A">
            <w:pPr>
              <w:spacing w:after="0" w:line="240" w:lineRule="auto"/>
              <w:jc w:val="right"/>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литр</w:t>
            </w:r>
          </w:p>
        </w:tc>
        <w:tc>
          <w:tcPr>
            <w:tcW w:w="664" w:type="pct"/>
            <w:tcBorders>
              <w:top w:val="single" w:sz="4" w:space="0" w:color="auto"/>
              <w:left w:val="single" w:sz="4" w:space="0" w:color="auto"/>
              <w:bottom w:val="single" w:sz="4" w:space="0" w:color="auto"/>
              <w:right w:val="single" w:sz="4" w:space="0" w:color="auto"/>
            </w:tcBorders>
          </w:tcPr>
          <w:p w:rsidR="00027B5A" w:rsidRPr="00101135" w:rsidRDefault="00101135" w:rsidP="008F7B25">
            <w:pPr>
              <w:spacing w:after="0" w:line="240" w:lineRule="auto"/>
              <w:jc w:val="center"/>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Определяется лимитом</w:t>
            </w:r>
            <w:r w:rsidR="007F0F43">
              <w:rPr>
                <w:rFonts w:ascii="Times New Roman" w:eastAsia="Times New Roman" w:hAnsi="Times New Roman" w:cs="Times New Roman"/>
                <w:sz w:val="18"/>
                <w:szCs w:val="18"/>
                <w:lang w:eastAsia="ru-RU"/>
              </w:rPr>
              <w:t xml:space="preserve"> </w:t>
            </w:r>
            <w:r w:rsidR="008F7B25">
              <w:rPr>
                <w:rStyle w:val="ad"/>
              </w:rPr>
              <w:t>1</w:t>
            </w:r>
          </w:p>
        </w:tc>
        <w:tc>
          <w:tcPr>
            <w:tcW w:w="813" w:type="pct"/>
            <w:tcBorders>
              <w:top w:val="single" w:sz="4" w:space="0" w:color="auto"/>
              <w:left w:val="single" w:sz="4" w:space="0" w:color="auto"/>
              <w:bottom w:val="single" w:sz="4" w:space="0" w:color="auto"/>
              <w:right w:val="single" w:sz="4" w:space="0" w:color="auto"/>
            </w:tcBorders>
          </w:tcPr>
          <w:p w:rsidR="00027B5A" w:rsidRPr="00101135" w:rsidRDefault="00101135" w:rsidP="005E723A">
            <w:pPr>
              <w:spacing w:after="0" w:line="240" w:lineRule="auto"/>
              <w:jc w:val="center"/>
              <w:rPr>
                <w:rFonts w:ascii="Times New Roman" w:eastAsia="Times New Roman" w:hAnsi="Times New Roman" w:cs="Times New Roman"/>
                <w:sz w:val="18"/>
                <w:szCs w:val="18"/>
                <w:lang w:eastAsia="ru-RU"/>
              </w:rPr>
            </w:pPr>
            <w:r w:rsidRPr="00101135">
              <w:rPr>
                <w:rFonts w:ascii="Times New Roman" w:eastAsia="Times New Roman" w:hAnsi="Times New Roman" w:cs="Times New Roman"/>
                <w:sz w:val="18"/>
                <w:szCs w:val="18"/>
                <w:lang w:eastAsia="ru-RU"/>
              </w:rPr>
              <w:t>п.г.т. Федоровский</w:t>
            </w:r>
          </w:p>
        </w:tc>
        <w:tc>
          <w:tcPr>
            <w:tcW w:w="550" w:type="pct"/>
            <w:tcBorders>
              <w:top w:val="single" w:sz="4" w:space="0" w:color="auto"/>
              <w:left w:val="single" w:sz="4" w:space="0" w:color="auto"/>
              <w:bottom w:val="single" w:sz="4" w:space="0" w:color="auto"/>
              <w:right w:val="single" w:sz="4" w:space="0" w:color="auto"/>
            </w:tcBorders>
          </w:tcPr>
          <w:p w:rsidR="00027B5A" w:rsidRPr="00101135" w:rsidRDefault="00027B5A" w:rsidP="005E723A">
            <w:pPr>
              <w:spacing w:after="0" w:line="240" w:lineRule="auto"/>
              <w:jc w:val="right"/>
              <w:rPr>
                <w:rFonts w:ascii="Times New Roman" w:eastAsia="Times New Roman" w:hAnsi="Times New Roman" w:cs="Times New Roman"/>
                <w:b/>
                <w:sz w:val="18"/>
                <w:szCs w:val="18"/>
                <w:lang w:eastAsia="ru-RU"/>
              </w:rPr>
            </w:pPr>
          </w:p>
        </w:tc>
        <w:tc>
          <w:tcPr>
            <w:tcW w:w="434" w:type="pct"/>
            <w:tcBorders>
              <w:top w:val="single" w:sz="4" w:space="0" w:color="auto"/>
              <w:left w:val="single" w:sz="4" w:space="0" w:color="auto"/>
              <w:bottom w:val="single" w:sz="4" w:space="0" w:color="auto"/>
              <w:right w:val="single" w:sz="4" w:space="0" w:color="auto"/>
            </w:tcBorders>
          </w:tcPr>
          <w:p w:rsidR="00027B5A" w:rsidRPr="00101135" w:rsidRDefault="00027B5A" w:rsidP="005E723A">
            <w:pPr>
              <w:spacing w:after="0" w:line="240" w:lineRule="auto"/>
              <w:jc w:val="right"/>
              <w:rPr>
                <w:rFonts w:ascii="Times New Roman" w:eastAsia="Times New Roman" w:hAnsi="Times New Roman" w:cs="Times New Roman"/>
                <w:b/>
                <w:sz w:val="18"/>
                <w:szCs w:val="18"/>
                <w:lang w:eastAsia="ru-RU"/>
              </w:rPr>
            </w:pPr>
          </w:p>
        </w:tc>
        <w:tc>
          <w:tcPr>
            <w:tcW w:w="547" w:type="pct"/>
            <w:tcBorders>
              <w:top w:val="single" w:sz="4" w:space="0" w:color="auto"/>
              <w:left w:val="single" w:sz="4" w:space="0" w:color="auto"/>
              <w:bottom w:val="single" w:sz="4" w:space="0" w:color="auto"/>
              <w:right w:val="single" w:sz="4" w:space="0" w:color="auto"/>
            </w:tcBorders>
          </w:tcPr>
          <w:p w:rsidR="00027B5A" w:rsidRPr="00101135" w:rsidRDefault="00027B5A" w:rsidP="005E723A">
            <w:pPr>
              <w:spacing w:after="0" w:line="240" w:lineRule="auto"/>
              <w:jc w:val="right"/>
              <w:rPr>
                <w:rFonts w:ascii="Times New Roman" w:eastAsia="Times New Roman" w:hAnsi="Times New Roman" w:cs="Times New Roman"/>
                <w:b/>
                <w:sz w:val="18"/>
                <w:szCs w:val="18"/>
                <w:lang w:eastAsia="ru-RU"/>
              </w:rPr>
            </w:pPr>
          </w:p>
        </w:tc>
      </w:tr>
      <w:tr w:rsidR="00027B5A" w:rsidRPr="006D6EE6" w:rsidTr="00101135">
        <w:tc>
          <w:tcPr>
            <w:tcW w:w="3469" w:type="pct"/>
            <w:gridSpan w:val="6"/>
            <w:tcBorders>
              <w:top w:val="single" w:sz="4" w:space="0" w:color="auto"/>
              <w:left w:val="single" w:sz="4" w:space="0" w:color="auto"/>
              <w:bottom w:val="single" w:sz="4" w:space="0" w:color="auto"/>
              <w:right w:val="single" w:sz="4" w:space="0" w:color="auto"/>
            </w:tcBorders>
          </w:tcPr>
          <w:p w:rsidR="00027B5A" w:rsidRPr="006D6EE6" w:rsidRDefault="00027B5A" w:rsidP="00027B5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lastRenderedPageBreak/>
              <w:t>Итого на сумму:</w:t>
            </w:r>
          </w:p>
        </w:tc>
        <w:tc>
          <w:tcPr>
            <w:tcW w:w="550"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434"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547"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5E723A" w:rsidRDefault="005E723A" w:rsidP="00C13A7C">
      <w:pPr>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Данное предложение имеет </w:t>
      </w:r>
      <w:r w:rsidR="00AC097D" w:rsidRPr="006D6EE6">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6D6EE6">
        <w:rPr>
          <w:rFonts w:ascii="Times New Roman" w:eastAsia="Times New Roman" w:hAnsi="Times New Roman" w:cs="Times New Roman"/>
          <w:b/>
          <w:sz w:val="24"/>
          <w:szCs w:val="24"/>
          <w:lang w:eastAsia="ru-RU"/>
        </w:rPr>
        <w:t xml:space="preserve"> конвертов с ценовыми заявками.</w:t>
      </w:r>
    </w:p>
    <w:p w:rsidR="004E3CF9" w:rsidRPr="004E3CF9" w:rsidRDefault="004E3CF9" w:rsidP="004E3CF9">
      <w:pPr>
        <w:spacing w:after="0" w:line="240" w:lineRule="auto"/>
        <w:ind w:firstLine="567"/>
        <w:jc w:val="both"/>
        <w:rPr>
          <w:rFonts w:ascii="Times New Roman" w:eastAsia="Times New Roman" w:hAnsi="Times New Roman" w:cs="Times New Roman"/>
          <w:sz w:val="24"/>
          <w:szCs w:val="20"/>
          <w:lang w:eastAsia="ru-RU"/>
        </w:rPr>
      </w:pPr>
      <w:r w:rsidRPr="004E3CF9">
        <w:rPr>
          <w:rFonts w:ascii="Times New Roman" w:eastAsia="Times New Roman" w:hAnsi="Times New Roman" w:cs="Times New Roman"/>
          <w:color w:val="0070C0"/>
          <w:sz w:val="24"/>
          <w:szCs w:val="24"/>
          <w:highlight w:val="yellow"/>
          <w:lang w:eastAsia="ru-RU"/>
        </w:rPr>
        <w:t>(Наименование Участника)</w:t>
      </w:r>
      <w:r w:rsidRPr="004E3CF9">
        <w:rPr>
          <w:rFonts w:ascii="Times New Roman" w:eastAsia="Times New Roman" w:hAnsi="Times New Roman" w:cs="Times New Roman"/>
          <w:sz w:val="16"/>
          <w:szCs w:val="16"/>
          <w:highlight w:val="yellow"/>
          <w:lang w:eastAsia="ru-RU"/>
        </w:rPr>
        <w:t xml:space="preserve"> </w:t>
      </w:r>
      <w:r w:rsidRPr="00E26847">
        <w:rPr>
          <w:rFonts w:ascii="Times New Roman" w:eastAsia="Times New Roman" w:hAnsi="Times New Roman" w:cs="Times New Roman"/>
          <w:sz w:val="24"/>
          <w:szCs w:val="20"/>
          <w:lang w:eastAsia="ru-RU"/>
        </w:rPr>
        <w:t>согласно на проведение проверки Службой экономической безопасности АО «Тюменьэнерго» на предмет благонадежности.</w:t>
      </w:r>
    </w:p>
    <w:p w:rsidR="00E26847" w:rsidRDefault="00E26847" w:rsidP="005E723A">
      <w:pPr>
        <w:spacing w:after="0" w:line="240" w:lineRule="auto"/>
        <w:jc w:val="both"/>
        <w:rPr>
          <w:rFonts w:ascii="Times New Roman" w:eastAsia="Times New Roman" w:hAnsi="Times New Roman" w:cs="Times New Roman"/>
          <w:sz w:val="24"/>
          <w:szCs w:val="24"/>
          <w:lang w:eastAsia="ru-RU"/>
        </w:rPr>
      </w:pPr>
    </w:p>
    <w:p w:rsidR="005E723A" w:rsidRPr="006D6EE6" w:rsidRDefault="005E723A"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1. Цена предложения, предлагаемая нами, составляет: ___ руб. ___ коп., в том числе НДС по ставке 18% - ___ руб. ___ коп. </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FF0000"/>
          <w:sz w:val="24"/>
          <w:szCs w:val="24"/>
          <w:lang w:eastAsia="ru-RU"/>
        </w:rPr>
        <w:t xml:space="preserve"> </w:t>
      </w:r>
      <w:r w:rsidRPr="006D6EE6">
        <w:rPr>
          <w:rFonts w:ascii="Times New Roman" w:eastAsia="Times New Roman" w:hAnsi="Times New Roman" w:cs="Times New Roman"/>
          <w:sz w:val="24"/>
          <w:szCs w:val="24"/>
          <w:lang w:eastAsia="ru-RU"/>
        </w:rPr>
        <w:t xml:space="preserve">с учетом </w:t>
      </w:r>
      <w:r w:rsidR="005F4B0B">
        <w:rPr>
          <w:rFonts w:ascii="Times New Roman" w:eastAsia="Times New Roman" w:hAnsi="Times New Roman" w:cs="Times New Roman"/>
          <w:sz w:val="24"/>
          <w:szCs w:val="24"/>
          <w:lang w:eastAsia="ru-RU"/>
        </w:rPr>
        <w:t>всех сопутствующих расходов</w:t>
      </w:r>
      <w:r w:rsidRPr="006D6EE6">
        <w:rPr>
          <w:rFonts w:ascii="Times New Roman" w:eastAsia="Times New Roman" w:hAnsi="Times New Roman" w:cs="Times New Roman"/>
          <w:sz w:val="24"/>
          <w:szCs w:val="24"/>
          <w:lang w:eastAsia="ru-RU"/>
        </w:rPr>
        <w:t>.</w:t>
      </w:r>
    </w:p>
    <w:p w:rsidR="003877FE" w:rsidRPr="007C7BD3" w:rsidRDefault="00CD41A9"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C4301D" w:rsidRPr="006D6EE6">
        <w:rPr>
          <w:rFonts w:ascii="Times New Roman" w:eastAsia="Times New Roman" w:hAnsi="Times New Roman" w:cs="Times New Roman"/>
          <w:sz w:val="24"/>
          <w:szCs w:val="24"/>
          <w:lang w:eastAsia="ru-RU"/>
        </w:rPr>
        <w:t xml:space="preserve">. </w:t>
      </w:r>
      <w:r w:rsidR="00C4301D" w:rsidRPr="007C7BD3">
        <w:rPr>
          <w:rFonts w:ascii="Times New Roman" w:eastAsia="Times New Roman" w:hAnsi="Times New Roman" w:cs="Times New Roman"/>
          <w:sz w:val="24"/>
          <w:szCs w:val="24"/>
          <w:lang w:eastAsia="ru-RU"/>
        </w:rPr>
        <w:t>Настоящим обяз</w:t>
      </w:r>
      <w:r w:rsidR="00AA04B6" w:rsidRPr="007C7BD3">
        <w:rPr>
          <w:rFonts w:ascii="Times New Roman" w:eastAsia="Times New Roman" w:hAnsi="Times New Roman" w:cs="Times New Roman"/>
          <w:sz w:val="24"/>
          <w:szCs w:val="24"/>
          <w:lang w:eastAsia="ru-RU"/>
        </w:rPr>
        <w:t xml:space="preserve">уемся, в случае признания </w:t>
      </w:r>
      <w:r w:rsidR="00E2129D" w:rsidRPr="007C7BD3">
        <w:rPr>
          <w:rFonts w:ascii="Times New Roman" w:eastAsia="Times New Roman" w:hAnsi="Times New Roman" w:cs="Times New Roman"/>
          <w:sz w:val="24"/>
          <w:szCs w:val="24"/>
          <w:lang w:eastAsia="ru-RU"/>
        </w:rPr>
        <w:t>нашей заявки,</w:t>
      </w:r>
      <w:r w:rsidR="00C4301D" w:rsidRPr="007C7BD3">
        <w:rPr>
          <w:rFonts w:ascii="Times New Roman" w:eastAsia="Times New Roman" w:hAnsi="Times New Roman" w:cs="Times New Roman"/>
          <w:sz w:val="24"/>
          <w:szCs w:val="24"/>
          <w:lang w:eastAsia="ru-RU"/>
        </w:rPr>
        <w:t xml:space="preserve"> выигравшей данный з</w:t>
      </w:r>
      <w:r w:rsidR="00913BBF" w:rsidRPr="007C7BD3">
        <w:rPr>
          <w:rFonts w:ascii="Times New Roman" w:eastAsia="Times New Roman" w:hAnsi="Times New Roman" w:cs="Times New Roman"/>
          <w:sz w:val="24"/>
          <w:szCs w:val="24"/>
          <w:lang w:eastAsia="ru-RU"/>
        </w:rPr>
        <w:t xml:space="preserve">апрос цен, подписать </w:t>
      </w:r>
      <w:r w:rsidR="007C7BD3" w:rsidRPr="007C7BD3">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со дня принятия Заказчиком решения о заключении договора по запросу цен – со дня подписания протокола по выбору победителя</w:t>
      </w:r>
      <w:r w:rsidR="007C7BD3">
        <w:rPr>
          <w:rFonts w:ascii="Times New Roman" w:eastAsia="Times New Roman" w:hAnsi="Times New Roman" w:cs="Times New Roman"/>
          <w:sz w:val="24"/>
          <w:szCs w:val="24"/>
          <w:lang w:eastAsia="ru-RU"/>
        </w:rPr>
        <w:t>.</w:t>
      </w:r>
    </w:p>
    <w:p w:rsidR="005E723A" w:rsidRPr="006D6EE6" w:rsidRDefault="00CD41A9"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27779" w:rsidRPr="006D6EE6">
        <w:rPr>
          <w:rFonts w:ascii="Times New Roman" w:eastAsia="Times New Roman" w:hAnsi="Times New Roman" w:cs="Times New Roman"/>
          <w:sz w:val="24"/>
          <w:szCs w:val="24"/>
          <w:lang w:eastAsia="ru-RU"/>
        </w:rPr>
        <w:t xml:space="preserve">. Настоящим мы заявляем, </w:t>
      </w:r>
      <w:r w:rsidR="005E723A" w:rsidRPr="006D6EE6">
        <w:rPr>
          <w:rFonts w:ascii="Times New Roman" w:eastAsia="Times New Roman" w:hAnsi="Times New Roman" w:cs="Times New Roman"/>
          <w:sz w:val="24"/>
          <w:szCs w:val="24"/>
          <w:lang w:eastAsia="ru-RU"/>
        </w:rPr>
        <w:t xml:space="preserve">в случае </w:t>
      </w:r>
      <w:r w:rsidR="000638ED" w:rsidRPr="006D6EE6">
        <w:rPr>
          <w:rFonts w:ascii="Times New Roman" w:eastAsia="Times New Roman" w:hAnsi="Times New Roman" w:cs="Times New Roman"/>
          <w:sz w:val="24"/>
          <w:szCs w:val="24"/>
          <w:lang w:eastAsia="ru-RU"/>
        </w:rPr>
        <w:t xml:space="preserve">признания нашей </w:t>
      </w:r>
      <w:r w:rsidR="00A27779" w:rsidRPr="006D6EE6">
        <w:rPr>
          <w:rFonts w:ascii="Times New Roman" w:eastAsia="Times New Roman" w:hAnsi="Times New Roman" w:cs="Times New Roman"/>
          <w:sz w:val="24"/>
          <w:szCs w:val="24"/>
          <w:lang w:eastAsia="ru-RU"/>
        </w:rPr>
        <w:t>заявки</w:t>
      </w:r>
      <w:r w:rsidR="00242009">
        <w:rPr>
          <w:rFonts w:ascii="Times New Roman" w:eastAsia="Times New Roman" w:hAnsi="Times New Roman" w:cs="Times New Roman"/>
          <w:sz w:val="24"/>
          <w:szCs w:val="24"/>
          <w:lang w:eastAsia="ru-RU"/>
        </w:rPr>
        <w:t>,</w:t>
      </w:r>
      <w:r w:rsidR="00A27779" w:rsidRPr="006D6EE6">
        <w:rPr>
          <w:rFonts w:ascii="Times New Roman" w:eastAsia="Times New Roman" w:hAnsi="Times New Roman" w:cs="Times New Roman"/>
          <w:sz w:val="24"/>
          <w:szCs w:val="24"/>
          <w:lang w:eastAsia="ru-RU"/>
        </w:rPr>
        <w:t xml:space="preserve"> выигравшей данный запрос цен</w:t>
      </w:r>
      <w:r w:rsidR="005E723A" w:rsidRPr="006D6EE6">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6D6EE6">
        <w:rPr>
          <w:rFonts w:ascii="Times New Roman" w:eastAsia="Times New Roman" w:hAnsi="Times New Roman" w:cs="Times New Roman"/>
          <w:sz w:val="24"/>
          <w:szCs w:val="24"/>
          <w:lang w:eastAsia="ru-RU"/>
        </w:rPr>
        <w:t>ценовой заявке</w:t>
      </w:r>
      <w:r w:rsidR="005E723A" w:rsidRPr="006D6EE6">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6D6EE6" w:rsidRDefault="005E3993"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5E723A" w:rsidRPr="006D6EE6">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6D6EE6">
        <w:rPr>
          <w:rFonts w:ascii="Times New Roman" w:eastAsia="Times New Roman" w:hAnsi="Times New Roman" w:cs="Times New Roman"/>
          <w:sz w:val="24"/>
          <w:szCs w:val="24"/>
          <w:lang w:eastAsia="ru-RU"/>
        </w:rPr>
        <w:t>ая</w:t>
      </w:r>
      <w:r w:rsidR="005E723A" w:rsidRPr="006D6EE6">
        <w:rPr>
          <w:rFonts w:ascii="Times New Roman" w:eastAsia="Times New Roman" w:hAnsi="Times New Roman" w:cs="Times New Roman"/>
          <w:sz w:val="24"/>
          <w:szCs w:val="24"/>
          <w:lang w:eastAsia="ru-RU"/>
        </w:rPr>
        <w:t xml:space="preserve"> </w:t>
      </w:r>
      <w:r w:rsidR="005D2749" w:rsidRPr="006D6EE6">
        <w:rPr>
          <w:rFonts w:ascii="Times New Roman" w:eastAsia="Times New Roman" w:hAnsi="Times New Roman" w:cs="Times New Roman"/>
          <w:sz w:val="24"/>
          <w:szCs w:val="24"/>
          <w:lang w:eastAsia="ru-RU"/>
        </w:rPr>
        <w:t>заявка</w:t>
      </w:r>
      <w:r w:rsidR="005E723A" w:rsidRPr="006D6EE6">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6D6EE6" w:rsidRDefault="005E3993"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5E723A" w:rsidRPr="006D6EE6">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w:t>
      </w:r>
      <w:r w:rsidR="00AA04B6" w:rsidRPr="006D6EE6">
        <w:rPr>
          <w:rFonts w:ascii="Times New Roman" w:eastAsia="Times New Roman" w:hAnsi="Times New Roman" w:cs="Times New Roman"/>
          <w:sz w:val="24"/>
          <w:szCs w:val="24"/>
          <w:lang w:eastAsia="ru-RU"/>
        </w:rPr>
        <w:t xml:space="preserve">о запроса цен, </w:t>
      </w:r>
      <w:r w:rsidR="005E723A" w:rsidRPr="006D6EE6">
        <w:rPr>
          <w:rFonts w:ascii="Times New Roman" w:eastAsia="Times New Roman" w:hAnsi="Times New Roman" w:cs="Times New Roman"/>
          <w:sz w:val="24"/>
          <w:szCs w:val="24"/>
          <w:lang w:eastAsia="ru-RU"/>
        </w:rPr>
        <w:t>АО «Тюменьэнерго» имеет право в односторонне</w:t>
      </w:r>
      <w:r w:rsidR="00F92674" w:rsidRPr="006D6EE6">
        <w:rPr>
          <w:rFonts w:ascii="Times New Roman" w:eastAsia="Times New Roman" w:hAnsi="Times New Roman" w:cs="Times New Roman"/>
          <w:sz w:val="24"/>
          <w:szCs w:val="24"/>
          <w:lang w:eastAsia="ru-RU"/>
        </w:rPr>
        <w:t xml:space="preserve">м порядке расторгнуть договор, </w:t>
      </w:r>
      <w:r w:rsidR="005E723A" w:rsidRPr="006D6EE6">
        <w:rPr>
          <w:rFonts w:ascii="Times New Roman" w:eastAsia="Times New Roman" w:hAnsi="Times New Roman" w:cs="Times New Roman"/>
          <w:sz w:val="24"/>
          <w:szCs w:val="24"/>
          <w:lang w:eastAsia="ru-RU"/>
        </w:rPr>
        <w:t>взыскать возникшие убытки.</w:t>
      </w:r>
    </w:p>
    <w:p w:rsidR="005E723A" w:rsidRPr="006D6EE6" w:rsidRDefault="005E3993" w:rsidP="002C31A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AA04B6" w:rsidRPr="006D6EE6">
        <w:rPr>
          <w:rFonts w:ascii="Times New Roman" w:eastAsia="Times New Roman" w:hAnsi="Times New Roman" w:cs="Times New Roman"/>
          <w:sz w:val="24"/>
          <w:szCs w:val="24"/>
          <w:lang w:eastAsia="ru-RU"/>
        </w:rPr>
        <w:t xml:space="preserve">. Мы признаем, что направление </w:t>
      </w:r>
      <w:r w:rsidR="005E723A" w:rsidRPr="006D6EE6">
        <w:rPr>
          <w:rFonts w:ascii="Times New Roman" w:eastAsia="Times New Roman" w:hAnsi="Times New Roman" w:cs="Times New Roman"/>
          <w:sz w:val="24"/>
          <w:szCs w:val="24"/>
          <w:lang w:eastAsia="ru-RU"/>
        </w:rPr>
        <w:t>АО «Тюменьэнерго» приглашения к участию в запросе цен и предоставление Поставщиком предложения не накладывае</w:t>
      </w:r>
      <w:r w:rsidR="002C31A4" w:rsidRPr="006D6EE6">
        <w:rPr>
          <w:rFonts w:ascii="Times New Roman" w:eastAsia="Times New Roman" w:hAnsi="Times New Roman" w:cs="Times New Roman"/>
          <w:sz w:val="24"/>
          <w:szCs w:val="24"/>
          <w:lang w:eastAsia="ru-RU"/>
        </w:rPr>
        <w:t xml:space="preserve">т на </w:t>
      </w:r>
      <w:r w:rsidR="005E723A" w:rsidRPr="006D6EE6">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6D6EE6" w:rsidTr="00880687">
        <w:tc>
          <w:tcPr>
            <w:tcW w:w="5210" w:type="dxa"/>
          </w:tcPr>
          <w:p w:rsidR="005E723A" w:rsidRPr="006D6EE6" w:rsidRDefault="005E723A" w:rsidP="002C31A4">
            <w:pPr>
              <w:spacing w:after="0" w:line="240" w:lineRule="auto"/>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6D6EE6">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6D6EE6" w:rsidTr="00880687">
        <w:tc>
          <w:tcPr>
            <w:tcW w:w="5210"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(печать Поставщика)</w:t>
            </w:r>
          </w:p>
        </w:tc>
      </w:tr>
    </w:tbl>
    <w:tbl>
      <w:tblPr>
        <w:tblpPr w:leftFromText="180" w:rightFromText="180" w:vertAnchor="text" w:horzAnchor="margin" w:tblpY="151"/>
        <w:tblW w:w="10008" w:type="dxa"/>
        <w:shd w:val="clear" w:color="auto" w:fill="C0C0C0"/>
        <w:tblLayout w:type="fixed"/>
        <w:tblLook w:val="0000" w:firstRow="0" w:lastRow="0" w:firstColumn="0" w:lastColumn="0" w:noHBand="0" w:noVBand="0"/>
      </w:tblPr>
      <w:tblGrid>
        <w:gridCol w:w="10008"/>
      </w:tblGrid>
      <w:tr w:rsidR="00D24F47" w:rsidRPr="006D6EE6" w:rsidTr="00D24F47">
        <w:tc>
          <w:tcPr>
            <w:tcW w:w="10008" w:type="dxa"/>
            <w:shd w:val="clear" w:color="auto" w:fill="C0C0C0"/>
          </w:tcPr>
          <w:p w:rsidR="00D24F47" w:rsidRPr="006D6EE6" w:rsidRDefault="00D24F47" w:rsidP="00D24F47">
            <w:pPr>
              <w:spacing w:after="0" w:line="240" w:lineRule="auto"/>
              <w:jc w:val="center"/>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конец формы</w:t>
            </w:r>
          </w:p>
        </w:tc>
      </w:tr>
    </w:tbl>
    <w:p w:rsidR="00D24F47" w:rsidRDefault="00D24F47">
      <w:r>
        <w:br w:type="page"/>
      </w:r>
    </w:p>
    <w:p w:rsidR="00B01183" w:rsidRPr="006D6EE6" w:rsidRDefault="00B01183" w:rsidP="00B01183">
      <w:pPr>
        <w:pStyle w:val="20"/>
        <w:numPr>
          <w:ilvl w:val="0"/>
          <w:numId w:val="18"/>
        </w:numPr>
        <w:spacing w:before="120"/>
        <w:jc w:val="both"/>
        <w:rPr>
          <w:sz w:val="24"/>
          <w:szCs w:val="24"/>
        </w:rPr>
      </w:pPr>
      <w:bookmarkStart w:id="16" w:name="_Ref55335823"/>
      <w:bookmarkStart w:id="17" w:name="_Ref55336359"/>
      <w:bookmarkStart w:id="18" w:name="_Toc57314675"/>
      <w:bookmarkStart w:id="19" w:name="_Toc69728989"/>
      <w:bookmarkStart w:id="20" w:name="_Toc198020319"/>
      <w:bookmarkStart w:id="21" w:name="_Toc202080150"/>
      <w:bookmarkStart w:id="22" w:name="_Toc369019499"/>
      <w:r w:rsidRPr="006D6EE6">
        <w:rPr>
          <w:sz w:val="24"/>
          <w:szCs w:val="24"/>
        </w:rPr>
        <w:lastRenderedPageBreak/>
        <w:t xml:space="preserve">Анкета Участника (форма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C71DC3">
        <w:rPr>
          <w:noProof/>
          <w:sz w:val="24"/>
        </w:rPr>
        <w:t>2</w:t>
      </w:r>
      <w:r w:rsidR="006F40EC" w:rsidRPr="006F40EC">
        <w:rPr>
          <w:sz w:val="24"/>
        </w:rPr>
        <w:fldChar w:fldCharType="end"/>
      </w:r>
      <w:r w:rsidRPr="006D6EE6">
        <w:rPr>
          <w:sz w:val="24"/>
          <w:szCs w:val="24"/>
        </w:rPr>
        <w:t>)</w:t>
      </w:r>
      <w:bookmarkEnd w:id="16"/>
      <w:bookmarkEnd w:id="17"/>
      <w:bookmarkEnd w:id="18"/>
      <w:bookmarkEnd w:id="19"/>
      <w:bookmarkEnd w:id="20"/>
      <w:bookmarkEnd w:id="21"/>
      <w:bookmarkEnd w:id="22"/>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Анкета Участника/</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члена коллективного Участника закупки</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6D6EE6" w:rsidTr="00E64C07">
        <w:trPr>
          <w:cantSplit/>
          <w:trHeight w:val="240"/>
          <w:tblHeader/>
        </w:trPr>
        <w:tc>
          <w:tcPr>
            <w:tcW w:w="851" w:type="dxa"/>
            <w:vAlign w:val="center"/>
          </w:tcPr>
          <w:p w:rsidR="00AA48F5" w:rsidRPr="006D6EE6" w:rsidRDefault="00AA48F5" w:rsidP="00AA48F5">
            <w:pPr>
              <w:spacing w:after="0" w:line="360" w:lineRule="auto"/>
              <w:ind w:firstLine="34"/>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 п/п</w:t>
            </w:r>
          </w:p>
        </w:tc>
        <w:tc>
          <w:tcPr>
            <w:tcW w:w="50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Наименование</w:t>
            </w:r>
          </w:p>
        </w:tc>
        <w:tc>
          <w:tcPr>
            <w:tcW w:w="41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Сведения об Организации</w:t>
            </w: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f"/>
              <w:jc w:val="both"/>
              <w:rPr>
                <w:sz w:val="22"/>
                <w:szCs w:val="22"/>
              </w:rPr>
            </w:pPr>
            <w:r w:rsidRPr="00860F80">
              <w:rPr>
                <w:sz w:val="22"/>
                <w:szCs w:val="22"/>
              </w:rPr>
              <w:t>Юридический адрес</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i/>
                <w:color w:val="0000FF"/>
                <w:lang w:eastAsia="ru-RU"/>
              </w:rPr>
            </w:pPr>
            <w:r w:rsidRPr="006D6EE6">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011A57" w:rsidRDefault="00AE7A3C" w:rsidP="00AE7A3C">
            <w:pPr>
              <w:pStyle w:val="ae"/>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AE7A3C" w:rsidRPr="00860F80" w:rsidRDefault="00AE7A3C" w:rsidP="00AE7A3C">
            <w:pPr>
              <w:pStyle w:val="af"/>
              <w:jc w:val="both"/>
              <w:rPr>
                <w:sz w:val="22"/>
                <w:szCs w:val="22"/>
              </w:rPr>
            </w:pP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E61CBC">
              <w:rPr>
                <w:sz w:val="22"/>
                <w:szCs w:val="22"/>
              </w:rPr>
              <w:t>ОКПО/ОКАТО/ОКВЭД Организации</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sz w:val="22"/>
                <w:szCs w:val="22"/>
              </w:rPr>
              <w:t>Филиалы: перечислить наименования и почтовые адреса</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Height w:val="116"/>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color w:val="000000"/>
                <w:lang w:eastAsia="ru-RU"/>
              </w:rPr>
            </w:pPr>
          </w:p>
        </w:tc>
        <w:tc>
          <w:tcPr>
            <w:tcW w:w="5040" w:type="dxa"/>
          </w:tcPr>
          <w:p w:rsidR="00AE7A3C" w:rsidRPr="00860F80" w:rsidRDefault="00AE7A3C" w:rsidP="00AE7A3C">
            <w:pPr>
              <w:pStyle w:val="ae"/>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color w:val="000000"/>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color w:val="000000"/>
                <w:sz w:val="22"/>
                <w:szCs w:val="22"/>
              </w:rPr>
            </w:pPr>
            <w:r w:rsidRPr="00534E0E">
              <w:rPr>
                <w:sz w:val="22"/>
                <w:szCs w:val="22"/>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sz w:val="22"/>
                <w:szCs w:val="22"/>
              </w:rPr>
              <w:t>(да/нет)</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bl>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(подпись, М.П.)</w:t>
      </w: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 xml:space="preserve">(фамилия, имя, отчество </w:t>
      </w:r>
      <w:r w:rsidR="008B1D6A" w:rsidRPr="006D6EE6">
        <w:rPr>
          <w:rFonts w:ascii="Times New Roman" w:eastAsia="Times New Roman" w:hAnsi="Times New Roman" w:cs="Times New Roman"/>
          <w:sz w:val="20"/>
          <w:szCs w:val="20"/>
          <w:vertAlign w:val="superscript"/>
          <w:lang w:eastAsia="ru-RU"/>
        </w:rPr>
        <w:t>подписавшего, должность</w:t>
      </w:r>
      <w:r w:rsidRPr="006D6EE6">
        <w:rPr>
          <w:rFonts w:ascii="Times New Roman" w:eastAsia="Times New Roman" w:hAnsi="Times New Roman" w:cs="Times New Roman"/>
          <w:sz w:val="20"/>
          <w:szCs w:val="20"/>
          <w:vertAlign w:val="superscript"/>
          <w:lang w:eastAsia="ru-RU"/>
        </w:rPr>
        <w:t>)</w:t>
      </w:r>
    </w:p>
    <w:p w:rsidR="00B01183" w:rsidRPr="006D6EE6"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p>
    <w:p w:rsidR="007F6CF4" w:rsidRPr="006D6EE6" w:rsidRDefault="007F6CF4" w:rsidP="00B01183">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w:t>
      </w:r>
    </w:p>
    <w:p w:rsidR="00184328" w:rsidRPr="006D6EE6" w:rsidRDefault="00184328" w:rsidP="00184328">
      <w:pPr>
        <w:pStyle w:val="20"/>
        <w:numPr>
          <w:ilvl w:val="0"/>
          <w:numId w:val="18"/>
        </w:numPr>
        <w:spacing w:before="120"/>
        <w:jc w:val="both"/>
        <w:rPr>
          <w:sz w:val="24"/>
          <w:szCs w:val="24"/>
        </w:rPr>
      </w:pPr>
      <w:bookmarkStart w:id="23" w:name="_Toc375864458"/>
      <w:r w:rsidRPr="006D6EE6">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6F40EC">
        <w:rPr>
          <w:sz w:val="24"/>
          <w:szCs w:val="24"/>
        </w:rPr>
        <w:t>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C71DC3">
        <w:rPr>
          <w:noProof/>
          <w:sz w:val="24"/>
        </w:rPr>
        <w:t>3</w:t>
      </w:r>
      <w:r w:rsidR="006F40EC" w:rsidRPr="006F40EC">
        <w:rPr>
          <w:sz w:val="24"/>
        </w:rPr>
        <w:fldChar w:fldCharType="end"/>
      </w:r>
      <w:r w:rsidRPr="006D6EE6">
        <w:rPr>
          <w:sz w:val="24"/>
          <w:szCs w:val="24"/>
        </w:rPr>
        <w:t>)</w:t>
      </w:r>
      <w:bookmarkEnd w:id="23"/>
      <w:r w:rsidRPr="006D6EE6">
        <w:rPr>
          <w:sz w:val="24"/>
          <w:szCs w:val="24"/>
        </w:rPr>
        <w:t xml:space="preserve"> </w:t>
      </w:r>
    </w:p>
    <w:p w:rsidR="00184328" w:rsidRPr="006D6EE6"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Исх. №_______________                                                               __________________________                          </w:t>
      </w:r>
      <w:r w:rsidR="00FC4713"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от «___</w:t>
      </w:r>
      <w:r w:rsidR="008B1D6A" w:rsidRPr="006D6EE6">
        <w:rPr>
          <w:rFonts w:ascii="Times New Roman" w:eastAsia="Times New Roman" w:hAnsi="Times New Roman" w:cs="Times New Roman"/>
          <w:sz w:val="24"/>
          <w:szCs w:val="24"/>
          <w:lang w:eastAsia="ru-RU"/>
        </w:rPr>
        <w:t>_» _</w:t>
      </w:r>
      <w:r w:rsidRPr="006D6EE6">
        <w:rPr>
          <w:rFonts w:ascii="Times New Roman" w:eastAsia="Times New Roman" w:hAnsi="Times New Roman" w:cs="Times New Roman"/>
          <w:sz w:val="24"/>
          <w:szCs w:val="24"/>
          <w:lang w:eastAsia="ru-RU"/>
        </w:rPr>
        <w:t>______20___г.                               __________________________</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(организационно-правовая форма </w:t>
      </w:r>
    </w:p>
    <w:p w:rsidR="00184328" w:rsidRPr="006D6EE6" w:rsidRDefault="00184328" w:rsidP="00154100">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и </w:t>
      </w:r>
      <w:r w:rsidR="00154100" w:rsidRPr="006D6EE6">
        <w:rPr>
          <w:rFonts w:ascii="Times New Roman" w:eastAsia="Times New Roman" w:hAnsi="Times New Roman" w:cs="Times New Roman"/>
          <w:i/>
          <w:sz w:val="24"/>
          <w:szCs w:val="24"/>
          <w:lang w:eastAsia="ru-RU"/>
        </w:rPr>
        <w:t>наименование юридического лица)</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02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1283"/>
        <w:gridCol w:w="2317"/>
        <w:gridCol w:w="2700"/>
        <w:gridCol w:w="2340"/>
      </w:tblGrid>
      <w:tr w:rsidR="00184328" w:rsidRPr="006D6EE6" w:rsidTr="00242009">
        <w:trPr>
          <w:trHeight w:val="2581"/>
        </w:trPr>
        <w:tc>
          <w:tcPr>
            <w:tcW w:w="1381" w:type="dxa"/>
          </w:tcPr>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 xml:space="preserve">Предмет сделки </w:t>
            </w:r>
            <w:r w:rsidRPr="006D6EE6">
              <w:rPr>
                <w:rFonts w:ascii="Times New Roman" w:eastAsia="Times New Roman" w:hAnsi="Times New Roman" w:cs="Times New Roman"/>
                <w:i/>
                <w:sz w:val="24"/>
                <w:szCs w:val="24"/>
                <w:vertAlign w:val="superscript"/>
                <w:lang w:eastAsia="ru-RU"/>
              </w:rPr>
              <w:t>1</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tc>
        <w:tc>
          <w:tcPr>
            <w:tcW w:w="1283"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Цена сделки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 руб.</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(с НДС)</w:t>
            </w:r>
            <w:r w:rsidRPr="006D6EE6">
              <w:rPr>
                <w:rFonts w:ascii="Times New Roman" w:eastAsia="Times New Roman" w:hAnsi="Times New Roman" w:cs="Times New Roman"/>
                <w:i/>
                <w:sz w:val="24"/>
                <w:szCs w:val="24"/>
                <w:vertAlign w:val="superscript"/>
                <w:lang w:eastAsia="ru-RU"/>
              </w:rPr>
              <w:t xml:space="preserve"> 2</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крупной сделки </w:t>
            </w:r>
            <w:r w:rsidRPr="006D6EE6">
              <w:rPr>
                <w:rFonts w:ascii="Times New Roman" w:eastAsia="Times New Roman" w:hAnsi="Times New Roman" w:cs="Times New Roman"/>
                <w:i/>
                <w:sz w:val="24"/>
                <w:szCs w:val="24"/>
                <w:vertAlign w:val="superscript"/>
                <w:lang w:eastAsia="ru-RU"/>
              </w:rPr>
              <w:t>3</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6D6EE6">
              <w:rPr>
                <w:rFonts w:ascii="Times New Roman" w:eastAsia="Times New Roman" w:hAnsi="Times New Roman" w:cs="Times New Roman"/>
                <w:i/>
                <w:sz w:val="24"/>
                <w:szCs w:val="24"/>
                <w:vertAlign w:val="superscript"/>
                <w:lang w:eastAsia="ru-RU"/>
              </w:rPr>
              <w:t>6</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u w:val="single"/>
                <w:lang w:eastAsia="ru-RU"/>
              </w:rPr>
              <w:t>(кроме крупных сделок/сделок с заинтересованностью)</w:t>
            </w:r>
            <w:r w:rsidRPr="006D6EE6">
              <w:rPr>
                <w:rFonts w:ascii="Times New Roman" w:eastAsia="Times New Roman" w:hAnsi="Times New Roman" w:cs="Times New Roman"/>
                <w:i/>
                <w:sz w:val="24"/>
                <w:szCs w:val="24"/>
                <w:vertAlign w:val="superscript"/>
                <w:lang w:eastAsia="ru-RU"/>
              </w:rPr>
              <w:t xml:space="preserve"> 9</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p w:rsidR="00184328" w:rsidRPr="006D6EE6"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6D6EE6" w:rsidTr="00242009">
        <w:trPr>
          <w:trHeight w:val="3299"/>
        </w:trPr>
        <w:tc>
          <w:tcPr>
            <w:tcW w:w="1381" w:type="dxa"/>
          </w:tcPr>
          <w:p w:rsidR="00184328" w:rsidRPr="006D6EE6" w:rsidRDefault="00242009" w:rsidP="0090289C">
            <w:pPr>
              <w:spacing w:after="0" w:line="240" w:lineRule="auto"/>
              <w:ind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 xml:space="preserve"> </w:t>
            </w:r>
            <w:r w:rsidR="007E20CA" w:rsidRPr="007E20CA">
              <w:rPr>
                <w:rFonts w:ascii="Times New Roman" w:eastAsia="Times New Roman" w:hAnsi="Times New Roman" w:cs="Times New Roman"/>
                <w:i/>
                <w:sz w:val="24"/>
                <w:szCs w:val="24"/>
                <w:lang w:eastAsia="ru-RU"/>
              </w:rPr>
              <w:t xml:space="preserve">Поставка </w:t>
            </w:r>
            <w:r w:rsidR="00101135" w:rsidRPr="00101135">
              <w:rPr>
                <w:rFonts w:ascii="Times New Roman" w:eastAsia="Times New Roman" w:hAnsi="Times New Roman" w:cs="Times New Roman"/>
                <w:i/>
                <w:sz w:val="24"/>
                <w:szCs w:val="24"/>
                <w:lang w:eastAsia="ru-RU"/>
              </w:rPr>
              <w:t>ГСМ через АЗС Поставщика в п.г.т. Федоровский ХМАО Тюменской области для нужд филиала АО «Тюменьэнерго» Сургутские электрические сети в 2017 году</w:t>
            </w:r>
          </w:p>
        </w:tc>
        <w:tc>
          <w:tcPr>
            <w:tcW w:w="1283" w:type="dxa"/>
          </w:tcPr>
          <w:p w:rsidR="00184328" w:rsidRPr="006D6EE6" w:rsidRDefault="005F434A" w:rsidP="00184328">
            <w:pPr>
              <w:spacing w:after="0" w:line="240" w:lineRule="auto"/>
              <w:jc w:val="center"/>
              <w:rPr>
                <w:rFonts w:ascii="Times New Roman" w:eastAsia="Times New Roman" w:hAnsi="Times New Roman" w:cs="Times New Roman"/>
                <w:sz w:val="24"/>
                <w:szCs w:val="24"/>
                <w:lang w:eastAsia="ru-RU"/>
              </w:rPr>
            </w:pPr>
            <w:r w:rsidRPr="005F434A">
              <w:rPr>
                <w:rFonts w:ascii="Times New Roman" w:eastAsia="Times New Roman" w:hAnsi="Times New Roman" w:cs="Times New Roman"/>
                <w:i/>
                <w:sz w:val="24"/>
                <w:szCs w:val="24"/>
                <w:highlight w:val="red"/>
                <w:lang w:eastAsia="ru-RU"/>
              </w:rPr>
              <w:t>________ руб. с НДС</w:t>
            </w: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«Сделка не является крупной»</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и подлежит одобрению» </w:t>
            </w:r>
            <w:r w:rsidRPr="006D6EE6">
              <w:rPr>
                <w:rFonts w:ascii="Times New Roman" w:eastAsia="Times New Roman" w:hAnsi="Times New Roman" w:cs="Times New Roman"/>
                <w:i/>
                <w:sz w:val="24"/>
                <w:szCs w:val="24"/>
                <w:vertAlign w:val="superscript"/>
                <w:lang w:eastAsia="ru-RU"/>
              </w:rPr>
              <w:t>4</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5</w:t>
            </w: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997C43"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«Признаки</w:t>
            </w:r>
            <w:r w:rsidR="00184328" w:rsidRPr="006D6EE6">
              <w:rPr>
                <w:rFonts w:ascii="Times New Roman" w:eastAsia="Times New Roman" w:hAnsi="Times New Roman" w:cs="Times New Roman"/>
                <w:i/>
                <w:sz w:val="24"/>
                <w:szCs w:val="24"/>
                <w:lang w:eastAsia="ru-RU"/>
              </w:rPr>
              <w:t xml:space="preserve"> </w:t>
            </w:r>
            <w:r w:rsidR="008B1D6A" w:rsidRPr="006D6EE6">
              <w:rPr>
                <w:rFonts w:ascii="Times New Roman" w:eastAsia="Times New Roman" w:hAnsi="Times New Roman" w:cs="Times New Roman"/>
                <w:i/>
                <w:sz w:val="24"/>
                <w:szCs w:val="24"/>
                <w:lang w:eastAsia="ru-RU"/>
              </w:rPr>
              <w:t>сделки, в</w:t>
            </w:r>
            <w:r w:rsidR="00184328" w:rsidRPr="006D6EE6">
              <w:rPr>
                <w:rFonts w:ascii="Times New Roman" w:eastAsia="Times New Roman" w:hAnsi="Times New Roman" w:cs="Times New Roman"/>
                <w:i/>
                <w:sz w:val="24"/>
                <w:szCs w:val="24"/>
                <w:lang w:eastAsia="ru-RU"/>
              </w:rPr>
              <w:t xml:space="preserve"> совершении которой имеется заинтересованность, отсутствуют»</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6D6EE6">
              <w:rPr>
                <w:rFonts w:ascii="Times New Roman" w:eastAsia="Times New Roman" w:hAnsi="Times New Roman" w:cs="Times New Roman"/>
                <w:i/>
                <w:sz w:val="24"/>
                <w:szCs w:val="24"/>
                <w:vertAlign w:val="superscript"/>
                <w:lang w:eastAsia="ru-RU"/>
              </w:rPr>
              <w:t>7</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8</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«Предварительное одобрение сделки не требуется»</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подлежит одобрению» </w:t>
            </w:r>
            <w:r w:rsidRPr="006D6EE6">
              <w:rPr>
                <w:rFonts w:ascii="Times New Roman" w:eastAsia="Times New Roman" w:hAnsi="Times New Roman" w:cs="Times New Roman"/>
                <w:i/>
                <w:sz w:val="24"/>
                <w:szCs w:val="24"/>
                <w:vertAlign w:val="superscript"/>
                <w:lang w:eastAsia="ru-RU"/>
              </w:rPr>
              <w:t>10</w:t>
            </w:r>
          </w:p>
        </w:tc>
      </w:tr>
    </w:tbl>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Руководитель юридического лица:</w:t>
      </w:r>
    </w:p>
    <w:p w:rsidR="00184328" w:rsidRPr="006D6EE6" w:rsidRDefault="00184328" w:rsidP="00184328">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i/>
          <w:sz w:val="24"/>
          <w:szCs w:val="24"/>
          <w:lang w:eastAsia="ru-RU"/>
        </w:rPr>
        <w:t>либо лицо, уполномоченное</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доверенностью №____ от______</w:t>
      </w:r>
      <w:r w:rsidRPr="006D6EE6">
        <w:rPr>
          <w:rFonts w:ascii="Times New Roman" w:eastAsia="Times New Roman" w:hAnsi="Times New Roman" w:cs="Times New Roman"/>
          <w:sz w:val="24"/>
          <w:szCs w:val="24"/>
          <w:lang w:eastAsia="ru-RU"/>
        </w:rPr>
        <w:t>)</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___________________________                                     __________________________        </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Ф.И.О.                                                                                      подпись</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М.П.</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455026" w:rsidRPr="006D6EE6" w:rsidRDefault="00184328" w:rsidP="00455026">
      <w:pPr>
        <w:keepNext/>
        <w:tabs>
          <w:tab w:val="left" w:pos="720"/>
        </w:tabs>
        <w:spacing w:after="120"/>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   </w:t>
      </w:r>
      <w:r w:rsidRPr="006D6EE6">
        <w:rPr>
          <w:rFonts w:ascii="Times New Roman" w:eastAsia="Times New Roman" w:hAnsi="Times New Roman" w:cs="Times New Roman"/>
          <w:sz w:val="24"/>
          <w:szCs w:val="24"/>
          <w:vertAlign w:val="superscript"/>
          <w:lang w:eastAsia="ru-RU"/>
        </w:rPr>
        <w:tab/>
      </w:r>
      <w:r w:rsidR="00455026" w:rsidRPr="006D6EE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2   </w:t>
      </w:r>
      <w:r w:rsidRPr="006D6EE6">
        <w:rPr>
          <w:rFonts w:ascii="Times New Roman" w:eastAsia="Times New Roman" w:hAnsi="Times New Roman" w:cs="Times New Roman"/>
          <w:sz w:val="24"/>
          <w:szCs w:val="24"/>
          <w:lang w:eastAsia="ru-RU"/>
        </w:rPr>
        <w:tab/>
      </w:r>
      <w:r w:rsidR="008B1D6A">
        <w:rPr>
          <w:rFonts w:ascii="Times New Roman" w:eastAsia="Times New Roman" w:hAnsi="Times New Roman" w:cs="Times New Roman"/>
          <w:sz w:val="24"/>
          <w:szCs w:val="24"/>
          <w:lang w:eastAsia="ru-RU"/>
        </w:rPr>
        <w:t>В</w:t>
      </w:r>
      <w:r w:rsidRPr="006D6EE6">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6D6EE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sidRPr="006D6EE6">
        <w:rPr>
          <w:rFonts w:ascii="Times New Roman" w:eastAsia="Times New Roman" w:hAnsi="Times New Roman" w:cs="Times New Roman"/>
          <w:sz w:val="24"/>
          <w:szCs w:val="24"/>
          <w:lang w:eastAsia="ru-RU"/>
        </w:rPr>
        <w:t>тся по тарифам,</w:t>
      </w:r>
      <w:r w:rsidRPr="006D6EE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3</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АО: ФЗ "Об акционерных обществах" № 208-ФЗ от 26.12.1995 г. (ст. 78,79).</w:t>
      </w:r>
    </w:p>
    <w:p w:rsidR="00455026" w:rsidRPr="006D6EE6" w:rsidRDefault="00455026" w:rsidP="00455026">
      <w:pPr>
        <w:spacing w:after="12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4</w:t>
      </w:r>
      <w:r w:rsidRPr="006D6EE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w:t>
      </w:r>
      <w:r w:rsidR="00330883" w:rsidRPr="006D6EE6">
        <w:rPr>
          <w:rFonts w:ascii="Times New Roman" w:eastAsia="Times New Roman" w:hAnsi="Times New Roman" w:cs="Times New Roman"/>
          <w:sz w:val="24"/>
          <w:szCs w:val="24"/>
          <w:lang w:eastAsia="ru-RU"/>
        </w:rPr>
        <w:t xml:space="preserve">ным органом контрагента сделки </w:t>
      </w:r>
      <w:r w:rsidRPr="006D6EE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0033088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w:t>
      </w:r>
      <w:r w:rsidR="00A24048" w:rsidRPr="006D6EE6">
        <w:rPr>
          <w:rFonts w:ascii="Times New Roman" w:eastAsia="Times New Roman" w:hAnsi="Times New Roman" w:cs="Times New Roman"/>
          <w:i/>
          <w:sz w:val="24"/>
          <w:szCs w:val="24"/>
          <w:lang w:eastAsia="ru-RU"/>
        </w:rPr>
        <w:t>ор), являющийся крупной сделкой</w:t>
      </w:r>
      <w:r w:rsidRPr="006D6EE6">
        <w:rPr>
          <w:rFonts w:ascii="Times New Roman" w:eastAsia="Times New Roman" w:hAnsi="Times New Roman" w:cs="Times New Roman"/>
          <w:i/>
          <w:sz w:val="24"/>
          <w:szCs w:val="24"/>
          <w:lang w:eastAsia="ru-RU"/>
        </w:rPr>
        <w:t xml:space="preserve"> на следующих существенных условиях:</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455026" w:rsidRPr="006D6EE6" w:rsidRDefault="00455026" w:rsidP="00455026">
      <w:pPr>
        <w:spacing w:after="12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5</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6D6EE6">
        <w:rPr>
          <w:rFonts w:ascii="Times New Roman" w:eastAsia="Times New Roman" w:hAnsi="Times New Roman" w:cs="Times New Roman"/>
          <w:i/>
          <w:sz w:val="24"/>
          <w:szCs w:val="24"/>
          <w:lang w:eastAsia="ru-RU"/>
        </w:rPr>
        <w:t>Например:</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6</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Заинтересованность в совершении обществом сделки для АО: ФЗ "Об акцион</w:t>
      </w:r>
      <w:r w:rsidR="00F163E3" w:rsidRPr="006D6EE6">
        <w:rPr>
          <w:rFonts w:ascii="Times New Roman" w:eastAsia="Times New Roman" w:hAnsi="Times New Roman" w:cs="Times New Roman"/>
          <w:sz w:val="24"/>
          <w:szCs w:val="24"/>
          <w:lang w:eastAsia="ru-RU"/>
        </w:rPr>
        <w:t xml:space="preserve">ерных обществах" </w:t>
      </w:r>
      <w:r w:rsidRPr="006D6EE6">
        <w:rPr>
          <w:rFonts w:ascii="Times New Roman" w:eastAsia="Times New Roman" w:hAnsi="Times New Roman" w:cs="Times New Roman"/>
          <w:sz w:val="24"/>
          <w:szCs w:val="24"/>
          <w:lang w:eastAsia="ru-RU"/>
        </w:rPr>
        <w:t>№ 208-ФЗ от 26.12.1995 г. (ст. 81).</w:t>
      </w:r>
    </w:p>
    <w:p w:rsidR="00455026" w:rsidRPr="006D6EE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7</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lastRenderedPageBreak/>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sidRPr="006D6EE6">
        <w:rPr>
          <w:rFonts w:ascii="Times New Roman" w:eastAsia="Times New Roman" w:hAnsi="Times New Roman" w:cs="Times New Roman"/>
          <w:i/>
          <w:sz w:val="24"/>
          <w:szCs w:val="24"/>
          <w:lang w:eastAsia="ru-RU"/>
        </w:rPr>
        <w:t xml:space="preserve"> нормативно-правовых актов РФ».</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8</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Указать, на основании каких норм действующего</w:t>
      </w:r>
      <w:r w:rsidR="00A24048" w:rsidRPr="006D6EE6">
        <w:rPr>
          <w:rFonts w:ascii="Times New Roman" w:eastAsia="Times New Roman" w:hAnsi="Times New Roman" w:cs="Times New Roman"/>
          <w:sz w:val="24"/>
          <w:szCs w:val="24"/>
          <w:lang w:eastAsia="ru-RU"/>
        </w:rPr>
        <w:t xml:space="preserve"> законодательства либо пунктов </w:t>
      </w:r>
      <w:r w:rsidRPr="006D6EE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008B1D6A" w:rsidRPr="006D6EE6">
        <w:rPr>
          <w:rFonts w:ascii="Times New Roman" w:eastAsia="Times New Roman" w:hAnsi="Times New Roman" w:cs="Times New Roman"/>
          <w:i/>
          <w:sz w:val="24"/>
          <w:szCs w:val="24"/>
          <w:lang w:eastAsia="ru-RU"/>
        </w:rPr>
        <w:t>Например,</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455026" w:rsidRPr="006D6EE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9</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w:t>
      </w:r>
      <w:r w:rsidR="00A24048" w:rsidRPr="006D6EE6">
        <w:rPr>
          <w:rFonts w:ascii="Times New Roman" w:eastAsia="Times New Roman" w:hAnsi="Times New Roman" w:cs="Times New Roman"/>
          <w:sz w:val="24"/>
          <w:szCs w:val="24"/>
          <w:lang w:eastAsia="ru-RU"/>
        </w:rPr>
        <w:t>26.12.1995 г. (ч.1 п.1 ст. 78),</w:t>
      </w:r>
      <w:r w:rsidRPr="006D6EE6">
        <w:rPr>
          <w:rFonts w:ascii="Times New Roman" w:eastAsia="Times New Roman" w:hAnsi="Times New Roman" w:cs="Times New Roman"/>
          <w:sz w:val="24"/>
          <w:szCs w:val="24"/>
          <w:lang w:eastAsia="ru-RU"/>
        </w:rPr>
        <w:t xml:space="preserve"> ФЗ "Об обществах с</w:t>
      </w:r>
      <w:r w:rsidR="00A24048" w:rsidRPr="006D6EE6">
        <w:rPr>
          <w:rFonts w:ascii="Times New Roman" w:eastAsia="Times New Roman" w:hAnsi="Times New Roman" w:cs="Times New Roman"/>
          <w:sz w:val="24"/>
          <w:szCs w:val="24"/>
          <w:lang w:eastAsia="ru-RU"/>
        </w:rPr>
        <w:t xml:space="preserve"> ограниченной ответственностью"</w:t>
      </w:r>
      <w:r w:rsidRPr="006D6EE6">
        <w:rPr>
          <w:rFonts w:ascii="Times New Roman" w:eastAsia="Times New Roman" w:hAnsi="Times New Roman" w:cs="Times New Roman"/>
          <w:sz w:val="24"/>
          <w:szCs w:val="24"/>
          <w:lang w:eastAsia="ru-RU"/>
        </w:rPr>
        <w:t xml:space="preserve"> № 14-Ф</w:t>
      </w:r>
      <w:r w:rsidR="00A24048" w:rsidRPr="006D6EE6">
        <w:rPr>
          <w:rFonts w:ascii="Times New Roman" w:eastAsia="Times New Roman" w:hAnsi="Times New Roman" w:cs="Times New Roman"/>
          <w:sz w:val="24"/>
          <w:szCs w:val="24"/>
          <w:lang w:eastAsia="ru-RU"/>
        </w:rPr>
        <w:t>З от 08.02.1998г. (п.7 ст. 46),</w:t>
      </w:r>
      <w:r w:rsidRPr="006D6EE6">
        <w:rPr>
          <w:rFonts w:ascii="Times New Roman" w:eastAsia="Times New Roman" w:hAnsi="Times New Roman" w:cs="Times New Roman"/>
          <w:sz w:val="24"/>
          <w:szCs w:val="24"/>
          <w:lang w:eastAsia="ru-RU"/>
        </w:rPr>
        <w:t xml:space="preserve"> и т.п.).</w:t>
      </w:r>
    </w:p>
    <w:p w:rsidR="00455026" w:rsidRPr="006D6EE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10 </w:t>
      </w:r>
      <w:r w:rsidRPr="006D6EE6">
        <w:rPr>
          <w:rFonts w:ascii="Times New Roman" w:eastAsia="Times New Roman" w:hAnsi="Times New Roman" w:cs="Times New Roman"/>
          <w:sz w:val="24"/>
          <w:szCs w:val="24"/>
          <w:vertAlign w:val="superscript"/>
          <w:lang w:eastAsia="ru-RU"/>
        </w:rPr>
        <w:tab/>
      </w:r>
      <w:r w:rsidRPr="006D6EE6">
        <w:rPr>
          <w:rFonts w:ascii="Times New Roman" w:eastAsia="Times New Roman" w:hAnsi="Times New Roman" w:cs="Times New Roman"/>
          <w:sz w:val="24"/>
          <w:szCs w:val="24"/>
          <w:lang w:eastAsia="ru-RU"/>
        </w:rPr>
        <w:t>В данном случае в АО «Тюменьэнерго» подлежит предоставлению оригинал решения об одобрении компетен</w:t>
      </w:r>
      <w:r w:rsidR="00A24048" w:rsidRPr="006D6EE6">
        <w:rPr>
          <w:rFonts w:ascii="Times New Roman" w:eastAsia="Times New Roman" w:hAnsi="Times New Roman" w:cs="Times New Roman"/>
          <w:sz w:val="24"/>
          <w:szCs w:val="24"/>
          <w:lang w:eastAsia="ru-RU"/>
        </w:rPr>
        <w:t>тным органом контрагента сделки</w:t>
      </w:r>
      <w:r w:rsidRPr="006D6EE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184328" w:rsidRPr="006D6EE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6D6EE6"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sz w:val="24"/>
          <w:szCs w:val="24"/>
          <w:lang w:eastAsia="ru-RU"/>
        </w:rPr>
        <w:t xml:space="preserve">        </w:t>
      </w:r>
      <w:r w:rsidR="00CB09CE" w:rsidRPr="006D6EE6">
        <w:rPr>
          <w:rFonts w:ascii="Times New Roman" w:eastAsia="Times New Roman" w:hAnsi="Times New Roman" w:cs="Times New Roman"/>
          <w:b/>
          <w:color w:val="000000"/>
          <w:spacing w:val="36"/>
          <w:sz w:val="24"/>
          <w:szCs w:val="24"/>
          <w:lang w:eastAsia="ru-RU"/>
        </w:rPr>
        <w:t>конец формы</w:t>
      </w:r>
    </w:p>
    <w:p w:rsidR="007D0532" w:rsidRPr="006D6EE6" w:rsidRDefault="007D0532"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6F40EC">
      <w:pPr>
        <w:pStyle w:val="20"/>
        <w:numPr>
          <w:ilvl w:val="0"/>
          <w:numId w:val="18"/>
        </w:numPr>
        <w:spacing w:before="120"/>
        <w:jc w:val="both"/>
        <w:rPr>
          <w:sz w:val="24"/>
          <w:szCs w:val="24"/>
        </w:rPr>
      </w:pPr>
      <w:bookmarkStart w:id="24" w:name="_Toc375837622"/>
      <w:bookmarkStart w:id="25" w:name="_Toc423522067"/>
      <w:r w:rsidRPr="006D6EE6">
        <w:rPr>
          <w:sz w:val="24"/>
        </w:rPr>
        <w:lastRenderedPageBreak/>
        <w:t xml:space="preserve">Декларация о соответствии Участника закупки </w:t>
      </w:r>
      <w:r w:rsidRPr="006D6EE6">
        <w:rPr>
          <w:sz w:val="24"/>
          <w:szCs w:val="24"/>
        </w:rPr>
        <w:t>/</w:t>
      </w:r>
      <w:r w:rsidR="00FB6843">
        <w:rPr>
          <w:sz w:val="24"/>
          <w:szCs w:val="24"/>
        </w:rPr>
        <w:t>члена коллективного участника</w:t>
      </w:r>
      <w:r w:rsidRPr="006D6EE6">
        <w:rPr>
          <w:sz w:val="24"/>
          <w:szCs w:val="24"/>
        </w:rPr>
        <w:t xml:space="preserve">, </w:t>
      </w:r>
      <w:r w:rsidRPr="006D6EE6">
        <w:rPr>
          <w:sz w:val="24"/>
        </w:rPr>
        <w:t>критериям отнесения к субъектам малого и среднего предпринимательства</w:t>
      </w:r>
      <w:r w:rsidRPr="006D6EE6">
        <w:rPr>
          <w:sz w:val="24"/>
          <w:szCs w:val="24"/>
        </w:rPr>
        <w:t xml:space="preserve"> (форма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C71DC3">
        <w:rPr>
          <w:noProof/>
          <w:sz w:val="24"/>
        </w:rPr>
        <w:t>4</w:t>
      </w:r>
      <w:r w:rsidR="006F40EC" w:rsidRPr="006F40EC">
        <w:rPr>
          <w:sz w:val="24"/>
        </w:rPr>
        <w:fldChar w:fldCharType="end"/>
      </w:r>
      <w:r w:rsidRPr="006D6EE6">
        <w:rPr>
          <w:sz w:val="24"/>
          <w:szCs w:val="24"/>
        </w:rPr>
        <w:t>)</w:t>
      </w:r>
      <w:bookmarkEnd w:id="24"/>
      <w:bookmarkEnd w:id="25"/>
    </w:p>
    <w:p w:rsidR="00FB0AA1" w:rsidRPr="00FB0AA1" w:rsidRDefault="00FB0AA1" w:rsidP="00FB0AA1">
      <w:pPr>
        <w:keepNext/>
        <w:suppressAutoHyphens/>
        <w:spacing w:before="240" w:after="120" w:line="240" w:lineRule="auto"/>
        <w:jc w:val="both"/>
        <w:rPr>
          <w:rFonts w:ascii="Times New Roman" w:eastAsia="Times New Roman" w:hAnsi="Times New Roman" w:cs="Times New Roman"/>
          <w:sz w:val="24"/>
          <w:szCs w:val="24"/>
          <w:lang w:val="x-none" w:eastAsia="x-none"/>
        </w:rPr>
      </w:pPr>
      <w:r w:rsidRPr="00FB0AA1">
        <w:rPr>
          <w:rFonts w:ascii="Times New Roman" w:eastAsia="Times New Roman" w:hAnsi="Times New Roman" w:cs="Times New Roman"/>
          <w:sz w:val="24"/>
          <w:szCs w:val="24"/>
          <w:lang w:val="x-none" w:eastAsia="x-none"/>
        </w:rPr>
        <w:t>Форма декларации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FB0AA1" w:rsidRPr="00FB0AA1" w:rsidRDefault="00FB0AA1" w:rsidP="00FB0AA1">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FB0AA1">
        <w:rPr>
          <w:rFonts w:ascii="Times New Roman" w:eastAsia="Times New Roman" w:hAnsi="Times New Roman" w:cs="Times New Roman"/>
          <w:b/>
          <w:color w:val="000000"/>
          <w:spacing w:val="36"/>
          <w:sz w:val="24"/>
          <w:szCs w:val="20"/>
          <w:lang w:eastAsia="ru-RU"/>
        </w:rPr>
        <w:t>начало формы</w:t>
      </w:r>
    </w:p>
    <w:p w:rsidR="00FB0AA1" w:rsidRPr="00FB0AA1" w:rsidRDefault="00FB0AA1" w:rsidP="00FB0AA1">
      <w:pPr>
        <w:spacing w:after="0" w:line="240" w:lineRule="auto"/>
        <w:ind w:firstLine="567"/>
        <w:jc w:val="both"/>
        <w:rPr>
          <w:rFonts w:ascii="Times New Roman" w:eastAsia="Times New Roman" w:hAnsi="Times New Roman" w:cs="Times New Roman"/>
          <w:b/>
          <w:snapToGrid w:val="0"/>
          <w:sz w:val="24"/>
          <w:szCs w:val="20"/>
          <w:lang w:eastAsia="ru-RU"/>
        </w:rPr>
      </w:pPr>
      <w:r w:rsidRPr="00FB0AA1">
        <w:rPr>
          <w:rFonts w:ascii="Times New Roman" w:eastAsia="Times New Roman" w:hAnsi="Times New Roman" w:cs="Times New Roman"/>
          <w:b/>
          <w:snapToGrid w:val="0"/>
          <w:sz w:val="24"/>
          <w:szCs w:val="20"/>
          <w:lang w:eastAsia="ru-RU"/>
        </w:rPr>
        <w:t>[</w:t>
      </w:r>
      <w:r w:rsidRPr="00FB0AA1">
        <w:rPr>
          <w:rFonts w:ascii="Times New Roman" w:eastAsia="Times New Roman" w:hAnsi="Times New Roman" w:cs="Times New Roman"/>
          <w:i/>
          <w:snapToGrid w:val="0"/>
          <w:sz w:val="24"/>
          <w:szCs w:val="20"/>
          <w:lang w:eastAsia="ru-RU"/>
        </w:rPr>
        <w:t>заполняется на бланке субъекта МСП (при наличии)</w:t>
      </w:r>
      <w:r w:rsidRPr="00FB0AA1">
        <w:rPr>
          <w:rFonts w:ascii="Times New Roman" w:eastAsia="Times New Roman" w:hAnsi="Times New Roman" w:cs="Times New Roman"/>
          <w:b/>
          <w:snapToGrid w:val="0"/>
          <w:sz w:val="24"/>
          <w:szCs w:val="20"/>
          <w:lang w:eastAsia="ru-RU"/>
        </w:rPr>
        <w:t>]</w:t>
      </w:r>
    </w:p>
    <w:p w:rsidR="00FB0AA1" w:rsidRPr="00FB0AA1" w:rsidRDefault="00FB0AA1" w:rsidP="00FB0AA1">
      <w:pPr>
        <w:spacing w:after="0" w:line="240" w:lineRule="auto"/>
        <w:ind w:firstLine="567"/>
        <w:jc w:val="right"/>
        <w:rPr>
          <w:rFonts w:ascii="Times New Roman" w:eastAsia="Times New Roman" w:hAnsi="Times New Roman" w:cs="Times New Roman"/>
          <w:bCs/>
          <w:snapToGrid w:val="0"/>
          <w:sz w:val="24"/>
          <w:szCs w:val="20"/>
          <w:lang w:eastAsia="ru-RU"/>
        </w:rPr>
      </w:pPr>
    </w:p>
    <w:p w:rsidR="00FB0AA1" w:rsidRPr="00FB0AA1" w:rsidRDefault="00FB0AA1" w:rsidP="00FB0AA1">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4"/>
          <w:szCs w:val="24"/>
          <w:lang w:eastAsia="ru-RU"/>
        </w:rPr>
      </w:pPr>
      <w:r w:rsidRPr="00FB0AA1">
        <w:rPr>
          <w:rFonts w:ascii="Times New Roman" w:eastAsia="Times New Roman" w:hAnsi="Times New Roman" w:cs="Times New Roman"/>
          <w:b/>
          <w:bCs/>
          <w:color w:val="26282F"/>
          <w:sz w:val="24"/>
          <w:szCs w:val="24"/>
          <w:lang w:eastAsia="ru-RU"/>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FB0AA1" w:rsidRPr="00FB0AA1" w:rsidRDefault="00FB0AA1" w:rsidP="00FB0AA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6" w:name="sub_10101"/>
      <w:r w:rsidRPr="00FB0AA1">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26"/>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AA1">
        <w:rPr>
          <w:rFonts w:ascii="Times New Roman" w:eastAsia="Times New Roman" w:hAnsi="Times New Roman" w:cs="Times New Roman"/>
          <w:i/>
          <w:sz w:val="24"/>
          <w:szCs w:val="24"/>
          <w:lang w:eastAsia="ru-RU"/>
        </w:rPr>
        <w:t>(указывается наименование участника закупки)</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AA1">
        <w:rPr>
          <w:rFonts w:ascii="Times New Roman" w:eastAsia="Times New Roman" w:hAnsi="Times New Roman" w:cs="Times New Roman"/>
          <w:sz w:val="24"/>
          <w:szCs w:val="24"/>
          <w:lang w:eastAsia="ru-RU"/>
        </w:rPr>
        <w:t>(</w:t>
      </w:r>
      <w:r w:rsidRPr="00FB0AA1">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i/>
          <w:sz w:val="24"/>
          <w:szCs w:val="24"/>
          <w:lang w:eastAsia="ru-RU"/>
        </w:rPr>
        <w:t>отнесения)</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предпринимательства, и сообщаем следующую информацию:</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7" w:name="sub_10102"/>
      <w:r w:rsidRPr="00FB0AA1">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________________________________________</w:t>
      </w:r>
    </w:p>
    <w:bookmarkEnd w:id="27"/>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_____________________________________________________________________________________.</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8" w:name="sub_10103"/>
      <w:r w:rsidRPr="00FB0AA1">
        <w:rPr>
          <w:rFonts w:ascii="Times New Roman" w:eastAsia="Times New Roman" w:hAnsi="Times New Roman" w:cs="Times New Roman"/>
          <w:sz w:val="24"/>
          <w:szCs w:val="24"/>
          <w:lang w:eastAsia="ru-RU"/>
        </w:rPr>
        <w:t xml:space="preserve">     2. ИНН/КПП: ______________________________________________________________________.</w:t>
      </w:r>
    </w:p>
    <w:bookmarkEnd w:id="28"/>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B0AA1">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9" w:name="sub_10104"/>
      <w:r w:rsidRPr="00FB0AA1">
        <w:rPr>
          <w:rFonts w:ascii="Times New Roman" w:eastAsia="Times New Roman" w:hAnsi="Times New Roman" w:cs="Times New Roman"/>
          <w:sz w:val="24"/>
          <w:szCs w:val="24"/>
          <w:lang w:eastAsia="ru-RU"/>
        </w:rPr>
        <w:t xml:space="preserve">     3. ОГРН: ___________________________________________________________</w:t>
      </w:r>
      <w:bookmarkStart w:id="30" w:name="sub_500427904"/>
      <w:bookmarkEnd w:id="29"/>
      <w:r w:rsidRPr="00FB0AA1">
        <w:rPr>
          <w:rFonts w:ascii="Times New Roman" w:eastAsia="Times New Roman" w:hAnsi="Times New Roman" w:cs="Times New Roman"/>
          <w:sz w:val="24"/>
          <w:szCs w:val="24"/>
          <w:lang w:eastAsia="ru-RU"/>
        </w:rPr>
        <w:t>_______________</w:t>
      </w:r>
    </w:p>
    <w:bookmarkEnd w:id="30"/>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FB0AA1">
          <w:rPr>
            <w:rFonts w:ascii="Times New Roman" w:eastAsia="Times New Roman" w:hAnsi="Times New Roman" w:cs="Times New Roman"/>
            <w:sz w:val="24"/>
            <w:szCs w:val="24"/>
            <w:lang w:eastAsia="ru-RU"/>
          </w:rPr>
          <w:t>*</w:t>
        </w:r>
      </w:hyperlink>
      <w:r w:rsidRPr="00FB0AA1">
        <w:rPr>
          <w:rFonts w:ascii="Times New Roman" w:eastAsia="Times New Roman" w:hAnsi="Times New Roman" w:cs="Times New Roman"/>
          <w:sz w:val="24"/>
          <w:szCs w:val="24"/>
          <w:lang w:eastAsia="ru-RU"/>
        </w:rPr>
        <w:t>:</w:t>
      </w:r>
    </w:p>
    <w:p w:rsidR="00FB0AA1" w:rsidRPr="00FB0AA1" w:rsidRDefault="00FB0AA1" w:rsidP="00FB0AA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1" w:name="sub_10107"/>
            <w:r w:rsidRPr="00FB0AA1">
              <w:rPr>
                <w:rFonts w:ascii="Times New Roman" w:eastAsia="Times New Roman" w:hAnsi="Times New Roman" w:cs="Times New Roman"/>
                <w:sz w:val="24"/>
                <w:szCs w:val="24"/>
                <w:lang w:eastAsia="ru-RU"/>
              </w:rPr>
              <w:t>N</w:t>
            </w:r>
            <w:bookmarkEnd w:id="31"/>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Средние предприятия</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Показатель</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1</w:t>
            </w:r>
            <w:hyperlink w:anchor="sub_10125" w:history="1">
              <w:r w:rsidRPr="00FB0AA1">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4</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5</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2" w:name="sub_10108"/>
            <w:r w:rsidRPr="00FB0AA1">
              <w:rPr>
                <w:rFonts w:ascii="Times New Roman" w:eastAsia="Times New Roman" w:hAnsi="Times New Roman" w:cs="Times New Roman"/>
                <w:sz w:val="24"/>
                <w:szCs w:val="24"/>
                <w:lang w:eastAsia="ru-RU"/>
              </w:rPr>
              <w:t>1.</w:t>
            </w:r>
            <w:bookmarkEnd w:id="32"/>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не более 25</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3" w:name="sub_10109"/>
            <w:r w:rsidRPr="00FB0AA1">
              <w:rPr>
                <w:rFonts w:ascii="Times New Roman" w:eastAsia="Times New Roman" w:hAnsi="Times New Roman" w:cs="Times New Roman"/>
                <w:sz w:val="24"/>
                <w:szCs w:val="24"/>
                <w:lang w:eastAsia="ru-RU"/>
              </w:rPr>
              <w:t>2.</w:t>
            </w:r>
            <w:bookmarkEnd w:id="33"/>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w:t>
            </w:r>
            <w:r w:rsidRPr="00FB0AA1">
              <w:rPr>
                <w:rFonts w:ascii="Times New Roman" w:eastAsia="Times New Roman" w:hAnsi="Times New Roman" w:cs="Times New Roman"/>
                <w:sz w:val="24"/>
                <w:szCs w:val="24"/>
                <w:lang w:eastAsia="ru-RU"/>
              </w:rPr>
              <w:lastRenderedPageBreak/>
              <w:t>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lastRenderedPageBreak/>
              <w:t>не более 49</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4" w:name="sub_10110"/>
            <w:r w:rsidRPr="00FB0AA1">
              <w:rPr>
                <w:rFonts w:ascii="Times New Roman" w:eastAsia="Times New Roman" w:hAnsi="Times New Roman" w:cs="Times New Roman"/>
                <w:sz w:val="24"/>
                <w:szCs w:val="24"/>
                <w:lang w:eastAsia="ru-RU"/>
              </w:rPr>
              <w:t>3.</w:t>
            </w:r>
            <w:bookmarkEnd w:id="34"/>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sub_10111"/>
            <w:r w:rsidRPr="00FB0AA1">
              <w:rPr>
                <w:rFonts w:ascii="Times New Roman" w:eastAsia="Times New Roman" w:hAnsi="Times New Roman" w:cs="Times New Roman"/>
                <w:sz w:val="24"/>
                <w:szCs w:val="24"/>
                <w:lang w:eastAsia="ru-RU"/>
              </w:rPr>
              <w:t>4.</w:t>
            </w:r>
            <w:bookmarkEnd w:id="35"/>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6" w:name="sub_10112"/>
            <w:r w:rsidRPr="00FB0AA1">
              <w:rPr>
                <w:rFonts w:ascii="Times New Roman" w:eastAsia="Times New Roman" w:hAnsi="Times New Roman" w:cs="Times New Roman"/>
                <w:sz w:val="24"/>
                <w:szCs w:val="24"/>
                <w:lang w:eastAsia="ru-RU"/>
              </w:rPr>
              <w:t>5.</w:t>
            </w:r>
            <w:bookmarkEnd w:id="36"/>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7" w:name="sub_10113"/>
            <w:r w:rsidRPr="00FB0AA1">
              <w:rPr>
                <w:rFonts w:ascii="Times New Roman" w:eastAsia="Times New Roman" w:hAnsi="Times New Roman" w:cs="Times New Roman"/>
                <w:sz w:val="24"/>
                <w:szCs w:val="24"/>
                <w:lang w:eastAsia="ru-RU"/>
              </w:rPr>
              <w:t>6.</w:t>
            </w:r>
            <w:bookmarkEnd w:id="37"/>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lastRenderedPageBreak/>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8" w:name="sub_10114"/>
            <w:r w:rsidRPr="00FB0AA1">
              <w:rPr>
                <w:rFonts w:ascii="Times New Roman" w:eastAsia="Times New Roman" w:hAnsi="Times New Roman" w:cs="Times New Roman"/>
                <w:sz w:val="24"/>
                <w:szCs w:val="24"/>
                <w:lang w:eastAsia="ru-RU"/>
              </w:rPr>
              <w:t>7.</w:t>
            </w:r>
            <w:bookmarkEnd w:id="38"/>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до 100 включительно</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от 101 до 250</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включительно</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15"/>
            <w:r w:rsidRPr="00FB0AA1">
              <w:rPr>
                <w:rFonts w:ascii="Times New Roman" w:eastAsia="Times New Roman" w:hAnsi="Times New Roman" w:cs="Times New Roman"/>
                <w:sz w:val="24"/>
                <w:szCs w:val="24"/>
                <w:lang w:eastAsia="ru-RU"/>
              </w:rPr>
              <w:t>8.</w:t>
            </w:r>
            <w:bookmarkEnd w:id="39"/>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800</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120 в год - микро-</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2000</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16"/>
            <w:r w:rsidRPr="00FB0AA1">
              <w:rPr>
                <w:rFonts w:ascii="Times New Roman" w:eastAsia="Times New Roman" w:hAnsi="Times New Roman" w:cs="Times New Roman"/>
                <w:sz w:val="24"/>
                <w:szCs w:val="24"/>
                <w:lang w:eastAsia="ru-RU"/>
              </w:rPr>
              <w:t>9.</w:t>
            </w:r>
            <w:bookmarkEnd w:id="40"/>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подлежит заполнению</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17"/>
            <w:r w:rsidRPr="00FB0AA1">
              <w:rPr>
                <w:rFonts w:ascii="Times New Roman" w:eastAsia="Times New Roman" w:hAnsi="Times New Roman" w:cs="Times New Roman"/>
                <w:sz w:val="24"/>
                <w:szCs w:val="24"/>
                <w:lang w:eastAsia="ru-RU"/>
              </w:rPr>
              <w:t>10.</w:t>
            </w:r>
            <w:bookmarkEnd w:id="41"/>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подлежит заполнению</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8"/>
            <w:r w:rsidRPr="00FB0AA1">
              <w:rPr>
                <w:rFonts w:ascii="Times New Roman" w:eastAsia="Times New Roman" w:hAnsi="Times New Roman" w:cs="Times New Roman"/>
                <w:sz w:val="24"/>
                <w:szCs w:val="24"/>
                <w:lang w:eastAsia="ru-RU"/>
              </w:rPr>
              <w:t>11.</w:t>
            </w:r>
            <w:bookmarkEnd w:id="42"/>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подлежит заполнению</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9"/>
            <w:r w:rsidRPr="00FB0AA1">
              <w:rPr>
                <w:rFonts w:ascii="Times New Roman" w:eastAsia="Times New Roman" w:hAnsi="Times New Roman" w:cs="Times New Roman"/>
                <w:sz w:val="24"/>
                <w:szCs w:val="24"/>
                <w:lang w:eastAsia="ru-RU"/>
              </w:rPr>
              <w:t>12.</w:t>
            </w:r>
            <w:bookmarkEnd w:id="43"/>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 xml:space="preserve">Сведения о соответствии производимых субъектами малого и среднего предпринимательства товарах, работах, услугах </w:t>
            </w:r>
            <w:r w:rsidRPr="00FB0AA1">
              <w:rPr>
                <w:rFonts w:ascii="Times New Roman" w:eastAsia="Times New Roman" w:hAnsi="Times New Roman" w:cs="Times New Roman"/>
                <w:sz w:val="24"/>
                <w:szCs w:val="24"/>
                <w:lang w:eastAsia="ru-RU"/>
              </w:rPr>
              <w:lastRenderedPageBreak/>
              <w:t>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20"/>
            <w:r w:rsidRPr="00FB0AA1">
              <w:rPr>
                <w:rFonts w:ascii="Times New Roman" w:eastAsia="Times New Roman" w:hAnsi="Times New Roman" w:cs="Times New Roman"/>
                <w:sz w:val="24"/>
                <w:szCs w:val="24"/>
                <w:lang w:eastAsia="ru-RU"/>
              </w:rPr>
              <w:t>13.</w:t>
            </w:r>
            <w:bookmarkEnd w:id="44"/>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21"/>
            <w:r w:rsidRPr="00FB0AA1">
              <w:rPr>
                <w:rFonts w:ascii="Times New Roman" w:eastAsia="Times New Roman" w:hAnsi="Times New Roman" w:cs="Times New Roman"/>
                <w:sz w:val="24"/>
                <w:szCs w:val="24"/>
                <w:lang w:eastAsia="ru-RU"/>
              </w:rPr>
              <w:t>14.</w:t>
            </w:r>
            <w:bookmarkEnd w:id="45"/>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015"/>
            <w:r w:rsidRPr="00FB0AA1">
              <w:rPr>
                <w:rFonts w:ascii="Times New Roman" w:eastAsia="Times New Roman" w:hAnsi="Times New Roman" w:cs="Times New Roman"/>
                <w:sz w:val="24"/>
                <w:szCs w:val="24"/>
                <w:lang w:eastAsia="ru-RU"/>
              </w:rPr>
              <w:t>15.</w:t>
            </w:r>
            <w:bookmarkEnd w:id="46"/>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016"/>
            <w:r w:rsidRPr="00FB0AA1">
              <w:rPr>
                <w:rFonts w:ascii="Times New Roman" w:eastAsia="Times New Roman" w:hAnsi="Times New Roman" w:cs="Times New Roman"/>
                <w:sz w:val="24"/>
                <w:szCs w:val="24"/>
                <w:lang w:eastAsia="ru-RU"/>
              </w:rPr>
              <w:t>16.</w:t>
            </w:r>
            <w:bookmarkEnd w:id="47"/>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4" w:history="1">
              <w:r w:rsidRPr="00FB0AA1">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FB0AA1">
              <w:rPr>
                <w:rFonts w:ascii="Times New Roman" w:eastAsia="Times New Roman" w:hAnsi="Times New Roman" w:cs="Times New Roman"/>
                <w:sz w:val="24"/>
                <w:szCs w:val="24"/>
                <w:lang w:eastAsia="ru-RU"/>
              </w:rPr>
              <w:t xml:space="preserve"> и </w:t>
            </w:r>
            <w:hyperlink r:id="rId15" w:history="1">
              <w:r w:rsidRPr="00FB0AA1">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FB0AA1" w:rsidRPr="00FB0AA1" w:rsidRDefault="00FB0AA1" w:rsidP="00FB0AA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48" w:name="sub_10124"/>
      <w:r w:rsidRPr="00FB0AA1">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49" w:name="sub_10125"/>
      <w:bookmarkEnd w:id="48"/>
      <w:r w:rsidRPr="00FB0AA1">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49"/>
    <w:p w:rsidR="00FB0AA1" w:rsidRPr="00FB0AA1" w:rsidRDefault="00FB0AA1" w:rsidP="00FB0AA1">
      <w:pPr>
        <w:spacing w:after="0" w:line="240" w:lineRule="auto"/>
        <w:jc w:val="both"/>
        <w:rPr>
          <w:rFonts w:ascii="Arial" w:eastAsia="Times New Roman" w:hAnsi="Arial" w:cs="Arial"/>
          <w:sz w:val="24"/>
          <w:szCs w:val="24"/>
          <w:lang w:eastAsia="ru-RU"/>
        </w:rPr>
      </w:pPr>
      <w:r w:rsidRPr="00FB0AA1">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FB0AA1" w:rsidRPr="00FB0AA1" w:rsidRDefault="00FB0AA1" w:rsidP="00FB0AA1">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FB0AA1" w:rsidRPr="00FB0AA1" w:rsidRDefault="00FB0AA1" w:rsidP="00FB0AA1">
      <w:pPr>
        <w:spacing w:after="0" w:line="240" w:lineRule="auto"/>
        <w:ind w:firstLine="567"/>
        <w:jc w:val="both"/>
        <w:rPr>
          <w:rFonts w:ascii="Times New Roman" w:eastAsia="Times New Roman" w:hAnsi="Times New Roman" w:cs="Times New Roman"/>
          <w:sz w:val="24"/>
          <w:szCs w:val="20"/>
          <w:lang w:eastAsia="ru-RU"/>
        </w:rPr>
      </w:pPr>
      <w:r w:rsidRPr="00FB0AA1">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FB0AA1">
        <w:rPr>
          <w:rFonts w:ascii="Times New Roman" w:eastAsia="Times New Roman" w:hAnsi="Times New Roman" w:cs="Times New Roman"/>
          <w:sz w:val="24"/>
          <w:szCs w:val="20"/>
          <w:bdr w:val="none" w:sz="0" w:space="0" w:color="auto" w:frame="1"/>
          <w:lang w:eastAsia="ru-RU"/>
        </w:rPr>
        <w:t>[</w:t>
      </w:r>
      <w:r w:rsidRPr="00FB0AA1">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B0AA1">
        <w:rPr>
          <w:rFonts w:ascii="Times New Roman" w:eastAsia="Times New Roman" w:hAnsi="Times New Roman" w:cs="Times New Roman"/>
          <w:sz w:val="24"/>
          <w:szCs w:val="20"/>
          <w:bdr w:val="none" w:sz="0" w:space="0" w:color="auto" w:frame="1"/>
          <w:lang w:eastAsia="ru-RU"/>
        </w:rPr>
        <w:t xml:space="preserve">] </w:t>
      </w:r>
      <w:r w:rsidRPr="00FB0AA1">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FB0AA1" w:rsidRPr="00FB0AA1" w:rsidRDefault="00FB0AA1" w:rsidP="00FB0AA1">
      <w:pPr>
        <w:spacing w:after="0" w:line="240" w:lineRule="auto"/>
        <w:ind w:firstLine="567"/>
        <w:jc w:val="both"/>
        <w:rPr>
          <w:rFonts w:ascii="Times New Roman" w:eastAsia="Times New Roman" w:hAnsi="Times New Roman" w:cs="Times New Roman"/>
          <w:sz w:val="24"/>
          <w:szCs w:val="20"/>
          <w:lang w:eastAsia="ru-RU"/>
        </w:rPr>
      </w:pPr>
    </w:p>
    <w:p w:rsidR="00FB0AA1" w:rsidRPr="00FB0AA1" w:rsidRDefault="00FB0AA1" w:rsidP="00FB0AA1">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FB0AA1">
        <w:rPr>
          <w:rFonts w:ascii="Times New Roman" w:eastAsia="Times New Roman" w:hAnsi="Times New Roman" w:cs="Times New Roman"/>
          <w:sz w:val="24"/>
          <w:szCs w:val="20"/>
          <w:bdr w:val="none" w:sz="0" w:space="0" w:color="auto" w:frame="1"/>
          <w:lang w:eastAsia="ru-RU"/>
        </w:rPr>
        <w:t>[</w:t>
      </w:r>
      <w:r w:rsidRPr="00FB0AA1">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B0AA1">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FB0AA1" w:rsidRPr="00FB0AA1" w:rsidRDefault="00FB0AA1" w:rsidP="00FB0AA1">
      <w:pPr>
        <w:spacing w:after="0" w:line="240" w:lineRule="auto"/>
        <w:ind w:firstLine="708"/>
        <w:jc w:val="both"/>
        <w:rPr>
          <w:rFonts w:ascii="Times New Roman" w:eastAsia="Times New Roman" w:hAnsi="Times New Roman" w:cs="Times New Roman"/>
          <w:i/>
          <w:sz w:val="24"/>
          <w:szCs w:val="20"/>
          <w:highlight w:val="cyan"/>
          <w:lang w:eastAsia="ru-RU"/>
        </w:rPr>
      </w:pPr>
    </w:p>
    <w:p w:rsidR="00FB0AA1" w:rsidRPr="00FB0AA1" w:rsidRDefault="00FB0AA1" w:rsidP="00FB0AA1">
      <w:pPr>
        <w:spacing w:after="0" w:line="240" w:lineRule="auto"/>
        <w:ind w:firstLine="708"/>
        <w:jc w:val="both"/>
        <w:rPr>
          <w:rFonts w:ascii="Times New Roman" w:eastAsia="Times New Roman" w:hAnsi="Times New Roman" w:cs="Times New Roman"/>
          <w:i/>
          <w:color w:val="548DD4"/>
          <w:sz w:val="24"/>
          <w:szCs w:val="20"/>
          <w:lang w:eastAsia="ru-RU"/>
        </w:rPr>
      </w:pPr>
      <w:r w:rsidRPr="00FB0AA1">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FB0AA1" w:rsidRPr="00FB0AA1" w:rsidRDefault="00FB0AA1" w:rsidP="00FB0AA1">
      <w:pPr>
        <w:spacing w:after="0" w:line="240" w:lineRule="auto"/>
        <w:ind w:firstLine="708"/>
        <w:jc w:val="both"/>
        <w:rPr>
          <w:rFonts w:ascii="Times New Roman" w:eastAsia="Times New Roman" w:hAnsi="Times New Roman" w:cs="Times New Roman"/>
          <w:szCs w:val="20"/>
          <w:lang w:eastAsia="ru-RU"/>
        </w:rPr>
      </w:pPr>
      <w:r w:rsidRPr="00FB0AA1">
        <w:rPr>
          <w:rFonts w:ascii="Times New Roman" w:eastAsia="Times New Roman" w:hAnsi="Times New Roman" w:cs="Times New Roman"/>
          <w:sz w:val="24"/>
          <w:szCs w:val="20"/>
          <w:bdr w:val="none" w:sz="0" w:space="0" w:color="auto" w:frame="1"/>
          <w:lang w:eastAsia="ru-RU"/>
        </w:rPr>
        <w:t>[</w:t>
      </w:r>
      <w:r w:rsidRPr="00FB0AA1">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FB0AA1">
        <w:rPr>
          <w:rFonts w:ascii="Times New Roman" w:eastAsia="Times New Roman" w:hAnsi="Times New Roman" w:cs="Times New Roman"/>
          <w:sz w:val="24"/>
          <w:szCs w:val="20"/>
          <w:bdr w:val="none" w:sz="0" w:space="0" w:color="auto" w:frame="1"/>
          <w:lang w:eastAsia="ru-RU"/>
        </w:rPr>
        <w:t xml:space="preserve">] </w:t>
      </w:r>
      <w:r w:rsidRPr="00FB0AA1">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FB0AA1">
        <w:rPr>
          <w:rFonts w:ascii="Times New Roman" w:eastAsia="Times New Roman" w:hAnsi="Times New Roman" w:cs="Times New Roman"/>
          <w:b/>
          <w:sz w:val="24"/>
          <w:szCs w:val="20"/>
          <w:lang w:eastAsia="ru-RU"/>
        </w:rPr>
        <w:t>не обладает</w:t>
      </w:r>
      <w:r w:rsidRPr="00FB0AA1">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FB0AA1" w:rsidRPr="00FB0AA1" w:rsidRDefault="00FB0AA1" w:rsidP="00FB0AA1">
      <w:pPr>
        <w:spacing w:after="0" w:line="240" w:lineRule="auto"/>
        <w:ind w:firstLine="567"/>
        <w:jc w:val="both"/>
        <w:rPr>
          <w:rFonts w:ascii="Times New Roman" w:eastAsia="Times New Roman" w:hAnsi="Times New Roman" w:cs="Times New Roman"/>
          <w:sz w:val="24"/>
          <w:szCs w:val="20"/>
          <w:lang w:eastAsia="ru-RU"/>
        </w:rPr>
      </w:pPr>
    </w:p>
    <w:p w:rsidR="00FB0AA1" w:rsidRPr="00FB0AA1" w:rsidRDefault="00FB0AA1" w:rsidP="00FB0AA1">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60"/>
        <w:gridCol w:w="1002"/>
        <w:gridCol w:w="4677"/>
      </w:tblGrid>
      <w:tr w:rsidR="00FB0AA1" w:rsidRPr="00FB0AA1" w:rsidTr="00923D73">
        <w:tc>
          <w:tcPr>
            <w:tcW w:w="3960" w:type="dxa"/>
            <w:tcBorders>
              <w:top w:val="single" w:sz="4" w:space="0" w:color="auto"/>
            </w:tcBorders>
          </w:tcPr>
          <w:p w:rsidR="00FB0AA1" w:rsidRPr="00FB0AA1" w:rsidRDefault="00FB0AA1" w:rsidP="00FB0AA1">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FB0AA1">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FB0AA1" w:rsidRPr="00FB0AA1" w:rsidRDefault="00FB0AA1" w:rsidP="00FB0AA1">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FB0AA1" w:rsidRPr="00FB0AA1" w:rsidRDefault="00FB0AA1" w:rsidP="00FB0AA1">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FB0AA1">
              <w:rPr>
                <w:rFonts w:ascii="Times New Roman" w:eastAsia="Times New Roman" w:hAnsi="Times New Roman" w:cs="Times New Roman"/>
                <w:sz w:val="18"/>
                <w:szCs w:val="20"/>
                <w:lang w:eastAsia="ru-RU"/>
              </w:rPr>
              <w:t>(фамилия, имя, отчество подписавшего, должность)</w:t>
            </w:r>
          </w:p>
        </w:tc>
      </w:tr>
    </w:tbl>
    <w:p w:rsidR="00FB0AA1" w:rsidRPr="00FB0AA1" w:rsidRDefault="00FB0AA1" w:rsidP="00FB0AA1">
      <w:pPr>
        <w:spacing w:after="0" w:line="240" w:lineRule="auto"/>
        <w:ind w:firstLine="180"/>
        <w:jc w:val="both"/>
        <w:rPr>
          <w:rFonts w:ascii="Times New Roman" w:eastAsia="Times New Roman" w:hAnsi="Times New Roman" w:cs="Times New Roman"/>
          <w:szCs w:val="20"/>
          <w:lang w:eastAsia="ru-RU"/>
        </w:rPr>
      </w:pPr>
      <w:r w:rsidRPr="00FB0AA1">
        <w:rPr>
          <w:rFonts w:ascii="Times New Roman" w:eastAsia="Times New Roman" w:hAnsi="Times New Roman" w:cs="Times New Roman"/>
          <w:b/>
          <w:sz w:val="24"/>
          <w:szCs w:val="20"/>
          <w:lang w:eastAsia="ru-RU"/>
        </w:rPr>
        <w:t>М.П.</w:t>
      </w:r>
    </w:p>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p>
    <w:p w:rsidR="00154100" w:rsidRPr="006F40EC"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6F40EC">
        <w:rPr>
          <w:rFonts w:ascii="Times New Roman" w:hAnsi="Times New Roman" w:cs="Times New Roman"/>
          <w:b/>
          <w:color w:val="000000"/>
          <w:spacing w:val="36"/>
          <w:sz w:val="24"/>
          <w:szCs w:val="24"/>
        </w:rPr>
        <w:t>конец формы</w:t>
      </w:r>
      <w:r w:rsidRPr="006F40EC">
        <w:rPr>
          <w:rFonts w:ascii="Times New Roman" w:hAnsi="Times New Roman" w:cs="Times New Roman"/>
          <w:sz w:val="24"/>
          <w:szCs w:val="24"/>
        </w:rPr>
        <w:br w:type="page"/>
      </w:r>
    </w:p>
    <w:p w:rsidR="007D0532" w:rsidRPr="006D6EE6" w:rsidRDefault="007D0532" w:rsidP="007D0532">
      <w:pPr>
        <w:pStyle w:val="a5"/>
        <w:numPr>
          <w:ilvl w:val="0"/>
          <w:numId w:val="18"/>
        </w:numPr>
        <w:spacing w:after="0" w:line="240" w:lineRule="auto"/>
        <w:jc w:val="both"/>
        <w:rPr>
          <w:rFonts w:ascii="Times New Roman" w:hAnsi="Times New Roman" w:cs="Times New Roman"/>
          <w:b/>
          <w:sz w:val="24"/>
          <w:szCs w:val="24"/>
        </w:rPr>
      </w:pPr>
      <w:bookmarkStart w:id="50" w:name="_Toc369019513"/>
      <w:r w:rsidRPr="006D6EE6">
        <w:rPr>
          <w:rFonts w:ascii="Times New Roman" w:hAnsi="Times New Roman" w:cs="Times New Roman"/>
          <w:b/>
          <w:sz w:val="24"/>
          <w:szCs w:val="24"/>
        </w:rPr>
        <w:lastRenderedPageBreak/>
        <w:t>Согласие на обработку персональных данных (форма </w:t>
      </w:r>
      <w:r w:rsidR="006F40EC" w:rsidRPr="006F40EC">
        <w:rPr>
          <w:rFonts w:ascii="Times New Roman" w:hAnsi="Times New Roman" w:cs="Times New Roman"/>
          <w:b/>
          <w:sz w:val="24"/>
        </w:rPr>
        <w:fldChar w:fldCharType="begin"/>
      </w:r>
      <w:r w:rsidR="006F40EC" w:rsidRPr="006F40EC">
        <w:rPr>
          <w:rFonts w:ascii="Times New Roman" w:hAnsi="Times New Roman" w:cs="Times New Roman"/>
          <w:b/>
          <w:sz w:val="24"/>
        </w:rPr>
        <w:instrText xml:space="preserve"> SEQ форма \* ARABIC </w:instrText>
      </w:r>
      <w:r w:rsidR="006F40EC" w:rsidRPr="006F40EC">
        <w:rPr>
          <w:rFonts w:ascii="Times New Roman" w:hAnsi="Times New Roman" w:cs="Times New Roman"/>
          <w:b/>
          <w:sz w:val="24"/>
        </w:rPr>
        <w:fldChar w:fldCharType="separate"/>
      </w:r>
      <w:r w:rsidR="00C71DC3">
        <w:rPr>
          <w:rFonts w:ascii="Times New Roman" w:hAnsi="Times New Roman" w:cs="Times New Roman"/>
          <w:b/>
          <w:noProof/>
          <w:sz w:val="24"/>
        </w:rPr>
        <w:t>5</w:t>
      </w:r>
      <w:r w:rsidR="006F40EC" w:rsidRPr="006F40EC">
        <w:rPr>
          <w:rFonts w:ascii="Times New Roman" w:hAnsi="Times New Roman" w:cs="Times New Roman"/>
          <w:b/>
          <w:sz w:val="24"/>
        </w:rPr>
        <w:fldChar w:fldCharType="end"/>
      </w:r>
      <w:r w:rsidRPr="006D6EE6">
        <w:rPr>
          <w:rFonts w:ascii="Times New Roman" w:hAnsi="Times New Roman" w:cs="Times New Roman"/>
          <w:b/>
          <w:sz w:val="24"/>
          <w:szCs w:val="24"/>
        </w:rPr>
        <w:t>)</w:t>
      </w:r>
      <w:bookmarkEnd w:id="50"/>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6F40EC"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СОГЛАСИЕ</w:t>
      </w: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на обработку персональных данных</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 _________ ____г.</w:t>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 серия _______ № _______ выдан 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(вид документа, удостоверяющего личность)</w:t>
      </w:r>
    </w:p>
    <w:p w:rsidR="00154100" w:rsidRPr="006D6EE6" w:rsidRDefault="00154100" w:rsidP="00F604D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w:t>
      </w:r>
      <w:r w:rsidR="004B6A6E" w:rsidRPr="006D6EE6">
        <w:rPr>
          <w:rFonts w:ascii="Times New Roman" w:eastAsia="Times New Roman" w:hAnsi="Times New Roman" w:cs="Times New Roman"/>
          <w:sz w:val="24"/>
          <w:szCs w:val="24"/>
          <w:lang w:eastAsia="ru-RU"/>
        </w:rPr>
        <w:t>_________________________________</w:t>
      </w:r>
      <w:r w:rsidR="00F604DA" w:rsidRPr="006D6EE6">
        <w:rPr>
          <w:rFonts w:ascii="Times New Roman" w:eastAsia="Times New Roman" w:hAnsi="Times New Roman" w:cs="Times New Roman"/>
          <w:sz w:val="24"/>
          <w:szCs w:val="24"/>
          <w:lang w:eastAsia="ru-RU"/>
        </w:rPr>
        <w:t>_ (</w:t>
      </w:r>
      <w:r w:rsidRPr="006D6EE6">
        <w:rPr>
          <w:rFonts w:ascii="Times New Roman" w:eastAsia="Times New Roman" w:hAnsi="Times New Roman" w:cs="Times New Roman"/>
          <w:sz w:val="24"/>
          <w:szCs w:val="24"/>
          <w:lang w:eastAsia="ru-RU"/>
        </w:rPr>
        <w:t>когда и кем)</w:t>
      </w:r>
    </w:p>
    <w:p w:rsidR="00154100" w:rsidRPr="006D6EE6" w:rsidRDefault="004B6A6E"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проживающий (ая) по адресу</w:t>
      </w:r>
      <w:r w:rsidR="00154100"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sz w:val="24"/>
          <w:szCs w:val="24"/>
          <w:lang w:eastAsia="ru-RU"/>
        </w:rPr>
        <w:t xml:space="preserve"> </w:t>
      </w:r>
      <w:r w:rsidR="00154100" w:rsidRPr="006D6EE6">
        <w:rPr>
          <w:rFonts w:ascii="Times New Roman" w:eastAsia="Times New Roman" w:hAnsi="Times New Roman" w:cs="Times New Roman"/>
          <w:sz w:val="24"/>
          <w:szCs w:val="24"/>
          <w:lang w:eastAsia="ru-RU"/>
        </w:rPr>
        <w:t>____________________________________________________</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6D6EE6">
        <w:rPr>
          <w:rFonts w:ascii="Times New Roman" w:eastAsia="Times New Roman" w:hAnsi="Times New Roman" w:cs="Times New Roman"/>
          <w:b/>
          <w:sz w:val="24"/>
          <w:szCs w:val="24"/>
          <w:lang w:eastAsia="ru-RU"/>
        </w:rPr>
        <w:t xml:space="preserve"> </w:t>
      </w:r>
      <w:r w:rsidRPr="006D6EE6">
        <w:rPr>
          <w:rFonts w:ascii="Times New Roman" w:eastAsia="Times New Roman" w:hAnsi="Times New Roman" w:cs="Times New Roman"/>
          <w:sz w:val="24"/>
          <w:szCs w:val="24"/>
          <w:lang w:eastAsia="ru-RU"/>
        </w:rPr>
        <w:t>(далее – Оператор), расположенному по адресу 6284</w:t>
      </w:r>
      <w:r w:rsidR="00F163E3" w:rsidRPr="006D6EE6">
        <w:rPr>
          <w:rFonts w:ascii="Times New Roman" w:eastAsia="Times New Roman" w:hAnsi="Times New Roman" w:cs="Times New Roman"/>
          <w:sz w:val="24"/>
          <w:szCs w:val="24"/>
          <w:lang w:eastAsia="ru-RU"/>
        </w:rPr>
        <w:t>08</w:t>
      </w:r>
      <w:r w:rsidRPr="006D6EE6">
        <w:rPr>
          <w:rFonts w:ascii="Times New Roman" w:eastAsia="Times New Roman" w:hAnsi="Times New Roman" w:cs="Times New Roman"/>
          <w:sz w:val="24"/>
          <w:szCs w:val="24"/>
          <w:lang w:eastAsia="ru-RU"/>
        </w:rPr>
        <w:t xml:space="preserve">, </w:t>
      </w:r>
      <w:r w:rsidR="00F163E3" w:rsidRPr="006D6EE6">
        <w:rPr>
          <w:rFonts w:ascii="Times New Roman" w:eastAsia="Times New Roman" w:hAnsi="Times New Roman" w:cs="Times New Roman"/>
          <w:sz w:val="24"/>
          <w:szCs w:val="24"/>
          <w:lang w:eastAsia="ru-RU"/>
        </w:rPr>
        <w:t xml:space="preserve">Россия, </w:t>
      </w:r>
      <w:r w:rsidRPr="006D6EE6">
        <w:rPr>
          <w:rFonts w:ascii="Times New Roman" w:eastAsia="Times New Roman" w:hAnsi="Times New Roman" w:cs="Times New Roman"/>
          <w:sz w:val="24"/>
          <w:szCs w:val="24"/>
          <w:lang w:eastAsia="ru-RU"/>
        </w:rPr>
        <w:t xml:space="preserve">Тюменская область, </w:t>
      </w:r>
      <w:r w:rsidR="00F163E3" w:rsidRPr="006D6EE6">
        <w:rPr>
          <w:rFonts w:ascii="Times New Roman" w:eastAsia="Times New Roman" w:hAnsi="Times New Roman" w:cs="Times New Roman"/>
          <w:sz w:val="24"/>
          <w:szCs w:val="24"/>
          <w:lang w:eastAsia="ru-RU"/>
        </w:rPr>
        <w:t>Ханты-Мансийский автономный округ-Югра</w:t>
      </w:r>
      <w:r w:rsidRPr="006D6EE6">
        <w:rPr>
          <w:rFonts w:ascii="Times New Roman" w:eastAsia="Times New Roman" w:hAnsi="Times New Roman" w:cs="Times New Roman"/>
          <w:sz w:val="24"/>
          <w:szCs w:val="24"/>
          <w:lang w:eastAsia="ru-RU"/>
        </w:rPr>
        <w:t xml:space="preserve">, г. Сургут, ул. Университетская, </w:t>
      </w:r>
      <w:r w:rsidR="00653D7C" w:rsidRPr="006D6EE6">
        <w:rPr>
          <w:rFonts w:ascii="Times New Roman" w:eastAsia="Times New Roman" w:hAnsi="Times New Roman" w:cs="Times New Roman"/>
          <w:sz w:val="24"/>
          <w:szCs w:val="24"/>
          <w:lang w:eastAsia="ru-RU"/>
        </w:rPr>
        <w:t>д.</w:t>
      </w:r>
      <w:r w:rsidRPr="006D6EE6">
        <w:rPr>
          <w:rFonts w:ascii="Times New Roman" w:eastAsia="Times New Roman" w:hAnsi="Times New Roman" w:cs="Times New Roman"/>
          <w:sz w:val="24"/>
          <w:szCs w:val="24"/>
          <w:lang w:eastAsia="ru-RU"/>
        </w:rPr>
        <w:t>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Согласие дается мною с целью:</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выявления конфликта интересов;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w:t>
      </w:r>
      <w:r w:rsidR="004B6A6E" w:rsidRPr="006D6EE6">
        <w:rPr>
          <w:rFonts w:ascii="Times New Roman" w:eastAsia="Times New Roman" w:hAnsi="Times New Roman" w:cs="Times New Roman"/>
          <w:sz w:val="24"/>
          <w:szCs w:val="24"/>
          <w:lang w:eastAsia="ru-RU"/>
        </w:rPr>
        <w:t xml:space="preserve"> России, ФНС России), а также в</w:t>
      </w:r>
      <w:r w:rsidRPr="006D6EE6">
        <w:rPr>
          <w:rFonts w:ascii="Times New Roman" w:eastAsia="Times New Roman" w:hAnsi="Times New Roman" w:cs="Times New Roman"/>
          <w:sz w:val="24"/>
          <w:szCs w:val="24"/>
          <w:lang w:eastAsia="ru-RU"/>
        </w:rPr>
        <w:t xml:space="preserve"> ПАО «Россети»,</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 распространяется на следующую информацию: </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фамилию;</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имя;</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отчество;</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серию и номер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дату и место выдачи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адрес регистрации;</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w:t>
      </w:r>
      <w:r w:rsidRPr="006D6EE6">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w:t>
      </w:r>
      <w:r w:rsidR="00F163E3" w:rsidRPr="006D6EE6">
        <w:rPr>
          <w:rFonts w:ascii="Times New Roman" w:eastAsia="Times New Roman" w:hAnsi="Times New Roman" w:cs="Times New Roman"/>
          <w:sz w:val="24"/>
          <w:szCs w:val="24"/>
          <w:lang w:eastAsia="ru-RU"/>
        </w:rPr>
        <w:t xml:space="preserve">ься лицом, обязанным сохранять </w:t>
      </w:r>
      <w:r w:rsidRPr="006D6EE6">
        <w:rPr>
          <w:rFonts w:ascii="Times New Roman" w:eastAsia="Times New Roman" w:hAnsi="Times New Roman" w:cs="Times New Roman"/>
          <w:sz w:val="24"/>
          <w:szCs w:val="24"/>
          <w:lang w:eastAsia="ru-RU"/>
        </w:rPr>
        <w:t>конфиденциальность моих персональных данных.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w:t>
      </w:r>
      <w:r w:rsidR="004B6A6E" w:rsidRPr="006D6EE6">
        <w:rPr>
          <w:rFonts w:ascii="Times New Roman" w:eastAsia="Times New Roman" w:hAnsi="Times New Roman" w:cs="Times New Roman"/>
          <w:sz w:val="24"/>
          <w:szCs w:val="24"/>
          <w:lang w:eastAsia="ru-RU"/>
        </w:rPr>
        <w:t>оих персональных данных требует</w:t>
      </w:r>
      <w:r w:rsidRPr="006D6EE6">
        <w:rPr>
          <w:rFonts w:ascii="Times New Roman" w:eastAsia="Times New Roman" w:hAnsi="Times New Roman" w:cs="Times New Roman"/>
          <w:sz w:val="24"/>
          <w:szCs w:val="24"/>
          <w:lang w:eastAsia="ru-RU"/>
        </w:rPr>
        <w:t xml:space="preserve"> моего дополнительного письменного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067EB5" w:rsidRPr="006D6EE6"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r w:rsidR="00067EB5">
        <w:rPr>
          <w:rFonts w:ascii="Times New Roman" w:eastAsia="Times New Roman" w:hAnsi="Times New Roman" w:cs="Times New Roman"/>
          <w:b/>
          <w:color w:val="000000"/>
          <w:spacing w:val="36"/>
          <w:sz w:val="24"/>
          <w:szCs w:val="24"/>
          <w:lang w:eastAsia="ru-RU"/>
        </w:rPr>
        <w:t xml:space="preserve">                                         </w:t>
      </w:r>
    </w:p>
    <w:p w:rsidR="00D24F47" w:rsidRDefault="00D24F4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067EB5" w:rsidRPr="00067EB5" w:rsidRDefault="00067EB5" w:rsidP="00067EB5">
      <w:pPr>
        <w:pStyle w:val="a5"/>
        <w:numPr>
          <w:ilvl w:val="0"/>
          <w:numId w:val="18"/>
        </w:numPr>
        <w:spacing w:after="0" w:line="240" w:lineRule="auto"/>
        <w:ind w:left="709" w:hanging="349"/>
        <w:jc w:val="both"/>
        <w:rPr>
          <w:rFonts w:ascii="Times New Roman" w:hAnsi="Times New Roman" w:cs="Times New Roman"/>
          <w:b/>
          <w:sz w:val="24"/>
          <w:szCs w:val="24"/>
        </w:rPr>
      </w:pPr>
      <w:bookmarkStart w:id="51" w:name="_Ref447718091"/>
      <w:bookmarkStart w:id="52" w:name="_Toc447718156"/>
      <w:r w:rsidRPr="00067EB5">
        <w:rPr>
          <w:rFonts w:ascii="Times New Roman" w:hAnsi="Times New Roman" w:cs="Times New Roman"/>
          <w:b/>
          <w:sz w:val="24"/>
          <w:szCs w:val="24"/>
        </w:rPr>
        <w:lastRenderedPageBreak/>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w:t>
      </w:r>
      <w:r>
        <w:rPr>
          <w:rFonts w:ascii="Times New Roman" w:hAnsi="Times New Roman" w:cs="Times New Roman"/>
          <w:b/>
          <w:sz w:val="24"/>
          <w:szCs w:val="24"/>
        </w:rPr>
        <w:t xml:space="preserve"> </w:t>
      </w:r>
      <w:r w:rsidRPr="006F40EC">
        <w:rPr>
          <w:rFonts w:ascii="Times New Roman" w:hAnsi="Times New Roman" w:cs="Times New Roman"/>
          <w:b/>
          <w:sz w:val="24"/>
        </w:rPr>
        <w:fldChar w:fldCharType="begin"/>
      </w:r>
      <w:r w:rsidRPr="006F40EC">
        <w:rPr>
          <w:rFonts w:ascii="Times New Roman" w:hAnsi="Times New Roman" w:cs="Times New Roman"/>
          <w:b/>
          <w:sz w:val="24"/>
        </w:rPr>
        <w:instrText xml:space="preserve"> SEQ форма \* ARABIC </w:instrText>
      </w:r>
      <w:r w:rsidRPr="006F40EC">
        <w:rPr>
          <w:rFonts w:ascii="Times New Roman" w:hAnsi="Times New Roman" w:cs="Times New Roman"/>
          <w:b/>
          <w:sz w:val="24"/>
        </w:rPr>
        <w:fldChar w:fldCharType="separate"/>
      </w:r>
      <w:r w:rsidR="00C71DC3">
        <w:rPr>
          <w:rFonts w:ascii="Times New Roman" w:hAnsi="Times New Roman" w:cs="Times New Roman"/>
          <w:b/>
          <w:noProof/>
          <w:sz w:val="24"/>
        </w:rPr>
        <w:t>6</w:t>
      </w:r>
      <w:r w:rsidRPr="006F40EC">
        <w:rPr>
          <w:rFonts w:ascii="Times New Roman" w:hAnsi="Times New Roman" w:cs="Times New Roman"/>
          <w:b/>
          <w:sz w:val="24"/>
        </w:rPr>
        <w:fldChar w:fldCharType="end"/>
      </w:r>
      <w:r w:rsidRPr="00067EB5">
        <w:rPr>
          <w:rFonts w:ascii="Times New Roman" w:hAnsi="Times New Roman" w:cs="Times New Roman"/>
          <w:b/>
          <w:sz w:val="24"/>
          <w:szCs w:val="24"/>
        </w:rPr>
        <w:t>)</w:t>
      </w:r>
      <w:bookmarkEnd w:id="51"/>
      <w:bookmarkEnd w:id="52"/>
    </w:p>
    <w:p w:rsidR="00067EB5" w:rsidRDefault="00067EB5" w:rsidP="00067EB5">
      <w:pPr>
        <w:spacing w:after="0" w:line="240" w:lineRule="auto"/>
        <w:jc w:val="both"/>
        <w:rPr>
          <w:rFonts w:ascii="Times New Roman" w:eastAsia="Times New Roman" w:hAnsi="Times New Roman" w:cs="Times New Roman"/>
          <w:sz w:val="24"/>
          <w:szCs w:val="24"/>
          <w:lang w:eastAsia="ru-RU"/>
        </w:rPr>
      </w:pPr>
    </w:p>
    <w:p w:rsidR="00067EB5" w:rsidRPr="00067EB5" w:rsidRDefault="00067EB5" w:rsidP="00067EB5">
      <w:pPr>
        <w:pBdr>
          <w:top w:val="single" w:sz="4" w:space="1" w:color="auto"/>
        </w:pBdr>
        <w:shd w:val="clear" w:color="auto" w:fill="E0E0E0"/>
        <w:ind w:right="21"/>
        <w:jc w:val="center"/>
        <w:rPr>
          <w:rFonts w:ascii="Times New Roman" w:hAnsi="Times New Roman" w:cs="Times New Roman"/>
          <w:b/>
          <w:spacing w:val="36"/>
          <w:sz w:val="24"/>
          <w:szCs w:val="24"/>
        </w:rPr>
      </w:pPr>
      <w:r w:rsidRPr="00067EB5">
        <w:rPr>
          <w:rFonts w:ascii="Times New Roman" w:hAnsi="Times New Roman" w:cs="Times New Roman"/>
          <w:b/>
          <w:spacing w:val="36"/>
          <w:sz w:val="24"/>
          <w:szCs w:val="24"/>
        </w:rPr>
        <w:t>начало формы</w:t>
      </w:r>
    </w:p>
    <w:p w:rsidR="00067EB5" w:rsidRDefault="00067EB5" w:rsidP="00067EB5">
      <w:pPr>
        <w:pStyle w:val="ConsPlusNonformat"/>
        <w:jc w:val="center"/>
        <w:rPr>
          <w:rFonts w:ascii="Times New Roman" w:hAnsi="Times New Roman" w:cs="Times New Roman"/>
          <w:b/>
        </w:rPr>
      </w:pPr>
    </w:p>
    <w:p w:rsidR="00067EB5" w:rsidRPr="00FC0B0A" w:rsidRDefault="00067EB5" w:rsidP="00067EB5">
      <w:pPr>
        <w:pStyle w:val="consplusnonformat0"/>
        <w:spacing w:before="0" w:beforeAutospacing="0" w:after="0" w:afterAutospacing="0"/>
        <w:ind w:right="-54"/>
        <w:jc w:val="center"/>
        <w:rPr>
          <w:b/>
        </w:rPr>
      </w:pPr>
      <w:r w:rsidRPr="00AA2B36">
        <w:rPr>
          <w:b/>
          <w:bCs/>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067EB5" w:rsidRDefault="00067EB5" w:rsidP="00067EB5">
      <w:pPr>
        <w:pStyle w:val="consplusnonformat0"/>
        <w:spacing w:before="0" w:beforeAutospacing="0" w:after="0" w:afterAutospacing="0"/>
        <w:ind w:right="-54"/>
        <w:jc w:val="right"/>
      </w:pPr>
    </w:p>
    <w:p w:rsidR="00067EB5" w:rsidRDefault="00067EB5" w:rsidP="00067EB5">
      <w:pPr>
        <w:pStyle w:val="consplusnonformat0"/>
        <w:spacing w:before="0" w:beforeAutospacing="0" w:after="0" w:afterAutospacing="0"/>
        <w:ind w:right="-54"/>
        <w:jc w:val="right"/>
      </w:pPr>
    </w:p>
    <w:p w:rsidR="00067EB5" w:rsidRPr="00067EB5" w:rsidRDefault="00067EB5" w:rsidP="00067EB5">
      <w:pPr>
        <w:suppressAutoHyphens/>
        <w:spacing w:line="240" w:lineRule="auto"/>
        <w:jc w:val="center"/>
        <w:rPr>
          <w:rFonts w:ascii="Times New Roman" w:eastAsia="Times New Roman" w:hAnsi="Times New Roman" w:cs="Times New Roman"/>
          <w:sz w:val="24"/>
          <w:szCs w:val="24"/>
          <w:lang w:eastAsia="ru-RU"/>
        </w:rPr>
      </w:pPr>
      <w:r w:rsidRPr="00067EB5">
        <w:rPr>
          <w:rFonts w:ascii="Times New Roman" w:eastAsia="Times New Roman" w:hAnsi="Times New Roman" w:cs="Times New Roman"/>
          <w:sz w:val="24"/>
          <w:szCs w:val="24"/>
          <w:lang w:eastAsia="ru-RU"/>
        </w:rPr>
        <w:t>Уважаемые господа!</w:t>
      </w:r>
    </w:p>
    <w:p w:rsidR="00067EB5" w:rsidRPr="00067EB5" w:rsidRDefault="00067EB5" w:rsidP="00067EB5">
      <w:pPr>
        <w:suppressAutoHyphens/>
        <w:spacing w:line="240" w:lineRule="auto"/>
        <w:rPr>
          <w:rFonts w:ascii="Times New Roman" w:eastAsia="Times New Roman" w:hAnsi="Times New Roman" w:cs="Times New Roman"/>
          <w:sz w:val="24"/>
          <w:szCs w:val="24"/>
          <w:lang w:eastAsia="ru-RU"/>
        </w:rPr>
      </w:pPr>
    </w:p>
    <w:p w:rsidR="00067EB5" w:rsidRPr="00067EB5" w:rsidRDefault="00067EB5" w:rsidP="00067EB5">
      <w:pPr>
        <w:suppressAutoHyphens/>
        <w:spacing w:line="240" w:lineRule="auto"/>
        <w:jc w:val="both"/>
        <w:rPr>
          <w:rFonts w:ascii="Times New Roman" w:eastAsia="Times New Roman" w:hAnsi="Times New Roman" w:cs="Times New Roman"/>
          <w:sz w:val="24"/>
          <w:szCs w:val="24"/>
          <w:lang w:eastAsia="ru-RU"/>
        </w:rPr>
      </w:pPr>
      <w:r w:rsidRPr="00067EB5">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w:t>
      </w:r>
      <w:r w:rsidRPr="00067EB5">
        <w:rPr>
          <w:rFonts w:ascii="Times New Roman" w:eastAsia="Times New Roman" w:hAnsi="Times New Roman" w:cs="Times New Roman"/>
          <w:b/>
          <w:i/>
          <w:sz w:val="24"/>
          <w:szCs w:val="24"/>
          <w:lang w:eastAsia="ru-RU"/>
        </w:rPr>
        <w:t>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Pr="00067EB5">
        <w:rPr>
          <w:rFonts w:ascii="Times New Roman" w:eastAsia="Times New Roman" w:hAnsi="Times New Roman" w:cs="Times New Roman"/>
          <w:sz w:val="24"/>
          <w:szCs w:val="24"/>
          <w:lang w:eastAsia="ru-RU"/>
        </w:rPr>
        <w:t xml:space="preserve"> )</w:t>
      </w:r>
    </w:p>
    <w:p w:rsidR="00067EB5" w:rsidRPr="00067EB5" w:rsidRDefault="00067EB5" w:rsidP="00067EB5">
      <w:pPr>
        <w:suppressAutoHyphens/>
        <w:spacing w:line="240" w:lineRule="auto"/>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69"/>
        <w:gridCol w:w="906"/>
        <w:gridCol w:w="5220"/>
      </w:tblGrid>
      <w:tr w:rsidR="00067EB5" w:rsidRPr="00067EB5" w:rsidTr="006C0488">
        <w:tc>
          <w:tcPr>
            <w:tcW w:w="2002" w:type="pct"/>
            <w:tcBorders>
              <w:top w:val="single" w:sz="4" w:space="0" w:color="auto"/>
              <w:left w:val="nil"/>
              <w:bottom w:val="nil"/>
              <w:right w:val="nil"/>
            </w:tcBorders>
            <w:hideMark/>
          </w:tcPr>
          <w:p w:rsidR="00067EB5" w:rsidRPr="00067EB5" w:rsidRDefault="00067EB5" w:rsidP="006C0488">
            <w:pPr>
              <w:tabs>
                <w:tab w:val="left" w:pos="1080"/>
              </w:tabs>
              <w:spacing w:line="240" w:lineRule="auto"/>
              <w:rPr>
                <w:rFonts w:ascii="Times New Roman" w:eastAsia="Times New Roman" w:hAnsi="Times New Roman" w:cs="Times New Roman"/>
                <w:lang w:eastAsia="ru-RU"/>
              </w:rPr>
            </w:pPr>
            <w:r w:rsidRPr="00067EB5">
              <w:rPr>
                <w:rFonts w:ascii="Times New Roman" w:eastAsia="Times New Roman" w:hAnsi="Times New Roman" w:cs="Times New Roman"/>
                <w:lang w:eastAsia="ru-RU"/>
              </w:rPr>
              <w:t>(подпись уполномоченного представителя)</w:t>
            </w:r>
          </w:p>
        </w:tc>
        <w:tc>
          <w:tcPr>
            <w:tcW w:w="435" w:type="pct"/>
          </w:tcPr>
          <w:p w:rsidR="00067EB5" w:rsidRPr="00067EB5" w:rsidRDefault="00067EB5" w:rsidP="006C0488">
            <w:pPr>
              <w:tabs>
                <w:tab w:val="left" w:pos="1080"/>
              </w:tabs>
              <w:spacing w:line="240" w:lineRule="auto"/>
              <w:ind w:firstLine="540"/>
              <w:rPr>
                <w:rFonts w:ascii="Times New Roman" w:eastAsia="Times New Roman" w:hAnsi="Times New Roman" w:cs="Times New Roman"/>
                <w:lang w:eastAsia="ru-RU"/>
              </w:rPr>
            </w:pPr>
          </w:p>
        </w:tc>
        <w:tc>
          <w:tcPr>
            <w:tcW w:w="2507" w:type="pct"/>
            <w:tcBorders>
              <w:top w:val="single" w:sz="4" w:space="0" w:color="auto"/>
              <w:left w:val="nil"/>
              <w:bottom w:val="nil"/>
              <w:right w:val="nil"/>
            </w:tcBorders>
            <w:hideMark/>
          </w:tcPr>
          <w:p w:rsidR="00067EB5" w:rsidRPr="00067EB5" w:rsidRDefault="00067EB5" w:rsidP="006C0488">
            <w:pPr>
              <w:tabs>
                <w:tab w:val="left" w:pos="1080"/>
              </w:tabs>
              <w:spacing w:line="240" w:lineRule="auto"/>
              <w:rPr>
                <w:rFonts w:ascii="Times New Roman" w:eastAsia="Times New Roman" w:hAnsi="Times New Roman" w:cs="Times New Roman"/>
                <w:lang w:eastAsia="ru-RU"/>
              </w:rPr>
            </w:pPr>
            <w:r w:rsidRPr="00067EB5">
              <w:rPr>
                <w:rFonts w:ascii="Times New Roman" w:eastAsia="Times New Roman" w:hAnsi="Times New Roman" w:cs="Times New Roman"/>
                <w:lang w:eastAsia="ru-RU"/>
              </w:rPr>
              <w:t>(фамилия, имя, отчество подписавшего, должность)</w:t>
            </w:r>
          </w:p>
        </w:tc>
      </w:tr>
    </w:tbl>
    <w:p w:rsidR="00067EB5" w:rsidRPr="00067EB5" w:rsidRDefault="00067EB5" w:rsidP="00067EB5">
      <w:pPr>
        <w:tabs>
          <w:tab w:val="left" w:pos="1080"/>
        </w:tabs>
        <w:spacing w:line="240" w:lineRule="auto"/>
        <w:ind w:firstLine="540"/>
        <w:rPr>
          <w:rFonts w:ascii="Times New Roman" w:eastAsia="Times New Roman" w:hAnsi="Times New Roman" w:cs="Times New Roman"/>
          <w:b/>
          <w:sz w:val="24"/>
          <w:szCs w:val="24"/>
          <w:lang w:eastAsia="ru-RU"/>
        </w:rPr>
      </w:pPr>
      <w:r w:rsidRPr="00067EB5">
        <w:rPr>
          <w:rFonts w:ascii="Times New Roman" w:eastAsia="Times New Roman" w:hAnsi="Times New Roman" w:cs="Times New Roman"/>
          <w:b/>
          <w:sz w:val="24"/>
          <w:szCs w:val="24"/>
          <w:lang w:eastAsia="ru-RU"/>
        </w:rPr>
        <w:t>М.П.</w:t>
      </w:r>
    </w:p>
    <w:p w:rsidR="00067EB5" w:rsidRPr="00067EB5" w:rsidRDefault="00067EB5" w:rsidP="00067EB5">
      <w:pPr>
        <w:tabs>
          <w:tab w:val="left" w:pos="1080"/>
        </w:tabs>
        <w:spacing w:line="240" w:lineRule="auto"/>
        <w:ind w:firstLine="540"/>
        <w:rPr>
          <w:rFonts w:ascii="Times New Roman" w:eastAsia="Times New Roman" w:hAnsi="Times New Roman" w:cs="Times New Roman"/>
          <w:sz w:val="24"/>
          <w:szCs w:val="24"/>
          <w:lang w:eastAsia="ru-RU"/>
        </w:rPr>
      </w:pPr>
    </w:p>
    <w:p w:rsidR="00067EB5" w:rsidRPr="00067EB5" w:rsidRDefault="00067EB5" w:rsidP="00067EB5">
      <w:pPr>
        <w:pStyle w:val="2"/>
        <w:numPr>
          <w:ilvl w:val="2"/>
          <w:numId w:val="9"/>
        </w:numPr>
        <w:outlineLvl w:val="9"/>
        <w:rPr>
          <w:sz w:val="24"/>
          <w:szCs w:val="24"/>
          <w:lang w:val="ru-RU" w:eastAsia="ru-RU"/>
        </w:rPr>
      </w:pPr>
      <w:r w:rsidRPr="00067EB5">
        <w:rPr>
          <w:sz w:val="24"/>
          <w:szCs w:val="24"/>
          <w:lang w:val="ru-RU" w:eastAsia="ru-RU"/>
        </w:rPr>
        <w:t>Инструкции по заполнению</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 xml:space="preserve">Участник приводит дату и номер письма о подаче оферты, приложением к которому является данная Справка. </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067EB5" w:rsidRP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lastRenderedPageBreak/>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67EB5" w:rsidRPr="00067EB5" w:rsidRDefault="00067EB5" w:rsidP="00067EB5">
      <w:pPr>
        <w:pStyle w:val="a6"/>
        <w:numPr>
          <w:ilvl w:val="0"/>
          <w:numId w:val="0"/>
        </w:numPr>
        <w:spacing w:line="240" w:lineRule="auto"/>
        <w:rPr>
          <w:snapToGrid/>
          <w:sz w:val="24"/>
          <w:szCs w:val="24"/>
        </w:rPr>
      </w:pPr>
    </w:p>
    <w:p w:rsidR="00067EB5" w:rsidRPr="00067EB5" w:rsidRDefault="00067EB5" w:rsidP="00067EB5">
      <w:pPr>
        <w:pBdr>
          <w:top w:val="single" w:sz="4" w:space="1" w:color="auto"/>
        </w:pBdr>
        <w:shd w:val="clear" w:color="auto" w:fill="E0E0E0"/>
        <w:ind w:right="21"/>
        <w:jc w:val="center"/>
        <w:rPr>
          <w:rFonts w:ascii="Times New Roman" w:hAnsi="Times New Roman" w:cs="Times New Roman"/>
          <w:b/>
          <w:spacing w:val="36"/>
          <w:sz w:val="24"/>
          <w:szCs w:val="24"/>
        </w:rPr>
      </w:pPr>
      <w:r w:rsidRPr="00067EB5">
        <w:rPr>
          <w:rFonts w:ascii="Times New Roman" w:hAnsi="Times New Roman" w:cs="Times New Roman"/>
          <w:b/>
          <w:spacing w:val="36"/>
          <w:sz w:val="24"/>
          <w:szCs w:val="24"/>
        </w:rPr>
        <w:t>конец формы</w:t>
      </w:r>
    </w:p>
    <w:p w:rsidR="00D24F47" w:rsidRDefault="00D24F4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6C0488" w:rsidRDefault="006C0488" w:rsidP="00D070D2">
      <w:pPr>
        <w:pStyle w:val="a5"/>
        <w:numPr>
          <w:ilvl w:val="0"/>
          <w:numId w:val="18"/>
        </w:numPr>
        <w:spacing w:after="0" w:line="240" w:lineRule="auto"/>
        <w:ind w:left="709" w:hanging="349"/>
        <w:jc w:val="both"/>
        <w:rPr>
          <w:rFonts w:ascii="Times New Roman" w:hAnsi="Times New Roman" w:cs="Times New Roman"/>
          <w:b/>
          <w:sz w:val="24"/>
          <w:szCs w:val="24"/>
        </w:rPr>
      </w:pPr>
      <w:bookmarkStart w:id="53" w:name="_Ref447717703"/>
      <w:bookmarkStart w:id="54" w:name="_Toc447718157"/>
      <w:r w:rsidRPr="00D070D2">
        <w:rPr>
          <w:rFonts w:ascii="Times New Roman" w:hAnsi="Times New Roman" w:cs="Times New Roman"/>
          <w:b/>
          <w:sz w:val="24"/>
          <w:szCs w:val="24"/>
        </w:rPr>
        <w:lastRenderedPageBreak/>
        <w:t xml:space="preserve">Антикоррупционные обязательства (форма </w:t>
      </w:r>
      <w:r w:rsidRPr="00D070D2">
        <w:rPr>
          <w:rFonts w:ascii="Times New Roman" w:hAnsi="Times New Roman" w:cs="Times New Roman"/>
          <w:b/>
          <w:sz w:val="24"/>
          <w:szCs w:val="24"/>
        </w:rPr>
        <w:fldChar w:fldCharType="begin"/>
      </w:r>
      <w:r w:rsidRPr="00D070D2">
        <w:rPr>
          <w:rFonts w:ascii="Times New Roman" w:hAnsi="Times New Roman" w:cs="Times New Roman"/>
          <w:b/>
          <w:sz w:val="24"/>
          <w:szCs w:val="24"/>
        </w:rPr>
        <w:instrText xml:space="preserve"> SEQ форма \* ARABIC </w:instrText>
      </w:r>
      <w:r w:rsidRPr="00D070D2">
        <w:rPr>
          <w:rFonts w:ascii="Times New Roman" w:hAnsi="Times New Roman" w:cs="Times New Roman"/>
          <w:b/>
          <w:sz w:val="24"/>
          <w:szCs w:val="24"/>
        </w:rPr>
        <w:fldChar w:fldCharType="separate"/>
      </w:r>
      <w:r w:rsidR="00C71DC3">
        <w:rPr>
          <w:rFonts w:ascii="Times New Roman" w:hAnsi="Times New Roman" w:cs="Times New Roman"/>
          <w:b/>
          <w:noProof/>
          <w:sz w:val="24"/>
          <w:szCs w:val="24"/>
        </w:rPr>
        <w:t>7</w:t>
      </w:r>
      <w:r w:rsidRPr="00D070D2">
        <w:rPr>
          <w:rFonts w:ascii="Times New Roman" w:hAnsi="Times New Roman" w:cs="Times New Roman"/>
          <w:b/>
          <w:sz w:val="24"/>
          <w:szCs w:val="24"/>
        </w:rPr>
        <w:fldChar w:fldCharType="end"/>
      </w:r>
      <w:r w:rsidRPr="00D070D2">
        <w:rPr>
          <w:rFonts w:ascii="Times New Roman" w:hAnsi="Times New Roman" w:cs="Times New Roman"/>
          <w:b/>
          <w:sz w:val="24"/>
          <w:szCs w:val="24"/>
        </w:rPr>
        <w:t>)</w:t>
      </w:r>
      <w:bookmarkEnd w:id="53"/>
      <w:bookmarkEnd w:id="54"/>
    </w:p>
    <w:p w:rsidR="00D070D2" w:rsidRPr="00D070D2" w:rsidRDefault="00D070D2" w:rsidP="00D070D2">
      <w:pPr>
        <w:pStyle w:val="a5"/>
        <w:spacing w:after="0" w:line="240" w:lineRule="auto"/>
        <w:ind w:left="709"/>
        <w:jc w:val="both"/>
        <w:rPr>
          <w:rFonts w:ascii="Times New Roman" w:hAnsi="Times New Roman" w:cs="Times New Roman"/>
          <w:b/>
          <w:sz w:val="24"/>
          <w:szCs w:val="24"/>
        </w:rPr>
      </w:pPr>
    </w:p>
    <w:p w:rsidR="006C0488" w:rsidRPr="00D070D2" w:rsidRDefault="006C0488" w:rsidP="006C0488">
      <w:pPr>
        <w:pBdr>
          <w:top w:val="single" w:sz="4" w:space="1" w:color="auto"/>
        </w:pBdr>
        <w:shd w:val="clear" w:color="auto" w:fill="E0E0E0"/>
        <w:ind w:right="21"/>
        <w:jc w:val="center"/>
        <w:rPr>
          <w:rFonts w:ascii="Times New Roman" w:hAnsi="Times New Roman" w:cs="Times New Roman"/>
          <w:b/>
          <w:spacing w:val="36"/>
          <w:sz w:val="24"/>
          <w:szCs w:val="24"/>
        </w:rPr>
      </w:pPr>
      <w:r w:rsidRPr="00D070D2">
        <w:rPr>
          <w:rFonts w:ascii="Times New Roman" w:hAnsi="Times New Roman" w:cs="Times New Roman"/>
          <w:b/>
          <w:spacing w:val="36"/>
          <w:sz w:val="24"/>
          <w:szCs w:val="24"/>
        </w:rPr>
        <w:t>начало формы</w:t>
      </w:r>
    </w:p>
    <w:p w:rsidR="006C0488" w:rsidRDefault="006C0488" w:rsidP="006C0488">
      <w:pPr>
        <w:pStyle w:val="ConsPlusNonformat"/>
        <w:jc w:val="center"/>
        <w:rPr>
          <w:rFonts w:ascii="Times New Roman" w:hAnsi="Times New Roman" w:cs="Times New Roman"/>
          <w:b/>
        </w:rPr>
      </w:pPr>
    </w:p>
    <w:p w:rsidR="006C0488" w:rsidRPr="00FC0B0A" w:rsidRDefault="006C0488" w:rsidP="006C0488">
      <w:pPr>
        <w:pStyle w:val="consplusnonformat0"/>
        <w:spacing w:before="0" w:beforeAutospacing="0" w:after="0" w:afterAutospacing="0"/>
        <w:ind w:right="-54"/>
        <w:jc w:val="center"/>
        <w:rPr>
          <w:b/>
        </w:rPr>
      </w:pPr>
      <w:r w:rsidRPr="00AA2B36">
        <w:rPr>
          <w:b/>
          <w:bCs/>
        </w:rPr>
        <w:t>Антикоррупционные обязательства</w:t>
      </w:r>
    </w:p>
    <w:p w:rsidR="006C0488" w:rsidRDefault="006C0488" w:rsidP="006C0488">
      <w:pPr>
        <w:pStyle w:val="consplusnonformat0"/>
        <w:spacing w:before="0" w:beforeAutospacing="0" w:after="0" w:afterAutospacing="0"/>
        <w:ind w:right="-54"/>
        <w:jc w:val="right"/>
      </w:pPr>
    </w:p>
    <w:p w:rsidR="006C0488" w:rsidRPr="00D070D2" w:rsidRDefault="006C0488" w:rsidP="006C0488">
      <w:pPr>
        <w:tabs>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6C0488" w:rsidRPr="00D070D2" w:rsidRDefault="006C0488" w:rsidP="006C0488">
      <w:pPr>
        <w:widowControl w:val="0"/>
        <w:numPr>
          <w:ilvl w:val="0"/>
          <w:numId w:val="43"/>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6C0488" w:rsidRPr="00D070D2" w:rsidRDefault="006C0488" w:rsidP="006C0488">
      <w:pPr>
        <w:tabs>
          <w:tab w:val="left" w:pos="709"/>
          <w:tab w:val="left" w:pos="851"/>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1.1</w:t>
      </w:r>
      <w:r w:rsidRPr="00D070D2">
        <w:rPr>
          <w:rFonts w:ascii="Times New Roman" w:hAnsi="Times New Roman" w:cs="Times New Roman"/>
          <w:bCs/>
          <w:sz w:val="24"/>
          <w:szCs w:val="24"/>
          <w:lang w:eastAsia="ar-SA"/>
        </w:rPr>
        <w:tab/>
        <w:t>Ознакомлен с Антикоррупционной политикой ОАО «Россети» и ДЗО, ОАО «Россети», утвержденной решением Совета директоров ОАО «Тюменьэнерго» (протокол от 30.12.2014 № 21/14) (далее - Антикоррупционная политика).</w:t>
      </w:r>
    </w:p>
    <w:p w:rsidR="006C0488" w:rsidRPr="00D070D2" w:rsidRDefault="006C0488" w:rsidP="006C0488">
      <w:pPr>
        <w:widowControl w:val="0"/>
        <w:numPr>
          <w:ilvl w:val="1"/>
          <w:numId w:val="47"/>
        </w:numPr>
        <w:tabs>
          <w:tab w:val="left" w:pos="709"/>
          <w:tab w:val="left" w:pos="851"/>
          <w:tab w:val="left" w:pos="1134"/>
        </w:tabs>
        <w:suppressAutoHyphens/>
        <w:spacing w:after="0" w:line="240" w:lineRule="auto"/>
        <w:ind w:left="0" w:firstLine="0"/>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Согласен с принимаемыми в ПАО «</w:t>
      </w:r>
      <w:r w:rsidR="008B1D6A" w:rsidRPr="00D070D2">
        <w:rPr>
          <w:rFonts w:ascii="Times New Roman" w:hAnsi="Times New Roman" w:cs="Times New Roman"/>
          <w:bCs/>
          <w:sz w:val="24"/>
          <w:szCs w:val="24"/>
          <w:lang w:eastAsia="ar-SA"/>
        </w:rPr>
        <w:t>Россети» /</w:t>
      </w:r>
      <w:r w:rsidRPr="00D070D2">
        <w:rPr>
          <w:rFonts w:ascii="Times New Roman" w:hAnsi="Times New Roman" w:cs="Times New Roman"/>
          <w:bCs/>
          <w:sz w:val="24"/>
          <w:szCs w:val="24"/>
          <w:lang w:eastAsia="ar-SA"/>
        </w:rPr>
        <w:t xml:space="preserve">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6C0488" w:rsidRPr="00D070D2" w:rsidRDefault="006C0488" w:rsidP="006C0488">
      <w:pPr>
        <w:widowControl w:val="0"/>
        <w:numPr>
          <w:ilvl w:val="0"/>
          <w:numId w:val="43"/>
        </w:numPr>
        <w:tabs>
          <w:tab w:val="clear" w:pos="1428"/>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6C0488" w:rsidRPr="00D070D2" w:rsidRDefault="006C0488" w:rsidP="006C0488">
      <w:pPr>
        <w:tabs>
          <w:tab w:val="left" w:pos="709"/>
          <w:tab w:val="left" w:pos="851"/>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6C0488" w:rsidRPr="00D070D2" w:rsidRDefault="006C0488" w:rsidP="006C0488">
      <w:pPr>
        <w:widowControl w:val="0"/>
        <w:numPr>
          <w:ilvl w:val="0"/>
          <w:numId w:val="46"/>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6C0488" w:rsidRPr="00D070D2" w:rsidRDefault="006C0488" w:rsidP="006C0488">
      <w:pPr>
        <w:widowControl w:val="0"/>
        <w:numPr>
          <w:ilvl w:val="0"/>
          <w:numId w:val="46"/>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оказание, предложение или обещание оказать услуги;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lastRenderedPageBreak/>
        <w:t xml:space="preserve">предоставление, предложение или обещание предоставить иные выгоды; </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6C0488" w:rsidRPr="00D070D2" w:rsidRDefault="006C0488" w:rsidP="006C0488">
      <w:pPr>
        <w:widowControl w:val="0"/>
        <w:numPr>
          <w:ilvl w:val="1"/>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val="en-US" w:eastAsia="ar-SA"/>
        </w:rPr>
        <w:t>C</w:t>
      </w:r>
      <w:r w:rsidRPr="00D070D2">
        <w:rPr>
          <w:rFonts w:ascii="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6C0488" w:rsidRPr="00D070D2" w:rsidRDefault="006C0488" w:rsidP="006C0488">
      <w:pPr>
        <w:widowControl w:val="0"/>
        <w:numPr>
          <w:ilvl w:val="1"/>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каких-либо гарантий;</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ускорение существующих процедур;</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6C0488" w:rsidRPr="00D070D2" w:rsidRDefault="006C0488" w:rsidP="006C0488">
      <w:pPr>
        <w:suppressAutoHyphens/>
        <w:spacing w:line="240" w:lineRule="auto"/>
        <w:contextualSpacing/>
        <w:rPr>
          <w:rFonts w:ascii="Times New Roman" w:hAnsi="Times New Roman" w:cs="Times New Roman"/>
          <w:b/>
          <w:bCs/>
          <w:sz w:val="24"/>
          <w:szCs w:val="24"/>
          <w:lang w:eastAsia="ar-SA"/>
        </w:rPr>
      </w:pPr>
    </w:p>
    <w:p w:rsidR="006C0488" w:rsidRPr="00D070D2" w:rsidRDefault="006C0488" w:rsidP="006C0488">
      <w:pPr>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
          <w:bCs/>
          <w:sz w:val="24"/>
          <w:szCs w:val="24"/>
          <w:lang w:eastAsia="ar-SA"/>
        </w:rPr>
        <w:t xml:space="preserve">Участник: </w:t>
      </w:r>
      <w:r w:rsidRPr="00D070D2">
        <w:rPr>
          <w:rFonts w:ascii="Times New Roman" w:hAnsi="Times New Roman" w:cs="Times New Roman"/>
          <w:bCs/>
          <w:sz w:val="24"/>
          <w:szCs w:val="24"/>
          <w:lang w:eastAsia="ar-SA"/>
        </w:rPr>
        <w:t xml:space="preserve">_______________/ </w:t>
      </w:r>
    </w:p>
    <w:p w:rsidR="006C0488" w:rsidRPr="00D070D2" w:rsidRDefault="006C0488" w:rsidP="006C0488">
      <w:pPr>
        <w:suppressAutoHyphens/>
        <w:spacing w:line="240" w:lineRule="auto"/>
        <w:contextualSpacing/>
        <w:rPr>
          <w:rFonts w:ascii="Times New Roman" w:hAnsi="Times New Roman" w:cs="Times New Roman"/>
          <w:bCs/>
          <w:sz w:val="24"/>
          <w:szCs w:val="24"/>
          <w:lang w:eastAsia="ar-SA"/>
        </w:rPr>
      </w:pPr>
    </w:p>
    <w:p w:rsidR="006C0488" w:rsidRPr="00D070D2" w:rsidRDefault="006C0488" w:rsidP="006C0488">
      <w:pPr>
        <w:suppressAutoHyphens/>
        <w:spacing w:line="240" w:lineRule="auto"/>
        <w:contextualSpacing/>
        <w:rPr>
          <w:rFonts w:ascii="Times New Roman" w:hAnsi="Times New Roman" w:cs="Times New Roman"/>
          <w:b/>
          <w:bCs/>
          <w:i/>
          <w:iCs/>
          <w:sz w:val="24"/>
          <w:szCs w:val="24"/>
          <w:lang w:eastAsia="ar-SA"/>
        </w:rPr>
      </w:pPr>
      <w:r w:rsidRPr="00D070D2">
        <w:rPr>
          <w:rFonts w:ascii="Times New Roman" w:hAnsi="Times New Roman" w:cs="Times New Roman"/>
          <w:b/>
          <w:bCs/>
          <w:i/>
          <w:iCs/>
          <w:sz w:val="24"/>
          <w:szCs w:val="24"/>
          <w:lang w:eastAsia="ar-SA"/>
        </w:rPr>
        <w:t>Информация о формах обратной связи АО «Тюменьэнерго» в рамках системы предупреждения и профилактики коррупции:</w:t>
      </w:r>
    </w:p>
    <w:p w:rsidR="006C0488" w:rsidRPr="00D070D2" w:rsidRDefault="006C0488" w:rsidP="006C0488">
      <w:pPr>
        <w:suppressAutoHyphens/>
        <w:spacing w:line="240" w:lineRule="auto"/>
        <w:contextualSpacing/>
        <w:rPr>
          <w:rFonts w:ascii="Times New Roman" w:hAnsi="Times New Roman" w:cs="Times New Roman"/>
          <w:b/>
          <w:bCs/>
          <w:i/>
          <w:sz w:val="24"/>
          <w:szCs w:val="24"/>
          <w:lang w:eastAsia="ar-SA"/>
        </w:rPr>
      </w:pPr>
      <w:r w:rsidRPr="00D070D2">
        <w:rPr>
          <w:rFonts w:ascii="Times New Roman" w:hAnsi="Times New Roman" w:cs="Times New Roman"/>
          <w:bCs/>
          <w:i/>
          <w:sz w:val="24"/>
          <w:szCs w:val="24"/>
          <w:lang w:eastAsia="ar-SA"/>
        </w:rPr>
        <w:t xml:space="preserve">В </w:t>
      </w:r>
      <w:r w:rsidRPr="00D070D2">
        <w:rPr>
          <w:rFonts w:ascii="Times New Roman" w:hAnsi="Times New Roman" w:cs="Times New Roman"/>
          <w:bCs/>
          <w:i/>
          <w:iCs/>
          <w:sz w:val="24"/>
          <w:szCs w:val="24"/>
          <w:lang w:eastAsia="ar-SA"/>
        </w:rPr>
        <w:t>АО «Тюменьэнерго»</w:t>
      </w:r>
      <w:r w:rsidRPr="00D070D2">
        <w:rPr>
          <w:rFonts w:ascii="Times New Roman" w:hAnsi="Times New Roman" w:cs="Times New Roman"/>
          <w:bCs/>
          <w:i/>
          <w:sz w:val="24"/>
          <w:szCs w:val="24"/>
          <w:lang w:eastAsia="ar-SA"/>
        </w:rPr>
        <w:t xml:space="preserve"> действует система </w:t>
      </w:r>
      <w:r w:rsidRPr="00D070D2">
        <w:rPr>
          <w:rFonts w:ascii="Times New Roman" w:hAnsi="Times New Roman" w:cs="Times New Roman"/>
          <w:bCs/>
          <w:i/>
          <w:iCs/>
          <w:sz w:val="24"/>
          <w:szCs w:val="24"/>
          <w:lang w:eastAsia="ar-SA"/>
        </w:rPr>
        <w:t>предупреждения и профилактики коррупции.</w:t>
      </w:r>
      <w:r w:rsidRPr="00D070D2">
        <w:rPr>
          <w:rFonts w:ascii="Times New Roman" w:hAnsi="Times New Roman" w:cs="Times New Roman"/>
          <w:bCs/>
          <w:i/>
          <w:sz w:val="24"/>
          <w:szCs w:val="24"/>
          <w:lang w:eastAsia="ar-SA"/>
        </w:rPr>
        <w:t xml:space="preserve"> Информацию о возможных фактах коррупции в </w:t>
      </w:r>
      <w:r w:rsidRPr="00D070D2">
        <w:rPr>
          <w:rFonts w:ascii="Times New Roman" w:hAnsi="Times New Roman" w:cs="Times New Roman"/>
          <w:bCs/>
          <w:i/>
          <w:iCs/>
          <w:sz w:val="24"/>
          <w:szCs w:val="24"/>
          <w:lang w:eastAsia="ar-SA"/>
        </w:rPr>
        <w:t>АО «Тюменьэнерго»</w:t>
      </w:r>
      <w:r w:rsidRPr="00D070D2">
        <w:rPr>
          <w:rFonts w:ascii="Times New Roman" w:hAnsi="Times New Roman" w:cs="Times New Roman"/>
          <w:bCs/>
          <w:i/>
          <w:sz w:val="24"/>
          <w:szCs w:val="24"/>
          <w:lang w:eastAsia="ar-SA"/>
        </w:rPr>
        <w:t>, в том числе филиалах, можно сообщить, заполнив </w:t>
      </w:r>
      <w:hyperlink r:id="rId16" w:history="1">
        <w:r w:rsidRPr="00D070D2">
          <w:rPr>
            <w:rFonts w:ascii="Times New Roman" w:hAnsi="Times New Roman" w:cs="Times New Roman"/>
            <w:bCs/>
            <w:i/>
            <w:color w:val="0000FF"/>
            <w:sz w:val="24"/>
            <w:szCs w:val="24"/>
            <w:u w:val="single"/>
            <w:lang w:eastAsia="ar-SA"/>
          </w:rPr>
          <w:t>форму обратной связи</w:t>
        </w:r>
      </w:hyperlink>
      <w:r w:rsidRPr="00D070D2">
        <w:rPr>
          <w:rFonts w:ascii="Times New Roman" w:hAnsi="Times New Roman" w:cs="Times New Roman"/>
          <w:bCs/>
          <w:i/>
          <w:sz w:val="24"/>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D070D2">
        <w:rPr>
          <w:rFonts w:ascii="Times New Roman" w:hAnsi="Times New Roman" w:cs="Times New Roman"/>
          <w:bCs/>
          <w:i/>
          <w:iCs/>
          <w:sz w:val="24"/>
          <w:szCs w:val="24"/>
          <w:lang w:eastAsia="ar-SA"/>
        </w:rPr>
        <w:t>628408, Тюменская область, ХМАО-Югра, г. Сургут, ул. Университетская, д. 4.</w:t>
      </w:r>
    </w:p>
    <w:p w:rsidR="006C0488" w:rsidRPr="00D070D2" w:rsidRDefault="006C0488" w:rsidP="006C0488">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D070D2">
        <w:rPr>
          <w:rFonts w:ascii="Times New Roman" w:hAnsi="Times New Roman" w:cs="Times New Roman"/>
          <w:b/>
          <w:color w:val="000000"/>
          <w:spacing w:val="36"/>
          <w:sz w:val="24"/>
          <w:szCs w:val="24"/>
        </w:rPr>
        <w:t>конец формы</w:t>
      </w:r>
    </w:p>
    <w:p w:rsidR="00751488" w:rsidRDefault="00751488">
      <w:pPr>
        <w:rPr>
          <w:rFonts w:ascii="Times New Roman" w:eastAsia="Times New Roman" w:hAnsi="Times New Roman" w:cs="Times New Roman"/>
          <w:sz w:val="24"/>
          <w:szCs w:val="24"/>
          <w:lang w:eastAsia="ru-RU"/>
        </w:rPr>
        <w:sectPr w:rsidR="00751488" w:rsidSect="00751488">
          <w:pgSz w:w="11906" w:h="16838"/>
          <w:pgMar w:top="1077" w:right="567" w:bottom="1134" w:left="1077" w:header="709" w:footer="709" w:gutter="0"/>
          <w:cols w:space="708"/>
          <w:docGrid w:linePitch="360"/>
        </w:sectPr>
      </w:pPr>
    </w:p>
    <w:p w:rsidR="00751488" w:rsidRPr="00751488" w:rsidRDefault="00751488" w:rsidP="00751488">
      <w:pPr>
        <w:pStyle w:val="a5"/>
        <w:numPr>
          <w:ilvl w:val="0"/>
          <w:numId w:val="18"/>
        </w:numPr>
        <w:spacing w:after="0" w:line="240" w:lineRule="auto"/>
        <w:ind w:left="709" w:hanging="349"/>
        <w:jc w:val="both"/>
        <w:rPr>
          <w:rFonts w:ascii="Times New Roman" w:hAnsi="Times New Roman" w:cs="Times New Roman"/>
          <w:b/>
          <w:sz w:val="24"/>
          <w:szCs w:val="24"/>
        </w:rPr>
      </w:pPr>
      <w:bookmarkStart w:id="55" w:name="_Toc195592599"/>
      <w:bookmarkStart w:id="56" w:name="_Ref462650158"/>
      <w:r w:rsidRPr="00751488">
        <w:rPr>
          <w:rFonts w:ascii="Times New Roman" w:hAnsi="Times New Roman" w:cs="Times New Roman"/>
          <w:b/>
          <w:sz w:val="24"/>
          <w:szCs w:val="24"/>
        </w:rPr>
        <w:lastRenderedPageBreak/>
        <w:t>Форма Справки об основных материально-технических ресурсах</w:t>
      </w:r>
      <w:bookmarkEnd w:id="55"/>
      <w:r>
        <w:rPr>
          <w:rFonts w:ascii="Times New Roman" w:hAnsi="Times New Roman" w:cs="Times New Roman"/>
          <w:b/>
          <w:sz w:val="24"/>
          <w:szCs w:val="24"/>
        </w:rPr>
        <w:t xml:space="preserve"> (форма 8)</w:t>
      </w:r>
      <w:bookmarkEnd w:id="56"/>
    </w:p>
    <w:p w:rsidR="00751488" w:rsidRPr="007D62BD" w:rsidRDefault="00751488" w:rsidP="00751488">
      <w:pPr>
        <w:pBdr>
          <w:top w:val="single" w:sz="4" w:space="1" w:color="auto"/>
        </w:pBdr>
        <w:shd w:val="clear" w:color="auto" w:fill="E0E0E0"/>
        <w:spacing w:line="240" w:lineRule="auto"/>
        <w:ind w:right="21"/>
        <w:jc w:val="center"/>
        <w:rPr>
          <w:b/>
          <w:color w:val="000000"/>
          <w:spacing w:val="36"/>
          <w:sz w:val="24"/>
          <w:szCs w:val="24"/>
        </w:rPr>
      </w:pPr>
      <w:r w:rsidRPr="007D62BD">
        <w:rPr>
          <w:b/>
          <w:color w:val="000000"/>
          <w:spacing w:val="36"/>
          <w:sz w:val="24"/>
          <w:szCs w:val="24"/>
        </w:rPr>
        <w:t>начало формы</w:t>
      </w:r>
    </w:p>
    <w:p w:rsidR="00751488" w:rsidRPr="0073673E" w:rsidRDefault="00751488" w:rsidP="00751488">
      <w:pPr>
        <w:suppressAutoHyphens/>
        <w:spacing w:line="240" w:lineRule="auto"/>
        <w:jc w:val="center"/>
        <w:rPr>
          <w:rFonts w:ascii="Times New Roman" w:hAnsi="Times New Roman" w:cs="Times New Roman"/>
          <w:b/>
          <w:bCs/>
          <w:sz w:val="24"/>
        </w:rPr>
      </w:pPr>
      <w:r w:rsidRPr="0073673E">
        <w:rPr>
          <w:rFonts w:ascii="Times New Roman" w:hAnsi="Times New Roman" w:cs="Times New Roman"/>
          <w:b/>
          <w:bCs/>
          <w:sz w:val="24"/>
        </w:rPr>
        <w:t>Справка об основных материально-технических ресурсах</w:t>
      </w:r>
    </w:p>
    <w:p w:rsidR="00751488" w:rsidRPr="00DC21DE" w:rsidRDefault="00751488" w:rsidP="00751488">
      <w:pPr>
        <w:spacing w:line="240" w:lineRule="auto"/>
        <w:rPr>
          <w:color w:val="000000"/>
          <w:sz w:val="24"/>
        </w:rPr>
      </w:pPr>
      <w:r w:rsidRPr="00DC21DE">
        <w:rPr>
          <w:color w:val="000000"/>
          <w:sz w:val="24"/>
        </w:rPr>
        <w:t>Наименование и адрес Участника: _________________________________</w:t>
      </w:r>
    </w:p>
    <w:p w:rsidR="00751488" w:rsidRPr="00DC21DE" w:rsidRDefault="00751488" w:rsidP="00751488">
      <w:pPr>
        <w:spacing w:line="240" w:lineRule="auto"/>
        <w:rPr>
          <w:sz w:val="24"/>
        </w:rPr>
      </w:pPr>
    </w:p>
    <w:p w:rsidR="00751488" w:rsidRPr="00DC21DE" w:rsidRDefault="00751488" w:rsidP="00751488">
      <w:pPr>
        <w:widowControl w:val="0"/>
        <w:spacing w:line="240" w:lineRule="auto"/>
        <w:ind w:left="180" w:right="-120"/>
        <w:rPr>
          <w:b/>
          <w:i/>
          <w:sz w:val="24"/>
        </w:rPr>
      </w:pPr>
      <w:r w:rsidRPr="00DC21DE">
        <w:rPr>
          <w:b/>
          <w:sz w:val="24"/>
        </w:rPr>
        <w:t xml:space="preserve">Таблица 1 </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6"/>
        <w:gridCol w:w="1577"/>
        <w:gridCol w:w="1539"/>
        <w:gridCol w:w="1120"/>
        <w:gridCol w:w="1114"/>
        <w:gridCol w:w="1395"/>
        <w:gridCol w:w="2371"/>
        <w:gridCol w:w="1536"/>
        <w:gridCol w:w="1533"/>
        <w:gridCol w:w="1731"/>
      </w:tblGrid>
      <w:tr w:rsidR="00751488" w:rsidRPr="0065724A" w:rsidTr="00191589">
        <w:trPr>
          <w:cantSplit/>
          <w:trHeight w:val="679"/>
          <w:jc w:val="center"/>
        </w:trPr>
        <w:tc>
          <w:tcPr>
            <w:tcW w:w="280" w:type="pct"/>
            <w:vMerge w:val="restart"/>
            <w:tcMar>
              <w:top w:w="57" w:type="dxa"/>
              <w:bottom w:w="57" w:type="dxa"/>
            </w:tcMar>
            <w:vAlign w:val="center"/>
          </w:tcPr>
          <w:p w:rsidR="00751488" w:rsidRPr="0065724A" w:rsidRDefault="00751488" w:rsidP="00191589">
            <w:pPr>
              <w:pStyle w:val="af1"/>
              <w:keepNext w:val="0"/>
              <w:widowControl w:val="0"/>
              <w:ind w:left="0"/>
              <w:jc w:val="center"/>
              <w:rPr>
                <w:sz w:val="18"/>
                <w:szCs w:val="16"/>
              </w:rPr>
            </w:pPr>
            <w:r w:rsidRPr="0065724A">
              <w:rPr>
                <w:sz w:val="18"/>
                <w:szCs w:val="16"/>
              </w:rPr>
              <w:t>№ п/п</w:t>
            </w:r>
          </w:p>
          <w:p w:rsidR="00751488" w:rsidRPr="0065724A" w:rsidRDefault="00751488" w:rsidP="00191589">
            <w:pPr>
              <w:pStyle w:val="af1"/>
              <w:keepNext w:val="0"/>
              <w:widowControl w:val="0"/>
              <w:jc w:val="center"/>
              <w:rPr>
                <w:sz w:val="18"/>
                <w:szCs w:val="16"/>
              </w:rPr>
            </w:pPr>
          </w:p>
        </w:tc>
        <w:tc>
          <w:tcPr>
            <w:tcW w:w="1057" w:type="pct"/>
            <w:gridSpan w:val="2"/>
            <w:tcBorders>
              <w:bottom w:val="single" w:sz="4" w:space="0" w:color="auto"/>
            </w:tcBorders>
            <w:tcMar>
              <w:top w:w="57" w:type="dxa"/>
              <w:bottom w:w="57" w:type="dxa"/>
            </w:tcMar>
            <w:vAlign w:val="center"/>
          </w:tcPr>
          <w:p w:rsidR="00751488" w:rsidRPr="0065724A" w:rsidRDefault="00751488" w:rsidP="00191589">
            <w:pPr>
              <w:pStyle w:val="af1"/>
              <w:keepNext w:val="0"/>
              <w:widowControl w:val="0"/>
              <w:jc w:val="center"/>
              <w:rPr>
                <w:sz w:val="18"/>
                <w:szCs w:val="16"/>
              </w:rPr>
            </w:pPr>
            <w:r w:rsidRPr="0065724A">
              <w:rPr>
                <w:sz w:val="18"/>
                <w:szCs w:val="16"/>
              </w:rPr>
              <w:t>Наименование МТР</w:t>
            </w:r>
          </w:p>
        </w:tc>
        <w:tc>
          <w:tcPr>
            <w:tcW w:w="380" w:type="pct"/>
            <w:vMerge w:val="restart"/>
            <w:tcMar>
              <w:top w:w="57" w:type="dxa"/>
              <w:bottom w:w="57" w:type="dxa"/>
            </w:tcMar>
            <w:vAlign w:val="center"/>
          </w:tcPr>
          <w:p w:rsidR="00751488" w:rsidRPr="0065724A" w:rsidRDefault="00751488" w:rsidP="00191589">
            <w:pPr>
              <w:pStyle w:val="af1"/>
              <w:keepNext w:val="0"/>
              <w:widowControl w:val="0"/>
              <w:jc w:val="center"/>
              <w:rPr>
                <w:sz w:val="18"/>
                <w:szCs w:val="16"/>
              </w:rPr>
            </w:pPr>
            <w:r w:rsidRPr="0065724A">
              <w:rPr>
                <w:sz w:val="18"/>
                <w:szCs w:val="16"/>
              </w:rPr>
              <w:t>Местонахождение</w:t>
            </w:r>
          </w:p>
        </w:tc>
        <w:tc>
          <w:tcPr>
            <w:tcW w:w="378" w:type="pct"/>
            <w:vMerge w:val="restart"/>
            <w:tcMar>
              <w:top w:w="57" w:type="dxa"/>
              <w:bottom w:w="57" w:type="dxa"/>
            </w:tcMar>
            <w:vAlign w:val="center"/>
          </w:tcPr>
          <w:p w:rsidR="00751488" w:rsidRPr="0065724A" w:rsidRDefault="00751488" w:rsidP="00191589">
            <w:pPr>
              <w:pStyle w:val="af1"/>
              <w:keepNext w:val="0"/>
              <w:widowControl w:val="0"/>
              <w:jc w:val="center"/>
              <w:rPr>
                <w:sz w:val="18"/>
                <w:szCs w:val="16"/>
              </w:rPr>
            </w:pPr>
            <w:r w:rsidRPr="0065724A">
              <w:rPr>
                <w:sz w:val="18"/>
                <w:szCs w:val="16"/>
              </w:rPr>
              <w:t>Марка</w:t>
            </w:r>
          </w:p>
        </w:tc>
        <w:tc>
          <w:tcPr>
            <w:tcW w:w="473" w:type="pct"/>
            <w:vMerge w:val="restart"/>
            <w:tcMar>
              <w:top w:w="57" w:type="dxa"/>
              <w:bottom w:w="57" w:type="dxa"/>
            </w:tcMar>
            <w:vAlign w:val="center"/>
          </w:tcPr>
          <w:p w:rsidR="00751488" w:rsidRPr="0065724A" w:rsidRDefault="00751488" w:rsidP="00191589">
            <w:pPr>
              <w:pStyle w:val="af1"/>
              <w:keepNext w:val="0"/>
              <w:widowControl w:val="0"/>
              <w:jc w:val="center"/>
              <w:rPr>
                <w:sz w:val="18"/>
                <w:szCs w:val="16"/>
              </w:rPr>
            </w:pPr>
            <w:r w:rsidRPr="0065724A">
              <w:rPr>
                <w:sz w:val="18"/>
                <w:szCs w:val="16"/>
              </w:rPr>
              <w:t>Основные технические характеристики</w:t>
            </w:r>
          </w:p>
        </w:tc>
        <w:tc>
          <w:tcPr>
            <w:tcW w:w="804" w:type="pct"/>
            <w:vMerge w:val="restart"/>
            <w:tcMar>
              <w:top w:w="57" w:type="dxa"/>
              <w:bottom w:w="57" w:type="dxa"/>
            </w:tcMar>
            <w:vAlign w:val="center"/>
          </w:tcPr>
          <w:p w:rsidR="00751488" w:rsidRPr="00070FE5" w:rsidRDefault="00751488" w:rsidP="00191589">
            <w:pPr>
              <w:pStyle w:val="af1"/>
              <w:keepNext w:val="0"/>
              <w:widowControl w:val="0"/>
              <w:jc w:val="center"/>
              <w:rPr>
                <w:sz w:val="18"/>
                <w:szCs w:val="16"/>
              </w:rPr>
            </w:pPr>
            <w:r w:rsidRPr="00070FE5">
              <w:rPr>
                <w:sz w:val="18"/>
                <w:szCs w:val="16"/>
              </w:rPr>
              <w:t xml:space="preserve">Право собственности или иное право (хозяйственного ведения, оперативного управления, </w:t>
            </w:r>
            <w:r w:rsidRPr="00070FE5">
              <w:rPr>
                <w:sz w:val="18"/>
                <w:szCs w:val="16"/>
              </w:rPr>
              <w:br/>
              <w:t>№ договора аренды в случае аренды МТР)</w:t>
            </w:r>
          </w:p>
        </w:tc>
        <w:tc>
          <w:tcPr>
            <w:tcW w:w="521" w:type="pct"/>
            <w:vMerge w:val="restart"/>
            <w:tcMar>
              <w:top w:w="57" w:type="dxa"/>
              <w:bottom w:w="57" w:type="dxa"/>
            </w:tcMar>
            <w:vAlign w:val="center"/>
          </w:tcPr>
          <w:p w:rsidR="00751488" w:rsidRPr="00070FE5" w:rsidRDefault="00751488" w:rsidP="00191589">
            <w:pPr>
              <w:pStyle w:val="af1"/>
              <w:keepNext w:val="0"/>
              <w:widowControl w:val="0"/>
              <w:ind w:left="-108" w:right="-108"/>
              <w:jc w:val="center"/>
              <w:rPr>
                <w:color w:val="FF0000"/>
                <w:sz w:val="18"/>
                <w:szCs w:val="16"/>
              </w:rPr>
            </w:pPr>
            <w:r w:rsidRPr="00070FE5">
              <w:rPr>
                <w:sz w:val="18"/>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751488" w:rsidRPr="0065724A" w:rsidRDefault="00751488" w:rsidP="00191589">
            <w:pPr>
              <w:pStyle w:val="af1"/>
              <w:keepNext w:val="0"/>
              <w:widowControl w:val="0"/>
              <w:ind w:left="-108" w:right="-108"/>
              <w:jc w:val="center"/>
              <w:rPr>
                <w:sz w:val="18"/>
                <w:szCs w:val="16"/>
              </w:rPr>
            </w:pPr>
            <w:r w:rsidRPr="0065724A">
              <w:rPr>
                <w:sz w:val="18"/>
                <w:szCs w:val="16"/>
              </w:rPr>
              <w:t>Идентификационные учетные данные МТР (инв. №, № гос. регистрации и т.п.)</w:t>
            </w:r>
          </w:p>
        </w:tc>
        <w:tc>
          <w:tcPr>
            <w:tcW w:w="587" w:type="pct"/>
            <w:vMerge w:val="restart"/>
            <w:tcMar>
              <w:top w:w="57" w:type="dxa"/>
              <w:bottom w:w="57" w:type="dxa"/>
            </w:tcMar>
            <w:vAlign w:val="center"/>
          </w:tcPr>
          <w:p w:rsidR="00751488" w:rsidRPr="0065724A" w:rsidRDefault="00751488" w:rsidP="00191589">
            <w:pPr>
              <w:pStyle w:val="af1"/>
              <w:keepNext w:val="0"/>
              <w:widowControl w:val="0"/>
              <w:ind w:left="-108" w:right="-108"/>
              <w:jc w:val="center"/>
              <w:rPr>
                <w:sz w:val="18"/>
                <w:szCs w:val="16"/>
              </w:rPr>
            </w:pPr>
            <w:r w:rsidRPr="0065724A">
              <w:rPr>
                <w:sz w:val="18"/>
                <w:szCs w:val="16"/>
              </w:rPr>
              <w:t>Предназначение (с точки зрения выполнения Договора)</w:t>
            </w:r>
          </w:p>
        </w:tc>
      </w:tr>
      <w:tr w:rsidR="00751488" w:rsidRPr="0065724A" w:rsidTr="00191589">
        <w:trPr>
          <w:cantSplit/>
          <w:trHeight w:val="747"/>
          <w:jc w:val="center"/>
        </w:trPr>
        <w:tc>
          <w:tcPr>
            <w:tcW w:w="280" w:type="pct"/>
            <w:vMerge/>
            <w:tcMar>
              <w:top w:w="57" w:type="dxa"/>
              <w:bottom w:w="57" w:type="dxa"/>
            </w:tcMar>
            <w:vAlign w:val="center"/>
          </w:tcPr>
          <w:p w:rsidR="00751488" w:rsidRPr="0065724A" w:rsidRDefault="00751488" w:rsidP="00191589">
            <w:pPr>
              <w:pStyle w:val="af1"/>
              <w:keepNext w:val="0"/>
              <w:widowControl w:val="0"/>
              <w:ind w:left="0"/>
              <w:jc w:val="center"/>
              <w:rPr>
                <w:sz w:val="18"/>
                <w:szCs w:val="16"/>
              </w:rPr>
            </w:pPr>
          </w:p>
        </w:tc>
        <w:tc>
          <w:tcPr>
            <w:tcW w:w="535" w:type="pct"/>
            <w:tcBorders>
              <w:top w:val="single" w:sz="4" w:space="0" w:color="auto"/>
              <w:right w:val="single" w:sz="4" w:space="0" w:color="auto"/>
            </w:tcBorders>
            <w:tcMar>
              <w:top w:w="57" w:type="dxa"/>
              <w:bottom w:w="57" w:type="dxa"/>
            </w:tcMar>
            <w:vAlign w:val="center"/>
          </w:tcPr>
          <w:p w:rsidR="00751488" w:rsidRPr="002B6EC7" w:rsidRDefault="00751488" w:rsidP="00191589">
            <w:pPr>
              <w:pStyle w:val="ae"/>
              <w:widowControl w:val="0"/>
              <w:spacing w:before="0" w:after="0"/>
              <w:jc w:val="center"/>
              <w:rPr>
                <w:sz w:val="22"/>
              </w:rPr>
            </w:pPr>
            <w:r w:rsidRPr="002B6EC7">
              <w:rPr>
                <w:sz w:val="22"/>
              </w:rPr>
              <w:t>Требование</w:t>
            </w:r>
          </w:p>
          <w:p w:rsidR="00751488" w:rsidRPr="002B6EC7" w:rsidRDefault="00751488" w:rsidP="00191589">
            <w:pPr>
              <w:pStyle w:val="ae"/>
              <w:widowControl w:val="0"/>
              <w:spacing w:before="0" w:after="0"/>
              <w:jc w:val="center"/>
              <w:rPr>
                <w:sz w:val="22"/>
              </w:rPr>
            </w:pPr>
            <w:r w:rsidRPr="002B6EC7">
              <w:rPr>
                <w:sz w:val="22"/>
              </w:rPr>
              <w:t>Заказчика</w:t>
            </w:r>
          </w:p>
        </w:tc>
        <w:tc>
          <w:tcPr>
            <w:tcW w:w="521" w:type="pct"/>
            <w:tcBorders>
              <w:top w:val="single" w:sz="4" w:space="0" w:color="auto"/>
              <w:left w:val="single" w:sz="4" w:space="0" w:color="auto"/>
            </w:tcBorders>
            <w:vAlign w:val="center"/>
          </w:tcPr>
          <w:p w:rsidR="00751488" w:rsidRPr="002B6EC7" w:rsidRDefault="00751488" w:rsidP="00191589">
            <w:pPr>
              <w:pStyle w:val="ae"/>
              <w:widowControl w:val="0"/>
              <w:spacing w:before="0" w:after="0"/>
              <w:jc w:val="center"/>
              <w:rPr>
                <w:sz w:val="22"/>
              </w:rPr>
            </w:pPr>
            <w:r w:rsidRPr="002B6EC7">
              <w:rPr>
                <w:sz w:val="22"/>
              </w:rPr>
              <w:t xml:space="preserve">Предложение </w:t>
            </w:r>
          </w:p>
          <w:p w:rsidR="00751488" w:rsidRPr="002B6EC7" w:rsidRDefault="00751488" w:rsidP="00191589">
            <w:pPr>
              <w:pStyle w:val="ae"/>
              <w:widowControl w:val="0"/>
              <w:spacing w:before="0" w:after="0"/>
              <w:jc w:val="center"/>
              <w:rPr>
                <w:sz w:val="22"/>
              </w:rPr>
            </w:pPr>
            <w:r w:rsidRPr="002B6EC7">
              <w:rPr>
                <w:sz w:val="22"/>
              </w:rPr>
              <w:t>Участника</w:t>
            </w:r>
          </w:p>
        </w:tc>
        <w:tc>
          <w:tcPr>
            <w:tcW w:w="380" w:type="pct"/>
            <w:vMerge/>
            <w:tcMar>
              <w:top w:w="57" w:type="dxa"/>
              <w:bottom w:w="57" w:type="dxa"/>
            </w:tcMar>
            <w:vAlign w:val="center"/>
          </w:tcPr>
          <w:p w:rsidR="00751488" w:rsidRPr="0065724A" w:rsidRDefault="00751488" w:rsidP="00191589">
            <w:pPr>
              <w:pStyle w:val="af1"/>
              <w:keepNext w:val="0"/>
              <w:widowControl w:val="0"/>
              <w:jc w:val="center"/>
              <w:rPr>
                <w:sz w:val="18"/>
                <w:szCs w:val="16"/>
              </w:rPr>
            </w:pPr>
          </w:p>
        </w:tc>
        <w:tc>
          <w:tcPr>
            <w:tcW w:w="378" w:type="pct"/>
            <w:vMerge/>
            <w:tcMar>
              <w:top w:w="57" w:type="dxa"/>
              <w:bottom w:w="57" w:type="dxa"/>
            </w:tcMar>
            <w:vAlign w:val="center"/>
          </w:tcPr>
          <w:p w:rsidR="00751488" w:rsidRPr="0065724A" w:rsidRDefault="00751488" w:rsidP="00191589">
            <w:pPr>
              <w:pStyle w:val="af1"/>
              <w:keepNext w:val="0"/>
              <w:widowControl w:val="0"/>
              <w:jc w:val="center"/>
              <w:rPr>
                <w:sz w:val="18"/>
                <w:szCs w:val="16"/>
              </w:rPr>
            </w:pPr>
          </w:p>
        </w:tc>
        <w:tc>
          <w:tcPr>
            <w:tcW w:w="473" w:type="pct"/>
            <w:vMerge/>
            <w:tcMar>
              <w:top w:w="57" w:type="dxa"/>
              <w:bottom w:w="57" w:type="dxa"/>
            </w:tcMar>
            <w:vAlign w:val="center"/>
          </w:tcPr>
          <w:p w:rsidR="00751488" w:rsidRPr="0065724A" w:rsidRDefault="00751488" w:rsidP="00191589">
            <w:pPr>
              <w:pStyle w:val="af1"/>
              <w:keepNext w:val="0"/>
              <w:widowControl w:val="0"/>
              <w:jc w:val="center"/>
              <w:rPr>
                <w:sz w:val="18"/>
                <w:szCs w:val="16"/>
              </w:rPr>
            </w:pPr>
          </w:p>
        </w:tc>
        <w:tc>
          <w:tcPr>
            <w:tcW w:w="804" w:type="pct"/>
            <w:vMerge/>
            <w:tcMar>
              <w:top w:w="57" w:type="dxa"/>
              <w:bottom w:w="57" w:type="dxa"/>
            </w:tcMar>
            <w:vAlign w:val="center"/>
          </w:tcPr>
          <w:p w:rsidR="00751488" w:rsidRPr="0065724A" w:rsidRDefault="00751488" w:rsidP="00191589">
            <w:pPr>
              <w:pStyle w:val="af1"/>
              <w:keepNext w:val="0"/>
              <w:widowControl w:val="0"/>
              <w:jc w:val="center"/>
              <w:rPr>
                <w:sz w:val="18"/>
                <w:szCs w:val="16"/>
              </w:rPr>
            </w:pPr>
          </w:p>
        </w:tc>
        <w:tc>
          <w:tcPr>
            <w:tcW w:w="521" w:type="pct"/>
            <w:vMerge/>
            <w:tcMar>
              <w:top w:w="57" w:type="dxa"/>
              <w:bottom w:w="57" w:type="dxa"/>
            </w:tcMar>
            <w:vAlign w:val="center"/>
          </w:tcPr>
          <w:p w:rsidR="00751488" w:rsidRPr="0065724A" w:rsidRDefault="00751488" w:rsidP="00191589">
            <w:pPr>
              <w:pStyle w:val="af1"/>
              <w:keepNext w:val="0"/>
              <w:widowControl w:val="0"/>
              <w:ind w:left="-108" w:right="-108"/>
              <w:jc w:val="center"/>
              <w:rPr>
                <w:sz w:val="18"/>
                <w:szCs w:val="16"/>
              </w:rPr>
            </w:pPr>
          </w:p>
        </w:tc>
        <w:tc>
          <w:tcPr>
            <w:tcW w:w="520" w:type="pct"/>
            <w:vMerge/>
            <w:tcMar>
              <w:top w:w="57" w:type="dxa"/>
              <w:bottom w:w="57" w:type="dxa"/>
            </w:tcMar>
            <w:vAlign w:val="center"/>
          </w:tcPr>
          <w:p w:rsidR="00751488" w:rsidRPr="0065724A" w:rsidRDefault="00751488" w:rsidP="00191589">
            <w:pPr>
              <w:pStyle w:val="af1"/>
              <w:keepNext w:val="0"/>
              <w:widowControl w:val="0"/>
              <w:ind w:left="-108" w:right="-108"/>
              <w:jc w:val="center"/>
              <w:rPr>
                <w:sz w:val="18"/>
                <w:szCs w:val="16"/>
              </w:rPr>
            </w:pPr>
          </w:p>
        </w:tc>
        <w:tc>
          <w:tcPr>
            <w:tcW w:w="587" w:type="pct"/>
            <w:vMerge/>
            <w:tcMar>
              <w:top w:w="57" w:type="dxa"/>
              <w:bottom w:w="57" w:type="dxa"/>
            </w:tcMar>
            <w:vAlign w:val="center"/>
          </w:tcPr>
          <w:p w:rsidR="00751488" w:rsidRPr="0065724A" w:rsidRDefault="00751488" w:rsidP="00191589">
            <w:pPr>
              <w:pStyle w:val="af1"/>
              <w:keepNext w:val="0"/>
              <w:widowControl w:val="0"/>
              <w:ind w:left="-108" w:right="-108"/>
              <w:jc w:val="center"/>
              <w:rPr>
                <w:sz w:val="18"/>
                <w:szCs w:val="16"/>
              </w:rPr>
            </w:pPr>
          </w:p>
        </w:tc>
      </w:tr>
      <w:tr w:rsidR="00751488" w:rsidRPr="006A70CF" w:rsidTr="00191589">
        <w:trPr>
          <w:cantSplit/>
          <w:trHeight w:val="36"/>
          <w:jc w:val="center"/>
        </w:trPr>
        <w:tc>
          <w:tcPr>
            <w:tcW w:w="280" w:type="pct"/>
            <w:tcMar>
              <w:top w:w="57" w:type="dxa"/>
              <w:bottom w:w="57" w:type="dxa"/>
            </w:tcMar>
            <w:vAlign w:val="center"/>
          </w:tcPr>
          <w:p w:rsidR="00751488" w:rsidRPr="006A70CF" w:rsidRDefault="00751488" w:rsidP="00191589">
            <w:pPr>
              <w:widowControl w:val="0"/>
              <w:jc w:val="center"/>
              <w:rPr>
                <w:sz w:val="20"/>
              </w:rPr>
            </w:pPr>
            <w:r>
              <w:rPr>
                <w:sz w:val="20"/>
              </w:rPr>
              <w:t>1</w:t>
            </w:r>
          </w:p>
        </w:tc>
        <w:tc>
          <w:tcPr>
            <w:tcW w:w="535" w:type="pct"/>
            <w:tcBorders>
              <w:right w:val="single" w:sz="4" w:space="0" w:color="auto"/>
            </w:tcBorders>
            <w:tcMar>
              <w:top w:w="57" w:type="dxa"/>
              <w:bottom w:w="57" w:type="dxa"/>
            </w:tcMar>
            <w:vAlign w:val="center"/>
          </w:tcPr>
          <w:p w:rsidR="00751488" w:rsidRPr="006A70CF" w:rsidRDefault="00751488" w:rsidP="00191589">
            <w:pPr>
              <w:pStyle w:val="ae"/>
              <w:widowControl w:val="0"/>
              <w:spacing w:before="0" w:after="0"/>
              <w:jc w:val="center"/>
              <w:rPr>
                <w:i/>
                <w:sz w:val="20"/>
              </w:rPr>
            </w:pPr>
            <w:r w:rsidRPr="00BD7D93">
              <w:rPr>
                <w:i/>
                <w:sz w:val="20"/>
              </w:rPr>
              <w:t xml:space="preserve">АЗС в </w:t>
            </w:r>
            <w:r w:rsidR="00304A96" w:rsidRPr="00304A96">
              <w:rPr>
                <w:i/>
                <w:sz w:val="20"/>
              </w:rPr>
              <w:t xml:space="preserve">п.г.т. Федоровский </w:t>
            </w:r>
            <w:r w:rsidRPr="00BD7D93">
              <w:rPr>
                <w:i/>
                <w:sz w:val="20"/>
              </w:rPr>
              <w:t>(ХМАО), имеющая техническую возможность реализации ГСМ по пластиковым смарт-картам – 1 шт.</w:t>
            </w:r>
          </w:p>
        </w:tc>
        <w:tc>
          <w:tcPr>
            <w:tcW w:w="521" w:type="pct"/>
            <w:tcBorders>
              <w:left w:val="single" w:sz="4" w:space="0" w:color="auto"/>
            </w:tcBorders>
            <w:vAlign w:val="center"/>
          </w:tcPr>
          <w:p w:rsidR="00751488" w:rsidRPr="006A70CF" w:rsidRDefault="00751488" w:rsidP="00191589">
            <w:pPr>
              <w:pStyle w:val="ae"/>
              <w:widowControl w:val="0"/>
              <w:spacing w:before="0" w:after="0"/>
              <w:jc w:val="center"/>
              <w:rPr>
                <w:i/>
                <w:sz w:val="20"/>
              </w:rPr>
            </w:pPr>
          </w:p>
        </w:tc>
        <w:tc>
          <w:tcPr>
            <w:tcW w:w="380"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378"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473"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804"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521"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520"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587"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r>
      <w:tr w:rsidR="00751488" w:rsidRPr="006A70CF" w:rsidTr="00191589">
        <w:trPr>
          <w:cantSplit/>
          <w:trHeight w:val="36"/>
          <w:jc w:val="center"/>
        </w:trPr>
        <w:tc>
          <w:tcPr>
            <w:tcW w:w="280" w:type="pct"/>
            <w:tcMar>
              <w:top w:w="57" w:type="dxa"/>
              <w:bottom w:w="57" w:type="dxa"/>
            </w:tcMar>
            <w:vAlign w:val="center"/>
          </w:tcPr>
          <w:p w:rsidR="00751488" w:rsidRPr="006A70CF" w:rsidRDefault="00751488" w:rsidP="00191589">
            <w:pPr>
              <w:widowControl w:val="0"/>
              <w:jc w:val="center"/>
              <w:rPr>
                <w:sz w:val="20"/>
              </w:rPr>
            </w:pPr>
            <w:r>
              <w:rPr>
                <w:sz w:val="20"/>
              </w:rPr>
              <w:lastRenderedPageBreak/>
              <w:t>2</w:t>
            </w:r>
          </w:p>
        </w:tc>
        <w:tc>
          <w:tcPr>
            <w:tcW w:w="535" w:type="pct"/>
            <w:tcBorders>
              <w:right w:val="single" w:sz="4" w:space="0" w:color="auto"/>
            </w:tcBorders>
            <w:tcMar>
              <w:top w:w="57" w:type="dxa"/>
              <w:bottom w:w="57" w:type="dxa"/>
            </w:tcMar>
            <w:vAlign w:val="center"/>
          </w:tcPr>
          <w:p w:rsidR="00751488" w:rsidRPr="006A70CF" w:rsidRDefault="00751488" w:rsidP="00191589">
            <w:pPr>
              <w:pStyle w:val="ae"/>
              <w:widowControl w:val="0"/>
              <w:spacing w:before="0" w:after="0"/>
              <w:jc w:val="center"/>
              <w:rPr>
                <w:i/>
                <w:sz w:val="20"/>
              </w:rPr>
            </w:pPr>
            <w:r w:rsidRPr="00BD7D93">
              <w:rPr>
                <w:i/>
                <w:sz w:val="20"/>
              </w:rPr>
              <w:t xml:space="preserve">Топливораздаточные колонки (с возможностью подъезда к ним негабаритной техники) на АЗС в    </w:t>
            </w:r>
            <w:r w:rsidR="00304A96" w:rsidRPr="00304A96">
              <w:rPr>
                <w:i/>
                <w:sz w:val="20"/>
              </w:rPr>
              <w:t xml:space="preserve">п.г.т. Федоровский </w:t>
            </w:r>
            <w:r w:rsidRPr="00BD7D93">
              <w:rPr>
                <w:i/>
                <w:sz w:val="20"/>
              </w:rPr>
              <w:t>(ХМАО) – 2 шт.</w:t>
            </w:r>
          </w:p>
        </w:tc>
        <w:tc>
          <w:tcPr>
            <w:tcW w:w="521" w:type="pct"/>
            <w:tcBorders>
              <w:left w:val="single" w:sz="4" w:space="0" w:color="auto"/>
            </w:tcBorders>
            <w:vAlign w:val="center"/>
          </w:tcPr>
          <w:p w:rsidR="00751488" w:rsidRPr="006A70CF" w:rsidRDefault="00751488" w:rsidP="00191589">
            <w:pPr>
              <w:pStyle w:val="ae"/>
              <w:widowControl w:val="0"/>
              <w:spacing w:before="0" w:after="0"/>
              <w:jc w:val="center"/>
              <w:rPr>
                <w:i/>
                <w:sz w:val="20"/>
              </w:rPr>
            </w:pPr>
          </w:p>
        </w:tc>
        <w:tc>
          <w:tcPr>
            <w:tcW w:w="380"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378"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473"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804"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521"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520"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587"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r>
      <w:tr w:rsidR="00751488" w:rsidRPr="006A70CF" w:rsidTr="00191589">
        <w:trPr>
          <w:cantSplit/>
          <w:trHeight w:val="36"/>
          <w:jc w:val="center"/>
        </w:trPr>
        <w:tc>
          <w:tcPr>
            <w:tcW w:w="280" w:type="pct"/>
            <w:tcMar>
              <w:top w:w="57" w:type="dxa"/>
              <w:bottom w:w="57" w:type="dxa"/>
            </w:tcMar>
            <w:vAlign w:val="center"/>
          </w:tcPr>
          <w:p w:rsidR="00751488" w:rsidRDefault="00751488" w:rsidP="00191589">
            <w:pPr>
              <w:widowControl w:val="0"/>
              <w:jc w:val="center"/>
              <w:rPr>
                <w:sz w:val="20"/>
              </w:rPr>
            </w:pPr>
            <w:r>
              <w:rPr>
                <w:sz w:val="20"/>
              </w:rPr>
              <w:t>3</w:t>
            </w:r>
          </w:p>
        </w:tc>
        <w:tc>
          <w:tcPr>
            <w:tcW w:w="535" w:type="pct"/>
            <w:tcBorders>
              <w:right w:val="single" w:sz="4" w:space="0" w:color="auto"/>
            </w:tcBorders>
            <w:tcMar>
              <w:top w:w="57" w:type="dxa"/>
              <w:bottom w:w="57" w:type="dxa"/>
            </w:tcMar>
            <w:vAlign w:val="center"/>
          </w:tcPr>
          <w:p w:rsidR="00751488" w:rsidRPr="006A70CF" w:rsidRDefault="00751488" w:rsidP="00191589">
            <w:pPr>
              <w:pStyle w:val="ae"/>
              <w:widowControl w:val="0"/>
              <w:spacing w:before="0" w:after="0"/>
              <w:jc w:val="center"/>
              <w:rPr>
                <w:i/>
                <w:sz w:val="20"/>
              </w:rPr>
            </w:pPr>
            <w:r w:rsidRPr="00BD7D93">
              <w:rPr>
                <w:i/>
                <w:sz w:val="20"/>
              </w:rPr>
              <w:t>Оборудование для выдачи топлива в топливозаправщик для заправки техники на трассах воздушных линий электропередачи и в подразделениях предприятия</w:t>
            </w:r>
          </w:p>
        </w:tc>
        <w:tc>
          <w:tcPr>
            <w:tcW w:w="521" w:type="pct"/>
            <w:tcBorders>
              <w:left w:val="single" w:sz="4" w:space="0" w:color="auto"/>
            </w:tcBorders>
            <w:vAlign w:val="center"/>
          </w:tcPr>
          <w:p w:rsidR="00751488" w:rsidRPr="006A70CF" w:rsidRDefault="00751488" w:rsidP="00191589">
            <w:pPr>
              <w:pStyle w:val="ae"/>
              <w:widowControl w:val="0"/>
              <w:spacing w:before="0" w:after="0"/>
              <w:jc w:val="center"/>
              <w:rPr>
                <w:i/>
                <w:sz w:val="20"/>
              </w:rPr>
            </w:pPr>
          </w:p>
        </w:tc>
        <w:tc>
          <w:tcPr>
            <w:tcW w:w="380"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378"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473"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804"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521"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520"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587"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r>
      <w:tr w:rsidR="00751488" w:rsidRPr="006A70CF" w:rsidTr="00191589">
        <w:trPr>
          <w:cantSplit/>
          <w:trHeight w:val="36"/>
          <w:jc w:val="center"/>
        </w:trPr>
        <w:tc>
          <w:tcPr>
            <w:tcW w:w="280" w:type="pct"/>
            <w:tcMar>
              <w:top w:w="57" w:type="dxa"/>
              <w:bottom w:w="57" w:type="dxa"/>
            </w:tcMar>
            <w:vAlign w:val="center"/>
          </w:tcPr>
          <w:p w:rsidR="00751488" w:rsidRPr="006A70CF" w:rsidRDefault="00751488" w:rsidP="00191589">
            <w:pPr>
              <w:widowControl w:val="0"/>
              <w:jc w:val="center"/>
              <w:rPr>
                <w:sz w:val="20"/>
              </w:rPr>
            </w:pPr>
            <w:r>
              <w:rPr>
                <w:sz w:val="20"/>
              </w:rPr>
              <w:t>…</w:t>
            </w:r>
          </w:p>
        </w:tc>
        <w:tc>
          <w:tcPr>
            <w:tcW w:w="535" w:type="pct"/>
            <w:tcBorders>
              <w:right w:val="single" w:sz="4" w:space="0" w:color="auto"/>
            </w:tcBorders>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521" w:type="pct"/>
            <w:tcBorders>
              <w:left w:val="single" w:sz="4" w:space="0" w:color="auto"/>
            </w:tcBorders>
            <w:vAlign w:val="center"/>
          </w:tcPr>
          <w:p w:rsidR="00751488" w:rsidRPr="006A70CF" w:rsidRDefault="00751488" w:rsidP="00191589">
            <w:pPr>
              <w:pStyle w:val="ae"/>
              <w:widowControl w:val="0"/>
              <w:spacing w:before="0" w:after="0"/>
              <w:jc w:val="center"/>
              <w:rPr>
                <w:i/>
                <w:sz w:val="20"/>
              </w:rPr>
            </w:pPr>
          </w:p>
        </w:tc>
        <w:tc>
          <w:tcPr>
            <w:tcW w:w="380"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378"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473"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804"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521"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520"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c>
          <w:tcPr>
            <w:tcW w:w="587" w:type="pct"/>
            <w:tcMar>
              <w:top w:w="57" w:type="dxa"/>
              <w:bottom w:w="57" w:type="dxa"/>
            </w:tcMar>
            <w:vAlign w:val="center"/>
          </w:tcPr>
          <w:p w:rsidR="00751488" w:rsidRPr="006A70CF" w:rsidRDefault="00751488" w:rsidP="00191589">
            <w:pPr>
              <w:pStyle w:val="ae"/>
              <w:widowControl w:val="0"/>
              <w:spacing w:before="0" w:after="0"/>
              <w:jc w:val="center"/>
              <w:rPr>
                <w:i/>
                <w:sz w:val="20"/>
              </w:rPr>
            </w:pPr>
          </w:p>
        </w:tc>
      </w:tr>
    </w:tbl>
    <w:p w:rsidR="00751488" w:rsidRPr="0065724A" w:rsidRDefault="00751488" w:rsidP="00751488">
      <w:pPr>
        <w:widowControl w:val="0"/>
        <w:tabs>
          <w:tab w:val="left" w:pos="1080"/>
        </w:tabs>
        <w:spacing w:line="240" w:lineRule="auto"/>
        <w:ind w:firstLine="709"/>
      </w:pPr>
      <w:r w:rsidRPr="0065724A">
        <w:t xml:space="preserve">В данной таблице указываются сведения </w:t>
      </w:r>
      <w:r w:rsidRPr="0065724A">
        <w:rPr>
          <w:b/>
        </w:rPr>
        <w:t>только об основных машинах и механизмах</w:t>
      </w:r>
      <w:r w:rsidRPr="0065724A">
        <w:t xml:space="preserve">, </w:t>
      </w:r>
      <w:r w:rsidRPr="0065724A">
        <w:rPr>
          <w:b/>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65724A">
        <w:t>. Обязательным является указание принадлежности МТР (подрядчик, субподрядчик, аренда и т.п.), с учетом распределения выполнения объемов работ.</w:t>
      </w:r>
    </w:p>
    <w:p w:rsidR="00751488" w:rsidRDefault="00751488" w:rsidP="00751488">
      <w:pPr>
        <w:pStyle w:val="Times12"/>
        <w:widowControl w:val="0"/>
        <w:jc w:val="right"/>
        <w:rPr>
          <w:sz w:val="20"/>
          <w:szCs w:val="20"/>
        </w:rPr>
      </w:pPr>
    </w:p>
    <w:p w:rsidR="00751488" w:rsidRPr="00BE2CA7" w:rsidRDefault="00751488" w:rsidP="00751488">
      <w:pPr>
        <w:tabs>
          <w:tab w:val="left" w:pos="1134"/>
        </w:tabs>
        <w:suppressAutoHyphens/>
        <w:spacing w:line="240" w:lineRule="auto"/>
        <w:rPr>
          <w:rFonts w:ascii="Times New Roman" w:hAnsi="Times New Roman" w:cs="Times New Roman"/>
          <w:color w:val="FF0000"/>
        </w:rPr>
      </w:pPr>
      <w:r w:rsidRPr="00BE2CA7">
        <w:rPr>
          <w:rFonts w:ascii="Times New Roman" w:hAnsi="Times New Roman" w:cs="Times New Roman"/>
          <w:color w:val="FF0000"/>
          <w:szCs w:val="23"/>
        </w:rPr>
        <w:t xml:space="preserve">Примечание: </w:t>
      </w:r>
      <w:r w:rsidRPr="00BE2CA7">
        <w:rPr>
          <w:rFonts w:ascii="Times New Roman" w:hAnsi="Times New Roman" w:cs="Times New Roman"/>
          <w:color w:val="FF0000"/>
          <w:sz w:val="24"/>
          <w:szCs w:val="24"/>
        </w:rPr>
        <w:t xml:space="preserve">Сведения, подтверждающие наличие не менее двух топливораздаточных колонок на АЗС, а также наличие возможности для реализации ГСМ на АЗС по пластиковым смарт-картам, наличие возможности подъезда негабаритной техники к топливозаправочным колонкам, наличие оборудования для выдачи топлива в топливозаправщик для заправки техники на трассах воздушных линий электропередачи и в подразделениях предприятия, указываются участником в справке по форме </w:t>
      </w:r>
      <w:r w:rsidR="00BE2CA7">
        <w:rPr>
          <w:rFonts w:ascii="Times New Roman" w:hAnsi="Times New Roman" w:cs="Times New Roman"/>
          <w:color w:val="FF0000"/>
          <w:sz w:val="24"/>
          <w:szCs w:val="24"/>
        </w:rPr>
        <w:t>8</w:t>
      </w:r>
      <w:r w:rsidRPr="00BE2CA7">
        <w:rPr>
          <w:rFonts w:ascii="Times New Roman" w:hAnsi="Times New Roman" w:cs="Times New Roman"/>
          <w:color w:val="FF0000"/>
          <w:sz w:val="24"/>
          <w:szCs w:val="24"/>
        </w:rPr>
        <w:t xml:space="preserve"> либо в справке, оформленной участником в произвольной форме (сканированная копия).</w:t>
      </w:r>
    </w:p>
    <w:p w:rsidR="00751488" w:rsidRDefault="00751488" w:rsidP="00751488">
      <w:pPr>
        <w:widowControl w:val="0"/>
        <w:ind w:left="180" w:right="-120"/>
        <w:rPr>
          <w:b/>
          <w:i/>
          <w:sz w:val="24"/>
        </w:rPr>
      </w:pPr>
    </w:p>
    <w:p w:rsidR="00751488" w:rsidRDefault="00751488" w:rsidP="00751488">
      <w:pPr>
        <w:widowControl w:val="0"/>
        <w:ind w:left="180" w:right="-120"/>
        <w:rPr>
          <w:b/>
          <w:i/>
          <w:sz w:val="24"/>
        </w:rPr>
      </w:pPr>
    </w:p>
    <w:p w:rsidR="00751488" w:rsidRPr="0065724A" w:rsidRDefault="00751488" w:rsidP="00751488">
      <w:pPr>
        <w:spacing w:line="240" w:lineRule="auto"/>
        <w:rPr>
          <w:sz w:val="24"/>
        </w:rPr>
      </w:pPr>
      <w:r w:rsidRPr="0065724A">
        <w:rPr>
          <w:sz w:val="24"/>
        </w:rPr>
        <w:t>____________________________________</w:t>
      </w:r>
    </w:p>
    <w:p w:rsidR="00751488" w:rsidRPr="0065724A" w:rsidRDefault="00751488" w:rsidP="00751488">
      <w:pPr>
        <w:spacing w:line="240" w:lineRule="auto"/>
        <w:ind w:right="3684"/>
        <w:rPr>
          <w:sz w:val="24"/>
          <w:vertAlign w:val="superscript"/>
        </w:rPr>
      </w:pPr>
      <w:r w:rsidRPr="0065724A">
        <w:rPr>
          <w:sz w:val="24"/>
          <w:vertAlign w:val="superscript"/>
        </w:rPr>
        <w:t>(подпись, М.П.)</w:t>
      </w:r>
    </w:p>
    <w:p w:rsidR="00751488" w:rsidRPr="0065724A" w:rsidRDefault="00751488" w:rsidP="00751488">
      <w:pPr>
        <w:spacing w:line="240" w:lineRule="auto"/>
        <w:rPr>
          <w:sz w:val="24"/>
        </w:rPr>
      </w:pPr>
      <w:r w:rsidRPr="0065724A">
        <w:rPr>
          <w:sz w:val="24"/>
        </w:rPr>
        <w:t>____________________________________</w:t>
      </w:r>
    </w:p>
    <w:p w:rsidR="00751488" w:rsidRPr="0065724A" w:rsidRDefault="00751488" w:rsidP="00751488">
      <w:pPr>
        <w:spacing w:line="240" w:lineRule="auto"/>
        <w:ind w:right="3684"/>
        <w:rPr>
          <w:sz w:val="24"/>
          <w:vertAlign w:val="superscript"/>
        </w:rPr>
      </w:pPr>
      <w:r w:rsidRPr="0065724A">
        <w:rPr>
          <w:sz w:val="24"/>
          <w:vertAlign w:val="superscript"/>
        </w:rPr>
        <w:t>(фамилия, имя, отчество подписавшего, должность)</w:t>
      </w:r>
    </w:p>
    <w:p w:rsidR="00751488" w:rsidRPr="0065724A" w:rsidRDefault="00751488" w:rsidP="00751488">
      <w:pPr>
        <w:pBdr>
          <w:bottom w:val="single" w:sz="4" w:space="1" w:color="auto"/>
        </w:pBdr>
        <w:shd w:val="clear" w:color="auto" w:fill="FFFFFF"/>
        <w:ind w:right="21"/>
        <w:jc w:val="center"/>
        <w:rPr>
          <w:b/>
          <w:bCs/>
          <w:color w:val="000000"/>
          <w:spacing w:val="36"/>
          <w:sz w:val="24"/>
        </w:rPr>
      </w:pPr>
      <w:r w:rsidRPr="0065724A">
        <w:rPr>
          <w:b/>
          <w:bCs/>
          <w:color w:val="000000"/>
          <w:spacing w:val="36"/>
          <w:sz w:val="24"/>
        </w:rPr>
        <w:t>конец формы</w:t>
      </w:r>
    </w:p>
    <w:p w:rsidR="00751488" w:rsidRPr="00D24ABF" w:rsidRDefault="00751488" w:rsidP="00751488">
      <w:pPr>
        <w:pStyle w:val="a7"/>
        <w:numPr>
          <w:ilvl w:val="2"/>
          <w:numId w:val="9"/>
        </w:numPr>
        <w:tabs>
          <w:tab w:val="num" w:pos="1620"/>
        </w:tabs>
        <w:spacing w:before="120" w:after="120" w:line="240" w:lineRule="auto"/>
        <w:ind w:left="1800" w:hanging="720"/>
        <w:rPr>
          <w:b/>
          <w:sz w:val="24"/>
          <w:szCs w:val="24"/>
        </w:rPr>
      </w:pPr>
      <w:r w:rsidRPr="00D24ABF">
        <w:rPr>
          <w:b/>
          <w:sz w:val="24"/>
          <w:szCs w:val="24"/>
        </w:rPr>
        <w:t>Инструкции по заполнению</w:t>
      </w:r>
    </w:p>
    <w:p w:rsidR="00751488" w:rsidRPr="00D24ABF" w:rsidRDefault="00751488" w:rsidP="00751488">
      <w:pPr>
        <w:pStyle w:val="a6"/>
        <w:numPr>
          <w:ilvl w:val="3"/>
          <w:numId w:val="9"/>
        </w:numPr>
        <w:tabs>
          <w:tab w:val="clear" w:pos="1134"/>
          <w:tab w:val="num" w:pos="1080"/>
        </w:tabs>
        <w:spacing w:line="240" w:lineRule="auto"/>
        <w:ind w:left="1080" w:hanging="862"/>
        <w:rPr>
          <w:sz w:val="24"/>
        </w:rPr>
      </w:pPr>
      <w:r w:rsidRPr="00D24ABF">
        <w:rPr>
          <w:sz w:val="24"/>
        </w:rPr>
        <w:t>Участник приводит номер и дату письма о подаче оферты, приложением к которому является данная справка.</w:t>
      </w:r>
    </w:p>
    <w:p w:rsidR="00751488" w:rsidRPr="00D24ABF" w:rsidRDefault="00751488" w:rsidP="00751488">
      <w:pPr>
        <w:pStyle w:val="a6"/>
        <w:numPr>
          <w:ilvl w:val="3"/>
          <w:numId w:val="9"/>
        </w:numPr>
        <w:tabs>
          <w:tab w:val="clear" w:pos="1134"/>
          <w:tab w:val="num" w:pos="1080"/>
        </w:tabs>
        <w:spacing w:line="240" w:lineRule="auto"/>
        <w:ind w:left="1080" w:hanging="862"/>
        <w:rPr>
          <w:sz w:val="24"/>
        </w:rPr>
      </w:pPr>
      <w:r w:rsidRPr="00D24ABF">
        <w:rPr>
          <w:sz w:val="24"/>
        </w:rPr>
        <w:t>Участник указывает свое фирменное наименование (в т.ч. организационно-правовую форму) и свой адрес.</w:t>
      </w:r>
    </w:p>
    <w:p w:rsidR="00751488" w:rsidRPr="00C64B3B" w:rsidRDefault="00751488" w:rsidP="00751488">
      <w:pPr>
        <w:pStyle w:val="a6"/>
        <w:numPr>
          <w:ilvl w:val="3"/>
          <w:numId w:val="9"/>
        </w:numPr>
        <w:tabs>
          <w:tab w:val="clear" w:pos="1134"/>
          <w:tab w:val="num" w:pos="1080"/>
        </w:tabs>
        <w:spacing w:line="240" w:lineRule="auto"/>
        <w:ind w:left="1080" w:hanging="862"/>
        <w:rPr>
          <w:sz w:val="24"/>
        </w:rPr>
      </w:pPr>
      <w:r w:rsidRPr="00C64B3B">
        <w:rPr>
          <w:sz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sectPr w:rsidR="00751488" w:rsidRPr="00C64B3B" w:rsidSect="00751488">
      <w:pgSz w:w="16838" w:h="11906" w:orient="landscape"/>
      <w:pgMar w:top="1077" w:right="107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16E" w:rsidRDefault="0053316E" w:rsidP="00BA3933">
      <w:pPr>
        <w:spacing w:after="0" w:line="240" w:lineRule="auto"/>
      </w:pPr>
      <w:r>
        <w:separator/>
      </w:r>
    </w:p>
  </w:endnote>
  <w:endnote w:type="continuationSeparator" w:id="0">
    <w:p w:rsidR="0053316E" w:rsidRDefault="0053316E"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16E" w:rsidRDefault="0053316E" w:rsidP="00BA3933">
      <w:pPr>
        <w:spacing w:after="0" w:line="240" w:lineRule="auto"/>
      </w:pPr>
      <w:r>
        <w:separator/>
      </w:r>
    </w:p>
  </w:footnote>
  <w:footnote w:type="continuationSeparator" w:id="0">
    <w:p w:rsidR="0053316E" w:rsidRDefault="0053316E" w:rsidP="00BA3933">
      <w:pPr>
        <w:spacing w:after="0" w:line="240" w:lineRule="auto"/>
      </w:pPr>
      <w:r>
        <w:continuationSeparator/>
      </w:r>
    </w:p>
  </w:footnote>
  <w:footnote w:id="1">
    <w:p w:rsidR="00191589" w:rsidRDefault="00191589">
      <w:pPr>
        <w:pStyle w:val="ab"/>
      </w:pPr>
      <w:r>
        <w:rPr>
          <w:rStyle w:val="ad"/>
        </w:rPr>
        <w:footnoteRef/>
      </w:r>
      <w:r>
        <w:t xml:space="preserve"> Лимит выдачи ГСМ указан в п. 5 Технического задания (приложение 1 к настоящей Закупочной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223F7F"/>
    <w:multiLevelType w:val="multilevel"/>
    <w:tmpl w:val="925EAD52"/>
    <w:lvl w:ilvl="0">
      <w:start w:val="1"/>
      <w:numFmt w:val="decimal"/>
      <w:lvlText w:val="17.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7A3D20"/>
    <w:multiLevelType w:val="hybridMultilevel"/>
    <w:tmpl w:val="5BD466EA"/>
    <w:lvl w:ilvl="0" w:tplc="4BA8EA26">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74A4452"/>
    <w:multiLevelType w:val="multilevel"/>
    <w:tmpl w:val="A6F8E406"/>
    <w:lvl w:ilvl="0">
      <w:start w:val="1"/>
      <w:numFmt w:val="decimal"/>
      <w:lvlText w:val="13.%1."/>
      <w:lvlJc w:val="left"/>
      <w:pPr>
        <w:ind w:left="1440" w:hanging="360"/>
      </w:pPr>
      <w:rPr>
        <w:rFonts w:hint="default"/>
      </w:rPr>
    </w:lvl>
    <w:lvl w:ilvl="1">
      <w:start w:val="1"/>
      <w:numFmt w:val="decimal"/>
      <w:lvlText w:val="17.%2."/>
      <w:lvlJc w:val="left"/>
      <w:pPr>
        <w:ind w:left="107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7E643B5"/>
    <w:multiLevelType w:val="hybridMultilevel"/>
    <w:tmpl w:val="4732AEFA"/>
    <w:lvl w:ilvl="0" w:tplc="6B0E712C">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8A53C9"/>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69F0CCF"/>
    <w:multiLevelType w:val="hybridMultilevel"/>
    <w:tmpl w:val="0908BC50"/>
    <w:lvl w:ilvl="0" w:tplc="2B8ADABA">
      <w:start w:val="1"/>
      <w:numFmt w:val="decimal"/>
      <w:lvlText w:val="13.1.%1."/>
      <w:lvlJc w:val="left"/>
      <w:pPr>
        <w:ind w:left="144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8A395C"/>
    <w:multiLevelType w:val="multilevel"/>
    <w:tmpl w:val="0644DB5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246227"/>
    <w:multiLevelType w:val="multilevel"/>
    <w:tmpl w:val="13DC4C24"/>
    <w:lvl w:ilvl="0">
      <w:start w:val="1"/>
      <w:numFmt w:val="decimal"/>
      <w:lvlText w:val="%1."/>
      <w:lvlJc w:val="left"/>
      <w:pPr>
        <w:tabs>
          <w:tab w:val="num" w:pos="885"/>
        </w:tabs>
        <w:ind w:left="885" w:hanging="705"/>
      </w:pPr>
      <w:rPr>
        <w:rFonts w:hint="default"/>
        <w:b/>
        <w:color w:val="auto"/>
      </w:rPr>
    </w:lvl>
    <w:lvl w:ilvl="1">
      <w:start w:val="2"/>
      <w:numFmt w:val="decimal"/>
      <w:isLgl/>
      <w:lvlText w:val="%1.%2."/>
      <w:lvlJc w:val="left"/>
      <w:pPr>
        <w:tabs>
          <w:tab w:val="num" w:pos="855"/>
        </w:tabs>
        <w:ind w:left="855" w:hanging="49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0002F7"/>
    <w:multiLevelType w:val="multilevel"/>
    <w:tmpl w:val="05946EE6"/>
    <w:lvl w:ilvl="0">
      <w:start w:val="1"/>
      <w:numFmt w:val="decimal"/>
      <w:lvlText w:val="17.1.%1."/>
      <w:lvlJc w:val="left"/>
      <w:pPr>
        <w:ind w:left="144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3" w15:restartNumberingAfterBreak="0">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35" w15:restartNumberingAfterBreak="0">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4220956"/>
    <w:multiLevelType w:val="hybridMultilevel"/>
    <w:tmpl w:val="9F10CB6A"/>
    <w:lvl w:ilvl="0" w:tplc="B6D23064">
      <w:start w:val="1"/>
      <w:numFmt w:val="decimal"/>
      <w:lvlText w:val="1.%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1" w15:restartNumberingAfterBreak="0">
    <w:nsid w:val="7F536D6D"/>
    <w:multiLevelType w:val="hybridMultilevel"/>
    <w:tmpl w:val="8548A2F0"/>
    <w:lvl w:ilvl="0" w:tplc="B5C856B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8"/>
  </w:num>
  <w:num w:numId="3">
    <w:abstractNumId w:val="13"/>
  </w:num>
  <w:num w:numId="4">
    <w:abstractNumId w:val="35"/>
  </w:num>
  <w:num w:numId="5">
    <w:abstractNumId w:val="0"/>
  </w:num>
  <w:num w:numId="6">
    <w:abstractNumId w:val="1"/>
  </w:num>
  <w:num w:numId="7">
    <w:abstractNumId w:val="34"/>
  </w:num>
  <w:num w:numId="8">
    <w:abstractNumId w:val="39"/>
  </w:num>
  <w:num w:numId="9">
    <w:abstractNumId w:val="26"/>
  </w:num>
  <w:num w:numId="10">
    <w:abstractNumId w:val="31"/>
  </w:num>
  <w:num w:numId="11">
    <w:abstractNumId w:val="23"/>
  </w:num>
  <w:num w:numId="12">
    <w:abstractNumId w:val="29"/>
  </w:num>
  <w:num w:numId="13">
    <w:abstractNumId w:val="15"/>
  </w:num>
  <w:num w:numId="14">
    <w:abstractNumId w:val="9"/>
  </w:num>
  <w:num w:numId="15">
    <w:abstractNumId w:val="4"/>
  </w:num>
  <w:num w:numId="16">
    <w:abstractNumId w:val="7"/>
  </w:num>
  <w:num w:numId="17">
    <w:abstractNumId w:val="11"/>
  </w:num>
  <w:num w:numId="18">
    <w:abstractNumId w:val="6"/>
  </w:num>
  <w:num w:numId="19">
    <w:abstractNumId w:val="32"/>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40"/>
  </w:num>
  <w:num w:numId="23">
    <w:abstractNumId w:val="14"/>
  </w:num>
  <w:num w:numId="24">
    <w:abstractNumId w:val="26"/>
  </w:num>
  <w:num w:numId="25">
    <w:abstractNumId w:val="17"/>
  </w:num>
  <w:num w:numId="26">
    <w:abstractNumId w:val="33"/>
  </w:num>
  <w:num w:numId="27">
    <w:abstractNumId w:val="2"/>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8"/>
  </w:num>
  <w:num w:numId="31">
    <w:abstractNumId w:val="21"/>
  </w:num>
  <w:num w:numId="32">
    <w:abstractNumId w:val="41"/>
  </w:num>
  <w:num w:numId="33">
    <w:abstractNumId w:val="16"/>
  </w:num>
  <w:num w:numId="34">
    <w:abstractNumId w:val="10"/>
  </w:num>
  <w:num w:numId="35">
    <w:abstractNumId w:val="20"/>
  </w:num>
  <w:num w:numId="36">
    <w:abstractNumId w:val="25"/>
  </w:num>
  <w:num w:numId="37">
    <w:abstractNumId w:val="30"/>
  </w:num>
  <w:num w:numId="38">
    <w:abstractNumId w:val="38"/>
  </w:num>
  <w:num w:numId="39">
    <w:abstractNumId w:val="26"/>
  </w:num>
  <w:num w:numId="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7"/>
  </w:num>
  <w:num w:numId="43">
    <w:abstractNumId w:val="36"/>
  </w:num>
  <w:num w:numId="44">
    <w:abstractNumId w:val="5"/>
  </w:num>
  <w:num w:numId="45">
    <w:abstractNumId w:val="24"/>
  </w:num>
  <w:num w:numId="46">
    <w:abstractNumId w:val="12"/>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67B3"/>
    <w:rsid w:val="00006920"/>
    <w:rsid w:val="00007A10"/>
    <w:rsid w:val="00010FBF"/>
    <w:rsid w:val="00015DDF"/>
    <w:rsid w:val="00016243"/>
    <w:rsid w:val="00026A89"/>
    <w:rsid w:val="00027B5A"/>
    <w:rsid w:val="000319FB"/>
    <w:rsid w:val="000328BC"/>
    <w:rsid w:val="000405CE"/>
    <w:rsid w:val="000440A0"/>
    <w:rsid w:val="0004483B"/>
    <w:rsid w:val="00047122"/>
    <w:rsid w:val="00047FDD"/>
    <w:rsid w:val="00050731"/>
    <w:rsid w:val="000507F0"/>
    <w:rsid w:val="00051FA9"/>
    <w:rsid w:val="00055006"/>
    <w:rsid w:val="0005662C"/>
    <w:rsid w:val="0006005D"/>
    <w:rsid w:val="0006077B"/>
    <w:rsid w:val="00060AB2"/>
    <w:rsid w:val="000638ED"/>
    <w:rsid w:val="00067EB5"/>
    <w:rsid w:val="0007406D"/>
    <w:rsid w:val="0008005C"/>
    <w:rsid w:val="00082FF6"/>
    <w:rsid w:val="000840BA"/>
    <w:rsid w:val="000935F8"/>
    <w:rsid w:val="000A2A1F"/>
    <w:rsid w:val="000C4075"/>
    <w:rsid w:val="000C4224"/>
    <w:rsid w:val="000D2BD8"/>
    <w:rsid w:val="000D5CA6"/>
    <w:rsid w:val="000D5EB1"/>
    <w:rsid w:val="000E0988"/>
    <w:rsid w:val="000E26EF"/>
    <w:rsid w:val="000F39B7"/>
    <w:rsid w:val="00101135"/>
    <w:rsid w:val="0010274A"/>
    <w:rsid w:val="00102D7F"/>
    <w:rsid w:val="00105199"/>
    <w:rsid w:val="0010668C"/>
    <w:rsid w:val="00110A07"/>
    <w:rsid w:val="00112BF8"/>
    <w:rsid w:val="00113560"/>
    <w:rsid w:val="001157AE"/>
    <w:rsid w:val="00124965"/>
    <w:rsid w:val="0012624A"/>
    <w:rsid w:val="001306A7"/>
    <w:rsid w:val="00143440"/>
    <w:rsid w:val="001438E8"/>
    <w:rsid w:val="00145E06"/>
    <w:rsid w:val="00153E0C"/>
    <w:rsid w:val="00154100"/>
    <w:rsid w:val="00154BF0"/>
    <w:rsid w:val="001566CA"/>
    <w:rsid w:val="00157E12"/>
    <w:rsid w:val="00163816"/>
    <w:rsid w:val="001734C6"/>
    <w:rsid w:val="001770E3"/>
    <w:rsid w:val="00181505"/>
    <w:rsid w:val="0018263B"/>
    <w:rsid w:val="00182C4F"/>
    <w:rsid w:val="00184328"/>
    <w:rsid w:val="00191589"/>
    <w:rsid w:val="00192A7F"/>
    <w:rsid w:val="001A1C90"/>
    <w:rsid w:val="001B399C"/>
    <w:rsid w:val="001B689A"/>
    <w:rsid w:val="001B6B77"/>
    <w:rsid w:val="001C6E90"/>
    <w:rsid w:val="001E10A0"/>
    <w:rsid w:val="001E222F"/>
    <w:rsid w:val="001E35E3"/>
    <w:rsid w:val="001E66A2"/>
    <w:rsid w:val="001F114B"/>
    <w:rsid w:val="001F3832"/>
    <w:rsid w:val="001F4E01"/>
    <w:rsid w:val="001F7FEF"/>
    <w:rsid w:val="00200F1D"/>
    <w:rsid w:val="00202C0E"/>
    <w:rsid w:val="0021189D"/>
    <w:rsid w:val="00211A6C"/>
    <w:rsid w:val="00223298"/>
    <w:rsid w:val="002235E9"/>
    <w:rsid w:val="0023117B"/>
    <w:rsid w:val="0023305C"/>
    <w:rsid w:val="002346E2"/>
    <w:rsid w:val="0023594A"/>
    <w:rsid w:val="00240103"/>
    <w:rsid w:val="00242009"/>
    <w:rsid w:val="0024669F"/>
    <w:rsid w:val="00247B29"/>
    <w:rsid w:val="00250069"/>
    <w:rsid w:val="002522DD"/>
    <w:rsid w:val="002533A2"/>
    <w:rsid w:val="00256F78"/>
    <w:rsid w:val="00260DC4"/>
    <w:rsid w:val="00262A39"/>
    <w:rsid w:val="00264C39"/>
    <w:rsid w:val="0026615A"/>
    <w:rsid w:val="00267277"/>
    <w:rsid w:val="002728B7"/>
    <w:rsid w:val="002736EB"/>
    <w:rsid w:val="00273D7B"/>
    <w:rsid w:val="00275DD9"/>
    <w:rsid w:val="00291E45"/>
    <w:rsid w:val="002A73A7"/>
    <w:rsid w:val="002B0E20"/>
    <w:rsid w:val="002B1B48"/>
    <w:rsid w:val="002B4A3B"/>
    <w:rsid w:val="002B7685"/>
    <w:rsid w:val="002C22CD"/>
    <w:rsid w:val="002C31A4"/>
    <w:rsid w:val="002C40DA"/>
    <w:rsid w:val="002D1685"/>
    <w:rsid w:val="002D19CE"/>
    <w:rsid w:val="002D2E36"/>
    <w:rsid w:val="002D3738"/>
    <w:rsid w:val="002D5F72"/>
    <w:rsid w:val="002E06AA"/>
    <w:rsid w:val="002E23FE"/>
    <w:rsid w:val="002E4962"/>
    <w:rsid w:val="002E4B27"/>
    <w:rsid w:val="002E4D94"/>
    <w:rsid w:val="002F2BA7"/>
    <w:rsid w:val="002F39C2"/>
    <w:rsid w:val="003021C5"/>
    <w:rsid w:val="00303819"/>
    <w:rsid w:val="00304A96"/>
    <w:rsid w:val="00305098"/>
    <w:rsid w:val="0031519A"/>
    <w:rsid w:val="003161E7"/>
    <w:rsid w:val="0031703D"/>
    <w:rsid w:val="00327708"/>
    <w:rsid w:val="00330883"/>
    <w:rsid w:val="0034434D"/>
    <w:rsid w:val="003448A3"/>
    <w:rsid w:val="003475D5"/>
    <w:rsid w:val="00353721"/>
    <w:rsid w:val="00354AE3"/>
    <w:rsid w:val="0035512D"/>
    <w:rsid w:val="003755A8"/>
    <w:rsid w:val="00375E68"/>
    <w:rsid w:val="003827B6"/>
    <w:rsid w:val="00383585"/>
    <w:rsid w:val="00383735"/>
    <w:rsid w:val="003877FE"/>
    <w:rsid w:val="00387CB4"/>
    <w:rsid w:val="003B3FCB"/>
    <w:rsid w:val="003B4173"/>
    <w:rsid w:val="003C003F"/>
    <w:rsid w:val="003C7409"/>
    <w:rsid w:val="003D0E99"/>
    <w:rsid w:val="003D4295"/>
    <w:rsid w:val="003D7160"/>
    <w:rsid w:val="003D7407"/>
    <w:rsid w:val="003F0D76"/>
    <w:rsid w:val="003F4C2D"/>
    <w:rsid w:val="003F5A0D"/>
    <w:rsid w:val="00411BEF"/>
    <w:rsid w:val="00411D7F"/>
    <w:rsid w:val="0041313F"/>
    <w:rsid w:val="004146F1"/>
    <w:rsid w:val="00415036"/>
    <w:rsid w:val="00415BF6"/>
    <w:rsid w:val="00424AC8"/>
    <w:rsid w:val="004329C7"/>
    <w:rsid w:val="004329DE"/>
    <w:rsid w:val="004355F1"/>
    <w:rsid w:val="004375CB"/>
    <w:rsid w:val="004474A2"/>
    <w:rsid w:val="00454EFB"/>
    <w:rsid w:val="00455026"/>
    <w:rsid w:val="00457973"/>
    <w:rsid w:val="004649FA"/>
    <w:rsid w:val="004715F7"/>
    <w:rsid w:val="00474C8F"/>
    <w:rsid w:val="00474FE8"/>
    <w:rsid w:val="00475ABE"/>
    <w:rsid w:val="00476A7F"/>
    <w:rsid w:val="004838D1"/>
    <w:rsid w:val="00484435"/>
    <w:rsid w:val="0049114B"/>
    <w:rsid w:val="00491399"/>
    <w:rsid w:val="004936FB"/>
    <w:rsid w:val="00494496"/>
    <w:rsid w:val="004A1E49"/>
    <w:rsid w:val="004A229D"/>
    <w:rsid w:val="004B4A6A"/>
    <w:rsid w:val="004B6A6E"/>
    <w:rsid w:val="004B79A7"/>
    <w:rsid w:val="004C56D3"/>
    <w:rsid w:val="004D0883"/>
    <w:rsid w:val="004D6D17"/>
    <w:rsid w:val="004D6E8C"/>
    <w:rsid w:val="004E3CF9"/>
    <w:rsid w:val="004E6433"/>
    <w:rsid w:val="004F333B"/>
    <w:rsid w:val="004F5B5B"/>
    <w:rsid w:val="0050251F"/>
    <w:rsid w:val="005064E8"/>
    <w:rsid w:val="00506A7F"/>
    <w:rsid w:val="005118D1"/>
    <w:rsid w:val="00511A02"/>
    <w:rsid w:val="00513581"/>
    <w:rsid w:val="005151E0"/>
    <w:rsid w:val="00522C25"/>
    <w:rsid w:val="005322A0"/>
    <w:rsid w:val="0053316E"/>
    <w:rsid w:val="005414D5"/>
    <w:rsid w:val="0055487F"/>
    <w:rsid w:val="00563D9D"/>
    <w:rsid w:val="00567348"/>
    <w:rsid w:val="0056749B"/>
    <w:rsid w:val="005728B4"/>
    <w:rsid w:val="00575128"/>
    <w:rsid w:val="00575DAA"/>
    <w:rsid w:val="00587C6F"/>
    <w:rsid w:val="00594E65"/>
    <w:rsid w:val="005959D6"/>
    <w:rsid w:val="005A130E"/>
    <w:rsid w:val="005A365A"/>
    <w:rsid w:val="005C004D"/>
    <w:rsid w:val="005C0588"/>
    <w:rsid w:val="005C40A8"/>
    <w:rsid w:val="005C4BD6"/>
    <w:rsid w:val="005D2749"/>
    <w:rsid w:val="005D285B"/>
    <w:rsid w:val="005D3CAF"/>
    <w:rsid w:val="005D77CA"/>
    <w:rsid w:val="005E21EB"/>
    <w:rsid w:val="005E3993"/>
    <w:rsid w:val="005E68C3"/>
    <w:rsid w:val="005E723A"/>
    <w:rsid w:val="005E7C8C"/>
    <w:rsid w:val="005F434A"/>
    <w:rsid w:val="005F4B0B"/>
    <w:rsid w:val="006054F9"/>
    <w:rsid w:val="006059E4"/>
    <w:rsid w:val="00610FC8"/>
    <w:rsid w:val="00614115"/>
    <w:rsid w:val="00617AC6"/>
    <w:rsid w:val="006238D1"/>
    <w:rsid w:val="00623D76"/>
    <w:rsid w:val="00634B1A"/>
    <w:rsid w:val="006357D6"/>
    <w:rsid w:val="00637010"/>
    <w:rsid w:val="00641663"/>
    <w:rsid w:val="00641FFD"/>
    <w:rsid w:val="0065117F"/>
    <w:rsid w:val="00653D7C"/>
    <w:rsid w:val="00654A80"/>
    <w:rsid w:val="0066051C"/>
    <w:rsid w:val="0066703A"/>
    <w:rsid w:val="00667787"/>
    <w:rsid w:val="00675133"/>
    <w:rsid w:val="00680C25"/>
    <w:rsid w:val="006820CB"/>
    <w:rsid w:val="00686511"/>
    <w:rsid w:val="006954C4"/>
    <w:rsid w:val="00695D10"/>
    <w:rsid w:val="00697976"/>
    <w:rsid w:val="006A76DD"/>
    <w:rsid w:val="006B3F69"/>
    <w:rsid w:val="006B634B"/>
    <w:rsid w:val="006C0488"/>
    <w:rsid w:val="006C0B07"/>
    <w:rsid w:val="006C6687"/>
    <w:rsid w:val="006C79B2"/>
    <w:rsid w:val="006D2BD6"/>
    <w:rsid w:val="006D4F44"/>
    <w:rsid w:val="006D6EE6"/>
    <w:rsid w:val="006E062E"/>
    <w:rsid w:val="006E787D"/>
    <w:rsid w:val="006F40EC"/>
    <w:rsid w:val="00707161"/>
    <w:rsid w:val="00712217"/>
    <w:rsid w:val="00713AE8"/>
    <w:rsid w:val="00714519"/>
    <w:rsid w:val="00722898"/>
    <w:rsid w:val="00731556"/>
    <w:rsid w:val="007364BF"/>
    <w:rsid w:val="0073673E"/>
    <w:rsid w:val="0073787D"/>
    <w:rsid w:val="00737ECC"/>
    <w:rsid w:val="00751488"/>
    <w:rsid w:val="00754497"/>
    <w:rsid w:val="0075669F"/>
    <w:rsid w:val="00757210"/>
    <w:rsid w:val="00757A94"/>
    <w:rsid w:val="007642EC"/>
    <w:rsid w:val="0077424B"/>
    <w:rsid w:val="00780262"/>
    <w:rsid w:val="00781FC0"/>
    <w:rsid w:val="007848B0"/>
    <w:rsid w:val="0078609D"/>
    <w:rsid w:val="00786DB9"/>
    <w:rsid w:val="007916C3"/>
    <w:rsid w:val="00794DBC"/>
    <w:rsid w:val="007A289B"/>
    <w:rsid w:val="007A2D5B"/>
    <w:rsid w:val="007B7E25"/>
    <w:rsid w:val="007B7ED5"/>
    <w:rsid w:val="007C0A63"/>
    <w:rsid w:val="007C21B0"/>
    <w:rsid w:val="007C2C41"/>
    <w:rsid w:val="007C3D79"/>
    <w:rsid w:val="007C7BD3"/>
    <w:rsid w:val="007D0237"/>
    <w:rsid w:val="007D0532"/>
    <w:rsid w:val="007D722F"/>
    <w:rsid w:val="007E20CA"/>
    <w:rsid w:val="007E594D"/>
    <w:rsid w:val="007F0B65"/>
    <w:rsid w:val="007F0F43"/>
    <w:rsid w:val="007F2F29"/>
    <w:rsid w:val="007F480F"/>
    <w:rsid w:val="007F5BC7"/>
    <w:rsid w:val="007F6CF4"/>
    <w:rsid w:val="00804033"/>
    <w:rsid w:val="00810E2C"/>
    <w:rsid w:val="00822671"/>
    <w:rsid w:val="008276B2"/>
    <w:rsid w:val="00832881"/>
    <w:rsid w:val="0083411D"/>
    <w:rsid w:val="00834497"/>
    <w:rsid w:val="00842B65"/>
    <w:rsid w:val="00854C06"/>
    <w:rsid w:val="00854C5C"/>
    <w:rsid w:val="00860AB5"/>
    <w:rsid w:val="00866E8B"/>
    <w:rsid w:val="00867E6A"/>
    <w:rsid w:val="00876A96"/>
    <w:rsid w:val="00876ABE"/>
    <w:rsid w:val="00876E08"/>
    <w:rsid w:val="00880687"/>
    <w:rsid w:val="00890A3E"/>
    <w:rsid w:val="0089797A"/>
    <w:rsid w:val="008A0F6F"/>
    <w:rsid w:val="008A101A"/>
    <w:rsid w:val="008A5060"/>
    <w:rsid w:val="008A6C90"/>
    <w:rsid w:val="008A6D4C"/>
    <w:rsid w:val="008B1D6A"/>
    <w:rsid w:val="008B2822"/>
    <w:rsid w:val="008B621A"/>
    <w:rsid w:val="008C49AF"/>
    <w:rsid w:val="008C5A89"/>
    <w:rsid w:val="008C6A54"/>
    <w:rsid w:val="008D1E26"/>
    <w:rsid w:val="008D7316"/>
    <w:rsid w:val="008E3AE0"/>
    <w:rsid w:val="008F1940"/>
    <w:rsid w:val="008F23D5"/>
    <w:rsid w:val="008F2725"/>
    <w:rsid w:val="008F4CB5"/>
    <w:rsid w:val="008F7B25"/>
    <w:rsid w:val="00901571"/>
    <w:rsid w:val="0090289C"/>
    <w:rsid w:val="0090350E"/>
    <w:rsid w:val="00911F93"/>
    <w:rsid w:val="009132F8"/>
    <w:rsid w:val="00913BBF"/>
    <w:rsid w:val="0091478D"/>
    <w:rsid w:val="009178FA"/>
    <w:rsid w:val="00923D73"/>
    <w:rsid w:val="009312E5"/>
    <w:rsid w:val="009325EB"/>
    <w:rsid w:val="009347C7"/>
    <w:rsid w:val="00935031"/>
    <w:rsid w:val="009475D3"/>
    <w:rsid w:val="00947AC1"/>
    <w:rsid w:val="009507B9"/>
    <w:rsid w:val="00961571"/>
    <w:rsid w:val="0096666F"/>
    <w:rsid w:val="00974F90"/>
    <w:rsid w:val="0098289A"/>
    <w:rsid w:val="009843E4"/>
    <w:rsid w:val="009944B8"/>
    <w:rsid w:val="00997C43"/>
    <w:rsid w:val="009A4790"/>
    <w:rsid w:val="009B0E20"/>
    <w:rsid w:val="009C3181"/>
    <w:rsid w:val="009C6CE9"/>
    <w:rsid w:val="009D243C"/>
    <w:rsid w:val="009D73F9"/>
    <w:rsid w:val="009E0E43"/>
    <w:rsid w:val="009F0584"/>
    <w:rsid w:val="00A02363"/>
    <w:rsid w:val="00A12798"/>
    <w:rsid w:val="00A23E30"/>
    <w:rsid w:val="00A24048"/>
    <w:rsid w:val="00A24186"/>
    <w:rsid w:val="00A27779"/>
    <w:rsid w:val="00A30F26"/>
    <w:rsid w:val="00A3525E"/>
    <w:rsid w:val="00A42552"/>
    <w:rsid w:val="00A44C6D"/>
    <w:rsid w:val="00A4705F"/>
    <w:rsid w:val="00A516FF"/>
    <w:rsid w:val="00A56E1C"/>
    <w:rsid w:val="00A62BBC"/>
    <w:rsid w:val="00A70A67"/>
    <w:rsid w:val="00A7109B"/>
    <w:rsid w:val="00A830CA"/>
    <w:rsid w:val="00A91628"/>
    <w:rsid w:val="00A91D27"/>
    <w:rsid w:val="00A9596A"/>
    <w:rsid w:val="00AA0254"/>
    <w:rsid w:val="00AA04B6"/>
    <w:rsid w:val="00AA328C"/>
    <w:rsid w:val="00AA48F5"/>
    <w:rsid w:val="00AA7005"/>
    <w:rsid w:val="00AB7EAA"/>
    <w:rsid w:val="00AC097D"/>
    <w:rsid w:val="00AC11DB"/>
    <w:rsid w:val="00AC41F2"/>
    <w:rsid w:val="00AC628E"/>
    <w:rsid w:val="00AD038C"/>
    <w:rsid w:val="00AD2CE3"/>
    <w:rsid w:val="00AD37AA"/>
    <w:rsid w:val="00AE31BA"/>
    <w:rsid w:val="00AE43D7"/>
    <w:rsid w:val="00AE7A3C"/>
    <w:rsid w:val="00AF2C7E"/>
    <w:rsid w:val="00AF7363"/>
    <w:rsid w:val="00B01183"/>
    <w:rsid w:val="00B01276"/>
    <w:rsid w:val="00B0444D"/>
    <w:rsid w:val="00B05048"/>
    <w:rsid w:val="00B053B2"/>
    <w:rsid w:val="00B203F4"/>
    <w:rsid w:val="00B240D7"/>
    <w:rsid w:val="00B25617"/>
    <w:rsid w:val="00B30133"/>
    <w:rsid w:val="00B308FD"/>
    <w:rsid w:val="00B31BF4"/>
    <w:rsid w:val="00B34B18"/>
    <w:rsid w:val="00B34CD2"/>
    <w:rsid w:val="00B53815"/>
    <w:rsid w:val="00B54C95"/>
    <w:rsid w:val="00B615A8"/>
    <w:rsid w:val="00B62A3A"/>
    <w:rsid w:val="00B65FA9"/>
    <w:rsid w:val="00B72552"/>
    <w:rsid w:val="00B8344C"/>
    <w:rsid w:val="00B8723D"/>
    <w:rsid w:val="00B91EED"/>
    <w:rsid w:val="00B9231D"/>
    <w:rsid w:val="00B94E75"/>
    <w:rsid w:val="00B95BA5"/>
    <w:rsid w:val="00BA3933"/>
    <w:rsid w:val="00BA588A"/>
    <w:rsid w:val="00BB14DD"/>
    <w:rsid w:val="00BC280A"/>
    <w:rsid w:val="00BC2895"/>
    <w:rsid w:val="00BC56A7"/>
    <w:rsid w:val="00BE2CA7"/>
    <w:rsid w:val="00C006A6"/>
    <w:rsid w:val="00C04E1E"/>
    <w:rsid w:val="00C13A7C"/>
    <w:rsid w:val="00C176FB"/>
    <w:rsid w:val="00C23420"/>
    <w:rsid w:val="00C25029"/>
    <w:rsid w:val="00C4301D"/>
    <w:rsid w:val="00C45347"/>
    <w:rsid w:val="00C4699C"/>
    <w:rsid w:val="00C505E3"/>
    <w:rsid w:val="00C5230F"/>
    <w:rsid w:val="00C5721F"/>
    <w:rsid w:val="00C610E5"/>
    <w:rsid w:val="00C63E37"/>
    <w:rsid w:val="00C65BE4"/>
    <w:rsid w:val="00C71DC3"/>
    <w:rsid w:val="00C74E28"/>
    <w:rsid w:val="00C76849"/>
    <w:rsid w:val="00C80748"/>
    <w:rsid w:val="00C80B66"/>
    <w:rsid w:val="00C82550"/>
    <w:rsid w:val="00C86915"/>
    <w:rsid w:val="00C95650"/>
    <w:rsid w:val="00C96B02"/>
    <w:rsid w:val="00CA6E0E"/>
    <w:rsid w:val="00CB09CE"/>
    <w:rsid w:val="00CB0BAD"/>
    <w:rsid w:val="00CB2E98"/>
    <w:rsid w:val="00CB3D7C"/>
    <w:rsid w:val="00CD10D3"/>
    <w:rsid w:val="00CD41A9"/>
    <w:rsid w:val="00CE199D"/>
    <w:rsid w:val="00CE5FC8"/>
    <w:rsid w:val="00CF1879"/>
    <w:rsid w:val="00CF1EBE"/>
    <w:rsid w:val="00CF3A2D"/>
    <w:rsid w:val="00CF6B22"/>
    <w:rsid w:val="00D06FE1"/>
    <w:rsid w:val="00D070D2"/>
    <w:rsid w:val="00D07E7C"/>
    <w:rsid w:val="00D11ADB"/>
    <w:rsid w:val="00D12180"/>
    <w:rsid w:val="00D2143A"/>
    <w:rsid w:val="00D2243B"/>
    <w:rsid w:val="00D24CD7"/>
    <w:rsid w:val="00D24F47"/>
    <w:rsid w:val="00D27622"/>
    <w:rsid w:val="00D27EE8"/>
    <w:rsid w:val="00D34A78"/>
    <w:rsid w:val="00D35D1F"/>
    <w:rsid w:val="00D378A5"/>
    <w:rsid w:val="00D40269"/>
    <w:rsid w:val="00D456B6"/>
    <w:rsid w:val="00D468EB"/>
    <w:rsid w:val="00D474B4"/>
    <w:rsid w:val="00D54817"/>
    <w:rsid w:val="00D54972"/>
    <w:rsid w:val="00D54B30"/>
    <w:rsid w:val="00D6182D"/>
    <w:rsid w:val="00D61E03"/>
    <w:rsid w:val="00D62030"/>
    <w:rsid w:val="00D62403"/>
    <w:rsid w:val="00D62FF1"/>
    <w:rsid w:val="00D76344"/>
    <w:rsid w:val="00D8508D"/>
    <w:rsid w:val="00D86D1A"/>
    <w:rsid w:val="00D96CF2"/>
    <w:rsid w:val="00DA078F"/>
    <w:rsid w:val="00DB0796"/>
    <w:rsid w:val="00DB28B8"/>
    <w:rsid w:val="00DC1CCA"/>
    <w:rsid w:val="00DC27CE"/>
    <w:rsid w:val="00DC3F0E"/>
    <w:rsid w:val="00DC55A6"/>
    <w:rsid w:val="00DC6E6F"/>
    <w:rsid w:val="00DC739E"/>
    <w:rsid w:val="00DE3428"/>
    <w:rsid w:val="00DF3CF9"/>
    <w:rsid w:val="00E024D7"/>
    <w:rsid w:val="00E10071"/>
    <w:rsid w:val="00E14881"/>
    <w:rsid w:val="00E17982"/>
    <w:rsid w:val="00E205F6"/>
    <w:rsid w:val="00E2129D"/>
    <w:rsid w:val="00E26847"/>
    <w:rsid w:val="00E30735"/>
    <w:rsid w:val="00E3445D"/>
    <w:rsid w:val="00E36C83"/>
    <w:rsid w:val="00E400C2"/>
    <w:rsid w:val="00E40C2C"/>
    <w:rsid w:val="00E44FB4"/>
    <w:rsid w:val="00E45687"/>
    <w:rsid w:val="00E47BD8"/>
    <w:rsid w:val="00E53B96"/>
    <w:rsid w:val="00E53D8B"/>
    <w:rsid w:val="00E60D4E"/>
    <w:rsid w:val="00E64C07"/>
    <w:rsid w:val="00E70062"/>
    <w:rsid w:val="00E7427F"/>
    <w:rsid w:val="00E76C16"/>
    <w:rsid w:val="00E86FCB"/>
    <w:rsid w:val="00E87BC4"/>
    <w:rsid w:val="00E92569"/>
    <w:rsid w:val="00EA6C88"/>
    <w:rsid w:val="00EA6D6D"/>
    <w:rsid w:val="00EA7ECB"/>
    <w:rsid w:val="00ED0269"/>
    <w:rsid w:val="00EE351D"/>
    <w:rsid w:val="00EE650E"/>
    <w:rsid w:val="00EF1A34"/>
    <w:rsid w:val="00EF6075"/>
    <w:rsid w:val="00EF6BEE"/>
    <w:rsid w:val="00F016A5"/>
    <w:rsid w:val="00F12453"/>
    <w:rsid w:val="00F12D68"/>
    <w:rsid w:val="00F14D6B"/>
    <w:rsid w:val="00F1567E"/>
    <w:rsid w:val="00F163E3"/>
    <w:rsid w:val="00F16860"/>
    <w:rsid w:val="00F17D9B"/>
    <w:rsid w:val="00F2006C"/>
    <w:rsid w:val="00F200EB"/>
    <w:rsid w:val="00F23E72"/>
    <w:rsid w:val="00F2531C"/>
    <w:rsid w:val="00F27224"/>
    <w:rsid w:val="00F34C5E"/>
    <w:rsid w:val="00F357ED"/>
    <w:rsid w:val="00F36134"/>
    <w:rsid w:val="00F4151D"/>
    <w:rsid w:val="00F42C4F"/>
    <w:rsid w:val="00F4323F"/>
    <w:rsid w:val="00F531FF"/>
    <w:rsid w:val="00F604DA"/>
    <w:rsid w:val="00F618A4"/>
    <w:rsid w:val="00F621D8"/>
    <w:rsid w:val="00F66AF6"/>
    <w:rsid w:val="00F67A44"/>
    <w:rsid w:val="00F82C96"/>
    <w:rsid w:val="00F86E87"/>
    <w:rsid w:val="00F92674"/>
    <w:rsid w:val="00F963A3"/>
    <w:rsid w:val="00FA10FF"/>
    <w:rsid w:val="00FA5072"/>
    <w:rsid w:val="00FB000E"/>
    <w:rsid w:val="00FB03DB"/>
    <w:rsid w:val="00FB0AA1"/>
    <w:rsid w:val="00FB1E7F"/>
    <w:rsid w:val="00FB6843"/>
    <w:rsid w:val="00FC4713"/>
    <w:rsid w:val="00FD0249"/>
    <w:rsid w:val="00FD67A7"/>
    <w:rsid w:val="00FE037B"/>
    <w:rsid w:val="00FF20E6"/>
    <w:rsid w:val="00FF5B5D"/>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rsid w:val="00455026"/>
    <w:pPr>
      <w:numPr>
        <w:ilvl w:val="0"/>
      </w:numPr>
      <w:tabs>
        <w:tab w:val="num" w:pos="360"/>
      </w:tabs>
      <w:ind w:left="3600" w:hanging="360"/>
    </w:pPr>
    <w:rPr>
      <w:snapToGrid/>
      <w:lang w:val="x-none" w:eastAsia="x-none"/>
    </w:rPr>
  </w:style>
  <w:style w:type="paragraph" w:styleId="ab">
    <w:name w:val="footnote text"/>
    <w:basedOn w:val="a"/>
    <w:link w:val="ac"/>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semiHidden/>
    <w:rsid w:val="00BA3933"/>
    <w:rPr>
      <w:rFonts w:ascii="Times New Roman" w:eastAsia="Times New Roman" w:hAnsi="Times New Roman" w:cs="Times New Roman"/>
      <w:sz w:val="20"/>
      <w:szCs w:val="20"/>
      <w:lang w:eastAsia="ru-RU"/>
    </w:rPr>
  </w:style>
  <w:style w:type="character" w:styleId="ad">
    <w:name w:val="footnote reference"/>
    <w:semiHidden/>
    <w:rsid w:val="00BA3933"/>
    <w:rPr>
      <w:vertAlign w:val="superscript"/>
    </w:rPr>
  </w:style>
  <w:style w:type="paragraph" w:customStyle="1" w:styleId="2">
    <w:name w:val="Пункт2"/>
    <w:basedOn w:val="a7"/>
    <w:link w:val="22"/>
    <w:rsid w:val="00067EB5"/>
    <w:pPr>
      <w:keepNext/>
      <w:numPr>
        <w:ilvl w:val="2"/>
        <w:numId w:val="6"/>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e">
    <w:name w:val="Таблица текст"/>
    <w:basedOn w:val="a"/>
    <w:rsid w:val="00AE7A3C"/>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0"/>
    <w:rsid w:val="00AE7A3C"/>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
    <w:rsid w:val="00AE7A3C"/>
    <w:rPr>
      <w:rFonts w:ascii="Times New Roman" w:eastAsia="Times New Roman" w:hAnsi="Times New Roman" w:cs="Times New Roman"/>
      <w:sz w:val="20"/>
      <w:szCs w:val="20"/>
      <w:lang w:eastAsia="ru-RU"/>
    </w:rPr>
  </w:style>
  <w:style w:type="paragraph" w:customStyle="1" w:styleId="af1">
    <w:name w:val="Таблица шапка"/>
    <w:basedOn w:val="a"/>
    <w:rsid w:val="00751488"/>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Times12">
    <w:name w:val="Times 12"/>
    <w:basedOn w:val="a"/>
    <w:rsid w:val="00751488"/>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60216">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trushevA@sures.t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garantF1://70253464.104" TargetMode="Externa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1208808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7B6FC-1CEF-4B4F-AE81-B20011408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1</Pages>
  <Words>11358</Words>
  <Characters>64745</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Патрушев Андрей Николаевич</cp:lastModifiedBy>
  <cp:revision>371</cp:revision>
  <cp:lastPrinted>2016-09-28T06:49:00Z</cp:lastPrinted>
  <dcterms:created xsi:type="dcterms:W3CDTF">2016-05-18T03:08:00Z</dcterms:created>
  <dcterms:modified xsi:type="dcterms:W3CDTF">2016-09-30T03:22:00Z</dcterms:modified>
</cp:coreProperties>
</file>