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DE" w:rsidRPr="00841268" w:rsidRDefault="00841268" w:rsidP="008412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268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84126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41268" w:rsidRPr="00841268" w:rsidRDefault="00841268" w:rsidP="008412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41268">
        <w:rPr>
          <w:rFonts w:ascii="Times New Roman" w:hAnsi="Times New Roman" w:cs="Times New Roman"/>
          <w:sz w:val="24"/>
          <w:szCs w:val="24"/>
        </w:rPr>
        <w:t>апрос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41268">
        <w:rPr>
          <w:rFonts w:ascii="Times New Roman" w:hAnsi="Times New Roman" w:cs="Times New Roman"/>
          <w:sz w:val="24"/>
          <w:szCs w:val="24"/>
        </w:rPr>
        <w:t xml:space="preserve"> цен на право заключения договора на поставку аккумуляторных батарей для систем постоянного оперативного тока для нужд филиала АО "</w:t>
      </w:r>
      <w:proofErr w:type="spellStart"/>
      <w:r w:rsidRPr="0084126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841268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D7A30" w:rsidRPr="000D7A30" w:rsidTr="000D7A3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0D7A30" w:rsidRPr="000D7A3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D7A30" w:rsidRPr="000D7A30" w:rsidRDefault="000D7A30" w:rsidP="00AF4E8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6693"/>
                  <w:bookmarkStart w:id="1" w:name="expl_248447"/>
                  <w:bookmarkEnd w:id="0"/>
                  <w:bookmarkEnd w:id="1"/>
                  <w:r w:rsidRPr="000D7A3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="00AF4E8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D7A30" w:rsidRPr="000D7A30" w:rsidRDefault="000D7A30" w:rsidP="000D7A3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D7A30" w:rsidRPr="000D7A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D7A30" w:rsidRDefault="000D7A30" w:rsidP="000D7A3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техническом задании к конкурсу на поставку аккумуляторных батарей для систем постоянного оперативного тока для нужд филиала АО «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Северные электрические сети</w:t>
                  </w:r>
                  <w:proofErr w:type="gram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</w:t>
                  </w:r>
                  <w:proofErr w:type="gram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разделе 3 «Технические данные аккумулятора» пункт 2.2. Сказано: 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Емкость (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</w:t>
                  </w:r>
                  <w:proofErr w:type="gram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n</w:t>
                  </w:r>
                  <w:proofErr w:type="spellEnd"/>
                  <w:proofErr w:type="gram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при различном времени ЗАРЯДА (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tn</w:t>
                  </w:r>
                  <w:proofErr w:type="spell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до допустимого конечного напряжения (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Us</w:t>
                  </w:r>
                  <w:proofErr w:type="spell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a) Емкость аккумуляторных батарей определяется как произведение тока РАЗРЯДА на время РАЗРЯДА. Просим внести в Техническое задание исправление допущенной ошибки. 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b) В таблице, приведенной в пункте 2.2. также допущена ошибка: указано время ЗАРЯДА, а должно быть указано время РАЗРЯДА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c) В таблице не приведены значения 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Us</w:t>
                  </w:r>
                  <w:proofErr w:type="spell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хотя в тексте пункта об этих значения говорится. Просим указать значения конечного напряжения для каждого времени разряда.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Вслед за пунктом 2.2 Раздела 3 идет пункт 2.5, таким </w:t>
                  </w:r>
                  <w:proofErr w:type="gram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образом</w:t>
                  </w:r>
                  <w:proofErr w:type="gram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пропущены пункты 2.3 и 2.4. Прошу сообщить является ли выложенное «Техническое задание» полным и внести коррективы в порядок нумерации пунктов технического задания.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пунктах 2.2 и 2.5 просим указать доступные пределы параметров для запрашиваемых аккумуляторных </w:t>
                  </w:r>
                  <w:proofErr w:type="gram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батарей</w:t>
                  </w:r>
                  <w:proofErr w:type="gram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например таким образом: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Емкость С1/6, не менее 19, 38Ач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Емкость С1/2, не менее 28, 95 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Ач</w:t>
                  </w:r>
                  <w:proofErr w:type="spell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Емкость С1, не менее 41,7Ач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Емкость С3, не менее 51,9 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Ач</w:t>
                  </w:r>
                  <w:proofErr w:type="spell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Емкость С5, не менее 57, 5Ач 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Емкость С10 , не менее 65 </w:t>
                  </w:r>
                  <w:proofErr w:type="spell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Ач</w:t>
                  </w:r>
                  <w:proofErr w:type="spell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Максимальная нагрузка, не менее 440</w:t>
                  </w:r>
                  <w:proofErr w:type="gram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</w:t>
                  </w:r>
                  <w:proofErr w:type="gram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Длина, не более 353 мм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Ширина, не более 175 мм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Высота, не более 220 мм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Внутреннее сопротивление, не более 9 мОм</w:t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Ток короткого замыкания, не менее 1414</w:t>
                  </w:r>
                  <w:proofErr w:type="gramStart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</w:t>
                  </w:r>
                  <w:proofErr w:type="gramEnd"/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D7A3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Таблице пункта 2.5 просим заменить фирменное обозначение типа вывода G-М6 не общее описание вывода, например: проушина с отверстием под болт М6</w:t>
                  </w:r>
                </w:p>
                <w:p w:rsidR="00AF4E8C" w:rsidRPr="000D7A30" w:rsidRDefault="00AF4E8C" w:rsidP="000D7A3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D7A30" w:rsidRPr="000D7A30" w:rsidRDefault="000D7A30" w:rsidP="000D7A3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F4E8C" w:rsidRDefault="00AF4E8C" w:rsidP="00AF4E8C">
      <w:pPr>
        <w:tabs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AF4E8C">
        <w:rPr>
          <w:rFonts w:ascii="Times New Roman" w:hAnsi="Times New Roman" w:cs="Times New Roman"/>
          <w:b/>
          <w:sz w:val="24"/>
          <w:szCs w:val="24"/>
        </w:rPr>
        <w:t>Ответ: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Техническое задание изменено согласно указанным замечаниям.</w:t>
      </w:r>
    </w:p>
    <w:sectPr w:rsidR="00AF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68"/>
    <w:rsid w:val="000D7A30"/>
    <w:rsid w:val="001B02DE"/>
    <w:rsid w:val="00841268"/>
    <w:rsid w:val="00AF4E8C"/>
    <w:rsid w:val="00B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1268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41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1268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4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6</cp:revision>
  <dcterms:created xsi:type="dcterms:W3CDTF">2016-10-18T09:47:00Z</dcterms:created>
  <dcterms:modified xsi:type="dcterms:W3CDTF">2016-10-28T05:30:00Z</dcterms:modified>
</cp:coreProperties>
</file>