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C" w:rsidRPr="008B7FF8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317728" w:rsidRPr="008B7FF8">
        <w:rPr>
          <w:rFonts w:ascii="Times New Roman" w:hAnsi="Times New Roman" w:cs="Times New Roman"/>
          <w:b/>
          <w:bCs/>
        </w:rPr>
        <w:t>31502849739 (1138)-2/2</w:t>
      </w:r>
    </w:p>
    <w:p w:rsidR="001C62EC" w:rsidRPr="008B7FF8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</w:t>
      </w:r>
    </w:p>
    <w:p w:rsidR="001C62EC" w:rsidRPr="008B7FF8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8B7FF8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317728" w:rsidRPr="008B7FF8">
        <w:rPr>
          <w:rFonts w:ascii="Times New Roman" w:hAnsi="Times New Roman" w:cs="Times New Roman"/>
          <w:b/>
          <w:bCs/>
        </w:rPr>
        <w:t>31502849739 (1138)-2/2</w:t>
      </w: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</w:t>
      </w:r>
      <w:r w:rsidR="004B3DF6"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3276CA"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</w:t>
      </w:r>
      <w:r w:rsidR="006A74F8"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4B3DF6"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B7FF8">
        <w:rPr>
          <w:rFonts w:ascii="Times New Roman" w:hAnsi="Times New Roman" w:cs="Times New Roman"/>
          <w:b/>
        </w:rPr>
        <w:t xml:space="preserve">от </w:t>
      </w:r>
      <w:r w:rsidR="004B3DF6" w:rsidRPr="008B7FF8">
        <w:rPr>
          <w:rFonts w:ascii="Times New Roman" w:hAnsi="Times New Roman" w:cs="Times New Roman"/>
          <w:b/>
        </w:rPr>
        <w:t xml:space="preserve"> </w:t>
      </w:r>
      <w:r w:rsidR="008B2108" w:rsidRPr="008B7FF8">
        <w:rPr>
          <w:rFonts w:ascii="Times New Roman" w:hAnsi="Times New Roman" w:cs="Times New Roman"/>
          <w:b/>
        </w:rPr>
        <w:t>18</w:t>
      </w:r>
      <w:r w:rsidR="00317728" w:rsidRPr="008B7FF8">
        <w:rPr>
          <w:rFonts w:ascii="Times New Roman" w:hAnsi="Times New Roman" w:cs="Times New Roman"/>
          <w:b/>
        </w:rPr>
        <w:t>.12</w:t>
      </w:r>
      <w:r w:rsidR="004B3DF6" w:rsidRPr="008B7FF8">
        <w:rPr>
          <w:rFonts w:ascii="Times New Roman" w:hAnsi="Times New Roman" w:cs="Times New Roman"/>
          <w:b/>
        </w:rPr>
        <w:t>.2015</w:t>
      </w:r>
      <w:r w:rsidRPr="008B7FF8">
        <w:rPr>
          <w:rFonts w:ascii="Times New Roman" w:hAnsi="Times New Roman" w:cs="Times New Roman"/>
          <w:b/>
        </w:rPr>
        <w:t>г.</w:t>
      </w:r>
    </w:p>
    <w:p w:rsidR="001C62EC" w:rsidRPr="008B7FF8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3536" w:rsidRPr="008B7FF8" w:rsidRDefault="001C62EC" w:rsidP="00E435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8B7FF8">
        <w:rPr>
          <w:rFonts w:ascii="Times New Roman" w:eastAsia="Times New Roman" w:hAnsi="Times New Roman" w:cs="Times New Roman"/>
          <w:lang w:eastAsia="ru-RU"/>
        </w:rPr>
        <w:br/>
      </w:r>
      <w:r w:rsidR="00317728" w:rsidRPr="008B7FF8">
        <w:rPr>
          <w:rFonts w:ascii="Times New Roman" w:eastAsia="Times New Roman" w:hAnsi="Times New Roman" w:cs="Times New Roman"/>
          <w:lang w:eastAsia="ru-RU"/>
        </w:rPr>
        <w:t xml:space="preserve">Открытый запрос предложений на право заключения договора  на поставку информационных знаков для </w:t>
      </w:r>
      <w:proofErr w:type="gramStart"/>
      <w:r w:rsidR="00317728" w:rsidRPr="008B7FF8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="00317728" w:rsidRPr="008B7FF8">
        <w:rPr>
          <w:rFonts w:ascii="Times New Roman" w:eastAsia="Times New Roman" w:hAnsi="Times New Roman" w:cs="Times New Roman"/>
          <w:lang w:eastAsia="ru-RU"/>
        </w:rPr>
        <w:t xml:space="preserve"> и ПС филиала АО "Тюменьэнерго" Северные электрические сети.</w:t>
      </w:r>
    </w:p>
    <w:p w:rsidR="00317728" w:rsidRPr="008B7FF8" w:rsidRDefault="00317728" w:rsidP="00E435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8B7FF8" w:rsidRDefault="001C62EC" w:rsidP="001C62EC">
      <w:pPr>
        <w:spacing w:after="0" w:line="240" w:lineRule="auto"/>
        <w:rPr>
          <w:rFonts w:ascii="Times New Roman" w:hAnsi="Times New Roman" w:cs="Times New Roman"/>
        </w:rPr>
      </w:pPr>
      <w:r w:rsidRPr="008B7FF8">
        <w:rPr>
          <w:rFonts w:ascii="Times New Roman" w:hAnsi="Times New Roman" w:cs="Times New Roman"/>
          <w:b/>
          <w:bCs/>
        </w:rPr>
        <w:t>Состав комиссии</w:t>
      </w:r>
      <w:proofErr w:type="gramStart"/>
      <w:r w:rsidRPr="008B7FF8">
        <w:rPr>
          <w:rFonts w:ascii="Times New Roman" w:hAnsi="Times New Roman" w:cs="Times New Roman"/>
        </w:rPr>
        <w:br/>
        <w:t>Н</w:t>
      </w:r>
      <w:proofErr w:type="gramEnd"/>
      <w:r w:rsidRPr="008B7FF8">
        <w:rPr>
          <w:rFonts w:ascii="Times New Roman" w:hAnsi="Times New Roman" w:cs="Times New Roman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3276CA" w:rsidRPr="008B7FF8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B7FF8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3276CA" w:rsidRPr="008B7FF8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3276CA" w:rsidRPr="008B7FF8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Директор                                                                      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>Д.А. Домашний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8B7FF8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Начальник СЭБ АО «Тюменьэнерго»                 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Ю.А. Чернявский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8B7FF8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Заместитель директора – Главный инженер                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>А.А. Симаков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8B7FF8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8B7FF8">
        <w:rPr>
          <w:rFonts w:ascii="Times New Roman" w:eastAsia="Times New Roman" w:hAnsi="Times New Roman" w:cs="Times New Roman"/>
          <w:lang w:eastAsia="ru-RU"/>
        </w:rPr>
        <w:t xml:space="preserve"> АО «Тюменьэнерго»  </w:t>
      </w:r>
      <w:r w:rsidRPr="008B7FF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  Е.А. Ванина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Ведущий юрисконсульт                                             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В.А. Марченко 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>налогового учета и отчетности</w:t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E13BB" w:rsidRPr="008B7FF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8B7FF8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Гейгер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Начальник ПТС                                                       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 Г.К. Браворенко</w:t>
      </w:r>
    </w:p>
    <w:p w:rsidR="003276CA" w:rsidRPr="008B7FF8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Начальник ОЛиМТО                                                    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   М.В. Тинин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Ведущий специалист группы безопасности                              </w:t>
      </w:r>
      <w:r w:rsidRPr="008B7FF8">
        <w:rPr>
          <w:rFonts w:ascii="Times New Roman" w:eastAsia="Times New Roman" w:hAnsi="Times New Roman" w:cs="Times New Roman"/>
          <w:lang w:eastAsia="ru-RU"/>
        </w:rPr>
        <w:tab/>
        <w:t xml:space="preserve">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  В.А. Осипов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B7FF8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8B7FF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Инженер ОЛиМТО                           </w:t>
      </w:r>
      <w:r w:rsidRPr="008B7FF8">
        <w:rPr>
          <w:rFonts w:ascii="Times New Roman" w:eastAsia="Times New Roman" w:hAnsi="Times New Roman" w:cs="Times New Roman"/>
          <w:lang w:eastAsia="ru-RU"/>
        </w:rPr>
        <w:tab/>
      </w:r>
      <w:r w:rsidRPr="008B7FF8">
        <w:rPr>
          <w:rFonts w:ascii="Times New Roman" w:eastAsia="Times New Roman" w:hAnsi="Times New Roman" w:cs="Times New Roman"/>
          <w:lang w:eastAsia="ru-RU"/>
        </w:rPr>
        <w:tab/>
      </w:r>
      <w:r w:rsidRPr="008B7FF8">
        <w:rPr>
          <w:rFonts w:ascii="Times New Roman" w:eastAsia="Times New Roman" w:hAnsi="Times New Roman" w:cs="Times New Roman"/>
          <w:lang w:eastAsia="ru-RU"/>
        </w:rPr>
        <w:tab/>
      </w:r>
      <w:r w:rsidRPr="008B7FF8">
        <w:rPr>
          <w:rFonts w:ascii="Times New Roman" w:eastAsia="Times New Roman" w:hAnsi="Times New Roman" w:cs="Times New Roman"/>
          <w:lang w:eastAsia="ru-RU"/>
        </w:rPr>
        <w:tab/>
      </w:r>
      <w:r w:rsidRPr="008B7FF8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 С.С. Шумель</w:t>
      </w:r>
    </w:p>
    <w:p w:rsidR="003276CA" w:rsidRPr="008B7FF8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caps/>
          <w:lang w:eastAsia="ru-RU"/>
        </w:rPr>
        <w:t>СЛУШАЛИ:</w:t>
      </w:r>
    </w:p>
    <w:p w:rsidR="003276CA" w:rsidRPr="008B7FF8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Секретаря Конкурсной (Закупочной) комиссии:</w:t>
      </w:r>
    </w:p>
    <w:p w:rsidR="003276CA" w:rsidRPr="008B7FF8" w:rsidRDefault="003276CA" w:rsidP="003276C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>Инженера ОЛиМТО</w:t>
      </w:r>
      <w:r w:rsidRPr="008B7FF8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Pr="008B7FF8">
        <w:rPr>
          <w:rFonts w:ascii="Times New Roman" w:eastAsia="Times New Roman" w:hAnsi="Times New Roman" w:cs="Times New Roman"/>
          <w:lang w:eastAsia="ru-RU"/>
        </w:rPr>
        <w:tab/>
      </w:r>
      <w:r w:rsidRPr="008B7FF8">
        <w:rPr>
          <w:rFonts w:ascii="Times New Roman" w:eastAsia="Times New Roman" w:hAnsi="Times New Roman" w:cs="Times New Roman"/>
          <w:lang w:eastAsia="ru-RU"/>
        </w:rPr>
        <w:tab/>
      </w:r>
      <w:r w:rsidRPr="008B7FF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</w:t>
      </w:r>
      <w:r w:rsidR="004E13BB" w:rsidRPr="008B7FF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7FF8">
        <w:rPr>
          <w:rFonts w:ascii="Times New Roman" w:eastAsia="Times New Roman" w:hAnsi="Times New Roman" w:cs="Times New Roman"/>
          <w:lang w:eastAsia="ru-RU"/>
        </w:rPr>
        <w:t xml:space="preserve"> С.С. Шумель</w:t>
      </w:r>
    </w:p>
    <w:p w:rsidR="001C62EC" w:rsidRPr="008B7FF8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8B7FF8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8B7FF8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8B7FF8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017F8D" w:rsidRPr="008B7FF8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4B3DF6" w:rsidRPr="008B7FF8" w:rsidTr="00674DCB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8B7FF8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8B7FF8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8B7FF8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317728" w:rsidRPr="008B7FF8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28" w:rsidRPr="008B7FF8" w:rsidRDefault="00317728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</w:rPr>
              <w:t>ИП Мещеряков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28" w:rsidRPr="008B7FF8" w:rsidRDefault="00317728" w:rsidP="00A75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644043, Российская Федерация (РФ, Россия), Омская область, Омск, Административные округа г Омска/, Голика, 2А-32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28" w:rsidRPr="008B7FF8" w:rsidRDefault="00317728" w:rsidP="001C6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644043, Российская Федерация (РФ, Россия), Омская область, Омск, Административные округа г Омска/, Голика, 2А-32</w:t>
            </w:r>
          </w:p>
        </w:tc>
      </w:tr>
      <w:tr w:rsidR="00317728" w:rsidRPr="008B7FF8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</w:rPr>
              <w:t>ООО «</w:t>
            </w:r>
            <w:r w:rsidRPr="008B7FF8">
              <w:rPr>
                <w:rFonts w:ascii="Times New Roman" w:hAnsi="Times New Roman" w:cs="Times New Roman"/>
                <w:bCs/>
              </w:rPr>
              <w:t>Импульс»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3965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628600, Российская Федерация (РФ, Россия), Тюменская область, Нижневартовск, </w:t>
            </w:r>
            <w:proofErr w:type="spellStart"/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Кузоваткина</w:t>
            </w:r>
            <w:proofErr w:type="spellEnd"/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 западный промышленный узел, 5, строение 3 пан.20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3965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628600, Российская Федерация (РФ, Россия), Тюменская область, Нижневартовск, </w:t>
            </w:r>
            <w:proofErr w:type="spellStart"/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Кузоваткина</w:t>
            </w:r>
            <w:proofErr w:type="spellEnd"/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 западный промышленный узел, 5, строение 3 пан.20</w:t>
            </w:r>
          </w:p>
        </w:tc>
      </w:tr>
      <w:tr w:rsidR="00317728" w:rsidRPr="008B7FF8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  <w:bCs/>
              </w:rPr>
              <w:t>ООО «КАМАЗНАК»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3965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614039, Российская Федерация (РФ, Россия), Пермский край, Пермь, Сибирская, 57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3965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614039, Российская Федерация (РФ, Россия), Пермский край, Пермь, Сибирская, 57</w:t>
            </w:r>
          </w:p>
        </w:tc>
      </w:tr>
      <w:tr w:rsidR="00317728" w:rsidRPr="008B7FF8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317728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  <w:bCs/>
              </w:rPr>
              <w:t>ООО ПРОИЗВОДСТВЕННАЯ КОМПАНИЯ «ГАСЗНАК»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9F77B7" w:rsidP="006A7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125130, Российская Федерация (РФ, Россия), Москва, Нарвская, дом 2, строение 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28" w:rsidRPr="008B7FF8" w:rsidRDefault="009F77B7" w:rsidP="001C6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125130, Российская Федерация (РФ, Россия), Москва, Нарвская, дом 2, строение 1</w:t>
            </w:r>
          </w:p>
        </w:tc>
      </w:tr>
    </w:tbl>
    <w:p w:rsidR="00017F8D" w:rsidRPr="008B7FF8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8B7FF8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C62EC" w:rsidRPr="008B7FF8" w:rsidRDefault="001C62EC" w:rsidP="001C62E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lastRenderedPageBreak/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C62EC" w:rsidRPr="008B7FF8" w:rsidRDefault="001C62EC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754E7" w:rsidRPr="008B7FF8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754E7" w:rsidRPr="008B7FF8" w:rsidRDefault="00A754E7" w:rsidP="00A65F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8B7FF8">
        <w:rPr>
          <w:rFonts w:ascii="Times New Roman" w:eastAsiaTheme="minorEastAsia" w:hAnsi="Times New Roman" w:cs="Times New Roman"/>
          <w:b/>
          <w:bCs/>
          <w:lang w:eastAsia="ru-RU"/>
        </w:rPr>
        <w:t>2.1. Отказать в допуске к участию в конкурсе следующим претендентам, подавшим заявки на участие в открытом запросе предложений:</w:t>
      </w:r>
    </w:p>
    <w:p w:rsidR="00A754E7" w:rsidRPr="008B7FF8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A754E7" w:rsidRPr="008B7FF8" w:rsidTr="00E43536">
        <w:trPr>
          <w:trHeight w:val="40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8B7FF8" w:rsidRDefault="00A754E7" w:rsidP="0039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8B7FF8" w:rsidRDefault="00A754E7" w:rsidP="0039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8910F4" w:rsidRPr="008B7FF8" w:rsidTr="00E43536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8B7FF8" w:rsidRDefault="009F77B7" w:rsidP="003965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  <w:bCs/>
              </w:rPr>
              <w:t>ИП Мещеряков Сергей Васильевич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64E" w:rsidRPr="008B7FF8" w:rsidRDefault="00A754E7" w:rsidP="001021D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7FF8">
              <w:rPr>
                <w:rFonts w:ascii="Times New Roman" w:eastAsiaTheme="minorEastAsia" w:hAnsi="Times New Roman" w:cs="Times New Roman"/>
                <w:lang w:eastAsia="ru-RU"/>
              </w:rPr>
              <w:t xml:space="preserve">Отклонить Заявку </w:t>
            </w:r>
            <w:r w:rsidR="009E00D4" w:rsidRPr="008B7FF8">
              <w:rPr>
                <w:rFonts w:ascii="Times New Roman" w:hAnsi="Times New Roman" w:cs="Times New Roman"/>
                <w:bCs/>
              </w:rPr>
              <w:t>ИП Мещеряков Сергей Васильевич</w:t>
            </w:r>
            <w:r w:rsidRPr="008B7FF8">
              <w:rPr>
                <w:rFonts w:ascii="Times New Roman" w:eastAsiaTheme="minorEastAsia" w:hAnsi="Times New Roman" w:cs="Times New Roman"/>
                <w:lang w:eastAsia="ru-RU"/>
              </w:rPr>
              <w:t xml:space="preserve"> в соответствии с п. 3.9.2.6 </w:t>
            </w:r>
            <w:r w:rsidR="00C83ABA" w:rsidRPr="008B7FF8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8B7FF8">
              <w:rPr>
                <w:rFonts w:ascii="Times New Roman" w:eastAsiaTheme="minorEastAsia" w:hAnsi="Times New Roman" w:cs="Times New Roman"/>
                <w:lang w:eastAsia="ru-RU"/>
              </w:rPr>
              <w:t>) Конкурсной (закупочной) документации, а именно:</w:t>
            </w:r>
          </w:p>
          <w:p w:rsidR="008910F4" w:rsidRPr="008B7FF8" w:rsidRDefault="008910F4" w:rsidP="001021D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7FF8">
              <w:rPr>
                <w:rFonts w:ascii="Times New Roman" w:eastAsiaTheme="minorEastAsia" w:hAnsi="Times New Roman" w:cs="Times New Roman"/>
                <w:lang w:eastAsia="ru-RU"/>
              </w:rPr>
              <w:t>1. На основании заключения службы экономической безопасности АО "Тюменьэнерго" (СЭБ АО "Тюменьэнерго)</w:t>
            </w:r>
          </w:p>
          <w:p w:rsidR="0098220E" w:rsidRPr="008B7FF8" w:rsidRDefault="0098220E" w:rsidP="0098220E">
            <w:pPr>
              <w:spacing w:after="0" w:line="240" w:lineRule="auto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8B7FF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Не представлено:</w:t>
            </w:r>
          </w:p>
          <w:p w:rsidR="00E43536" w:rsidRPr="008B7FF8" w:rsidRDefault="000D6834" w:rsidP="008910F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E43536" w:rsidRPr="008B7FF8">
              <w:rPr>
                <w:rFonts w:ascii="Times New Roman" w:eastAsia="Times New Roman" w:hAnsi="Times New Roman" w:cs="Times New Roman"/>
                <w:lang w:eastAsia="ru-RU"/>
              </w:rPr>
              <w:t>Справк</w:t>
            </w:r>
            <w:r w:rsidR="008910F4" w:rsidRPr="008B7FF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43536"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Федерации. </w:t>
            </w:r>
            <w:proofErr w:type="gramStart"/>
            <w:r w:rsidR="00E43536" w:rsidRPr="008B7FF8">
              <w:rPr>
                <w:rFonts w:ascii="Times New Roman" w:eastAsia="Times New Roman" w:hAnsi="Times New Roman" w:cs="Times New Roman"/>
                <w:lang w:eastAsia="ru-RU"/>
              </w:rPr>
              <w:t>Справка должна быть оформлена в соответствии с приложением № 1 к приказу ФНС России от 21 июля 2014 г. N ММВ-7-8/378@ (форма код по КНД 1120101) и выдана подразделением Федеральной налоговой службы (по месту государственной регистрации Участника (члена коллективного участника) в качестве юридического лица, физического лица в качестве индивидуального  предпринимателя) с приложением оттиска печати,  не ранее, чем за 30 дней</w:t>
            </w:r>
            <w:proofErr w:type="gramEnd"/>
            <w:r w:rsidR="00E43536"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 до срока окончания подачи Заявок, с указанием сведений об отсутств</w:t>
            </w:r>
            <w:proofErr w:type="gramStart"/>
            <w:r w:rsidR="00E43536" w:rsidRPr="008B7FF8">
              <w:rPr>
                <w:rFonts w:ascii="Times New Roman" w:eastAsia="Times New Roman" w:hAnsi="Times New Roman" w:cs="Times New Roman"/>
                <w:lang w:eastAsia="ru-RU"/>
              </w:rPr>
              <w:t>ии у У</w:t>
            </w:r>
            <w:proofErr w:type="gramEnd"/>
            <w:r w:rsidR="00E43536" w:rsidRPr="008B7FF8">
              <w:rPr>
                <w:rFonts w:ascii="Times New Roman" w:eastAsia="Times New Roman" w:hAnsi="Times New Roman" w:cs="Times New Roman"/>
                <w:lang w:eastAsia="ru-RU"/>
              </w:rPr>
              <w:t>частника (члена коллективного участника)  неисполненной обязанности по уплате налогов, сборов, пеней, штрафов и процентов.</w:t>
            </w:r>
          </w:p>
          <w:p w:rsidR="0039596D" w:rsidRPr="008B7FF8" w:rsidRDefault="0039596D" w:rsidP="0098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596D" w:rsidRPr="008B7FF8" w:rsidRDefault="0039596D" w:rsidP="000D68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8B7FF8">
              <w:rPr>
                <w:rFonts w:ascii="Times New Roman" w:eastAsiaTheme="minorEastAsia" w:hAnsi="Times New Roman" w:cs="Times New Roman"/>
                <w:lang w:eastAsia="ru-RU"/>
              </w:rPr>
              <w:t>В соответствии с п.3.9.2.3 Закупочной документации,  в рамках отборочной стадии, Закупочная комиссия запросила у Участника разъяснения Заявки, в том числе представления отсутству</w:t>
            </w:r>
            <w:bookmarkStart w:id="0" w:name="_GoBack"/>
            <w:bookmarkEnd w:id="0"/>
            <w:r w:rsidRPr="008B7FF8">
              <w:rPr>
                <w:rFonts w:ascii="Times New Roman" w:eastAsiaTheme="minorEastAsia" w:hAnsi="Times New Roman" w:cs="Times New Roman"/>
                <w:lang w:eastAsia="ru-RU"/>
              </w:rPr>
              <w:t xml:space="preserve">ющих документов. </w:t>
            </w:r>
            <w:r w:rsidR="008910F4" w:rsidRPr="008B7FF8">
              <w:rPr>
                <w:rFonts w:ascii="Times New Roman" w:hAnsi="Times New Roman" w:cs="Times New Roman"/>
                <w:bCs/>
              </w:rPr>
              <w:t>ИП Мещеряков Сергей Васильевич</w:t>
            </w:r>
            <w:r w:rsidRPr="008B7FF8">
              <w:rPr>
                <w:rFonts w:ascii="Times New Roman" w:hAnsi="Times New Roman" w:cs="Times New Roman"/>
                <w:bCs/>
              </w:rPr>
              <w:t xml:space="preserve">  не предоставил по дозапросу вышеуказанные документы.</w:t>
            </w:r>
          </w:p>
        </w:tc>
      </w:tr>
    </w:tbl>
    <w:p w:rsidR="00674DCB" w:rsidRPr="008B7FF8" w:rsidRDefault="00674DCB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8B7FF8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A65F5E" w:rsidRPr="008B7FF8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6A74F8" w:rsidRPr="008B7FF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B7FF8">
        <w:rPr>
          <w:rFonts w:ascii="Times New Roman" w:eastAsia="Times New Roman" w:hAnsi="Times New Roman" w:cs="Times New Roman"/>
          <w:b/>
          <w:bCs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4B3DF6" w:rsidRPr="008B7FF8" w:rsidTr="00674DCB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8B7FF8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8B7FF8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9E00D4" w:rsidRPr="008B7FF8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0D4" w:rsidRPr="008B7FF8" w:rsidRDefault="009E00D4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</w:rPr>
              <w:t>ООО «</w:t>
            </w:r>
            <w:r w:rsidRPr="008B7FF8">
              <w:rPr>
                <w:rFonts w:ascii="Times New Roman" w:hAnsi="Times New Roman" w:cs="Times New Roman"/>
                <w:bCs/>
              </w:rPr>
              <w:t>Импульс»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0D4" w:rsidRPr="008B7FF8" w:rsidRDefault="009E00D4" w:rsidP="006E3F96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8B7FF8">
              <w:rPr>
                <w:rFonts w:ascii="Times New Roman" w:hAnsi="Times New Roman" w:cs="Times New Roman"/>
                <w:bCs/>
              </w:rPr>
              <w:t>584 736,00</w:t>
            </w:r>
            <w:r w:rsidRPr="008B7FF8">
              <w:rPr>
                <w:rFonts w:ascii="Times New Roman" w:hAnsi="Times New Roman" w:cs="Times New Roman"/>
                <w:bCs/>
                <w:i/>
              </w:rPr>
              <w:t xml:space="preserve">  </w:t>
            </w:r>
            <w:r w:rsidRPr="008B7FF8">
              <w:rPr>
                <w:rFonts w:ascii="Times New Roman" w:hAnsi="Times New Roman" w:cs="Times New Roman"/>
                <w:bCs/>
              </w:rPr>
              <w:t>руб. (цена без НДС)</w:t>
            </w:r>
          </w:p>
        </w:tc>
      </w:tr>
      <w:tr w:rsidR="009E00D4" w:rsidRPr="008B7FF8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D4" w:rsidRPr="008B7FF8" w:rsidRDefault="009E00D4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  <w:bCs/>
              </w:rPr>
              <w:t>ООО «КАМАЗНАК»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D4" w:rsidRPr="008B7FF8" w:rsidRDefault="009E00D4" w:rsidP="006E3F96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8B7FF8">
              <w:rPr>
                <w:rFonts w:ascii="Times New Roman" w:hAnsi="Times New Roman" w:cs="Times New Roman"/>
                <w:bCs/>
              </w:rPr>
              <w:t>799 131,40 руб. (цена с НДС)</w:t>
            </w:r>
          </w:p>
        </w:tc>
      </w:tr>
      <w:tr w:rsidR="009E00D4" w:rsidRPr="008B7FF8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0D4" w:rsidRPr="008B7FF8" w:rsidRDefault="009E00D4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7FF8">
              <w:rPr>
                <w:rFonts w:ascii="Times New Roman" w:hAnsi="Times New Roman" w:cs="Times New Roman"/>
                <w:bCs/>
              </w:rPr>
              <w:t>ООО ПРОИЗВОДСТВЕННАЯ КОМПАНИЯ «ГАСЗНАК»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0D4" w:rsidRPr="008B7FF8" w:rsidRDefault="009E00D4" w:rsidP="006E3F96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  <w:i/>
              </w:rPr>
            </w:pPr>
            <w:r w:rsidRPr="008B7FF8">
              <w:rPr>
                <w:rFonts w:ascii="Times New Roman" w:hAnsi="Times New Roman" w:cs="Times New Roman"/>
                <w:bCs/>
              </w:rPr>
              <w:t>740 895,00 руб. (цена без НДС)</w:t>
            </w:r>
          </w:p>
        </w:tc>
      </w:tr>
    </w:tbl>
    <w:p w:rsidR="00017F8D" w:rsidRPr="008B7FF8" w:rsidRDefault="00017F8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3DF6" w:rsidRPr="008B7FF8" w:rsidRDefault="004B3DF6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B7FF8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674DCB" w:rsidRPr="008B7FF8" w:rsidRDefault="00674DCB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8B7FF8" w:rsidRDefault="004B3DF6" w:rsidP="00674DC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4B3DF6" w:rsidRPr="008B7FF8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8B7FF8">
        <w:rPr>
          <w:rFonts w:ascii="Times New Roman" w:eastAsia="Times New Roman" w:hAnsi="Times New Roman" w:cs="Times New Roman"/>
          <w:lang w:eastAsia="ru-RU"/>
        </w:rPr>
        <w:softHyphen/>
      </w:r>
      <w:r w:rsidRPr="008B7FF8">
        <w:rPr>
          <w:rFonts w:ascii="Times New Roman" w:eastAsia="Times New Roman" w:hAnsi="Times New Roman" w:cs="Times New Roman"/>
          <w:lang w:eastAsia="ru-RU"/>
        </w:rPr>
        <w:softHyphen/>
      </w:r>
      <w:r w:rsidRPr="008B7FF8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4B3DF6" w:rsidRPr="008B7FF8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FF8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3276CA" w:rsidRPr="008B7FF8" w:rsidRDefault="003276CA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8B7FF8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F20E67" w:rsidRPr="008B7FF8" w:rsidRDefault="00F20E67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3276CA" w:rsidRPr="008B7FF8" w:rsidTr="001F39AB">
        <w:trPr>
          <w:trHeight w:val="80"/>
        </w:trPr>
        <w:tc>
          <w:tcPr>
            <w:tcW w:w="5529" w:type="dxa"/>
          </w:tcPr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3276CA" w:rsidRPr="008B7FF8" w:rsidTr="001F39AB">
        <w:trPr>
          <w:trHeight w:val="80"/>
        </w:trPr>
        <w:tc>
          <w:tcPr>
            <w:tcW w:w="5529" w:type="dxa"/>
          </w:tcPr>
          <w:p w:rsidR="003276CA" w:rsidRPr="008B7FF8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8B7FF8" w:rsidTr="001F39AB">
        <w:trPr>
          <w:trHeight w:val="80"/>
        </w:trPr>
        <w:tc>
          <w:tcPr>
            <w:tcW w:w="5529" w:type="dxa"/>
          </w:tcPr>
          <w:p w:rsidR="003276CA" w:rsidRPr="008B7FF8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8B7FF8" w:rsidTr="001F39AB">
        <w:tc>
          <w:tcPr>
            <w:tcW w:w="5529" w:type="dxa"/>
          </w:tcPr>
          <w:p w:rsidR="003276CA" w:rsidRPr="008B7FF8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3276CA" w:rsidRPr="008B7FF8" w:rsidTr="001F39AB">
        <w:tc>
          <w:tcPr>
            <w:tcW w:w="5529" w:type="dxa"/>
          </w:tcPr>
          <w:p w:rsidR="003276CA" w:rsidRPr="008B7FF8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8B7FF8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8B7FF8" w:rsidTr="001F39AB">
        <w:tc>
          <w:tcPr>
            <w:tcW w:w="5529" w:type="dxa"/>
          </w:tcPr>
          <w:p w:rsidR="003276CA" w:rsidRPr="008B7FF8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3276CA" w:rsidRPr="008B7FF8" w:rsidTr="001F39AB">
        <w:tc>
          <w:tcPr>
            <w:tcW w:w="5529" w:type="dxa"/>
            <w:vAlign w:val="center"/>
          </w:tcPr>
          <w:p w:rsidR="003276CA" w:rsidRPr="008B7FF8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3276CA" w:rsidRPr="008B7FF8" w:rsidTr="001F39AB">
        <w:tc>
          <w:tcPr>
            <w:tcW w:w="5529" w:type="dxa"/>
            <w:vAlign w:val="center"/>
          </w:tcPr>
          <w:p w:rsidR="003276CA" w:rsidRPr="008B7FF8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3276CA" w:rsidRPr="008B7FF8" w:rsidTr="001F39AB">
        <w:tc>
          <w:tcPr>
            <w:tcW w:w="5529" w:type="dxa"/>
            <w:vAlign w:val="center"/>
          </w:tcPr>
          <w:p w:rsidR="003276CA" w:rsidRPr="008B7FF8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3276CA" w:rsidRPr="008B7FF8" w:rsidTr="001F39AB">
        <w:tc>
          <w:tcPr>
            <w:tcW w:w="5529" w:type="dxa"/>
            <w:vAlign w:val="center"/>
          </w:tcPr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8B7FF8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8B7FF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3276CA" w:rsidRPr="008B7FF8" w:rsidTr="001F39AB">
        <w:trPr>
          <w:trHeight w:val="80"/>
        </w:trPr>
        <w:tc>
          <w:tcPr>
            <w:tcW w:w="5529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3276CA" w:rsidRPr="008B7FF8" w:rsidTr="001F39AB">
        <w:trPr>
          <w:trHeight w:val="80"/>
        </w:trPr>
        <w:tc>
          <w:tcPr>
            <w:tcW w:w="5529" w:type="dxa"/>
            <w:vAlign w:val="center"/>
          </w:tcPr>
          <w:p w:rsidR="003276CA" w:rsidRPr="008B7FF8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3276CA" w:rsidRPr="008B7FF8" w:rsidRDefault="003276CA" w:rsidP="00A6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8B7FF8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A65F5E" w:rsidRPr="008B7FF8" w:rsidTr="001F39AB">
        <w:trPr>
          <w:trHeight w:val="528"/>
        </w:trPr>
        <w:tc>
          <w:tcPr>
            <w:tcW w:w="5529" w:type="dxa"/>
            <w:vAlign w:val="center"/>
          </w:tcPr>
          <w:p w:rsidR="00A65F5E" w:rsidRPr="008B7FF8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8B7FF8" w:rsidRDefault="00A65F5E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A65F5E" w:rsidRPr="008B7FF8" w:rsidRDefault="00A65F5E" w:rsidP="0039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A65F5E" w:rsidRPr="008B7FF8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8B7FF8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FF8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1C62EC" w:rsidRPr="008B7FF8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p w:rsidR="001C62EC" w:rsidRPr="008B7FF8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sectPr w:rsidR="001C62EC" w:rsidRPr="008B7FF8" w:rsidSect="00674D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C"/>
    <w:rsid w:val="00014980"/>
    <w:rsid w:val="00017F8D"/>
    <w:rsid w:val="00076539"/>
    <w:rsid w:val="000D6834"/>
    <w:rsid w:val="001021D7"/>
    <w:rsid w:val="001323E2"/>
    <w:rsid w:val="001C62EC"/>
    <w:rsid w:val="002041E9"/>
    <w:rsid w:val="00317728"/>
    <w:rsid w:val="003276CA"/>
    <w:rsid w:val="0039596D"/>
    <w:rsid w:val="004B3DF6"/>
    <w:rsid w:val="004E13BB"/>
    <w:rsid w:val="00674DCB"/>
    <w:rsid w:val="006937F5"/>
    <w:rsid w:val="00696733"/>
    <w:rsid w:val="006A74F8"/>
    <w:rsid w:val="006A764E"/>
    <w:rsid w:val="006C6B25"/>
    <w:rsid w:val="008910F4"/>
    <w:rsid w:val="008B2108"/>
    <w:rsid w:val="008B7FF8"/>
    <w:rsid w:val="0098220E"/>
    <w:rsid w:val="009E00D4"/>
    <w:rsid w:val="009F77B7"/>
    <w:rsid w:val="00A21E6D"/>
    <w:rsid w:val="00A65F5E"/>
    <w:rsid w:val="00A754E7"/>
    <w:rsid w:val="00AB0078"/>
    <w:rsid w:val="00AD094E"/>
    <w:rsid w:val="00BC17DF"/>
    <w:rsid w:val="00C83ABA"/>
    <w:rsid w:val="00CE37BF"/>
    <w:rsid w:val="00D34310"/>
    <w:rsid w:val="00E43536"/>
    <w:rsid w:val="00E53223"/>
    <w:rsid w:val="00E62F6E"/>
    <w:rsid w:val="00EC7BE9"/>
    <w:rsid w:val="00F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10</cp:revision>
  <cp:lastPrinted>2015-12-18T10:06:00Z</cp:lastPrinted>
  <dcterms:created xsi:type="dcterms:W3CDTF">2015-11-24T05:39:00Z</dcterms:created>
  <dcterms:modified xsi:type="dcterms:W3CDTF">2015-12-18T10:06:00Z</dcterms:modified>
</cp:coreProperties>
</file>