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Извещение о проведении процедуры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833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31603651673</w:t>
            </w:r>
            <w:bookmarkEnd w:id="0"/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приборов для службы ПС филиала АО "Тюменьэнерго" Северные электрические сети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633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2097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13.05.2016 10:47 [GMT +5]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Шаг указан 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валюте договора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151"/>
        <w:gridCol w:w="846"/>
      </w:tblGrid>
      <w:tr w:rsidR="00974F2C" w:rsidRPr="00974F2C" w:rsidTr="00974F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974F2C" w:rsidRPr="00974F2C" w:rsidTr="00974F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Документация процедуры: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tgtFrame="_blank" w:history="1">
        <w:r w:rsidRPr="00974F2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размер 13.86 Мб, добавлен 13.05.2016 10:28 [GMT +5]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4711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7841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236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8-3494-930332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tmv@seves.te.ru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127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Новый Уренгой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Список лотов</w:t>
      </w:r>
    </w:p>
    <w:p w:rsidR="00974F2C" w:rsidRPr="00974F2C" w:rsidRDefault="00974F2C" w:rsidP="00974F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" w:history="1">
        <w:r w:rsidRPr="00974F2C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ru-RU"/>
          </w:rPr>
          <w:t>Лот 1</w:t>
        </w:r>
      </w:hyperlink>
    </w:p>
    <w:p w:rsidR="00974F2C" w:rsidRPr="00974F2C" w:rsidRDefault="00974F2C" w:rsidP="00974F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62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974F2C" w:rsidRPr="00974F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2940"/>
                    <w:gridCol w:w="75"/>
                  </w:tblGrid>
                  <w:tr w:rsidR="00974F2C" w:rsidRPr="00974F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74F2C" w:rsidRPr="00974F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74F2C" w:rsidRPr="00974F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74F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74F2C" w:rsidRPr="00974F2C" w:rsidRDefault="00974F2C" w:rsidP="00974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74F2C" w:rsidRPr="00974F2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74F2C" w:rsidRPr="00974F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74F2C" w:rsidRPr="00974F2C" w:rsidRDefault="00974F2C" w:rsidP="00974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74F2C" w:rsidRPr="00974F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4F2C" w:rsidRPr="00974F2C" w:rsidRDefault="00974F2C" w:rsidP="00974F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74F2C" w:rsidRPr="00974F2C" w:rsidRDefault="00974F2C" w:rsidP="00974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74F2C" w:rsidRPr="00974F2C" w:rsidRDefault="00974F2C" w:rsidP="00974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2097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31.05.2016 11:00 [GMT +5]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</w:t>
            </w:r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31.05.2016 11:00 [GMT +5]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2097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24.06.2016 17:00 [GMT +5]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29.06.2016 17:00 [GMT +5]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86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приборов для службы ПС филиала АО "Тюменьэнерго" Северные электрические сети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1 441 367,39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422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1 221 497,79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846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1208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1208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3"/>
        <w:gridCol w:w="471"/>
        <w:gridCol w:w="319"/>
      </w:tblGrid>
      <w:tr w:rsidR="00974F2C" w:rsidRPr="00974F2C" w:rsidTr="00974F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убъект</w:t>
            </w:r>
            <w:proofErr w:type="spellEnd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285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4169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Дополнительная информация для заявителей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Заказчик имеет право отказаться </w:t>
      </w:r>
      <w:proofErr w:type="gram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размещения</w:t>
      </w:r>
      <w:proofErr w:type="gram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ранжировке</w:t>
      </w:r>
      <w:proofErr w:type="spell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прохождения </w:t>
      </w:r>
      <w:proofErr w:type="spell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постквалификации</w:t>
      </w:r>
      <w:proofErr w:type="spell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Постквалификация</w:t>
      </w:r>
      <w:proofErr w:type="spell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Постквалификация</w:t>
      </w:r>
      <w:proofErr w:type="spell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постквалификации</w:t>
      </w:r>
      <w:proofErr w:type="spellEnd"/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8105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Указаны</w:t>
            </w:r>
            <w:proofErr w:type="gramEnd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084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Заказчики, с которыми заключается договор</w:t>
      </w:r>
    </w:p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Открытое 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6297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энергетики и электрификации «Тюменьэнерго»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236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tmv@seves.te.ru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8-3494-930332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448"/>
        <w:gridCol w:w="7137"/>
      </w:tblGrid>
      <w:tr w:rsidR="00974F2C" w:rsidRPr="00974F2C" w:rsidTr="00974F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Pr="00974F2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End"/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Приобретение приборов для службы ПС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7799"/>
      </w:tblGrid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приборов для службы ПС филиала АО "Тюменьэнерго" Северные электрические сети</w:t>
            </w:r>
          </w:p>
        </w:tc>
      </w:tr>
      <w:tr w:rsidR="00974F2C" w:rsidRPr="00974F2C" w:rsidTr="00974F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</w:tbl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059"/>
        <w:gridCol w:w="846"/>
      </w:tblGrid>
      <w:tr w:rsidR="00974F2C" w:rsidRPr="00974F2C" w:rsidTr="00974F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  <w:tr w:rsidR="00974F2C" w:rsidRPr="00974F2C" w:rsidTr="00974F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74F2C" w:rsidRPr="00974F2C" w:rsidRDefault="00974F2C" w:rsidP="0097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</w:tr>
    </w:tbl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Классификатор ОКДП 2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27.90.40.190 Оборудование электрическое прочее, не включенное в другие группировки</w:t>
      </w:r>
    </w:p>
    <w:p w:rsidR="00974F2C" w:rsidRPr="00974F2C" w:rsidRDefault="00974F2C" w:rsidP="00974F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Классификатор ОКВЭД 2</w:t>
      </w:r>
    </w:p>
    <w:p w:rsidR="00974F2C" w:rsidRPr="00974F2C" w:rsidRDefault="00974F2C" w:rsidP="00974F2C">
      <w:pPr>
        <w:spacing w:after="75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4F2C">
        <w:rPr>
          <w:rFonts w:ascii="Times New Roman" w:eastAsia="Times New Roman" w:hAnsi="Times New Roman" w:cs="Times New Roman"/>
          <w:sz w:val="18"/>
          <w:szCs w:val="18"/>
          <w:lang w:eastAsia="ru-RU"/>
        </w:rPr>
        <w:t>27.90 Производство прочего электрического оборудования</w:t>
      </w:r>
    </w:p>
    <w:p w:rsidR="00AD7331" w:rsidRPr="00974F2C" w:rsidRDefault="00AD7331">
      <w:pPr>
        <w:rPr>
          <w:sz w:val="18"/>
          <w:szCs w:val="18"/>
        </w:rPr>
      </w:pPr>
    </w:p>
    <w:sectPr w:rsidR="00AD7331" w:rsidRPr="0097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A70"/>
    <w:multiLevelType w:val="multilevel"/>
    <w:tmpl w:val="27A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2C"/>
    <w:rsid w:val="00974F2C"/>
    <w:rsid w:val="00A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8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2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39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9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06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43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73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06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93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75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01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10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0823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711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180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6603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294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074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13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59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43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723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453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411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7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10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5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6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78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25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30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141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72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05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015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95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352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5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32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100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439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4695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80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35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89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8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173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431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48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541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01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07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264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618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31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5400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14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830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19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51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5432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9527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539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5161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205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818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269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248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461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2514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1427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7985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52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965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8811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6189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984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761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0933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579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3316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133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4012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399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3724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603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6860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1635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899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533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20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941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536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021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4764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086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111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563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7769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6867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860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6261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1287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96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081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879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536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7738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990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8317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6232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8272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466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660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248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4773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203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96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6907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420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192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180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515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079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915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7062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8625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7015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48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9639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30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32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2885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186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1246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4338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133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6209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8195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73765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0288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45347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967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961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370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79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354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747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58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8859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012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242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4801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498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8126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301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809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601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8618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808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931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180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322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4112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275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228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5757/name/%D0%97%D0%94_%D0%9F%D1%80%D0%B8%D0%BE%D0%B1%D1%80%D0%B5%D1%82%D0%B5%D0%BD%D0%B8%D0%B5_%D0%BF%D1%80%D0%B8%D0%B1%D0%BE%D1%80%D0%BE%D0%B2_%D0%9F%D0%A1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2016-05-13T05:52:00Z</cp:lastPrinted>
  <dcterms:created xsi:type="dcterms:W3CDTF">2016-05-13T05:52:00Z</dcterms:created>
  <dcterms:modified xsi:type="dcterms:W3CDTF">2016-05-13T06:00:00Z</dcterms:modified>
</cp:coreProperties>
</file>