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659" w:rsidRPr="004F6659" w:rsidRDefault="004F6659" w:rsidP="004F665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F665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46843 </w:t>
      </w:r>
      <w:r w:rsidRPr="004F6659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11.11.2015 в 08:00)</w:t>
      </w:r>
      <w:bookmarkStart w:id="0" w:name="_GoBack"/>
      <w:bookmarkEnd w:id="0"/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F6659" w:rsidRPr="004F6659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6659" w:rsidRPr="004F6659" w:rsidRDefault="004F6659" w:rsidP="004F6659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65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begin"/>
            </w:r>
            <w:r w:rsidRPr="004F665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instrText xml:space="preserve"> HYPERLINK "http://www.b2b-mrsk.ru/firms/aktsionernoe-obshchestvo-energetiki-i-elektrifikatsii-tiumenenergo/247/" </w:instrText>
            </w:r>
            <w:r w:rsidRPr="004F665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separate"/>
            </w:r>
            <w:r w:rsidRPr="004F6659">
              <w:rPr>
                <w:rFonts w:ascii="Arial" w:eastAsia="Times New Roman" w:hAnsi="Arial" w:cs="Arial"/>
                <w:b/>
                <w:bCs/>
                <w:color w:val="1C50A4"/>
                <w:sz w:val="18"/>
                <w:szCs w:val="18"/>
                <w:lang w:eastAsia="ru-RU"/>
              </w:rPr>
              <w:t>Акционерное общество энергетики и электрификации "</w:t>
            </w:r>
            <w:proofErr w:type="spellStart"/>
            <w:r w:rsidRPr="004F6659">
              <w:rPr>
                <w:rFonts w:ascii="Arial" w:eastAsia="Times New Roman" w:hAnsi="Arial" w:cs="Arial"/>
                <w:b/>
                <w:bCs/>
                <w:color w:val="1C50A4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4F6659">
              <w:rPr>
                <w:rFonts w:ascii="Arial" w:eastAsia="Times New Roman" w:hAnsi="Arial" w:cs="Arial"/>
                <w:b/>
                <w:bCs/>
                <w:color w:val="1C50A4"/>
                <w:sz w:val="18"/>
                <w:szCs w:val="18"/>
                <w:lang w:eastAsia="ru-RU"/>
              </w:rPr>
              <w:t>"</w:t>
            </w:r>
            <w:r w:rsidRPr="004F665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end"/>
            </w:r>
            <w:r w:rsidRPr="004F665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628412, Россия, г. Сургут, Тюменская область, ХМАО-Югра л. Университетская, д.4, </w:t>
            </w:r>
            <w:r w:rsidRPr="004F665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4F665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4F6659" w:rsidRPr="004F6659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369"/>
              <w:gridCol w:w="6958"/>
            </w:tblGrid>
            <w:tr w:rsidR="004F6659" w:rsidRPr="004F665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F6659" w:rsidRPr="004F6659" w:rsidRDefault="004F6659" w:rsidP="004F66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F6659" w:rsidRPr="004F6659" w:rsidRDefault="004F6659" w:rsidP="004F66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оказание услуг по Техническому обслуживанию и сопровождению программного комплекса (ПК) «</w:t>
                  </w:r>
                  <w:proofErr w:type="spellStart"/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Энергосфера</w:t>
                  </w:r>
                  <w:proofErr w:type="spellEnd"/>
                  <w:proofErr w:type="gramStart"/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».</w:t>
                  </w: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4F665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</w:t>
                  </w:r>
                  <w:proofErr w:type="gramEnd"/>
                  <w:r w:rsidRPr="004F665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 xml:space="preserve"> № 1.</w:t>
                  </w: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Оказание услуг по Техническому обслуживанию и сопровождению программного комплекса (ПК) «</w:t>
                  </w:r>
                  <w:proofErr w:type="spellStart"/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Энергосфера</w:t>
                  </w:r>
                  <w:proofErr w:type="spellEnd"/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».</w:t>
                  </w:r>
                </w:p>
              </w:tc>
            </w:tr>
            <w:tr w:rsidR="004F6659" w:rsidRPr="004F665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F6659" w:rsidRPr="004F6659" w:rsidRDefault="004F6659" w:rsidP="004F66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F6659" w:rsidRPr="004F6659" w:rsidRDefault="004F6659" w:rsidP="004F66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7220034 </w:t>
                  </w:r>
                  <w:hyperlink r:id="rId4" w:history="1">
                    <w:r w:rsidRPr="004F665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Консультационные услуги по прикладным программам для решения организационно-экономических задач</w:t>
                    </w:r>
                  </w:hyperlink>
                </w:p>
              </w:tc>
            </w:tr>
            <w:tr w:rsidR="004F6659" w:rsidRPr="004F665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F6659" w:rsidRPr="004F6659" w:rsidRDefault="004F6659" w:rsidP="004F66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F6659" w:rsidRPr="004F6659" w:rsidRDefault="004F6659" w:rsidP="004F66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7220034 </w:t>
                  </w:r>
                  <w:hyperlink r:id="rId5" w:history="1">
                    <w:r w:rsidRPr="004F665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Консультационные услуги по прикладным программам для решения организационно-экономических задач</w:t>
                    </w:r>
                  </w:hyperlink>
                </w:p>
              </w:tc>
            </w:tr>
            <w:tr w:rsidR="004F6659" w:rsidRPr="004F665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F6659" w:rsidRPr="004F6659" w:rsidRDefault="004F6659" w:rsidP="004F66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F6659" w:rsidRPr="004F6659" w:rsidRDefault="004F6659" w:rsidP="004F66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3" type="#_x0000_t75" style="width:1in;height:18.25pt" o:ole="">
                        <v:imagedata r:id="rId6" o:title=""/>
                      </v:shape>
                      <w:control r:id="rId7" w:name="DefaultOcxName" w:shapeid="_x0000_i1033"/>
                    </w:object>
                  </w: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Прочая деятельность, связанная с использованием вычислительной техники и информационных технологий; </w:t>
                  </w:r>
                </w:p>
              </w:tc>
            </w:tr>
            <w:tr w:rsidR="004F6659" w:rsidRPr="004F665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F6659" w:rsidRPr="004F6659" w:rsidRDefault="004F6659" w:rsidP="004F66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F6659" w:rsidRPr="004F6659" w:rsidRDefault="004F6659" w:rsidP="004F66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21.10.2015 14:07</w:t>
                  </w:r>
                </w:p>
              </w:tc>
            </w:tr>
            <w:tr w:rsidR="004F6659" w:rsidRPr="004F665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F6659" w:rsidRPr="004F6659" w:rsidRDefault="004F6659" w:rsidP="004F66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F6659" w:rsidRPr="004F6659" w:rsidRDefault="004F6659" w:rsidP="004F66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665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2016 Год</w:t>
                  </w: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течение 12 месяцев с момента заключения договора.</w:t>
                  </w:r>
                </w:p>
              </w:tc>
            </w:tr>
            <w:tr w:rsidR="004F6659" w:rsidRPr="004F665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F6659" w:rsidRPr="004F6659" w:rsidRDefault="004F6659" w:rsidP="004F66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F6659" w:rsidRPr="004F6659" w:rsidRDefault="004F6659" w:rsidP="004F66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ХМАО-Югра, ул. Университетская, д.4.</w:t>
                  </w:r>
                </w:p>
              </w:tc>
            </w:tr>
            <w:tr w:rsidR="004F6659" w:rsidRPr="004F665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F6659" w:rsidRPr="004F6659" w:rsidRDefault="004F6659" w:rsidP="004F66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F6659" w:rsidRPr="004F6659" w:rsidRDefault="004F6659" w:rsidP="004F66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ХМАО-Югра, ул. Университетская, д.4.</w:t>
                  </w:r>
                </w:p>
              </w:tc>
            </w:tr>
            <w:tr w:rsidR="004F6659" w:rsidRPr="004F665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F6659" w:rsidRPr="004F6659" w:rsidRDefault="004F6659" w:rsidP="004F66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F6659" w:rsidRPr="004F6659" w:rsidRDefault="004F6659" w:rsidP="004F66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4F665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Марков Иван Валентинович</w:t>
                    </w:r>
                  </w:hyperlink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тел.+8 (3462) 77-60-36, </w:t>
                  </w:r>
                  <w:hyperlink r:id="rId9" w:history="1">
                    <w:r w:rsidRPr="004F665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MarkovI@id.te.ru</w:t>
                    </w:r>
                  </w:hyperlink>
                </w:p>
              </w:tc>
            </w:tr>
            <w:tr w:rsidR="004F6659" w:rsidRPr="004F665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F6659" w:rsidRPr="004F6659" w:rsidRDefault="004F6659" w:rsidP="004F66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F6659" w:rsidRPr="004F6659" w:rsidRDefault="004F6659" w:rsidP="004F66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 приказом АО «</w:t>
                  </w:r>
                  <w:proofErr w:type="spellStart"/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</w:t>
                  </w:r>
                </w:p>
              </w:tc>
            </w:tr>
            <w:tr w:rsidR="004F6659" w:rsidRPr="004F665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F6659" w:rsidRPr="004F6659" w:rsidRDefault="004F6659" w:rsidP="004F66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F6659" w:rsidRPr="004F6659" w:rsidRDefault="004F6659" w:rsidP="004F66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Работы /услуги /поставки, выполняемые субподрядчиками /соисполнителями / субпоставщиками не должны превышать 50% от общего объема работ.</w:t>
                  </w: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гражданской правоспособностью в полном объеме для заключения и исполнения Договора.</w:t>
                  </w: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</w: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необходимыми кадровыми ресурсами:</w:t>
                  </w: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наличие не менее 3-х специалистов с высшим профильным образованием, прошедших обучение в учебных центрах производителей АИИС КУЭ ПТК «ЭКОМ»/ ПК «</w:t>
                  </w:r>
                  <w:proofErr w:type="spellStart"/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Энергосфера</w:t>
                  </w:r>
                  <w:proofErr w:type="spellEnd"/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иметь сертификаты/свидетельства, подтверждающие квалификацию.</w:t>
                  </w: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необходимыми основными машинами и механизмами:</w:t>
                  </w: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наличие стенда с оборудованием для тестирования доработанных и/или новых версий ПК «</w:t>
                  </w:r>
                  <w:proofErr w:type="spellStart"/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Энергосфера</w:t>
                  </w:r>
                  <w:proofErr w:type="spellEnd"/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».</w:t>
                  </w: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Заказчика.</w:t>
                  </w: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АО «</w:t>
                  </w:r>
                  <w:proofErr w:type="spellStart"/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</w:r>
                  <w:proofErr w:type="spellStart"/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ПАО «</w:t>
                  </w:r>
                  <w:proofErr w:type="spellStart"/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АО "</w:t>
                  </w:r>
                  <w:proofErr w:type="spellStart"/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</w:r>
                  <w:proofErr w:type="spellStart"/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</w:r>
                  <w:proofErr w:type="spellStart"/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(СЭБ АО "</w:t>
                  </w:r>
                  <w:proofErr w:type="spellStart"/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").</w:t>
                  </w: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</w:t>
                  </w:r>
                  <w:proofErr w:type="spellStart"/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от исполнения заключенного(</w:t>
                  </w:r>
                  <w:proofErr w:type="spellStart"/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Участником закупки договора(</w:t>
                  </w:r>
                  <w:proofErr w:type="spellStart"/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</w:r>
                  <w:proofErr w:type="spellStart"/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", от исполнения заключенного(</w:t>
                  </w:r>
                  <w:proofErr w:type="spellStart"/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АО "</w:t>
                  </w:r>
                  <w:proofErr w:type="spellStart"/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договора (</w:t>
                  </w:r>
                  <w:proofErr w:type="spellStart"/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).</w:t>
                  </w:r>
                </w:p>
              </w:tc>
            </w:tr>
            <w:tr w:rsidR="004F6659" w:rsidRPr="004F665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F6659" w:rsidRPr="004F6659" w:rsidRDefault="004F6659" w:rsidP="004F66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F6659" w:rsidRPr="004F6659" w:rsidRDefault="004F6659" w:rsidP="004F66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возможно получить на официальном сайте РФ – www.zakupki.gov.ru, электронной торговой площадке - http://www.b2b-mrsk.ru/</w:t>
                  </w: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4F6659" w:rsidRPr="004F665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F6659" w:rsidRPr="004F6659" w:rsidRDefault="004F6659" w:rsidP="004F66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F6659" w:rsidRPr="004F6659" w:rsidRDefault="004F6659" w:rsidP="004F66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tgtFrame="_blank" w:history="1">
                    <w:r w:rsidRPr="004F665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4F665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КД_ТО_Энергосфера.7z</w:t>
                    </w:r>
                  </w:hyperlink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(7.1 МБ)</w:t>
                  </w:r>
                </w:p>
                <w:p w:rsidR="004F6659" w:rsidRPr="004F6659" w:rsidRDefault="004F6659" w:rsidP="004F66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history="1">
                    <w:r w:rsidRPr="004F665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4F6659" w:rsidRPr="004F6659" w:rsidRDefault="004F6659" w:rsidP="004F66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signature" w:history="1">
                    <w:r w:rsidRPr="004F665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4F6659" w:rsidRPr="004F6659" w:rsidRDefault="004F6659" w:rsidP="004F66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history="1">
                    <w:r w:rsidRPr="004F665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4F6659" w:rsidRPr="004F665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F6659" w:rsidRPr="004F6659" w:rsidRDefault="004F6659" w:rsidP="004F66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F6659" w:rsidRPr="004F6659" w:rsidRDefault="004F6659" w:rsidP="004F66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4F6659" w:rsidRPr="004F665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F6659" w:rsidRPr="004F6659" w:rsidRDefault="004F6659" w:rsidP="004F66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F6659" w:rsidRPr="004F6659" w:rsidRDefault="004F6659" w:rsidP="004F66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участия в процедуре закупки в форме задатка в размере не менее 3 % от стоимости предложения с учетом налогов.</w:t>
                  </w:r>
                </w:p>
              </w:tc>
            </w:tr>
            <w:tr w:rsidR="004F6659" w:rsidRPr="004F665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F6659" w:rsidRPr="004F6659" w:rsidRDefault="004F6659" w:rsidP="004F66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F6659" w:rsidRPr="004F6659" w:rsidRDefault="004F6659" w:rsidP="004F66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B2B-MRSK (www.b2b-mrsk.ru) в установленный срок.</w:t>
                  </w:r>
                </w:p>
              </w:tc>
            </w:tr>
            <w:tr w:rsidR="004F6659" w:rsidRPr="004F665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F6659" w:rsidRPr="004F6659" w:rsidRDefault="004F6659" w:rsidP="004F66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F6659" w:rsidRPr="004F6659" w:rsidRDefault="004F6659" w:rsidP="004F66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4F6659" w:rsidRPr="004F665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F6659" w:rsidRPr="004F6659" w:rsidRDefault="004F6659" w:rsidP="004F66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F6659" w:rsidRPr="004F6659" w:rsidRDefault="004F6659" w:rsidP="004F66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4F6659" w:rsidRPr="004F665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F6659" w:rsidRPr="004F6659" w:rsidRDefault="004F6659" w:rsidP="004F66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F6659" w:rsidRPr="004F6659" w:rsidRDefault="004F6659" w:rsidP="004F66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4F665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11.11.2015 в 08:00 по московскому времени</w:t>
                  </w: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4F6659" w:rsidRPr="004F665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F6659" w:rsidRPr="004F6659" w:rsidRDefault="004F6659" w:rsidP="004F66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F6659" w:rsidRPr="004F6659" w:rsidRDefault="004F6659" w:rsidP="004F66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30.11.2015 16:00</w:t>
                  </w:r>
                </w:p>
              </w:tc>
            </w:tr>
            <w:tr w:rsidR="004F6659" w:rsidRPr="004F665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F6659" w:rsidRPr="004F6659" w:rsidRDefault="004F6659" w:rsidP="004F66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F6659" w:rsidRPr="004F6659" w:rsidRDefault="004F6659" w:rsidP="004F66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ХМАО-Югра, ул. Университетская, д.4.</w:t>
                  </w:r>
                </w:p>
              </w:tc>
            </w:tr>
            <w:tr w:rsidR="004F6659" w:rsidRPr="004F665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F6659" w:rsidRPr="004F6659" w:rsidRDefault="004F6659" w:rsidP="004F66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F6659" w:rsidRPr="004F6659" w:rsidRDefault="004F6659" w:rsidP="004F66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10.12.2015 16:00</w:t>
                  </w:r>
                </w:p>
              </w:tc>
            </w:tr>
            <w:tr w:rsidR="004F6659" w:rsidRPr="004F665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F6659" w:rsidRPr="004F6659" w:rsidRDefault="004F6659" w:rsidP="004F66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F6659" w:rsidRPr="004F6659" w:rsidRDefault="004F6659" w:rsidP="004F66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ХМАО-Югра, ул. Университетская, д.4.</w:t>
                  </w:r>
                </w:p>
              </w:tc>
            </w:tr>
            <w:tr w:rsidR="004F6659" w:rsidRPr="004F665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F6659" w:rsidRPr="004F6659" w:rsidRDefault="004F6659" w:rsidP="004F66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F6659" w:rsidRPr="004F6659" w:rsidRDefault="004F6659" w:rsidP="004F66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рабочих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</w:t>
                  </w:r>
                </w:p>
              </w:tc>
            </w:tr>
            <w:tr w:rsidR="004F6659" w:rsidRPr="004F665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F6659" w:rsidRPr="004F6659" w:rsidRDefault="004F6659" w:rsidP="004F66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F6659" w:rsidRPr="004F6659" w:rsidRDefault="004F6659" w:rsidP="004F66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10 423 485,47 руб. (цена с НДС)</w:t>
                  </w:r>
                </w:p>
              </w:tc>
            </w:tr>
            <w:tr w:rsidR="004F6659" w:rsidRPr="004F665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F6659" w:rsidRPr="004F6659" w:rsidRDefault="004F6659" w:rsidP="004F66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F6659" w:rsidRPr="004F6659" w:rsidRDefault="004F6659" w:rsidP="004F66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4F6659" w:rsidRPr="004F665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F6659" w:rsidRPr="004F6659" w:rsidRDefault="004F6659" w:rsidP="004F66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F6659" w:rsidRPr="004F6659" w:rsidRDefault="004F6659" w:rsidP="004F66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4F6659" w:rsidRPr="004F665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F6659" w:rsidRPr="004F6659" w:rsidRDefault="004F6659" w:rsidP="004F66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F6659" w:rsidRPr="004F6659" w:rsidRDefault="004F6659" w:rsidP="004F66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Подробная информация с описанием услуг, объемом услуг, местом оказания услуг, сроков указана в Приложении №1 к документации «Техническое задание». </w:t>
                  </w: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Условия договора, заключаемого по результатам закупки указаны в Приложении № 2 к документации «Проект договора».</w:t>
                  </w: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Дополнительная информация о Конкурсе может быть получена: </w:t>
                  </w: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организационным вопросам:</w:t>
                  </w: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Марков Иван Валентинович</w:t>
                  </w: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тел. (3462) 77-60-36, </w:t>
                  </w: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е-</w:t>
                  </w:r>
                  <w:proofErr w:type="spellStart"/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MarkovI@id.te.ru;</w:t>
                  </w: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техническим вопросам:</w:t>
                  </w: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Усольцев Сергей Валентинович</w:t>
                  </w: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телефон: (3462)77-64-54, </w:t>
                  </w: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е-</w:t>
                  </w:r>
                  <w:proofErr w:type="spellStart"/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UsoltsevS@id.te.ru</w:t>
                  </w:r>
                </w:p>
              </w:tc>
            </w:tr>
            <w:tr w:rsidR="004F6659" w:rsidRPr="004F665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F6659" w:rsidRPr="004F6659" w:rsidRDefault="004F6659" w:rsidP="004F66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F6659" w:rsidRPr="004F6659" w:rsidRDefault="004F6659" w:rsidP="004F66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4F665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628408, Российская Федерация, г. Сургут, Тюменская область, ХМАО-Югра л. Университетская, д.4</w:t>
                    </w:r>
                  </w:hyperlink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4F6659" w:rsidRPr="004F665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F6659" w:rsidRPr="004F6659" w:rsidRDefault="004F6659" w:rsidP="004F66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F6659" w:rsidRPr="004F6659" w:rsidRDefault="004F6659" w:rsidP="004F66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21.10.2015 14:04, </w:t>
                  </w:r>
                  <w:hyperlink r:id="rId14" w:tgtFrame="_blank" w:tooltip="Отправить личное сообщение" w:history="1">
                    <w:r w:rsidRPr="004F665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Меженина Наталья Михайловна</w:t>
                    </w:r>
                  </w:hyperlink>
                </w:p>
              </w:tc>
            </w:tr>
            <w:tr w:rsidR="004F6659" w:rsidRPr="004F665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F6659" w:rsidRPr="004F6659" w:rsidRDefault="004F6659" w:rsidP="004F66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66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F6659" w:rsidRPr="004F6659" w:rsidRDefault="004F6659" w:rsidP="004F66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signature" w:history="1">
                    <w:r w:rsidRPr="004F665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4F6659" w:rsidRPr="004F6659" w:rsidRDefault="004F6659" w:rsidP="004F66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F0C7F" w:rsidRDefault="00FF0C7F"/>
    <w:sectPr w:rsidR="00FF0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B89"/>
    <w:rsid w:val="004F6659"/>
    <w:rsid w:val="006C3B89"/>
    <w:rsid w:val="00FF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37CEF-7BC0-49DD-92CE-965CFCAC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9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5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32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3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41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5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2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70570&amp;subject=%D0%92%D0%BE%D0%BF%D1%80%D0%BE%D1%81+%D0%BF%D0%BE+%D0%BA%D0%BE%D0%BD%D0%BA%D1%83%D1%80%D1%81%D1%83+%E2%84%96+46843" TargetMode="External"/><Relationship Id="rId13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yperlink" Target="http://www.b2b-mrsk.ru/market/view_tender.html?id=46843&amp;action=signed_doc&amp;key=doc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market/edit_tender.html?id=46843&amp;action=docs" TargetMode="External"/><Relationship Id="rId5" Type="http://schemas.openxmlformats.org/officeDocument/2006/relationships/hyperlink" Target="http://www.b2b-mrsk.ru/market/list_tenders.html?open=1&amp;all=0&amp;cat_id=117220034" TargetMode="External"/><Relationship Id="rId15" Type="http://schemas.openxmlformats.org/officeDocument/2006/relationships/hyperlink" Target="http://www.b2b-mrsk.ru/market/view_tender.html?id=46843&amp;action=signed_doc&amp;key=tender" TargetMode="External"/><Relationship Id="rId10" Type="http://schemas.openxmlformats.org/officeDocument/2006/relationships/hyperlink" Target="http://www.b2b-mrsk.ru/download.html?file=file%2F26258892.7z&amp;title=%D0%9A%D0%94_%D0%A2%D0%9E_%D0%AD%D0%BD%D0%B5%D1%80%D0%B3%D0%BE%D1%81%D1%84%D0%B5%D1%80%D0%B0.7z" TargetMode="External"/><Relationship Id="rId4" Type="http://schemas.openxmlformats.org/officeDocument/2006/relationships/hyperlink" Target="http://www.b2b-mrsk.ru/market/list_tenders.html?open=1&amp;all=0&amp;cat_id=117220034" TargetMode="External"/><Relationship Id="rId9" Type="http://schemas.openxmlformats.org/officeDocument/2006/relationships/hyperlink" Target="mailto:MarkovI@id.te.ru" TargetMode="External"/><Relationship Id="rId14" Type="http://schemas.openxmlformats.org/officeDocument/2006/relationships/hyperlink" Target="http://www.b2b-mrsk.ru/popups/send_message.html?action=send&amp;to=239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1706</Words>
  <Characters>9730</Characters>
  <Application>Microsoft Office Word</Application>
  <DocSecurity>0</DocSecurity>
  <Lines>81</Lines>
  <Paragraphs>22</Paragraphs>
  <ScaleCrop>false</ScaleCrop>
  <Company/>
  <LinksUpToDate>false</LinksUpToDate>
  <CharactersWithSpaces>11414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2015-10-21T11:07:00Z</dcterms:created>
  <dcterms:modified xsi:type="dcterms:W3CDTF">2015-10-21T11:08:00Z</dcterms:modified>
</cp:coreProperties>
</file>