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6E" w:rsidRPr="0063636E" w:rsidRDefault="0063636E" w:rsidP="00636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3636E" w:rsidRPr="0063636E" w:rsidRDefault="0063636E" w:rsidP="00636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7538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31807000426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«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63636E" w:rsidRPr="0063636E" w:rsidTr="006363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636E" w:rsidRPr="0063636E" w:rsidTr="0063636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6763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в электронной форме (код 7043)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363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45.48 Мб, добавлен 08.10.2018 09:42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3636E" w:rsidRPr="006363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636E" w:rsidRPr="0063636E" w:rsidRDefault="0063636E" w:rsidP="00636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63636E" w:rsidRPr="0063636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63636E" w:rsidRPr="0063636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63636E" w:rsidRPr="006363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36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36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3636E" w:rsidRPr="006363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36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36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36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3636E" w:rsidRPr="006363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36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36E" w:rsidRPr="0063636E" w:rsidRDefault="0063636E" w:rsidP="0063636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36E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3636E" w:rsidRPr="0063636E" w:rsidRDefault="0063636E" w:rsidP="006363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3636E" w:rsidRPr="0063636E" w:rsidRDefault="0063636E" w:rsidP="00636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36E" w:rsidRPr="0063636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36E" w:rsidRPr="0063636E" w:rsidRDefault="0063636E" w:rsidP="006363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3636E" w:rsidRPr="0063636E" w:rsidRDefault="0063636E" w:rsidP="00636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36E" w:rsidRPr="0063636E" w:rsidRDefault="0063636E" w:rsidP="00636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944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62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36"/>
            </w:tblGrid>
            <w:tr w:rsidR="0063636E" w:rsidRPr="006363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636E" w:rsidRPr="0063636E" w:rsidRDefault="0063636E" w:rsidP="0063636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63636E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Лот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36E" w:rsidRPr="0063636E" w:rsidRDefault="0063636E" w:rsidP="00636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3636E" w:rsidRPr="0063636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36E" w:rsidRPr="0063636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36E" w:rsidRPr="0063636E" w:rsidRDefault="0063636E" w:rsidP="006363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3636E" w:rsidRPr="0063636E" w:rsidRDefault="0063636E" w:rsidP="00636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36E" w:rsidRPr="0063636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36E" w:rsidRPr="0063636E" w:rsidRDefault="0063636E" w:rsidP="006363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3636E" w:rsidRPr="0063636E" w:rsidRDefault="0063636E" w:rsidP="006363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36E" w:rsidRPr="0063636E" w:rsidRDefault="0063636E" w:rsidP="00636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29.10.2018 11:00 [GMT +5]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КД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29.10.2018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КД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19.11.2018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КД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Подведение итогов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28.11.2018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КД</w:t>
      </w:r>
    </w:p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63636E" w:rsidRPr="0063636E" w:rsidTr="006363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63636E" w:rsidRPr="0063636E" w:rsidTr="0063636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7884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санитарному содержанию помещений и территорий филиала АО "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27 567 937,38 (С учетом НДС)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63636E" w:rsidRPr="0063636E" w:rsidTr="0063636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609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551 358,75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1885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6605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63636E" w:rsidRPr="0063636E" w:rsidTr="0063636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36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791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949: Выполнение комплекса работ по санитарному содержанию помещений и территорий филиала АО "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63636E" w:rsidRPr="0063636E" w:rsidTr="0063636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363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791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949: Выполнение комплекса работ по санитарному содержанию помещений и территорий филиала АО "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63636E" w:rsidRPr="0063636E" w:rsidRDefault="0063636E" w:rsidP="0063636E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комплекса работ по санитарному содержанию помещений и территорий филиала АО "</w:t>
      </w:r>
      <w:proofErr w:type="spellStart"/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"-"Тюменские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63636E" w:rsidRPr="0063636E" w:rsidTr="0063636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санитарному содержанию помещений и территорий филиала АО "</w:t>
            </w:r>
            <w:proofErr w:type="spellStart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63636E" w:rsidRPr="0063636E" w:rsidTr="0063636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</w:tr>
      <w:tr w:rsidR="0063636E" w:rsidRPr="0063636E" w:rsidTr="0063636E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63636E" w:rsidRPr="0063636E" w:rsidRDefault="0063636E" w:rsidP="0063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</w:t>
            </w:r>
          </w:p>
        </w:tc>
      </w:tr>
    </w:tbl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81.21.10.000 Услуги по общей уборке зданий</w:t>
      </w:r>
    </w:p>
    <w:p w:rsidR="0063636E" w:rsidRPr="0063636E" w:rsidRDefault="0063636E" w:rsidP="0063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63636E" w:rsidRPr="0063636E" w:rsidRDefault="0063636E" w:rsidP="0063636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36E">
        <w:rPr>
          <w:rFonts w:ascii="Times New Roman" w:eastAsia="Times New Roman" w:hAnsi="Times New Roman" w:cs="Times New Roman"/>
          <w:sz w:val="24"/>
          <w:szCs w:val="24"/>
          <w:lang w:eastAsia="ru-RU"/>
        </w:rPr>
        <w:t>81.21 Деятельность по общей уборке зданий</w:t>
      </w:r>
    </w:p>
    <w:p w:rsidR="0009404B" w:rsidRDefault="0009404B"/>
    <w:sectPr w:rsidR="0009404B" w:rsidSect="006363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0DFB"/>
    <w:multiLevelType w:val="multilevel"/>
    <w:tmpl w:val="1A8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4A"/>
    <w:rsid w:val="0009404B"/>
    <w:rsid w:val="0063636E"/>
    <w:rsid w:val="0095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165D"/>
  <w15:chartTrackingRefBased/>
  <w15:docId w15:val="{2E37E6D5-E9C4-4E3C-838D-A262EBD5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3636E"/>
  </w:style>
  <w:style w:type="character" w:customStyle="1" w:styleId="x-fieldset-header-text">
    <w:name w:val="x-fieldset-header-text"/>
    <w:basedOn w:val="a0"/>
    <w:rsid w:val="0063636E"/>
  </w:style>
  <w:style w:type="character" w:styleId="a3">
    <w:name w:val="Hyperlink"/>
    <w:basedOn w:val="a0"/>
    <w:uiPriority w:val="99"/>
    <w:semiHidden/>
    <w:unhideWhenUsed/>
    <w:rsid w:val="0063636E"/>
    <w:rPr>
      <w:color w:val="0000FF"/>
      <w:u w:val="single"/>
    </w:rPr>
  </w:style>
  <w:style w:type="character" w:styleId="a4">
    <w:name w:val="Emphasis"/>
    <w:basedOn w:val="a0"/>
    <w:uiPriority w:val="20"/>
    <w:qFormat/>
    <w:rsid w:val="0063636E"/>
    <w:rPr>
      <w:i/>
      <w:iCs/>
    </w:rPr>
  </w:style>
  <w:style w:type="character" w:customStyle="1" w:styleId="x-tab-strip-text">
    <w:name w:val="x-tab-strip-text"/>
    <w:basedOn w:val="a0"/>
    <w:rsid w:val="0063636E"/>
  </w:style>
  <w:style w:type="character" w:customStyle="1" w:styleId="highlight-title">
    <w:name w:val="highlight-title"/>
    <w:basedOn w:val="a0"/>
    <w:rsid w:val="0063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4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8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240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02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57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2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0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38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362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38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666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630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01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9569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515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942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0893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07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962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356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838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258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6354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47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532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204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41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0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946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47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423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3580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90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6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6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12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657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2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00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945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394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652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9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04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9699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258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9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119666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90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94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9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341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48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2758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405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20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233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612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089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5771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281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788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682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096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9615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6859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1307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6971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5494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028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60462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769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4499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310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2115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02779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01276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7505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942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6075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596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743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6002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19093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1771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747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33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3550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013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1365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62640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836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494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3880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935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6697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430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25046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04697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4214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658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700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7535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30923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4445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5639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5859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5115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2874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287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2824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6032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85237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6934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7693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6563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050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651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28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337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4229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4308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087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934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1994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3736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1682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8408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32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193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2189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2521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6362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355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418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12162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436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8235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60846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92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0497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84385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4826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019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7725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409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0656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805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83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561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573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19536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7718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0726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5385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158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644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4218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9081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393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411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22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9648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8169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250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548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3557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3696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21698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5707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3934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6042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753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964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807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608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43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7768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218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64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0442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1906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09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4514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0735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456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9098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0601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8669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7542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2860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4288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0930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881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4560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390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9580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49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848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247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505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3545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671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730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330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9747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1285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240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6172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9818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6593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4307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4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5202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763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7144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6193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785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4101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578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9591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598/user/464608/name/%D0%9A%D0%94_0909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Company>АО Тюменьэнерго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2018-10-08T05:58:00Z</dcterms:created>
  <dcterms:modified xsi:type="dcterms:W3CDTF">2018-10-08T05:59:00Z</dcterms:modified>
</cp:coreProperties>
</file>